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9F" w:rsidRDefault="00373D9F" w:rsidP="00C36E66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</w:p>
    <w:p w:rsidR="00E4045A" w:rsidRPr="00A11A08" w:rsidRDefault="00373D9F" w:rsidP="00C55F50">
      <w:pPr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E4045A">
        <w:rPr>
          <w:b/>
        </w:rPr>
        <w:t xml:space="preserve">  Утверждаю:</w:t>
      </w:r>
    </w:p>
    <w:p w:rsidR="00E4045A" w:rsidRPr="00A11A08" w:rsidRDefault="00E4045A" w:rsidP="00944D6E">
      <w:pPr>
        <w:jc w:val="right"/>
      </w:pPr>
      <w:r>
        <w:t xml:space="preserve">                                                                              Председатель</w:t>
      </w:r>
      <w:r w:rsidRPr="0097148F">
        <w:t xml:space="preserve"> Межведомственной </w:t>
      </w:r>
      <w:r w:rsidRPr="00A11A08">
        <w:t xml:space="preserve"> комиссии</w:t>
      </w:r>
      <w:r>
        <w:t xml:space="preserve">                                                           </w:t>
      </w:r>
    </w:p>
    <w:p w:rsidR="00E4045A" w:rsidRDefault="00E4045A" w:rsidP="00944D6E">
      <w:pPr>
        <w:jc w:val="right"/>
      </w:pPr>
      <w:r>
        <w:t xml:space="preserve">                                                                   </w:t>
      </w:r>
      <w:r w:rsidRPr="00BC468F">
        <w:t>Октябрьского района</w:t>
      </w:r>
      <w:r>
        <w:t xml:space="preserve"> по профилактике</w:t>
      </w:r>
    </w:p>
    <w:p w:rsidR="00E4045A" w:rsidRPr="00336B9E" w:rsidRDefault="00E4045A" w:rsidP="00944D6E">
      <w:pPr>
        <w:jc w:val="right"/>
      </w:pPr>
      <w:r>
        <w:t xml:space="preserve">                                                   экстремистской деятельности</w:t>
      </w:r>
    </w:p>
    <w:p w:rsidR="00E4045A" w:rsidRPr="00336B9E" w:rsidRDefault="00944D6E" w:rsidP="00944D6E">
      <w:pPr>
        <w:jc w:val="right"/>
        <w:rPr>
          <w:sz w:val="16"/>
          <w:szCs w:val="16"/>
        </w:rPr>
      </w:pPr>
      <w:r>
        <w:t>__________________</w:t>
      </w:r>
      <w:r w:rsidR="00E4045A">
        <w:t>С.А. Кологрив</w:t>
      </w:r>
      <w:r w:rsidR="00E4045A" w:rsidRPr="00A11A08">
        <w:rPr>
          <w:sz w:val="16"/>
          <w:szCs w:val="16"/>
        </w:rPr>
        <w:t xml:space="preserve">                                                                                               </w:t>
      </w:r>
      <w:r w:rsidR="00E4045A">
        <w:rPr>
          <w:sz w:val="16"/>
          <w:szCs w:val="16"/>
        </w:rPr>
        <w:t xml:space="preserve">      </w:t>
      </w:r>
      <w:r w:rsidR="00E4045A" w:rsidRPr="00A11A08">
        <w:rPr>
          <w:sz w:val="16"/>
          <w:szCs w:val="16"/>
        </w:rPr>
        <w:t xml:space="preserve">                                      </w:t>
      </w:r>
      <w:r w:rsidR="00E4045A">
        <w:rPr>
          <w:sz w:val="16"/>
          <w:szCs w:val="16"/>
        </w:rPr>
        <w:t xml:space="preserve">         </w:t>
      </w:r>
    </w:p>
    <w:p w:rsidR="00E4045A" w:rsidRPr="00A11A08" w:rsidRDefault="00E4045A" w:rsidP="00944D6E">
      <w:pPr>
        <w:jc w:val="right"/>
        <w:rPr>
          <w:b/>
        </w:rPr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3312CC">
        <w:t xml:space="preserve">           «    </w:t>
      </w:r>
      <w:r>
        <w:t xml:space="preserve">» </w:t>
      </w:r>
      <w:r w:rsidR="00B343AD">
        <w:t xml:space="preserve">июня </w:t>
      </w:r>
      <w:r w:rsidR="00944D6E">
        <w:t>2014</w:t>
      </w:r>
      <w:r w:rsidRPr="00A11A08">
        <w:t xml:space="preserve"> года</w:t>
      </w:r>
    </w:p>
    <w:p w:rsidR="00E4045A" w:rsidRDefault="00E4045A" w:rsidP="0097148F">
      <w:pPr>
        <w:jc w:val="center"/>
        <w:rPr>
          <w:b/>
        </w:rPr>
      </w:pPr>
    </w:p>
    <w:p w:rsidR="00E4045A" w:rsidRPr="0097148F" w:rsidRDefault="00E4045A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E4045A" w:rsidRPr="0097148F" w:rsidRDefault="00E4045A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E4045A" w:rsidRPr="00A11A08" w:rsidRDefault="00E4045A" w:rsidP="00C84557">
      <w:pPr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E4045A" w:rsidRDefault="00E4045A" w:rsidP="00056C80">
      <w:pPr>
        <w:jc w:val="center"/>
        <w:rPr>
          <w:sz w:val="16"/>
          <w:szCs w:val="16"/>
        </w:rPr>
      </w:pPr>
    </w:p>
    <w:p w:rsidR="00E4045A" w:rsidRPr="00A11A08" w:rsidRDefault="00E4045A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764"/>
        <w:gridCol w:w="5088"/>
      </w:tblGrid>
      <w:tr w:rsidR="00E4045A" w:rsidRPr="00A11A08" w:rsidTr="00391E9F">
        <w:trPr>
          <w:trHeight w:val="1021"/>
          <w:jc w:val="center"/>
        </w:trPr>
        <w:tc>
          <w:tcPr>
            <w:tcW w:w="4764" w:type="dxa"/>
          </w:tcPr>
          <w:p w:rsidR="00E4045A" w:rsidRPr="00A11A08" w:rsidRDefault="00E4045A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088" w:type="dxa"/>
          </w:tcPr>
          <w:p w:rsidR="00E4045A" w:rsidRPr="00A11A08" w:rsidRDefault="00561A3D" w:rsidP="00391E9F">
            <w:r>
              <w:t>Дата проведения: «30</w:t>
            </w:r>
            <w:r w:rsidR="00B343AD">
              <w:t xml:space="preserve"> </w:t>
            </w:r>
            <w:r w:rsidR="0085721B">
              <w:t xml:space="preserve">» </w:t>
            </w:r>
            <w:r w:rsidR="00B343AD">
              <w:t xml:space="preserve">июня </w:t>
            </w:r>
            <w:r w:rsidR="00944D6E">
              <w:t xml:space="preserve"> 2014</w:t>
            </w:r>
            <w:r w:rsidR="00E4045A" w:rsidRPr="00A11A08">
              <w:t xml:space="preserve"> года</w:t>
            </w:r>
          </w:p>
          <w:p w:rsidR="00E4045A" w:rsidRPr="00A11A08" w:rsidRDefault="00E4045A" w:rsidP="00391E9F">
            <w:r>
              <w:t>Начало заседания: 14:15</w:t>
            </w:r>
          </w:p>
          <w:p w:rsidR="00E4045A" w:rsidRPr="00A11A08" w:rsidRDefault="00E4045A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 Октябрьское, ул. Калинина, д.39, зал заседаний Думы, к.401</w:t>
            </w:r>
          </w:p>
        </w:tc>
      </w:tr>
    </w:tbl>
    <w:p w:rsidR="00E4045A" w:rsidRDefault="00E4045A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1B49F0" w:rsidRPr="00A11A08" w:rsidRDefault="001B49F0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876D43" w:rsidRPr="00876D43" w:rsidRDefault="00876D43" w:rsidP="00876D43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1.  </w:t>
      </w:r>
      <w:r w:rsidRPr="00876D43">
        <w:rPr>
          <w:b/>
        </w:rPr>
        <w:t>Информация  о проведенных мероприятиях в ходе реализации целевой программы «Профилактика экстремизма, гармонизация межэтнических и межкультурных отношений, укрепление толерантности в Октябрьском районе на 2014-2020  годы» за первое полугодие 2014 года.</w:t>
      </w:r>
    </w:p>
    <w:p w:rsidR="00876D43" w:rsidRDefault="00876D43" w:rsidP="0085721B">
      <w:pPr>
        <w:jc w:val="both"/>
        <w:rPr>
          <w:b/>
        </w:rPr>
      </w:pPr>
      <w:r>
        <w:rPr>
          <w:i/>
        </w:rPr>
        <w:t xml:space="preserve">       </w:t>
      </w:r>
      <w:r w:rsidRPr="0085721B">
        <w:rPr>
          <w:i/>
        </w:rPr>
        <w:t>Докладчик</w:t>
      </w:r>
      <w:r>
        <w:rPr>
          <w:i/>
        </w:rPr>
        <w:t>и</w:t>
      </w:r>
      <w:r w:rsidRPr="0085721B">
        <w:rPr>
          <w:i/>
        </w:rPr>
        <w:t>:</w:t>
      </w:r>
      <w:r w:rsidR="00235905" w:rsidRPr="00235905">
        <w:t xml:space="preserve"> </w:t>
      </w:r>
      <w:proofErr w:type="gramStart"/>
      <w:r w:rsidR="00235905" w:rsidRPr="00235905">
        <w:rPr>
          <w:i/>
        </w:rPr>
        <w:t xml:space="preserve">Киселева </w:t>
      </w:r>
      <w:r w:rsidR="00235905">
        <w:rPr>
          <w:i/>
        </w:rPr>
        <w:t>Т.Б.,</w:t>
      </w:r>
      <w:r w:rsidR="00235905" w:rsidRPr="00235905">
        <w:rPr>
          <w:i/>
        </w:rPr>
        <w:t xml:space="preserve"> начальник Управления образования и молодежной политики администрации Октябрьского района; </w:t>
      </w:r>
      <w:proofErr w:type="spellStart"/>
      <w:r w:rsidR="00235905" w:rsidRPr="00235905">
        <w:rPr>
          <w:i/>
        </w:rPr>
        <w:t>Доминова</w:t>
      </w:r>
      <w:proofErr w:type="spellEnd"/>
      <w:r w:rsidR="00235905" w:rsidRPr="00235905">
        <w:rPr>
          <w:i/>
        </w:rPr>
        <w:t xml:space="preserve"> </w:t>
      </w:r>
      <w:r w:rsidR="00235905">
        <w:rPr>
          <w:i/>
        </w:rPr>
        <w:t>Е.А.</w:t>
      </w:r>
      <w:r w:rsidR="00235905" w:rsidRPr="00235905">
        <w:rPr>
          <w:i/>
        </w:rPr>
        <w:t xml:space="preserve">, главный специалист отдела молодежной политики Управления образования администрации Октябрьского района, </w:t>
      </w:r>
      <w:proofErr w:type="spellStart"/>
      <w:r w:rsidR="00235905" w:rsidRPr="00235905">
        <w:rPr>
          <w:i/>
        </w:rPr>
        <w:t>Брезгина</w:t>
      </w:r>
      <w:proofErr w:type="spellEnd"/>
      <w:r w:rsidR="00235905" w:rsidRPr="00235905">
        <w:rPr>
          <w:i/>
        </w:rPr>
        <w:t xml:space="preserve"> </w:t>
      </w:r>
      <w:r w:rsidR="00235905">
        <w:rPr>
          <w:i/>
        </w:rPr>
        <w:t>О.П.,</w:t>
      </w:r>
      <w:r w:rsidR="00235905" w:rsidRPr="00235905">
        <w:rPr>
          <w:i/>
        </w:rPr>
        <w:t xml:space="preserve"> заведующий отделом культуры администрации Октябрьского района; Корякин </w:t>
      </w:r>
      <w:r w:rsidR="00235905">
        <w:rPr>
          <w:i/>
        </w:rPr>
        <w:t>О.В.,</w:t>
      </w:r>
      <w:bookmarkStart w:id="0" w:name="_GoBack"/>
      <w:bookmarkEnd w:id="0"/>
      <w:r w:rsidR="00235905" w:rsidRPr="00235905">
        <w:rPr>
          <w:i/>
        </w:rPr>
        <w:t xml:space="preserve"> заведующий отделом  физической культуры и спорта администрации Октябрьского района)</w:t>
      </w:r>
      <w:proofErr w:type="gramEnd"/>
    </w:p>
    <w:p w:rsidR="00876D43" w:rsidRDefault="00876D43" w:rsidP="0085721B">
      <w:pPr>
        <w:jc w:val="both"/>
        <w:rPr>
          <w:b/>
        </w:rPr>
      </w:pPr>
    </w:p>
    <w:p w:rsidR="0085721B" w:rsidRPr="0085721B" w:rsidRDefault="00876D43" w:rsidP="0085721B">
      <w:pPr>
        <w:jc w:val="both"/>
        <w:rPr>
          <w:b/>
        </w:rPr>
      </w:pPr>
      <w:r>
        <w:rPr>
          <w:b/>
        </w:rPr>
        <w:t>2</w:t>
      </w:r>
      <w:r w:rsidR="00E4045A" w:rsidRPr="0085721B">
        <w:rPr>
          <w:b/>
        </w:rPr>
        <w:t>.</w:t>
      </w:r>
      <w:r w:rsidR="00E4045A" w:rsidRPr="00C227FD">
        <w:t xml:space="preserve"> </w:t>
      </w:r>
      <w:r w:rsidR="00B343AD" w:rsidRPr="00B343AD">
        <w:rPr>
          <w:b/>
        </w:rPr>
        <w:t>О состоянии межнациональных и межконфессиональных отношений в Октябрьском районе</w:t>
      </w:r>
      <w:r w:rsidR="00B343AD">
        <w:rPr>
          <w:b/>
        </w:rPr>
        <w:t>.</w:t>
      </w:r>
    </w:p>
    <w:p w:rsidR="00E4045A" w:rsidRDefault="0085721B" w:rsidP="0085721B">
      <w:pPr>
        <w:pStyle w:val="ConsPlusTitle"/>
        <w:widowControl/>
        <w:ind w:left="39"/>
        <w:jc w:val="both"/>
        <w:rPr>
          <w:b w:val="0"/>
          <w:i/>
        </w:rPr>
      </w:pPr>
      <w:r>
        <w:rPr>
          <w:i/>
        </w:rPr>
        <w:t xml:space="preserve">     </w:t>
      </w:r>
      <w:r w:rsidR="00E4045A" w:rsidRPr="0085721B">
        <w:rPr>
          <w:b w:val="0"/>
          <w:i/>
        </w:rPr>
        <w:t xml:space="preserve">Докладчик: </w:t>
      </w:r>
      <w:r w:rsidR="00B343AD">
        <w:rPr>
          <w:b w:val="0"/>
          <w:i/>
        </w:rPr>
        <w:t>Кологрив О.В., з</w:t>
      </w:r>
      <w:r w:rsidR="00B343AD" w:rsidRPr="00B343AD">
        <w:rPr>
          <w:b w:val="0"/>
          <w:i/>
        </w:rPr>
        <w:t>аведующий отделом по организации работы с и обращениями граждан, общественностью и федеральными структурами Думы Октябрьского района</w:t>
      </w:r>
    </w:p>
    <w:p w:rsidR="0085721B" w:rsidRPr="0085721B" w:rsidRDefault="0085721B" w:rsidP="0085721B">
      <w:pPr>
        <w:pStyle w:val="ConsPlusTitle"/>
        <w:widowControl/>
        <w:ind w:left="39"/>
        <w:jc w:val="both"/>
        <w:rPr>
          <w:b w:val="0"/>
          <w:i/>
        </w:rPr>
      </w:pPr>
    </w:p>
    <w:p w:rsidR="0085721B" w:rsidRPr="00B5711F" w:rsidRDefault="00876D43" w:rsidP="0085721B">
      <w:pPr>
        <w:tabs>
          <w:tab w:val="left" w:pos="720"/>
          <w:tab w:val="left" w:pos="993"/>
        </w:tabs>
        <w:jc w:val="both"/>
        <w:rPr>
          <w:b/>
        </w:rPr>
      </w:pPr>
      <w:r>
        <w:rPr>
          <w:b/>
        </w:rPr>
        <w:t>3</w:t>
      </w:r>
      <w:r w:rsidR="00E4045A" w:rsidRPr="00C227FD">
        <w:rPr>
          <w:b/>
        </w:rPr>
        <w:t>.</w:t>
      </w:r>
      <w:r w:rsidR="0085721B">
        <w:rPr>
          <w:b/>
        </w:rPr>
        <w:t xml:space="preserve"> </w:t>
      </w:r>
      <w:r w:rsidR="00B343AD" w:rsidRPr="00B343AD">
        <w:rPr>
          <w:b/>
        </w:rPr>
        <w:t>Об участии молодёжных общественных организаций  на территории  Октябрьского района в мероприятиях по профилактике экстремизма</w:t>
      </w:r>
      <w:r w:rsidR="00B343AD">
        <w:rPr>
          <w:b/>
        </w:rPr>
        <w:t>.</w:t>
      </w:r>
    </w:p>
    <w:p w:rsidR="007B327D" w:rsidRDefault="00B5711F" w:rsidP="007B327D">
      <w:pPr>
        <w:tabs>
          <w:tab w:val="left" w:pos="720"/>
          <w:tab w:val="left" w:pos="993"/>
        </w:tabs>
        <w:jc w:val="both"/>
        <w:rPr>
          <w:i/>
        </w:rPr>
      </w:pPr>
      <w:r>
        <w:rPr>
          <w:i/>
        </w:rPr>
        <w:t xml:space="preserve">       </w:t>
      </w:r>
      <w:r w:rsidR="00E4045A">
        <w:rPr>
          <w:i/>
        </w:rPr>
        <w:t>Докладчик</w:t>
      </w:r>
      <w:r>
        <w:rPr>
          <w:i/>
        </w:rPr>
        <w:t>и</w:t>
      </w:r>
      <w:r w:rsidR="00C55F50">
        <w:rPr>
          <w:i/>
        </w:rPr>
        <w:t>:</w:t>
      </w:r>
      <w:r w:rsidR="00C55F50" w:rsidRPr="00C55F50">
        <w:t xml:space="preserve"> </w:t>
      </w:r>
      <w:r w:rsidR="00876D43" w:rsidRPr="00876D43">
        <w:rPr>
          <w:i/>
        </w:rPr>
        <w:t>Киселева Т.Б.,</w:t>
      </w:r>
      <w:r w:rsidR="00876D43">
        <w:t xml:space="preserve"> </w:t>
      </w:r>
      <w:r w:rsidR="00B343AD">
        <w:rPr>
          <w:i/>
        </w:rPr>
        <w:t>начальник Управления образования и молодежной политики администрации Октябрьского района</w:t>
      </w:r>
    </w:p>
    <w:p w:rsidR="00B5711F" w:rsidRDefault="00B5711F" w:rsidP="0085721B">
      <w:pPr>
        <w:tabs>
          <w:tab w:val="left" w:pos="720"/>
          <w:tab w:val="left" w:pos="993"/>
        </w:tabs>
        <w:jc w:val="both"/>
        <w:rPr>
          <w:i/>
        </w:rPr>
      </w:pPr>
    </w:p>
    <w:p w:rsidR="0085721B" w:rsidRDefault="0085721B" w:rsidP="0085721B">
      <w:pPr>
        <w:tabs>
          <w:tab w:val="left" w:pos="993"/>
        </w:tabs>
        <w:jc w:val="both"/>
        <w:rPr>
          <w:i/>
        </w:rPr>
      </w:pPr>
    </w:p>
    <w:p w:rsidR="00C55F50" w:rsidRDefault="00876D43" w:rsidP="00C55F50">
      <w:pPr>
        <w:pStyle w:val="ConsPlusTitle"/>
        <w:widowControl/>
        <w:jc w:val="both"/>
      </w:pPr>
      <w:r>
        <w:t>4</w:t>
      </w:r>
      <w:r w:rsidR="00E4045A" w:rsidRPr="00CC4EF5">
        <w:t>.</w:t>
      </w:r>
      <w:r w:rsidR="00E4045A" w:rsidRPr="0085721B">
        <w:rPr>
          <w:color w:val="FF0000"/>
        </w:rPr>
        <w:t xml:space="preserve"> </w:t>
      </w:r>
      <w:r w:rsidR="00B343AD" w:rsidRPr="00B343AD">
        <w:t>Об обеспечении мер для устранения причин и условий, способствующих совершению правонарушений экстремистской направленности на территории Октябрьского района</w:t>
      </w:r>
      <w:r w:rsidR="00B343AD">
        <w:t>.</w:t>
      </w:r>
    </w:p>
    <w:p w:rsidR="0085721B" w:rsidRDefault="0085721B" w:rsidP="00C55F50">
      <w:pPr>
        <w:pStyle w:val="ConsPlusTitle"/>
        <w:widowControl/>
        <w:jc w:val="both"/>
        <w:rPr>
          <w:b w:val="0"/>
          <w:i/>
        </w:rPr>
      </w:pPr>
      <w:r>
        <w:rPr>
          <w:i/>
        </w:rPr>
        <w:t xml:space="preserve">       </w:t>
      </w:r>
      <w:r w:rsidR="00E4045A" w:rsidRPr="0085721B">
        <w:rPr>
          <w:b w:val="0"/>
          <w:i/>
        </w:rPr>
        <w:t>Докладчик:</w:t>
      </w:r>
      <w:r w:rsidRPr="0085721B">
        <w:rPr>
          <w:b w:val="0"/>
          <w:i/>
        </w:rPr>
        <w:t xml:space="preserve"> </w:t>
      </w:r>
      <w:proofErr w:type="spellStart"/>
      <w:r w:rsidR="00B343AD">
        <w:rPr>
          <w:b w:val="0"/>
          <w:i/>
        </w:rPr>
        <w:t>Дедюхин</w:t>
      </w:r>
      <w:proofErr w:type="spellEnd"/>
      <w:r w:rsidR="00B343AD">
        <w:rPr>
          <w:b w:val="0"/>
          <w:i/>
        </w:rPr>
        <w:t xml:space="preserve"> Д.П., н</w:t>
      </w:r>
      <w:r w:rsidR="00B343AD" w:rsidRPr="00B343AD">
        <w:rPr>
          <w:b w:val="0"/>
          <w:i/>
        </w:rPr>
        <w:t>ачальник ОМВД России по Октябрьскому району</w:t>
      </w:r>
    </w:p>
    <w:p w:rsidR="00CC4EF5" w:rsidRPr="00CC4EF5" w:rsidRDefault="00CC4EF5" w:rsidP="00CC4EF5">
      <w:pPr>
        <w:pStyle w:val="ConsPlusTitle"/>
        <w:widowControl/>
        <w:ind w:left="39"/>
        <w:jc w:val="both"/>
        <w:rPr>
          <w:b w:val="0"/>
          <w:i/>
        </w:rPr>
      </w:pPr>
    </w:p>
    <w:p w:rsidR="00E4045A" w:rsidRDefault="00E4045A" w:rsidP="0085721B">
      <w:pPr>
        <w:tabs>
          <w:tab w:val="left" w:pos="993"/>
        </w:tabs>
        <w:jc w:val="both"/>
        <w:rPr>
          <w:i/>
        </w:rPr>
      </w:pPr>
      <w:r w:rsidRPr="004A72D3">
        <w:rPr>
          <w:b/>
          <w:i/>
        </w:rPr>
        <w:t xml:space="preserve"> </w:t>
      </w:r>
    </w:p>
    <w:p w:rsidR="007B327D" w:rsidRDefault="007B327D" w:rsidP="00550546">
      <w:pPr>
        <w:contextualSpacing/>
        <w:jc w:val="both"/>
      </w:pPr>
    </w:p>
    <w:p w:rsidR="00E4045A" w:rsidRPr="00C55F50" w:rsidRDefault="00C55F50" w:rsidP="00C55F50">
      <w:pPr>
        <w:ind w:firstLine="709"/>
        <w:contextualSpacing/>
        <w:jc w:val="both"/>
        <w:rPr>
          <w:b/>
          <w:i/>
        </w:rPr>
      </w:pPr>
      <w:r w:rsidRPr="00C55F50">
        <w:rPr>
          <w:b/>
          <w:i/>
        </w:rPr>
        <w:t>Информацию по рассматриваемым вопросам необх</w:t>
      </w:r>
      <w:r w:rsidR="00561A3D">
        <w:rPr>
          <w:b/>
          <w:i/>
        </w:rPr>
        <w:t>одимо предоставить не позднее 27</w:t>
      </w:r>
      <w:r w:rsidRPr="00C55F50">
        <w:rPr>
          <w:b/>
          <w:i/>
        </w:rPr>
        <w:t xml:space="preserve"> </w:t>
      </w:r>
      <w:r w:rsidR="00B343AD">
        <w:rPr>
          <w:b/>
          <w:i/>
        </w:rPr>
        <w:t xml:space="preserve">июня </w:t>
      </w:r>
      <w:r w:rsidRPr="00C55F50">
        <w:rPr>
          <w:b/>
          <w:i/>
        </w:rPr>
        <w:t>2014 года в отдел по организации работы с обращениями граждан, общественностью и федеральными структурами  Думы Октябрьского района (факс 28-107, адрес электронной почты PonamarevaNA@oktregion.ru)</w:t>
      </w:r>
    </w:p>
    <w:p w:rsidR="00E4045A" w:rsidRPr="00C55F50" w:rsidRDefault="00E4045A" w:rsidP="00C55F50">
      <w:pPr>
        <w:ind w:firstLine="709"/>
        <w:contextualSpacing/>
        <w:jc w:val="both"/>
        <w:rPr>
          <w:b/>
          <w:i/>
        </w:rPr>
      </w:pPr>
    </w:p>
    <w:p w:rsidR="00E4045A" w:rsidRDefault="00E4045A" w:rsidP="00550546">
      <w:pPr>
        <w:contextualSpacing/>
        <w:jc w:val="both"/>
      </w:pPr>
    </w:p>
    <w:p w:rsidR="00E4045A" w:rsidRDefault="007B327D" w:rsidP="00550546">
      <w:pPr>
        <w:contextualSpacing/>
        <w:jc w:val="both"/>
      </w:pPr>
      <w:r>
        <w:t xml:space="preserve">Заместитель главы </w:t>
      </w:r>
      <w:r w:rsidR="00E4045A">
        <w:t xml:space="preserve"> Октябрьского района</w:t>
      </w:r>
      <w:r w:rsidR="00E4045A">
        <w:tab/>
      </w:r>
      <w:r>
        <w:tab/>
      </w:r>
      <w:r>
        <w:tab/>
      </w:r>
      <w:r>
        <w:tab/>
      </w:r>
      <w:r w:rsidR="000C6994">
        <w:tab/>
        <w:t xml:space="preserve">       </w:t>
      </w:r>
      <w:r w:rsidR="00B343AD">
        <w:t xml:space="preserve">  </w:t>
      </w:r>
      <w:r w:rsidR="00E4045A">
        <w:t xml:space="preserve">А.Ю. </w:t>
      </w:r>
      <w:proofErr w:type="spellStart"/>
      <w:r w:rsidR="00E4045A">
        <w:t>Насибулин</w:t>
      </w:r>
      <w:proofErr w:type="spellEnd"/>
    </w:p>
    <w:sectPr w:rsidR="00E4045A" w:rsidSect="00C845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A01F7"/>
    <w:rsid w:val="000A5335"/>
    <w:rsid w:val="000A5F67"/>
    <w:rsid w:val="000B783F"/>
    <w:rsid w:val="000C6994"/>
    <w:rsid w:val="001109FE"/>
    <w:rsid w:val="00196C3D"/>
    <w:rsid w:val="001B49F0"/>
    <w:rsid w:val="001D40AF"/>
    <w:rsid w:val="001E1D69"/>
    <w:rsid w:val="00235905"/>
    <w:rsid w:val="0024473F"/>
    <w:rsid w:val="002D4E7D"/>
    <w:rsid w:val="00301DF5"/>
    <w:rsid w:val="00313ED1"/>
    <w:rsid w:val="003312CC"/>
    <w:rsid w:val="0033254D"/>
    <w:rsid w:val="00336B9E"/>
    <w:rsid w:val="00337A8F"/>
    <w:rsid w:val="00350F15"/>
    <w:rsid w:val="00373D9F"/>
    <w:rsid w:val="0038522D"/>
    <w:rsid w:val="00391E9F"/>
    <w:rsid w:val="003F1AAF"/>
    <w:rsid w:val="00427E0F"/>
    <w:rsid w:val="004537F4"/>
    <w:rsid w:val="00470005"/>
    <w:rsid w:val="00490477"/>
    <w:rsid w:val="004A0B8C"/>
    <w:rsid w:val="004A72D3"/>
    <w:rsid w:val="004E0E8B"/>
    <w:rsid w:val="004F60C2"/>
    <w:rsid w:val="00530C12"/>
    <w:rsid w:val="005456FB"/>
    <w:rsid w:val="00547247"/>
    <w:rsid w:val="00550546"/>
    <w:rsid w:val="0055609E"/>
    <w:rsid w:val="00561A3D"/>
    <w:rsid w:val="006026DF"/>
    <w:rsid w:val="006175B5"/>
    <w:rsid w:val="006329AF"/>
    <w:rsid w:val="006B27DA"/>
    <w:rsid w:val="00761F0A"/>
    <w:rsid w:val="007A3633"/>
    <w:rsid w:val="007B327D"/>
    <w:rsid w:val="007F1C77"/>
    <w:rsid w:val="0082386A"/>
    <w:rsid w:val="00835F3C"/>
    <w:rsid w:val="008403DA"/>
    <w:rsid w:val="0085721B"/>
    <w:rsid w:val="00876D43"/>
    <w:rsid w:val="009273B0"/>
    <w:rsid w:val="00944D6E"/>
    <w:rsid w:val="0097148F"/>
    <w:rsid w:val="009C7BD1"/>
    <w:rsid w:val="009E0241"/>
    <w:rsid w:val="009E0791"/>
    <w:rsid w:val="009E7776"/>
    <w:rsid w:val="00A11A08"/>
    <w:rsid w:val="00A172BD"/>
    <w:rsid w:val="00A3704E"/>
    <w:rsid w:val="00A6062F"/>
    <w:rsid w:val="00A955E7"/>
    <w:rsid w:val="00AC6828"/>
    <w:rsid w:val="00AD3F1C"/>
    <w:rsid w:val="00B120C4"/>
    <w:rsid w:val="00B343AD"/>
    <w:rsid w:val="00B52BE1"/>
    <w:rsid w:val="00B5711F"/>
    <w:rsid w:val="00B72159"/>
    <w:rsid w:val="00B8669C"/>
    <w:rsid w:val="00BB269D"/>
    <w:rsid w:val="00BC0BB8"/>
    <w:rsid w:val="00BC468F"/>
    <w:rsid w:val="00C227FD"/>
    <w:rsid w:val="00C36E66"/>
    <w:rsid w:val="00C54BD9"/>
    <w:rsid w:val="00C55F50"/>
    <w:rsid w:val="00C646E1"/>
    <w:rsid w:val="00C84557"/>
    <w:rsid w:val="00C8753C"/>
    <w:rsid w:val="00C939BE"/>
    <w:rsid w:val="00CC4EF5"/>
    <w:rsid w:val="00CD1875"/>
    <w:rsid w:val="00D002DC"/>
    <w:rsid w:val="00D23FD1"/>
    <w:rsid w:val="00DC627F"/>
    <w:rsid w:val="00E03CAE"/>
    <w:rsid w:val="00E36B12"/>
    <w:rsid w:val="00E4045A"/>
    <w:rsid w:val="00E654A2"/>
    <w:rsid w:val="00E7021C"/>
    <w:rsid w:val="00E842A5"/>
    <w:rsid w:val="00EC4DAF"/>
    <w:rsid w:val="00EF1FD3"/>
    <w:rsid w:val="00F322F6"/>
    <w:rsid w:val="00F52A6D"/>
    <w:rsid w:val="00F62352"/>
    <w:rsid w:val="00F93FBC"/>
    <w:rsid w:val="00F97DEC"/>
    <w:rsid w:val="00FB7660"/>
    <w:rsid w:val="00FD0CC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rFonts w:eastAsia="Calibri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eastAsia="Calibri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7">
    <w:name w:val="Hyperlink"/>
    <w:uiPriority w:val="99"/>
    <w:rsid w:val="005505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2012-08-09T06:32:00Z</cp:lastPrinted>
  <dcterms:created xsi:type="dcterms:W3CDTF">2011-02-25T06:05:00Z</dcterms:created>
  <dcterms:modified xsi:type="dcterms:W3CDTF">2015-02-18T05:00:00Z</dcterms:modified>
</cp:coreProperties>
</file>