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9" w:rsidRPr="007754BC" w:rsidRDefault="00446119" w:rsidP="00446119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4806DB" wp14:editId="423BC145">
            <wp:simplePos x="0" y="0"/>
            <wp:positionH relativeFrom="page">
              <wp:posOffset>3618230</wp:posOffset>
            </wp:positionH>
            <wp:positionV relativeFrom="paragraph">
              <wp:posOffset>-157480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119" w:rsidRPr="007C704D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446119" w:rsidRPr="007754BC" w:rsidTr="00511EEE">
        <w:trPr>
          <w:trHeight w:hRule="exact" w:val="1134"/>
        </w:trPr>
        <w:tc>
          <w:tcPr>
            <w:tcW w:w="9747" w:type="dxa"/>
            <w:gridSpan w:val="10"/>
          </w:tcPr>
          <w:p w:rsidR="00446119" w:rsidRPr="007754BC" w:rsidRDefault="00446119" w:rsidP="00511EE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446119" w:rsidRPr="007754BC" w:rsidTr="00511EE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46119" w:rsidRPr="007754BC" w:rsidRDefault="00446119" w:rsidP="0051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19" w:rsidRPr="007754BC" w:rsidTr="00511EEE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446119" w:rsidRPr="007754BC" w:rsidRDefault="00446119" w:rsidP="0051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</w:t>
      </w:r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03.09.2014 № 3168 </w:t>
      </w:r>
    </w:p>
    <w:p w:rsidR="00446119" w:rsidRPr="00A75977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Pr="00010F73" w:rsidRDefault="00446119" w:rsidP="004461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119" w:rsidRPr="00010F73" w:rsidRDefault="00446119" w:rsidP="00446119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F73">
        <w:rPr>
          <w:rFonts w:ascii="Times New Roman" w:eastAsia="Calibri" w:hAnsi="Times New Roman" w:cs="Times New Roman"/>
          <w:sz w:val="24"/>
          <w:szCs w:val="24"/>
        </w:rPr>
        <w:t>1. Внести в приложение № 2 к постановлению администрации Октябрьского района     от 03.09.2014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</w:t>
      </w:r>
      <w:r>
        <w:rPr>
          <w:rFonts w:ascii="Times New Roman" w:eastAsia="Calibri" w:hAnsi="Times New Roman" w:cs="Times New Roman"/>
          <w:sz w:val="24"/>
          <w:szCs w:val="24"/>
        </w:rPr>
        <w:t>вый период» изменение, изложив строку 40</w:t>
      </w:r>
      <w:r w:rsidRPr="00010F73">
        <w:rPr>
          <w:rFonts w:ascii="Times New Roman" w:eastAsia="Calibri" w:hAnsi="Times New Roman" w:cs="Times New Roman"/>
          <w:sz w:val="24"/>
          <w:szCs w:val="24"/>
        </w:rPr>
        <w:t xml:space="preserve"> таблицы в следующей редакции:</w:t>
      </w:r>
    </w:p>
    <w:p w:rsidR="00446119" w:rsidRPr="00010F73" w:rsidRDefault="00446119" w:rsidP="00446119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F73">
        <w:rPr>
          <w:rFonts w:ascii="Times New Roman" w:eastAsia="Calibri" w:hAnsi="Times New Roman" w:cs="Times New Roman"/>
          <w:sz w:val="24"/>
          <w:szCs w:val="24"/>
        </w:rPr>
        <w:t xml:space="preserve">«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7"/>
        <w:gridCol w:w="1801"/>
        <w:gridCol w:w="1080"/>
        <w:gridCol w:w="1542"/>
        <w:gridCol w:w="992"/>
      </w:tblGrid>
      <w:tr w:rsidR="00446119" w:rsidRPr="00010F73" w:rsidTr="00511EEE">
        <w:trPr>
          <w:trHeight w:val="945"/>
        </w:trPr>
        <w:tc>
          <w:tcPr>
            <w:tcW w:w="567" w:type="dxa"/>
          </w:tcPr>
          <w:p w:rsidR="00446119" w:rsidRPr="00010F73" w:rsidRDefault="00446119" w:rsidP="0051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446119" w:rsidRPr="00010F73" w:rsidRDefault="00446119" w:rsidP="00511E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119" w:rsidRPr="00010F73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446119" w:rsidRPr="00010F73" w:rsidRDefault="00446119" w:rsidP="0051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муниципальных правовых актов об утверждении муниципальных программ (о внесении изменений в утвержденные муниципальные программы) на очередной финансовый год и плановый период</w:t>
            </w:r>
          </w:p>
        </w:tc>
        <w:tc>
          <w:tcPr>
            <w:tcW w:w="1801" w:type="dxa"/>
          </w:tcPr>
          <w:p w:rsidR="00446119" w:rsidRPr="00010F73" w:rsidRDefault="00446119" w:rsidP="00511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исполнители муниципальных программ</w:t>
            </w:r>
          </w:p>
          <w:p w:rsidR="00446119" w:rsidRPr="00010F73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46119" w:rsidRPr="00010F73" w:rsidRDefault="00446119" w:rsidP="00511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F7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ноя</w:t>
            </w:r>
            <w:r w:rsidRPr="00010F73">
              <w:rPr>
                <w:rFonts w:ascii="Times New Roman" w:eastAsia="Calibri" w:hAnsi="Times New Roman" w:cs="Times New Roman"/>
                <w:sz w:val="20"/>
                <w:szCs w:val="20"/>
              </w:rPr>
              <w:t>бря</w:t>
            </w:r>
          </w:p>
          <w:p w:rsidR="00446119" w:rsidRPr="00010F73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46119" w:rsidRPr="00010F73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  <w:r w:rsidRPr="00010F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Октябрьского района</w:t>
            </w:r>
          </w:p>
        </w:tc>
        <w:tc>
          <w:tcPr>
            <w:tcW w:w="992" w:type="dxa"/>
          </w:tcPr>
          <w:p w:rsidR="00446119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10</w:t>
            </w:r>
          </w:p>
          <w:p w:rsidR="00446119" w:rsidRPr="00010F73" w:rsidRDefault="00446119" w:rsidP="0051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декабря </w:t>
            </w:r>
          </w:p>
        </w:tc>
      </w:tr>
    </w:tbl>
    <w:p w:rsidR="00446119" w:rsidRPr="00731281" w:rsidRDefault="00446119" w:rsidP="004461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F7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6119" w:rsidRPr="007754BC" w:rsidRDefault="00446119" w:rsidP="00446119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официальном сетевом издании «</w:t>
      </w:r>
      <w:proofErr w:type="spellStart"/>
      <w:proofErr w:type="gramStart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proofErr w:type="gramEnd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</w:t>
      </w:r>
    </w:p>
    <w:p w:rsidR="00446119" w:rsidRPr="007754BC" w:rsidRDefault="00446119" w:rsidP="00446119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446119" w:rsidRPr="007754BC" w:rsidRDefault="00446119" w:rsidP="00446119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Default="00446119" w:rsidP="0044611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Pr="00AC45C6" w:rsidRDefault="00446119" w:rsidP="0044611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bookmarkStart w:id="0" w:name="_GoBack"/>
      <w:bookmarkEnd w:id="0"/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19" w:rsidRPr="007754BC" w:rsidRDefault="00446119" w:rsidP="004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93" w:rsidRDefault="00152C93"/>
    <w:sectPr w:rsidR="001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DB"/>
    <w:rsid w:val="00152C93"/>
    <w:rsid w:val="00446119"/>
    <w:rsid w:val="007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7F8"/>
  <w15:chartTrackingRefBased/>
  <w15:docId w15:val="{F4A8D35A-B0CE-47A6-A17C-AE136D1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PatraktinovaSV</dc:creator>
  <cp:keywords/>
  <dc:description/>
  <cp:lastModifiedBy>PatraktinovaSV</cp:lastModifiedBy>
  <cp:revision>2</cp:revision>
  <dcterms:created xsi:type="dcterms:W3CDTF">2023-01-17T10:52:00Z</dcterms:created>
  <dcterms:modified xsi:type="dcterms:W3CDTF">2023-01-17T10:52:00Z</dcterms:modified>
</cp:coreProperties>
</file>