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A7" w:rsidRPr="00E57BA7" w:rsidRDefault="00E57BA7" w:rsidP="00E57B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BA7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6"/>
        <w:gridCol w:w="601"/>
        <w:gridCol w:w="237"/>
        <w:gridCol w:w="1565"/>
        <w:gridCol w:w="361"/>
        <w:gridCol w:w="361"/>
        <w:gridCol w:w="237"/>
        <w:gridCol w:w="3993"/>
        <w:gridCol w:w="445"/>
        <w:gridCol w:w="1829"/>
      </w:tblGrid>
      <w:tr w:rsidR="00E57BA7" w:rsidRPr="00E57BA7" w:rsidTr="005F4651">
        <w:trPr>
          <w:trHeight w:hRule="exact" w:val="284"/>
        </w:trPr>
        <w:tc>
          <w:tcPr>
            <w:tcW w:w="5000" w:type="pct"/>
            <w:gridSpan w:val="10"/>
          </w:tcPr>
          <w:p w:rsidR="00E57BA7" w:rsidRPr="00E57BA7" w:rsidRDefault="00E57BA7" w:rsidP="00E57BA7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7BA7" w:rsidRPr="00E57BA7" w:rsidTr="005F4651">
        <w:trPr>
          <w:trHeight w:hRule="exact" w:val="1361"/>
        </w:trPr>
        <w:tc>
          <w:tcPr>
            <w:tcW w:w="5000" w:type="pct"/>
            <w:gridSpan w:val="10"/>
          </w:tcPr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E57BA7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E57BA7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E57BA7" w:rsidRPr="00E57BA7" w:rsidTr="005F4651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E57BA7" w:rsidRPr="00E57BA7" w:rsidRDefault="00E57BA7" w:rsidP="00E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E57BA7" w:rsidRPr="00E57BA7" w:rsidRDefault="0011560F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E57BA7" w:rsidRPr="00E57BA7" w:rsidRDefault="0011560F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83" w:type="pct"/>
            <w:vAlign w:val="bottom"/>
          </w:tcPr>
          <w:p w:rsidR="00E57BA7" w:rsidRPr="00E57BA7" w:rsidRDefault="00E57BA7" w:rsidP="00E57BA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57BA7" w:rsidRPr="00E57BA7" w:rsidRDefault="00007071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1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E57BA7" w:rsidRPr="00E57BA7" w:rsidTr="005F4651">
        <w:trPr>
          <w:trHeight w:hRule="exact" w:val="567"/>
        </w:trPr>
        <w:tc>
          <w:tcPr>
            <w:tcW w:w="5000" w:type="pct"/>
            <w:gridSpan w:val="10"/>
          </w:tcPr>
          <w:p w:rsidR="00E57BA7" w:rsidRPr="00E57BA7" w:rsidRDefault="00E57BA7" w:rsidP="00E5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E57BA7" w:rsidRPr="00E57BA7" w:rsidRDefault="00E57BA7" w:rsidP="00E5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4D2" w:rsidRDefault="00E57BA7" w:rsidP="002C54D2">
      <w:pPr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C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Октябрьского </w:t>
      </w:r>
    </w:p>
    <w:p w:rsidR="003F2641" w:rsidRDefault="00E57BA7" w:rsidP="002C54D2">
      <w:pPr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E57BA7">
        <w:rPr>
          <w:rFonts w:ascii="Times New Roman" w:hAnsi="Times New Roman" w:cs="Times New Roman"/>
          <w:sz w:val="24"/>
          <w:szCs w:val="24"/>
        </w:rPr>
        <w:t>от 08.06.2018 № 363</w:t>
      </w: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оплате труда и </w:t>
      </w:r>
    </w:p>
    <w:p w:rsidR="003F2641" w:rsidRDefault="00E57BA7" w:rsidP="003F2641">
      <w:pPr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защищенности лиц,</w:t>
      </w:r>
      <w:r w:rsidR="003F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замещающих </w:t>
      </w:r>
    </w:p>
    <w:p w:rsidR="003F2641" w:rsidRDefault="00E57BA7" w:rsidP="003F2641">
      <w:pPr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в органах </w:t>
      </w:r>
    </w:p>
    <w:p w:rsidR="00E57BA7" w:rsidRPr="00E57BA7" w:rsidRDefault="00E57BA7" w:rsidP="003F2641">
      <w:pPr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Октябрьского района»</w:t>
      </w:r>
    </w:p>
    <w:p w:rsidR="00E57BA7" w:rsidRPr="00E57BA7" w:rsidRDefault="00E57BA7" w:rsidP="00E5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A7" w:rsidRPr="00E57BA7" w:rsidRDefault="00E57BA7" w:rsidP="00E57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A7" w:rsidRPr="00E57BA7" w:rsidRDefault="00E57BA7" w:rsidP="00E57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Октябрьского района</w:t>
      </w: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 Октябрьского района РЕШИЛА: </w:t>
      </w:r>
    </w:p>
    <w:p w:rsidR="00E57BA7" w:rsidRPr="00E57BA7" w:rsidRDefault="00E57BA7" w:rsidP="00E57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Думы Октябрьского района </w:t>
      </w:r>
      <w:r w:rsidRPr="00E57BA7">
        <w:rPr>
          <w:rFonts w:ascii="Times New Roman" w:hAnsi="Times New Roman" w:cs="Times New Roman"/>
          <w:sz w:val="24"/>
          <w:szCs w:val="24"/>
        </w:rPr>
        <w:t>от 08.06.2018 № 363</w:t>
      </w: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оплате труда и социальной защищенности лиц, замещающих должности муниципальной службы в органах местного самоуправления Октябрьского района» (далее – решение) изменени</w:t>
      </w:r>
      <w:r w:rsid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35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раздел 1 приложения</w:t>
      </w:r>
      <w:r w:rsidR="006F5269" w:rsidRPr="006F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0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в следующей редакции</w:t>
      </w: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071" w:rsidRPr="00E57BA7" w:rsidRDefault="00007071" w:rsidP="000070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57BA7">
        <w:rPr>
          <w:rFonts w:ascii="Times New Roman" w:hAnsi="Times New Roman" w:cs="Times New Roman"/>
          <w:sz w:val="24"/>
          <w:szCs w:val="24"/>
        </w:rPr>
        <w:t>1. Размеры должностных окладов муниципальных служащих органов местного самоуправления Октябрьского района высшей группы, функция «руководитель»</w:t>
      </w:r>
    </w:p>
    <w:p w:rsidR="00007071" w:rsidRPr="00E57BA7" w:rsidRDefault="00007071" w:rsidP="0000707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513"/>
        <w:gridCol w:w="1345"/>
      </w:tblGrid>
      <w:tr w:rsidR="00007071" w:rsidRPr="00E57BA7" w:rsidTr="005F4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Оклад (руб.)</w:t>
            </w:r>
          </w:p>
        </w:tc>
      </w:tr>
      <w:tr w:rsidR="00007071" w:rsidRPr="00E57BA7" w:rsidTr="005F465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3B2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Октябрьского района, </w:t>
            </w:r>
            <w:r w:rsidR="003B2F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правляющий делами администрации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AC2F6C" w:rsidRDefault="00007071" w:rsidP="00AC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C2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007071" w:rsidRPr="00E57BA7" w:rsidTr="005F4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Заместитель главы Октябрьского района, председатель Комитета администрации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71" w:rsidRPr="00E57BA7" w:rsidRDefault="00007071" w:rsidP="005F4651">
            <w:pPr>
              <w:jc w:val="center"/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7528</w:t>
            </w:r>
          </w:p>
        </w:tc>
      </w:tr>
      <w:tr w:rsidR="00007071" w:rsidRPr="00E57BA7" w:rsidTr="005F4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Заместитель главы Октябрьского района, начальник Управления администрации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71" w:rsidRPr="00E57BA7" w:rsidRDefault="00007071" w:rsidP="005F4651">
            <w:pPr>
              <w:jc w:val="center"/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7528</w:t>
            </w:r>
          </w:p>
        </w:tc>
      </w:tr>
      <w:tr w:rsidR="00007071" w:rsidRPr="00E57BA7" w:rsidTr="005F4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администрации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4863</w:t>
            </w:r>
          </w:p>
        </w:tc>
      </w:tr>
      <w:tr w:rsidR="00007071" w:rsidRPr="00E57BA7" w:rsidTr="005F4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4863</w:t>
            </w:r>
          </w:p>
        </w:tc>
      </w:tr>
      <w:tr w:rsidR="00007071" w:rsidRPr="00E57BA7" w:rsidTr="005F4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Думы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71" w:rsidRPr="00E57BA7" w:rsidRDefault="00007071" w:rsidP="005F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A7">
              <w:rPr>
                <w:rFonts w:ascii="Times New Roman" w:hAnsi="Times New Roman" w:cs="Times New Roman"/>
                <w:sz w:val="24"/>
                <w:szCs w:val="24"/>
              </w:rPr>
              <w:t>4337</w:t>
            </w:r>
          </w:p>
        </w:tc>
      </w:tr>
    </w:tbl>
    <w:p w:rsidR="00E57BA7" w:rsidRDefault="00007071" w:rsidP="000070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BA7" w:rsidRPr="00E57BA7" w:rsidRDefault="00E57BA7" w:rsidP="00E57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57BA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Опубликовать настоящее решение в официальном сетевом </w:t>
      </w:r>
      <w:proofErr w:type="gramStart"/>
      <w:r w:rsidRPr="00E57BA7">
        <w:rPr>
          <w:rFonts w:ascii="Times New Roman" w:eastAsia="Calibri" w:hAnsi="Times New Roman" w:cs="Times New Roman"/>
          <w:color w:val="0D0D0D"/>
          <w:sz w:val="24"/>
          <w:szCs w:val="24"/>
        </w:rPr>
        <w:t>издании</w:t>
      </w:r>
      <w:proofErr w:type="gramEnd"/>
      <w:r w:rsidRPr="00E57BA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«октвести.ру».</w:t>
      </w:r>
    </w:p>
    <w:p w:rsidR="00E57BA7" w:rsidRPr="00E57BA7" w:rsidRDefault="00E57BA7" w:rsidP="00E57BA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01 </w:t>
      </w:r>
      <w:r w:rsidR="0074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426B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E57BA7" w:rsidRPr="00E57BA7" w:rsidRDefault="00E57BA7" w:rsidP="00E57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решения возложить на постоянную комиссию Думы Октябрьского района по социальным вопросам.</w:t>
      </w:r>
    </w:p>
    <w:p w:rsidR="00E57BA7" w:rsidRPr="00E57BA7" w:rsidRDefault="00E57BA7" w:rsidP="00E57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A7" w:rsidRPr="00E57BA7" w:rsidRDefault="00E57BA7" w:rsidP="00E5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889" w:type="dxa"/>
        <w:tblInd w:w="-108" w:type="dxa"/>
        <w:tblLook w:val="01E0"/>
      </w:tblPr>
      <w:tblGrid>
        <w:gridCol w:w="108"/>
        <w:gridCol w:w="1188"/>
        <w:gridCol w:w="445"/>
        <w:gridCol w:w="635"/>
        <w:gridCol w:w="993"/>
        <w:gridCol w:w="1842"/>
        <w:gridCol w:w="2150"/>
        <w:gridCol w:w="2528"/>
      </w:tblGrid>
      <w:tr w:rsidR="00E57BA7" w:rsidRPr="00E57BA7" w:rsidTr="0011560F">
        <w:trPr>
          <w:gridBefore w:val="1"/>
          <w:wBefore w:w="108" w:type="dxa"/>
          <w:trHeight w:val="301"/>
        </w:trPr>
        <w:tc>
          <w:tcPr>
            <w:tcW w:w="5103" w:type="dxa"/>
            <w:gridSpan w:val="5"/>
          </w:tcPr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Октябрьского района</w:t>
            </w:r>
          </w:p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Октябрьского района</w:t>
            </w:r>
          </w:p>
        </w:tc>
        <w:tc>
          <w:tcPr>
            <w:tcW w:w="2150" w:type="dxa"/>
          </w:tcPr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E57BA7" w:rsidRPr="00E57BA7" w:rsidRDefault="00E57BA7" w:rsidP="00E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Соломаха </w:t>
            </w:r>
          </w:p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A7" w:rsidRPr="00E57BA7" w:rsidRDefault="00E57BA7" w:rsidP="00E5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E57BA7" w:rsidRPr="00E57BA7" w:rsidRDefault="00E57BA7" w:rsidP="00E57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Куташова</w:t>
            </w:r>
          </w:p>
        </w:tc>
      </w:tr>
      <w:tr w:rsidR="0011560F" w:rsidRPr="0011560F" w:rsidTr="0011560F">
        <w:trPr>
          <w:gridAfter w:val="3"/>
          <w:wAfter w:w="6520" w:type="dxa"/>
        </w:trPr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11560F" w:rsidRPr="0011560F" w:rsidRDefault="0011560F" w:rsidP="0011560F">
            <w:pPr>
              <w:tabs>
                <w:tab w:val="left" w:pos="198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5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14.02.2020</w:t>
            </w:r>
          </w:p>
        </w:tc>
        <w:tc>
          <w:tcPr>
            <w:tcW w:w="445" w:type="dxa"/>
          </w:tcPr>
          <w:p w:rsidR="0011560F" w:rsidRPr="0011560F" w:rsidRDefault="0011560F" w:rsidP="0011560F">
            <w:pPr>
              <w:tabs>
                <w:tab w:val="left" w:pos="198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5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11560F" w:rsidRPr="0011560F" w:rsidRDefault="0011560F" w:rsidP="0011560F">
            <w:pPr>
              <w:tabs>
                <w:tab w:val="left" w:pos="198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5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1560F" w:rsidRPr="0011560F" w:rsidRDefault="0011560F" w:rsidP="0011560F">
            <w:pPr>
              <w:tabs>
                <w:tab w:val="left" w:pos="198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5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«Д-5»</w:t>
            </w:r>
          </w:p>
        </w:tc>
      </w:tr>
    </w:tbl>
    <w:p w:rsidR="00426B6D" w:rsidRDefault="00426B6D" w:rsidP="00E57BA7">
      <w:pPr>
        <w:tabs>
          <w:tab w:val="left" w:pos="198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426B6D" w:rsidSect="00426B6D">
      <w:footerReference w:type="even" r:id="rId8"/>
      <w:pgSz w:w="11906" w:h="16838"/>
      <w:pgMar w:top="851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92" w:rsidRDefault="004B6A92">
      <w:pPr>
        <w:spacing w:after="0" w:line="240" w:lineRule="auto"/>
      </w:pPr>
      <w:r>
        <w:separator/>
      </w:r>
    </w:p>
  </w:endnote>
  <w:endnote w:type="continuationSeparator" w:id="0">
    <w:p w:rsidR="004B6A92" w:rsidRDefault="004B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E9" w:rsidRDefault="002A6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B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FE9" w:rsidRDefault="00DB5F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92" w:rsidRDefault="004B6A92">
      <w:pPr>
        <w:spacing w:after="0" w:line="240" w:lineRule="auto"/>
      </w:pPr>
      <w:r>
        <w:separator/>
      </w:r>
    </w:p>
  </w:footnote>
  <w:footnote w:type="continuationSeparator" w:id="0">
    <w:p w:rsidR="004B6A92" w:rsidRDefault="004B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BA7"/>
    <w:rsid w:val="00007071"/>
    <w:rsid w:val="00032621"/>
    <w:rsid w:val="0011560F"/>
    <w:rsid w:val="002A65D7"/>
    <w:rsid w:val="002C54D2"/>
    <w:rsid w:val="003B2F11"/>
    <w:rsid w:val="003F2641"/>
    <w:rsid w:val="00426B6D"/>
    <w:rsid w:val="004B6A92"/>
    <w:rsid w:val="005768DB"/>
    <w:rsid w:val="006A1A27"/>
    <w:rsid w:val="006F5269"/>
    <w:rsid w:val="00743512"/>
    <w:rsid w:val="008B513F"/>
    <w:rsid w:val="00AC2F6C"/>
    <w:rsid w:val="00CE027A"/>
    <w:rsid w:val="00DB5F33"/>
    <w:rsid w:val="00E5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5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57BA7"/>
  </w:style>
  <w:style w:type="character" w:styleId="a5">
    <w:name w:val="page number"/>
    <w:basedOn w:val="a0"/>
    <w:rsid w:val="00E57BA7"/>
  </w:style>
  <w:style w:type="paragraph" w:customStyle="1" w:styleId="ConsPlusNormal">
    <w:name w:val="ConsPlusNormal"/>
    <w:rsid w:val="00743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11</cp:revision>
  <cp:lastPrinted>2020-01-16T11:20:00Z</cp:lastPrinted>
  <dcterms:created xsi:type="dcterms:W3CDTF">2020-01-10T03:40:00Z</dcterms:created>
  <dcterms:modified xsi:type="dcterms:W3CDTF">2020-02-26T05:35:00Z</dcterms:modified>
</cp:coreProperties>
</file>