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96F" w:rsidRPr="009E596F" w:rsidRDefault="009E596F" w:rsidP="009E596F">
      <w:pPr>
        <w:tabs>
          <w:tab w:val="left" w:pos="8027"/>
        </w:tabs>
        <w:spacing w:after="0" w:line="240" w:lineRule="auto"/>
        <w:jc w:val="both"/>
        <w:rPr>
          <w:rFonts w:ascii="Times New Roman" w:eastAsia="Times New Roman" w:hAnsi="Times New Roman" w:cs="Times New Roman"/>
          <w:sz w:val="24"/>
          <w:szCs w:val="20"/>
          <w:lang w:eastAsia="ru-RU"/>
        </w:rPr>
      </w:pPr>
    </w:p>
    <w:p w:rsidR="009E596F" w:rsidRPr="009E596F" w:rsidRDefault="009E596F" w:rsidP="009E596F">
      <w:pPr>
        <w:tabs>
          <w:tab w:val="left" w:pos="8027"/>
        </w:tabs>
        <w:spacing w:after="0" w:line="240" w:lineRule="auto"/>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noProof/>
          <w:sz w:val="24"/>
          <w:szCs w:val="20"/>
          <w:lang w:eastAsia="ru-RU"/>
        </w:rPr>
        <w:drawing>
          <wp:anchor distT="0" distB="0" distL="114300" distR="114300" simplePos="0" relativeHeight="251667456" behindDoc="0" locked="0" layoutInCell="1" allowOverlap="1" wp14:anchorId="7585D283" wp14:editId="29E9F48F">
            <wp:simplePos x="0" y="0"/>
            <wp:positionH relativeFrom="column">
              <wp:posOffset>2574290</wp:posOffset>
            </wp:positionH>
            <wp:positionV relativeFrom="paragraph">
              <wp:posOffset>-387985</wp:posOffset>
            </wp:positionV>
            <wp:extent cx="495935" cy="622300"/>
            <wp:effectExtent l="19050" t="0" r="0" b="0"/>
            <wp:wrapNone/>
            <wp:docPr id="7" name="Рисунок 2"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Октябрьского района (для бланка)"/>
                    <pic:cNvPicPr>
                      <a:picLocks noChangeAspect="1" noChangeArrowheads="1"/>
                    </pic:cNvPicPr>
                  </pic:nvPicPr>
                  <pic:blipFill>
                    <a:blip r:embed="rId6" cstate="print"/>
                    <a:srcRect/>
                    <a:stretch>
                      <a:fillRect/>
                    </a:stretch>
                  </pic:blipFill>
                  <pic:spPr bwMode="auto">
                    <a:xfrm>
                      <a:off x="0" y="0"/>
                      <a:ext cx="495935" cy="622300"/>
                    </a:xfrm>
                    <a:prstGeom prst="rect">
                      <a:avLst/>
                    </a:prstGeom>
                    <a:noFill/>
                    <a:ln w="9525">
                      <a:noFill/>
                      <a:miter lim="800000"/>
                      <a:headEnd/>
                      <a:tailEnd/>
                    </a:ln>
                  </pic:spPr>
                </pic:pic>
              </a:graphicData>
            </a:graphic>
          </wp:anchor>
        </w:drawing>
      </w:r>
      <w:r w:rsidRPr="009E596F">
        <w:rPr>
          <w:rFonts w:ascii="Times New Roman" w:eastAsia="Times New Roman" w:hAnsi="Times New Roman" w:cs="Times New Roman"/>
          <w:sz w:val="24"/>
          <w:szCs w:val="20"/>
          <w:lang w:eastAsia="ru-RU"/>
        </w:rPr>
        <w:tab/>
      </w:r>
    </w:p>
    <w:tbl>
      <w:tblPr>
        <w:tblW w:w="5000" w:type="pct"/>
        <w:tblLook w:val="01E0" w:firstRow="1" w:lastRow="1" w:firstColumn="1" w:lastColumn="1" w:noHBand="0" w:noVBand="0"/>
      </w:tblPr>
      <w:tblGrid>
        <w:gridCol w:w="219"/>
        <w:gridCol w:w="582"/>
        <w:gridCol w:w="228"/>
        <w:gridCol w:w="1520"/>
        <w:gridCol w:w="348"/>
        <w:gridCol w:w="348"/>
        <w:gridCol w:w="230"/>
        <w:gridCol w:w="3876"/>
        <w:gridCol w:w="444"/>
        <w:gridCol w:w="1776"/>
      </w:tblGrid>
      <w:tr w:rsidR="009E596F" w:rsidRPr="009E596F" w:rsidTr="00F438E7">
        <w:trPr>
          <w:trHeight w:hRule="exact" w:val="145"/>
        </w:trPr>
        <w:tc>
          <w:tcPr>
            <w:tcW w:w="5000" w:type="pct"/>
            <w:gridSpan w:val="10"/>
          </w:tcPr>
          <w:p w:rsidR="009E596F" w:rsidRPr="009E596F" w:rsidRDefault="009E596F" w:rsidP="009E596F">
            <w:pPr>
              <w:spacing w:after="0" w:line="240" w:lineRule="auto"/>
              <w:ind w:firstLine="7560"/>
              <w:rPr>
                <w:rFonts w:ascii="Georgia" w:eastAsia="Times New Roman" w:hAnsi="Georgia" w:cs="Times New Roman"/>
                <w:b/>
                <w:sz w:val="24"/>
                <w:szCs w:val="20"/>
                <w:lang w:eastAsia="ru-RU"/>
              </w:rPr>
            </w:pPr>
          </w:p>
        </w:tc>
      </w:tr>
      <w:tr w:rsidR="009E596F" w:rsidRPr="009E596F" w:rsidTr="00F438E7">
        <w:trPr>
          <w:trHeight w:hRule="exact" w:val="1569"/>
        </w:trPr>
        <w:tc>
          <w:tcPr>
            <w:tcW w:w="5000" w:type="pct"/>
            <w:gridSpan w:val="10"/>
          </w:tcPr>
          <w:p w:rsidR="009E596F" w:rsidRPr="009E596F" w:rsidRDefault="009E596F" w:rsidP="00894020">
            <w:pPr>
              <w:tabs>
                <w:tab w:val="left" w:pos="7601"/>
              </w:tabs>
              <w:spacing w:after="0" w:line="240" w:lineRule="auto"/>
              <w:rPr>
                <w:rFonts w:ascii="Times New Roman" w:eastAsia="Times New Roman" w:hAnsi="Times New Roman" w:cs="Times New Roman"/>
                <w:sz w:val="24"/>
                <w:szCs w:val="20"/>
                <w:lang w:eastAsia="ru-RU"/>
              </w:rPr>
            </w:pPr>
            <w:r w:rsidRPr="009E596F">
              <w:rPr>
                <w:rFonts w:ascii="Georgia" w:eastAsia="Times New Roman" w:hAnsi="Georgia" w:cs="Times New Roman"/>
                <w:b/>
                <w:sz w:val="24"/>
                <w:szCs w:val="20"/>
                <w:lang w:eastAsia="ru-RU"/>
              </w:rPr>
              <w:t xml:space="preserve">                                           Муниципальное образование</w:t>
            </w:r>
            <w:r w:rsidR="00894020">
              <w:rPr>
                <w:rFonts w:ascii="Georgia" w:eastAsia="Times New Roman" w:hAnsi="Georgia" w:cs="Times New Roman"/>
                <w:b/>
                <w:sz w:val="24"/>
                <w:szCs w:val="20"/>
                <w:lang w:eastAsia="ru-RU"/>
              </w:rPr>
              <w:tab/>
            </w:r>
            <w:r w:rsidR="00894020" w:rsidRPr="00894020">
              <w:rPr>
                <w:rFonts w:ascii="Times New Roman" w:eastAsia="Times New Roman" w:hAnsi="Times New Roman" w:cs="Times New Roman"/>
                <w:sz w:val="24"/>
                <w:szCs w:val="20"/>
                <w:lang w:eastAsia="ru-RU"/>
              </w:rPr>
              <w:t>ПРОЕКТ</w:t>
            </w:r>
          </w:p>
          <w:p w:rsidR="009E596F" w:rsidRPr="009E596F" w:rsidRDefault="009E596F" w:rsidP="009E596F">
            <w:pPr>
              <w:spacing w:after="0" w:line="240" w:lineRule="auto"/>
              <w:rPr>
                <w:rFonts w:ascii="Georgia" w:eastAsia="Times New Roman" w:hAnsi="Georgia" w:cs="Times New Roman"/>
                <w:b/>
                <w:sz w:val="24"/>
                <w:szCs w:val="20"/>
                <w:lang w:eastAsia="ru-RU"/>
              </w:rPr>
            </w:pPr>
            <w:r w:rsidRPr="009E596F">
              <w:rPr>
                <w:rFonts w:ascii="Georgia" w:eastAsia="Times New Roman" w:hAnsi="Georgia" w:cs="Times New Roman"/>
                <w:b/>
                <w:sz w:val="24"/>
                <w:szCs w:val="20"/>
                <w:lang w:eastAsia="ru-RU"/>
              </w:rPr>
              <w:t xml:space="preserve">                                                    Октябрьский район</w:t>
            </w:r>
          </w:p>
          <w:p w:rsidR="009E596F" w:rsidRPr="009E596F" w:rsidRDefault="009E596F" w:rsidP="009E596F">
            <w:pPr>
              <w:spacing w:after="0" w:line="240" w:lineRule="auto"/>
              <w:rPr>
                <w:rFonts w:ascii="Georgia" w:eastAsia="Times New Roman" w:hAnsi="Georgia" w:cs="Times New Roman"/>
                <w:sz w:val="8"/>
                <w:szCs w:val="8"/>
                <w:lang w:eastAsia="ru-RU"/>
              </w:rPr>
            </w:pPr>
          </w:p>
          <w:p w:rsidR="009E596F" w:rsidRPr="009E596F" w:rsidRDefault="009E596F" w:rsidP="009E596F">
            <w:pPr>
              <w:spacing w:after="0" w:line="240" w:lineRule="auto"/>
              <w:rPr>
                <w:rFonts w:ascii="Times New Roman" w:eastAsia="Times New Roman" w:hAnsi="Times New Roman" w:cs="Times New Roman"/>
                <w:b/>
                <w:sz w:val="26"/>
                <w:szCs w:val="26"/>
                <w:lang w:eastAsia="ru-RU"/>
              </w:rPr>
            </w:pPr>
            <w:r w:rsidRPr="009E596F">
              <w:rPr>
                <w:rFonts w:ascii="Times New Roman" w:eastAsia="Times New Roman" w:hAnsi="Times New Roman" w:cs="Times New Roman"/>
                <w:b/>
                <w:sz w:val="26"/>
                <w:szCs w:val="26"/>
                <w:lang w:eastAsia="ru-RU"/>
              </w:rPr>
              <w:t xml:space="preserve">                                                             ДУМА</w:t>
            </w:r>
          </w:p>
          <w:p w:rsidR="009E596F" w:rsidRPr="009E596F" w:rsidRDefault="009E596F" w:rsidP="009E596F">
            <w:pPr>
              <w:spacing w:after="0" w:line="240" w:lineRule="auto"/>
              <w:rPr>
                <w:rFonts w:ascii="Times New Roman" w:eastAsia="Times New Roman" w:hAnsi="Times New Roman" w:cs="Times New Roman"/>
                <w:b/>
                <w:spacing w:val="40"/>
                <w:sz w:val="26"/>
                <w:szCs w:val="26"/>
                <w:lang w:eastAsia="ru-RU"/>
              </w:rPr>
            </w:pPr>
            <w:r w:rsidRPr="009E596F">
              <w:rPr>
                <w:rFonts w:ascii="Times New Roman" w:eastAsia="Times New Roman" w:hAnsi="Times New Roman" w:cs="Times New Roman"/>
                <w:b/>
                <w:spacing w:val="40"/>
                <w:sz w:val="26"/>
                <w:szCs w:val="26"/>
                <w:lang w:eastAsia="ru-RU"/>
              </w:rPr>
              <w:t xml:space="preserve">                                  РЕШЕНИЕ</w:t>
            </w:r>
          </w:p>
        </w:tc>
      </w:tr>
      <w:tr w:rsidR="009E596F" w:rsidRPr="009E596F" w:rsidTr="00F438E7">
        <w:trPr>
          <w:trHeight w:hRule="exact" w:val="454"/>
        </w:trPr>
        <w:tc>
          <w:tcPr>
            <w:tcW w:w="114" w:type="pct"/>
            <w:tcMar>
              <w:left w:w="0" w:type="dxa"/>
              <w:right w:w="0" w:type="dxa"/>
            </w:tcMar>
            <w:vAlign w:val="bottom"/>
          </w:tcPr>
          <w:p w:rsidR="009E596F" w:rsidRPr="009E596F" w:rsidRDefault="009E596F" w:rsidP="009E596F">
            <w:pPr>
              <w:spacing w:after="0" w:line="240" w:lineRule="auto"/>
              <w:ind w:left="-426" w:firstLine="426"/>
              <w:jc w:val="right"/>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w:t>
            </w:r>
          </w:p>
        </w:tc>
        <w:tc>
          <w:tcPr>
            <w:tcW w:w="304" w:type="pct"/>
            <w:tcBorders>
              <w:bottom w:val="single" w:sz="4" w:space="0" w:color="auto"/>
            </w:tcBorders>
            <w:tcMar>
              <w:left w:w="0" w:type="dxa"/>
              <w:right w:w="0" w:type="dxa"/>
            </w:tcMar>
            <w:vAlign w:val="bottom"/>
          </w:tcPr>
          <w:p w:rsidR="009E596F" w:rsidRPr="009E596F" w:rsidRDefault="009E596F" w:rsidP="009E596F">
            <w:pPr>
              <w:spacing w:after="0" w:line="240" w:lineRule="auto"/>
              <w:ind w:left="-426" w:firstLine="426"/>
              <w:jc w:val="center"/>
              <w:rPr>
                <w:rFonts w:ascii="Times New Roman" w:eastAsia="Times New Roman" w:hAnsi="Times New Roman" w:cs="Times New Roman"/>
                <w:sz w:val="24"/>
                <w:szCs w:val="20"/>
                <w:lang w:eastAsia="ru-RU"/>
              </w:rPr>
            </w:pPr>
          </w:p>
        </w:tc>
        <w:tc>
          <w:tcPr>
            <w:tcW w:w="119" w:type="pct"/>
            <w:tcMar>
              <w:left w:w="0" w:type="dxa"/>
              <w:right w:w="0" w:type="dxa"/>
            </w:tcMar>
            <w:vAlign w:val="bottom"/>
          </w:tcPr>
          <w:p w:rsidR="009E596F" w:rsidRPr="009E596F" w:rsidRDefault="009E596F" w:rsidP="009E596F">
            <w:pPr>
              <w:spacing w:after="0" w:line="240" w:lineRule="auto"/>
              <w:ind w:left="-426" w:firstLine="426"/>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w:t>
            </w:r>
          </w:p>
        </w:tc>
        <w:tc>
          <w:tcPr>
            <w:tcW w:w="794" w:type="pct"/>
            <w:tcBorders>
              <w:bottom w:val="single" w:sz="4" w:space="0" w:color="auto"/>
            </w:tcBorders>
            <w:tcMar>
              <w:left w:w="0" w:type="dxa"/>
              <w:right w:w="0" w:type="dxa"/>
            </w:tcMar>
            <w:vAlign w:val="bottom"/>
          </w:tcPr>
          <w:p w:rsidR="009E596F" w:rsidRPr="009E596F" w:rsidRDefault="009E596F" w:rsidP="009E596F">
            <w:pPr>
              <w:spacing w:after="0" w:line="240" w:lineRule="auto"/>
              <w:ind w:left="-426" w:firstLine="426"/>
              <w:jc w:val="center"/>
              <w:rPr>
                <w:rFonts w:ascii="Times New Roman" w:eastAsia="Times New Roman" w:hAnsi="Times New Roman" w:cs="Times New Roman"/>
                <w:sz w:val="24"/>
                <w:szCs w:val="20"/>
                <w:lang w:eastAsia="ru-RU"/>
              </w:rPr>
            </w:pPr>
          </w:p>
        </w:tc>
        <w:tc>
          <w:tcPr>
            <w:tcW w:w="182" w:type="pct"/>
            <w:tcMar>
              <w:left w:w="0" w:type="dxa"/>
              <w:right w:w="0" w:type="dxa"/>
            </w:tcMar>
            <w:vAlign w:val="bottom"/>
          </w:tcPr>
          <w:p w:rsidR="009E596F" w:rsidRPr="009E596F" w:rsidRDefault="009E596F" w:rsidP="009E596F">
            <w:pPr>
              <w:spacing w:after="0" w:line="240" w:lineRule="auto"/>
              <w:ind w:left="-426" w:right="-108" w:firstLine="426"/>
              <w:jc w:val="right"/>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200</w:t>
            </w:r>
          </w:p>
        </w:tc>
        <w:tc>
          <w:tcPr>
            <w:tcW w:w="182" w:type="pct"/>
            <w:tcMar>
              <w:left w:w="0" w:type="dxa"/>
              <w:right w:w="0" w:type="dxa"/>
            </w:tcMar>
            <w:vAlign w:val="bottom"/>
          </w:tcPr>
          <w:p w:rsidR="009E596F" w:rsidRPr="009E596F" w:rsidRDefault="009E596F" w:rsidP="007311D3">
            <w:pPr>
              <w:spacing w:after="0" w:line="240" w:lineRule="auto"/>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1</w:t>
            </w:r>
            <w:r>
              <w:rPr>
                <w:rFonts w:ascii="Times New Roman" w:eastAsia="Times New Roman" w:hAnsi="Times New Roman" w:cs="Times New Roman"/>
                <w:sz w:val="24"/>
                <w:szCs w:val="20"/>
                <w:lang w:eastAsia="ru-RU"/>
              </w:rPr>
              <w:t>8</w:t>
            </w:r>
          </w:p>
        </w:tc>
        <w:tc>
          <w:tcPr>
            <w:tcW w:w="120" w:type="pct"/>
            <w:tcMar>
              <w:left w:w="0" w:type="dxa"/>
              <w:right w:w="0" w:type="dxa"/>
            </w:tcMar>
            <w:vAlign w:val="bottom"/>
          </w:tcPr>
          <w:p w:rsidR="009E596F" w:rsidRPr="009E596F" w:rsidRDefault="009E596F" w:rsidP="009E596F">
            <w:pPr>
              <w:spacing w:after="0" w:line="240" w:lineRule="auto"/>
              <w:ind w:left="-426" w:firstLine="426"/>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г.</w:t>
            </w:r>
          </w:p>
        </w:tc>
        <w:tc>
          <w:tcPr>
            <w:tcW w:w="2025" w:type="pct"/>
            <w:vAlign w:val="bottom"/>
          </w:tcPr>
          <w:p w:rsidR="009E596F" w:rsidRPr="009E596F" w:rsidRDefault="009E596F" w:rsidP="009E596F">
            <w:pPr>
              <w:spacing w:after="0" w:line="240" w:lineRule="auto"/>
              <w:ind w:left="-426" w:firstLine="426"/>
              <w:rPr>
                <w:rFonts w:ascii="Times New Roman" w:eastAsia="Times New Roman" w:hAnsi="Times New Roman" w:cs="Times New Roman"/>
                <w:sz w:val="24"/>
                <w:szCs w:val="20"/>
                <w:lang w:eastAsia="ru-RU"/>
              </w:rPr>
            </w:pPr>
          </w:p>
        </w:tc>
        <w:tc>
          <w:tcPr>
            <w:tcW w:w="232" w:type="pct"/>
            <w:vAlign w:val="bottom"/>
          </w:tcPr>
          <w:p w:rsidR="009E596F" w:rsidRPr="009E596F" w:rsidRDefault="009E596F" w:rsidP="009E596F">
            <w:pPr>
              <w:spacing w:after="0" w:line="240" w:lineRule="auto"/>
              <w:ind w:left="-426" w:firstLine="426"/>
              <w:jc w:val="center"/>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w:t>
            </w:r>
          </w:p>
        </w:tc>
        <w:tc>
          <w:tcPr>
            <w:tcW w:w="928" w:type="pct"/>
            <w:tcBorders>
              <w:bottom w:val="single" w:sz="4" w:space="0" w:color="auto"/>
            </w:tcBorders>
            <w:vAlign w:val="bottom"/>
          </w:tcPr>
          <w:p w:rsidR="009E596F" w:rsidRPr="009E596F" w:rsidRDefault="009E596F" w:rsidP="009E596F">
            <w:pPr>
              <w:spacing w:after="0" w:line="240" w:lineRule="auto"/>
              <w:ind w:left="-426" w:firstLine="426"/>
              <w:jc w:val="center"/>
              <w:rPr>
                <w:rFonts w:ascii="Times New Roman" w:eastAsia="Times New Roman" w:hAnsi="Times New Roman" w:cs="Times New Roman"/>
                <w:sz w:val="24"/>
                <w:szCs w:val="20"/>
                <w:lang w:eastAsia="ru-RU"/>
              </w:rPr>
            </w:pPr>
          </w:p>
        </w:tc>
      </w:tr>
      <w:tr w:rsidR="009E596F" w:rsidRPr="009E596F" w:rsidTr="00F438E7">
        <w:trPr>
          <w:trHeight w:hRule="exact" w:val="567"/>
        </w:trPr>
        <w:tc>
          <w:tcPr>
            <w:tcW w:w="5000" w:type="pct"/>
            <w:gridSpan w:val="10"/>
          </w:tcPr>
          <w:p w:rsidR="009E596F" w:rsidRPr="009E596F" w:rsidRDefault="009E596F" w:rsidP="009E596F">
            <w:pPr>
              <w:spacing w:after="0" w:line="240" w:lineRule="auto"/>
              <w:ind w:left="-426" w:firstLine="426"/>
              <w:jc w:val="center"/>
              <w:rPr>
                <w:rFonts w:ascii="Times New Roman" w:eastAsia="Times New Roman" w:hAnsi="Times New Roman" w:cs="Times New Roman"/>
                <w:sz w:val="16"/>
                <w:szCs w:val="16"/>
                <w:lang w:eastAsia="ru-RU"/>
              </w:rPr>
            </w:pPr>
          </w:p>
          <w:p w:rsidR="009E596F" w:rsidRPr="009E596F" w:rsidRDefault="009E596F" w:rsidP="009E596F">
            <w:pPr>
              <w:spacing w:after="0" w:line="240" w:lineRule="auto"/>
              <w:ind w:left="-426" w:firstLine="426"/>
              <w:rPr>
                <w:rFonts w:ascii="Times New Roman" w:eastAsia="Times New Roman" w:hAnsi="Times New Roman" w:cs="Times New Roman"/>
                <w:sz w:val="24"/>
                <w:szCs w:val="20"/>
                <w:lang w:eastAsia="ru-RU"/>
              </w:rPr>
            </w:pPr>
            <w:proofErr w:type="spellStart"/>
            <w:r w:rsidRPr="009E596F">
              <w:rPr>
                <w:rFonts w:ascii="Times New Roman" w:eastAsia="Times New Roman" w:hAnsi="Times New Roman" w:cs="Times New Roman"/>
                <w:sz w:val="24"/>
                <w:szCs w:val="20"/>
                <w:lang w:eastAsia="ru-RU"/>
              </w:rPr>
              <w:t>пгт</w:t>
            </w:r>
            <w:proofErr w:type="spellEnd"/>
            <w:r w:rsidRPr="009E596F">
              <w:rPr>
                <w:rFonts w:ascii="Times New Roman" w:eastAsia="Times New Roman" w:hAnsi="Times New Roman" w:cs="Times New Roman"/>
                <w:sz w:val="24"/>
                <w:szCs w:val="20"/>
                <w:lang w:eastAsia="ru-RU"/>
              </w:rPr>
              <w:t>. Октябрьское</w:t>
            </w:r>
          </w:p>
        </w:tc>
      </w:tr>
    </w:tbl>
    <w:p w:rsidR="009E596F" w:rsidRPr="009E596F" w:rsidRDefault="009E596F" w:rsidP="009E596F">
      <w:pPr>
        <w:spacing w:after="0" w:line="240" w:lineRule="auto"/>
        <w:ind w:left="-426" w:firstLine="426"/>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426" w:firstLine="426"/>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 внесении изменения</w:t>
      </w:r>
      <w:r w:rsidRPr="009E596F">
        <w:rPr>
          <w:rFonts w:ascii="Times New Roman" w:eastAsia="Times New Roman" w:hAnsi="Times New Roman" w:cs="Times New Roman"/>
          <w:sz w:val="24"/>
          <w:szCs w:val="20"/>
          <w:lang w:eastAsia="ru-RU"/>
        </w:rPr>
        <w:t xml:space="preserve"> в Положение</w:t>
      </w:r>
    </w:p>
    <w:p w:rsidR="009E596F" w:rsidRPr="009E596F" w:rsidRDefault="009E596F" w:rsidP="009E596F">
      <w:pPr>
        <w:spacing w:after="0" w:line="240" w:lineRule="auto"/>
        <w:ind w:left="-426"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о Комитете по управлению муниципальными</w:t>
      </w:r>
    </w:p>
    <w:p w:rsidR="009E596F" w:rsidRPr="009E596F" w:rsidRDefault="009E596F" w:rsidP="009E596F">
      <w:pPr>
        <w:spacing w:after="0" w:line="240" w:lineRule="auto"/>
        <w:ind w:left="-426"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финансами администрации Октябрьского района,</w:t>
      </w:r>
    </w:p>
    <w:p w:rsidR="009E596F" w:rsidRPr="009E596F" w:rsidRDefault="009E596F" w:rsidP="009E596F">
      <w:pPr>
        <w:spacing w:after="0" w:line="240" w:lineRule="auto"/>
        <w:ind w:left="-426"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утвержденное решением Думы Октябрьского</w:t>
      </w:r>
    </w:p>
    <w:p w:rsidR="009E596F" w:rsidRPr="009E596F" w:rsidRDefault="009E596F" w:rsidP="009E596F">
      <w:pPr>
        <w:spacing w:after="0" w:line="240" w:lineRule="auto"/>
        <w:ind w:left="-426"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района от 31.08.2006 № 98</w:t>
      </w:r>
    </w:p>
    <w:p w:rsidR="009E596F" w:rsidRPr="009E596F" w:rsidRDefault="009E596F" w:rsidP="009E596F">
      <w:pPr>
        <w:spacing w:after="0" w:line="240" w:lineRule="auto"/>
        <w:ind w:left="-426" w:firstLine="426"/>
        <w:jc w:val="both"/>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426" w:firstLine="426"/>
        <w:jc w:val="both"/>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right="-285"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 xml:space="preserve">    </w:t>
      </w:r>
      <w:r w:rsidRPr="009E596F">
        <w:rPr>
          <w:rFonts w:ascii="Times New Roman" w:eastAsia="Times New Roman" w:hAnsi="Times New Roman" w:cs="Times New Roman"/>
          <w:sz w:val="24"/>
          <w:szCs w:val="20"/>
          <w:lang w:eastAsia="ru-RU"/>
        </w:rPr>
        <w:tab/>
        <w:t>В целях приведения в соответствие муниципальных правовых актов органов местного самоуправления Октябрьского района с действующим законодательством Российской Федерации, Дума Октябрьского района РЕШИЛА:</w:t>
      </w:r>
    </w:p>
    <w:p w:rsidR="009E596F" w:rsidRPr="009E596F" w:rsidRDefault="009E596F" w:rsidP="009E596F">
      <w:pPr>
        <w:spacing w:after="0" w:line="240" w:lineRule="auto"/>
        <w:ind w:right="-285"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 xml:space="preserve">    1. Внести в Положение о Комитете по управлению муниципальными финансами администрации Октябрьского района, утвержденное решением Думы Октябрьского района   от 31.08.2006 № 98 </w:t>
      </w:r>
      <w:r>
        <w:rPr>
          <w:rFonts w:ascii="Times New Roman" w:eastAsia="Times New Roman" w:hAnsi="Times New Roman" w:cs="Times New Roman"/>
          <w:sz w:val="24"/>
          <w:szCs w:val="20"/>
          <w:lang w:eastAsia="ru-RU"/>
        </w:rPr>
        <w:t xml:space="preserve"> изменение, изложив его в новой редакции согласно приложению</w:t>
      </w:r>
      <w:r w:rsidR="00E700D7">
        <w:rPr>
          <w:rFonts w:ascii="Times New Roman" w:eastAsia="Times New Roman" w:hAnsi="Times New Roman" w:cs="Times New Roman"/>
          <w:sz w:val="24"/>
          <w:szCs w:val="20"/>
          <w:lang w:eastAsia="ru-RU"/>
        </w:rPr>
        <w:t>.</w:t>
      </w:r>
    </w:p>
    <w:p w:rsidR="009E596F" w:rsidRPr="009E596F" w:rsidRDefault="009E596F" w:rsidP="009E596F">
      <w:pPr>
        <w:spacing w:after="0" w:line="240" w:lineRule="auto"/>
        <w:ind w:left="426" w:right="-285"/>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 xml:space="preserve">    2. Настоящее решение опубликовать в официальном сетевом издании «</w:t>
      </w:r>
      <w:proofErr w:type="spellStart"/>
      <w:r w:rsidRPr="009E596F">
        <w:rPr>
          <w:rFonts w:ascii="Times New Roman" w:eastAsia="Times New Roman" w:hAnsi="Times New Roman" w:cs="Times New Roman"/>
          <w:sz w:val="24"/>
          <w:szCs w:val="20"/>
          <w:lang w:eastAsia="ru-RU"/>
        </w:rPr>
        <w:t>октвести.ру</w:t>
      </w:r>
      <w:proofErr w:type="spellEnd"/>
      <w:r w:rsidRPr="009E596F">
        <w:rPr>
          <w:rFonts w:ascii="Times New Roman" w:eastAsia="Times New Roman" w:hAnsi="Times New Roman" w:cs="Times New Roman"/>
          <w:sz w:val="24"/>
          <w:szCs w:val="20"/>
          <w:lang w:eastAsia="ru-RU"/>
        </w:rPr>
        <w:t>».</w:t>
      </w:r>
    </w:p>
    <w:p w:rsidR="009E596F" w:rsidRPr="009E596F" w:rsidRDefault="009E596F" w:rsidP="009E596F">
      <w:pPr>
        <w:spacing w:after="0" w:line="240" w:lineRule="auto"/>
        <w:ind w:right="-285"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3. Решение вступает в силу со дня</w:t>
      </w:r>
      <w:r w:rsidRPr="009E596F">
        <w:rPr>
          <w:rFonts w:ascii="Times New Roman" w:eastAsia="Times New Roman" w:hAnsi="Times New Roman" w:cs="Times New Roman"/>
          <w:sz w:val="24"/>
          <w:szCs w:val="20"/>
          <w:lang w:eastAsia="ru-RU"/>
        </w:rPr>
        <w:t xml:space="preserve"> его официального опубликования</w:t>
      </w:r>
      <w:r>
        <w:rPr>
          <w:rFonts w:ascii="Times New Roman" w:eastAsia="Times New Roman" w:hAnsi="Times New Roman" w:cs="Times New Roman"/>
          <w:sz w:val="24"/>
          <w:szCs w:val="20"/>
          <w:lang w:eastAsia="ru-RU"/>
        </w:rPr>
        <w:t xml:space="preserve">. </w:t>
      </w:r>
    </w:p>
    <w:p w:rsidR="009E596F" w:rsidRPr="009E596F" w:rsidRDefault="009E596F" w:rsidP="009E596F">
      <w:pPr>
        <w:spacing w:after="0" w:line="240" w:lineRule="auto"/>
        <w:ind w:right="-285"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 xml:space="preserve">    4. Контроль за выполнением решения возложить на комиссию по бюджету, налогам и финансам Думы Октябрьского района.</w:t>
      </w:r>
    </w:p>
    <w:p w:rsidR="009E596F" w:rsidRPr="009E596F" w:rsidRDefault="009E596F" w:rsidP="009E596F">
      <w:pPr>
        <w:spacing w:after="0" w:line="240" w:lineRule="auto"/>
        <w:ind w:right="-285" w:firstLine="426"/>
        <w:jc w:val="both"/>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right="-285" w:firstLine="426"/>
        <w:jc w:val="both"/>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426" w:right="-285"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Председатель</w:t>
      </w:r>
      <w:r>
        <w:rPr>
          <w:rFonts w:ascii="Times New Roman" w:eastAsia="Times New Roman" w:hAnsi="Times New Roman" w:cs="Times New Roman"/>
          <w:sz w:val="24"/>
          <w:szCs w:val="20"/>
          <w:lang w:eastAsia="ru-RU"/>
        </w:rPr>
        <w:t xml:space="preserve"> </w:t>
      </w:r>
      <w:r w:rsidRPr="009E596F">
        <w:rPr>
          <w:rFonts w:ascii="Times New Roman" w:eastAsia="Times New Roman" w:hAnsi="Times New Roman" w:cs="Times New Roman"/>
          <w:sz w:val="24"/>
          <w:szCs w:val="20"/>
          <w:lang w:eastAsia="ru-RU"/>
        </w:rPr>
        <w:t xml:space="preserve">Думы Октябрьского района                                                          </w:t>
      </w:r>
      <w:r w:rsidR="00B749A6">
        <w:rPr>
          <w:rFonts w:ascii="Times New Roman" w:eastAsia="Times New Roman" w:hAnsi="Times New Roman" w:cs="Times New Roman"/>
          <w:sz w:val="24"/>
          <w:szCs w:val="20"/>
          <w:lang w:eastAsia="ru-RU"/>
        </w:rPr>
        <w:t xml:space="preserve"> </w:t>
      </w:r>
      <w:r w:rsidRPr="009E596F">
        <w:rPr>
          <w:rFonts w:ascii="Times New Roman" w:eastAsia="Times New Roman" w:hAnsi="Times New Roman" w:cs="Times New Roman"/>
          <w:sz w:val="24"/>
          <w:szCs w:val="20"/>
          <w:lang w:eastAsia="ru-RU"/>
        </w:rPr>
        <w:t xml:space="preserve"> </w:t>
      </w:r>
      <w:r w:rsidR="00B749A6">
        <w:rPr>
          <w:rFonts w:ascii="Times New Roman" w:eastAsia="Times New Roman" w:hAnsi="Times New Roman" w:cs="Times New Roman"/>
          <w:sz w:val="24"/>
          <w:szCs w:val="20"/>
          <w:lang w:eastAsia="ru-RU"/>
        </w:rPr>
        <w:t xml:space="preserve">    </w:t>
      </w:r>
      <w:r w:rsidRPr="009E596F">
        <w:rPr>
          <w:rFonts w:ascii="Times New Roman" w:eastAsia="Times New Roman" w:hAnsi="Times New Roman" w:cs="Times New Roman"/>
          <w:sz w:val="24"/>
          <w:szCs w:val="20"/>
          <w:lang w:eastAsia="ru-RU"/>
        </w:rPr>
        <w:t xml:space="preserve">   </w:t>
      </w:r>
      <w:proofErr w:type="spellStart"/>
      <w:r w:rsidRPr="009E596F">
        <w:rPr>
          <w:rFonts w:ascii="Times New Roman" w:eastAsia="Times New Roman" w:hAnsi="Times New Roman" w:cs="Times New Roman"/>
          <w:sz w:val="24"/>
          <w:szCs w:val="20"/>
          <w:lang w:eastAsia="ru-RU"/>
        </w:rPr>
        <w:t>Я.С.Разумов</w:t>
      </w:r>
      <w:proofErr w:type="spellEnd"/>
    </w:p>
    <w:p w:rsidR="009E596F" w:rsidRPr="009E596F" w:rsidRDefault="009E596F" w:rsidP="009E596F">
      <w:pPr>
        <w:tabs>
          <w:tab w:val="left" w:pos="7995"/>
        </w:tabs>
        <w:spacing w:after="0" w:line="240" w:lineRule="auto"/>
        <w:ind w:left="-426" w:right="-285" w:firstLine="426"/>
        <w:jc w:val="both"/>
        <w:rPr>
          <w:rFonts w:ascii="Times New Roman" w:eastAsia="Times New Roman" w:hAnsi="Times New Roman" w:cs="Times New Roman"/>
          <w:sz w:val="24"/>
          <w:szCs w:val="20"/>
          <w:lang w:eastAsia="ru-RU"/>
        </w:rPr>
      </w:pPr>
    </w:p>
    <w:tbl>
      <w:tblPr>
        <w:tblW w:w="9889" w:type="dxa"/>
        <w:tblLook w:val="01E0" w:firstRow="1" w:lastRow="1" w:firstColumn="1" w:lastColumn="1" w:noHBand="0" w:noVBand="0"/>
      </w:tblPr>
      <w:tblGrid>
        <w:gridCol w:w="4442"/>
        <w:gridCol w:w="2933"/>
        <w:gridCol w:w="2514"/>
      </w:tblGrid>
      <w:tr w:rsidR="009E596F" w:rsidRPr="009E596F" w:rsidTr="00F438E7">
        <w:trPr>
          <w:trHeight w:val="348"/>
        </w:trPr>
        <w:tc>
          <w:tcPr>
            <w:tcW w:w="4442" w:type="dxa"/>
          </w:tcPr>
          <w:p w:rsidR="009E596F" w:rsidRPr="009E596F" w:rsidRDefault="009E596F" w:rsidP="009E596F">
            <w:pPr>
              <w:spacing w:after="0" w:line="240" w:lineRule="auto"/>
              <w:ind w:left="-426" w:right="-285" w:firstLine="426"/>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Глава Октябрьского района</w:t>
            </w:r>
          </w:p>
        </w:tc>
        <w:tc>
          <w:tcPr>
            <w:tcW w:w="2933" w:type="dxa"/>
          </w:tcPr>
          <w:p w:rsidR="009E596F" w:rsidRPr="009E596F" w:rsidRDefault="009E596F" w:rsidP="009E596F">
            <w:pPr>
              <w:spacing w:after="0" w:line="240" w:lineRule="auto"/>
              <w:ind w:left="-426" w:right="-285" w:firstLine="426"/>
              <w:rPr>
                <w:rFonts w:ascii="Times New Roman" w:eastAsia="Times New Roman" w:hAnsi="Times New Roman" w:cs="Times New Roman"/>
                <w:sz w:val="24"/>
                <w:szCs w:val="20"/>
                <w:lang w:eastAsia="ru-RU"/>
              </w:rPr>
            </w:pPr>
          </w:p>
        </w:tc>
        <w:tc>
          <w:tcPr>
            <w:tcW w:w="2514" w:type="dxa"/>
          </w:tcPr>
          <w:p w:rsidR="009E596F" w:rsidRPr="009E596F" w:rsidRDefault="009E596F" w:rsidP="00B749A6">
            <w:pPr>
              <w:spacing w:after="0" w:line="240" w:lineRule="auto"/>
              <w:ind w:left="-426" w:right="-285" w:firstLine="426"/>
              <w:jc w:val="both"/>
              <w:rPr>
                <w:rFonts w:ascii="Times New Roman" w:eastAsia="Times New Roman" w:hAnsi="Times New Roman" w:cs="Times New Roman"/>
                <w:sz w:val="24"/>
                <w:szCs w:val="20"/>
                <w:lang w:eastAsia="ru-RU"/>
              </w:rPr>
            </w:pPr>
            <w:r w:rsidRPr="009E596F">
              <w:rPr>
                <w:rFonts w:ascii="Times New Roman" w:eastAsia="Times New Roman" w:hAnsi="Times New Roman" w:cs="Times New Roman"/>
                <w:sz w:val="24"/>
                <w:szCs w:val="20"/>
                <w:lang w:eastAsia="ru-RU"/>
              </w:rPr>
              <w:t xml:space="preserve">    </w:t>
            </w:r>
            <w:r w:rsidR="00B749A6">
              <w:rPr>
                <w:rFonts w:ascii="Times New Roman" w:eastAsia="Times New Roman" w:hAnsi="Times New Roman" w:cs="Times New Roman"/>
                <w:sz w:val="24"/>
                <w:szCs w:val="20"/>
                <w:lang w:eastAsia="ru-RU"/>
              </w:rPr>
              <w:t xml:space="preserve">  </w:t>
            </w:r>
            <w:r w:rsidRPr="009E596F">
              <w:rPr>
                <w:rFonts w:ascii="Times New Roman" w:eastAsia="Times New Roman" w:hAnsi="Times New Roman" w:cs="Times New Roman"/>
                <w:sz w:val="24"/>
                <w:szCs w:val="20"/>
                <w:lang w:eastAsia="ru-RU"/>
              </w:rPr>
              <w:t xml:space="preserve">  </w:t>
            </w:r>
            <w:r w:rsidR="00B749A6">
              <w:rPr>
                <w:rFonts w:ascii="Times New Roman" w:eastAsia="Times New Roman" w:hAnsi="Times New Roman" w:cs="Times New Roman"/>
                <w:sz w:val="24"/>
                <w:szCs w:val="20"/>
                <w:lang w:eastAsia="ru-RU"/>
              </w:rPr>
              <w:t xml:space="preserve">  </w:t>
            </w:r>
            <w:r w:rsidRPr="009E596F">
              <w:rPr>
                <w:rFonts w:ascii="Times New Roman" w:eastAsia="Times New Roman" w:hAnsi="Times New Roman" w:cs="Times New Roman"/>
                <w:sz w:val="24"/>
                <w:szCs w:val="20"/>
                <w:lang w:eastAsia="ru-RU"/>
              </w:rPr>
              <w:t xml:space="preserve"> А.П. </w:t>
            </w:r>
            <w:proofErr w:type="spellStart"/>
            <w:r w:rsidRPr="009E596F">
              <w:rPr>
                <w:rFonts w:ascii="Times New Roman" w:eastAsia="Times New Roman" w:hAnsi="Times New Roman" w:cs="Times New Roman"/>
                <w:sz w:val="24"/>
                <w:szCs w:val="20"/>
                <w:lang w:eastAsia="ru-RU"/>
              </w:rPr>
              <w:t>Куташова</w:t>
            </w:r>
            <w:proofErr w:type="spellEnd"/>
          </w:p>
        </w:tc>
      </w:tr>
    </w:tbl>
    <w:p w:rsidR="009E596F" w:rsidRPr="009E596F" w:rsidRDefault="009E596F" w:rsidP="009E596F">
      <w:pPr>
        <w:tabs>
          <w:tab w:val="left" w:pos="8205"/>
        </w:tabs>
        <w:spacing w:after="0" w:line="240" w:lineRule="auto"/>
        <w:ind w:left="-426" w:right="-285" w:firstLine="426"/>
        <w:rPr>
          <w:rFonts w:ascii="Times New Roman" w:eastAsia="Times New Roman" w:hAnsi="Times New Roman" w:cs="Times New Roman"/>
          <w:sz w:val="18"/>
          <w:szCs w:val="18"/>
          <w:lang w:eastAsia="ru-RU"/>
        </w:rPr>
      </w:pPr>
      <w:r w:rsidRPr="009E596F">
        <w:rPr>
          <w:rFonts w:ascii="Times New Roman" w:eastAsia="Times New Roman" w:hAnsi="Times New Roman" w:cs="Times New Roman"/>
          <w:sz w:val="24"/>
          <w:szCs w:val="20"/>
          <w:lang w:eastAsia="ru-RU"/>
        </w:rPr>
        <w:t xml:space="preserve"> </w:t>
      </w:r>
      <w:r w:rsidRPr="009E596F">
        <w:rPr>
          <w:rFonts w:ascii="Times New Roman" w:eastAsia="Times New Roman" w:hAnsi="Times New Roman" w:cs="Times New Roman"/>
          <w:sz w:val="24"/>
          <w:szCs w:val="20"/>
          <w:lang w:eastAsia="ru-RU"/>
        </w:rPr>
        <w:tab/>
        <w:t xml:space="preserve">       </w:t>
      </w:r>
    </w:p>
    <w:p w:rsidR="009E596F" w:rsidRPr="009E596F" w:rsidRDefault="009E596F" w:rsidP="009E596F">
      <w:pPr>
        <w:spacing w:after="0" w:line="240" w:lineRule="auto"/>
        <w:ind w:left="-426" w:right="-285" w:firstLine="426"/>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426" w:right="-285" w:firstLine="426"/>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9E596F" w:rsidRP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9E596F" w:rsidRDefault="009E596F" w:rsidP="009E596F">
      <w:pPr>
        <w:spacing w:after="0" w:line="240" w:lineRule="auto"/>
        <w:ind w:left="360" w:right="-285"/>
        <w:rPr>
          <w:rFonts w:ascii="Times New Roman" w:eastAsia="Times New Roman" w:hAnsi="Times New Roman" w:cs="Times New Roman"/>
          <w:sz w:val="24"/>
          <w:szCs w:val="20"/>
          <w:lang w:eastAsia="ru-RU"/>
        </w:rPr>
      </w:pPr>
    </w:p>
    <w:p w:rsidR="007311D3" w:rsidRDefault="007311D3" w:rsidP="009E596F">
      <w:pPr>
        <w:spacing w:after="0" w:line="240" w:lineRule="auto"/>
        <w:ind w:left="360" w:right="-285"/>
        <w:rPr>
          <w:rFonts w:ascii="Times New Roman" w:eastAsia="Times New Roman" w:hAnsi="Times New Roman" w:cs="Times New Roman"/>
          <w:sz w:val="24"/>
          <w:szCs w:val="20"/>
          <w:lang w:eastAsia="ru-RU"/>
        </w:rPr>
      </w:pPr>
    </w:p>
    <w:p w:rsidR="007311D3" w:rsidRDefault="007311D3" w:rsidP="009E596F">
      <w:pPr>
        <w:spacing w:after="0" w:line="240" w:lineRule="auto"/>
        <w:ind w:left="360" w:right="-285"/>
        <w:rPr>
          <w:rFonts w:ascii="Times New Roman" w:eastAsia="Times New Roman" w:hAnsi="Times New Roman" w:cs="Times New Roman"/>
          <w:sz w:val="24"/>
          <w:szCs w:val="20"/>
          <w:lang w:eastAsia="ru-RU"/>
        </w:rPr>
      </w:pPr>
    </w:p>
    <w:p w:rsidR="007311D3" w:rsidRDefault="007311D3" w:rsidP="009E596F">
      <w:pPr>
        <w:spacing w:after="0" w:line="240" w:lineRule="auto"/>
        <w:ind w:left="360" w:right="-285"/>
        <w:rPr>
          <w:rFonts w:ascii="Times New Roman" w:eastAsia="Times New Roman" w:hAnsi="Times New Roman" w:cs="Times New Roman"/>
          <w:sz w:val="24"/>
          <w:szCs w:val="20"/>
          <w:lang w:eastAsia="ru-RU"/>
        </w:rPr>
      </w:pPr>
    </w:p>
    <w:tbl>
      <w:tblPr>
        <w:tblW w:w="0" w:type="auto"/>
        <w:tblLook w:val="01E0" w:firstRow="1" w:lastRow="1" w:firstColumn="1" w:lastColumn="1" w:noHBand="0" w:noVBand="0"/>
      </w:tblPr>
      <w:tblGrid>
        <w:gridCol w:w="4516"/>
        <w:gridCol w:w="2947"/>
        <w:gridCol w:w="2108"/>
      </w:tblGrid>
      <w:tr w:rsidR="009E596F" w:rsidRPr="009E596F" w:rsidTr="00F438E7">
        <w:tc>
          <w:tcPr>
            <w:tcW w:w="4516" w:type="dxa"/>
          </w:tcPr>
          <w:p w:rsidR="009E596F" w:rsidRPr="009E596F" w:rsidRDefault="009E596F" w:rsidP="009E596F">
            <w:pPr>
              <w:spacing w:after="0" w:line="240" w:lineRule="auto"/>
              <w:ind w:right="245"/>
              <w:jc w:val="both"/>
              <w:rPr>
                <w:rFonts w:ascii="Times New Roman" w:eastAsia="Times New Roman" w:hAnsi="Times New Roman" w:cs="Times New Roman"/>
                <w:i/>
                <w:u w:val="single"/>
                <w:lang w:eastAsia="ru-RU"/>
              </w:rPr>
            </w:pPr>
            <w:r w:rsidRPr="009E596F">
              <w:rPr>
                <w:rFonts w:ascii="Times New Roman" w:eastAsia="Times New Roman" w:hAnsi="Times New Roman" w:cs="Times New Roman"/>
                <w:i/>
                <w:u w:val="single"/>
                <w:lang w:eastAsia="ru-RU"/>
              </w:rPr>
              <w:t>Исполнитель:</w:t>
            </w:r>
          </w:p>
          <w:p w:rsidR="009E596F" w:rsidRPr="009E596F" w:rsidRDefault="009E596F" w:rsidP="009E596F">
            <w:pPr>
              <w:spacing w:after="0" w:line="240" w:lineRule="auto"/>
              <w:ind w:right="245"/>
              <w:jc w:val="both"/>
              <w:rPr>
                <w:rFonts w:ascii="Times New Roman" w:eastAsia="Times New Roman" w:hAnsi="Times New Roman" w:cs="Times New Roman"/>
                <w:lang w:eastAsia="ru-RU"/>
              </w:rPr>
            </w:pPr>
            <w:proofErr w:type="spellStart"/>
            <w:r w:rsidRPr="009E596F">
              <w:rPr>
                <w:rFonts w:ascii="Times New Roman" w:eastAsia="Times New Roman" w:hAnsi="Times New Roman" w:cs="Times New Roman"/>
                <w:lang w:eastAsia="ru-RU"/>
              </w:rPr>
              <w:t>Зам.председателяКомитета</w:t>
            </w:r>
            <w:proofErr w:type="spellEnd"/>
            <w:r w:rsidRPr="009E596F">
              <w:rPr>
                <w:rFonts w:ascii="Times New Roman" w:eastAsia="Times New Roman" w:hAnsi="Times New Roman" w:cs="Times New Roman"/>
                <w:lang w:eastAsia="ru-RU"/>
              </w:rPr>
              <w:t xml:space="preserve"> по управлению</w:t>
            </w:r>
            <w:r w:rsidR="007311D3" w:rsidRPr="007311D3">
              <w:rPr>
                <w:rFonts w:ascii="Times New Roman" w:eastAsia="Times New Roman" w:hAnsi="Times New Roman" w:cs="Times New Roman"/>
                <w:lang w:eastAsia="ru-RU"/>
              </w:rPr>
              <w:t xml:space="preserve"> </w:t>
            </w:r>
            <w:r w:rsidRPr="009E596F">
              <w:rPr>
                <w:rFonts w:ascii="Times New Roman" w:eastAsia="Times New Roman" w:hAnsi="Times New Roman" w:cs="Times New Roman"/>
                <w:lang w:eastAsia="ru-RU"/>
              </w:rPr>
              <w:t xml:space="preserve">муниципальными </w:t>
            </w:r>
            <w:r w:rsidR="007311D3" w:rsidRPr="007311D3">
              <w:rPr>
                <w:rFonts w:ascii="Times New Roman" w:eastAsia="Times New Roman" w:hAnsi="Times New Roman" w:cs="Times New Roman"/>
                <w:lang w:eastAsia="ru-RU"/>
              </w:rPr>
              <w:t>фи</w:t>
            </w:r>
            <w:r w:rsidRPr="009E596F">
              <w:rPr>
                <w:rFonts w:ascii="Times New Roman" w:eastAsia="Times New Roman" w:hAnsi="Times New Roman" w:cs="Times New Roman"/>
                <w:lang w:eastAsia="ru-RU"/>
              </w:rPr>
              <w:t>нансами</w:t>
            </w:r>
          </w:p>
          <w:p w:rsidR="009E596F" w:rsidRPr="009E596F" w:rsidRDefault="009E596F" w:rsidP="009E596F">
            <w:pPr>
              <w:spacing w:after="0" w:line="240" w:lineRule="auto"/>
              <w:ind w:right="245"/>
              <w:jc w:val="both"/>
              <w:rPr>
                <w:rFonts w:ascii="Times New Roman" w:eastAsia="Times New Roman" w:hAnsi="Times New Roman" w:cs="Times New Roman"/>
                <w:lang w:eastAsia="ru-RU"/>
              </w:rPr>
            </w:pPr>
            <w:r w:rsidRPr="009E596F">
              <w:rPr>
                <w:rFonts w:ascii="Times New Roman" w:eastAsia="Times New Roman" w:hAnsi="Times New Roman" w:cs="Times New Roman"/>
                <w:lang w:eastAsia="ru-RU"/>
              </w:rPr>
              <w:t>Степанович М.В.</w:t>
            </w:r>
          </w:p>
          <w:p w:rsidR="009E596F" w:rsidRPr="009E596F" w:rsidRDefault="009E596F" w:rsidP="009E596F">
            <w:pPr>
              <w:spacing w:after="0" w:line="240" w:lineRule="auto"/>
              <w:ind w:right="245"/>
              <w:jc w:val="both"/>
              <w:rPr>
                <w:rFonts w:ascii="Times New Roman" w:eastAsia="Times New Roman" w:hAnsi="Times New Roman" w:cs="Times New Roman"/>
                <w:sz w:val="24"/>
                <w:lang w:eastAsia="ru-RU"/>
              </w:rPr>
            </w:pPr>
            <w:r w:rsidRPr="009E596F">
              <w:rPr>
                <w:rFonts w:ascii="Times New Roman" w:eastAsia="Times New Roman" w:hAnsi="Times New Roman" w:cs="Times New Roman"/>
                <w:lang w:eastAsia="ru-RU"/>
              </w:rPr>
              <w:t>тел.28-067</w:t>
            </w:r>
          </w:p>
        </w:tc>
        <w:tc>
          <w:tcPr>
            <w:tcW w:w="2947" w:type="dxa"/>
          </w:tcPr>
          <w:p w:rsidR="009E596F" w:rsidRPr="009E596F" w:rsidRDefault="009E596F" w:rsidP="009E596F">
            <w:pPr>
              <w:spacing w:after="0" w:line="240" w:lineRule="auto"/>
              <w:ind w:right="245"/>
              <w:rPr>
                <w:rFonts w:ascii="Times New Roman" w:eastAsia="Times New Roman" w:hAnsi="Times New Roman" w:cs="Times New Roman"/>
                <w:sz w:val="24"/>
                <w:lang w:eastAsia="ru-RU"/>
              </w:rPr>
            </w:pPr>
          </w:p>
        </w:tc>
        <w:tc>
          <w:tcPr>
            <w:tcW w:w="2108" w:type="dxa"/>
          </w:tcPr>
          <w:p w:rsidR="009E596F" w:rsidRPr="009E596F" w:rsidRDefault="009E596F" w:rsidP="009E596F">
            <w:pPr>
              <w:spacing w:after="0" w:line="240" w:lineRule="auto"/>
              <w:ind w:right="245"/>
              <w:rPr>
                <w:rFonts w:ascii="Times New Roman" w:eastAsia="Times New Roman" w:hAnsi="Times New Roman" w:cs="Times New Roman"/>
                <w:sz w:val="24"/>
                <w:lang w:eastAsia="ru-RU"/>
              </w:rPr>
            </w:pPr>
          </w:p>
        </w:tc>
      </w:tr>
    </w:tbl>
    <w:p w:rsidR="00E700D7" w:rsidRDefault="00E700D7" w:rsidP="009E596F">
      <w:pPr>
        <w:spacing w:after="0" w:line="240" w:lineRule="auto"/>
        <w:rPr>
          <w:rFonts w:ascii="Times New Roman" w:eastAsia="Times New Roman" w:hAnsi="Times New Roman" w:cs="Times New Roman"/>
          <w:i/>
          <w:sz w:val="24"/>
          <w:szCs w:val="20"/>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843"/>
        <w:gridCol w:w="4394"/>
      </w:tblGrid>
      <w:tr w:rsidR="00FA4753" w:rsidRPr="00FA4753" w:rsidTr="00F438E7">
        <w:tc>
          <w:tcPr>
            <w:tcW w:w="3369" w:type="dxa"/>
            <w:shd w:val="clear" w:color="auto" w:fill="auto"/>
          </w:tcPr>
          <w:p w:rsidR="00FA4753" w:rsidRPr="00FA4753" w:rsidRDefault="00FA4753" w:rsidP="00FA4753">
            <w:pPr>
              <w:spacing w:after="0" w:line="240" w:lineRule="auto"/>
              <w:jc w:val="center"/>
              <w:rPr>
                <w:rFonts w:ascii="Times New Roman" w:eastAsia="Times New Roman" w:hAnsi="Times New Roman" w:cs="Times New Roman"/>
                <w:sz w:val="24"/>
                <w:szCs w:val="24"/>
                <w:lang w:eastAsia="ru-RU"/>
              </w:rPr>
            </w:pPr>
            <w:r w:rsidRPr="00FA4753">
              <w:rPr>
                <w:rFonts w:ascii="Times New Roman" w:eastAsia="Times New Roman" w:hAnsi="Times New Roman" w:cs="Times New Roman"/>
                <w:sz w:val="24"/>
                <w:szCs w:val="24"/>
                <w:lang w:eastAsia="ru-RU"/>
              </w:rPr>
              <w:lastRenderedPageBreak/>
              <w:t>Докладчик Ф.И.О.,</w:t>
            </w:r>
            <w:r>
              <w:rPr>
                <w:rFonts w:ascii="Times New Roman" w:eastAsia="Times New Roman" w:hAnsi="Times New Roman" w:cs="Times New Roman"/>
                <w:sz w:val="24"/>
                <w:szCs w:val="24"/>
                <w:lang w:eastAsia="ru-RU"/>
              </w:rPr>
              <w:t xml:space="preserve"> </w:t>
            </w:r>
            <w:proofErr w:type="gramStart"/>
            <w:r w:rsidRPr="00FA4753">
              <w:rPr>
                <w:rFonts w:ascii="Times New Roman" w:eastAsia="Times New Roman" w:hAnsi="Times New Roman" w:cs="Times New Roman"/>
                <w:sz w:val="24"/>
                <w:szCs w:val="24"/>
                <w:lang w:eastAsia="ru-RU"/>
              </w:rPr>
              <w:t xml:space="preserve">должность,   </w:t>
            </w:r>
            <w:proofErr w:type="gramEnd"/>
            <w:r w:rsidRPr="00FA4753">
              <w:rPr>
                <w:rFonts w:ascii="Times New Roman" w:eastAsia="Times New Roman" w:hAnsi="Times New Roman" w:cs="Times New Roman"/>
                <w:sz w:val="24"/>
                <w:szCs w:val="24"/>
                <w:lang w:eastAsia="ru-RU"/>
              </w:rPr>
              <w:t xml:space="preserve">                         номер телефона</w:t>
            </w:r>
          </w:p>
        </w:tc>
        <w:tc>
          <w:tcPr>
            <w:tcW w:w="1843" w:type="dxa"/>
            <w:shd w:val="clear" w:color="auto" w:fill="auto"/>
          </w:tcPr>
          <w:p w:rsidR="00FA4753" w:rsidRPr="00FA4753" w:rsidRDefault="00FA4753" w:rsidP="00FA4753">
            <w:pPr>
              <w:spacing w:after="0" w:line="240" w:lineRule="auto"/>
              <w:jc w:val="center"/>
              <w:rPr>
                <w:rFonts w:ascii="Times New Roman" w:eastAsia="Times New Roman" w:hAnsi="Times New Roman" w:cs="Times New Roman"/>
                <w:sz w:val="24"/>
                <w:szCs w:val="24"/>
                <w:lang w:eastAsia="ru-RU"/>
              </w:rPr>
            </w:pPr>
            <w:r w:rsidRPr="00FA4753">
              <w:rPr>
                <w:rFonts w:ascii="Times New Roman" w:eastAsia="Times New Roman" w:hAnsi="Times New Roman" w:cs="Times New Roman"/>
                <w:sz w:val="24"/>
                <w:szCs w:val="24"/>
                <w:lang w:eastAsia="ru-RU"/>
              </w:rPr>
              <w:t>Дата поступления проекта решения</w:t>
            </w:r>
          </w:p>
        </w:tc>
        <w:tc>
          <w:tcPr>
            <w:tcW w:w="4394" w:type="dxa"/>
            <w:shd w:val="clear" w:color="auto" w:fill="auto"/>
          </w:tcPr>
          <w:p w:rsidR="00FA4753" w:rsidRPr="00FA4753" w:rsidRDefault="00FA4753" w:rsidP="00FA4753">
            <w:pPr>
              <w:spacing w:after="0" w:line="240" w:lineRule="auto"/>
              <w:jc w:val="center"/>
              <w:rPr>
                <w:rFonts w:ascii="Times New Roman" w:eastAsia="Times New Roman" w:hAnsi="Times New Roman" w:cs="Times New Roman"/>
                <w:sz w:val="24"/>
                <w:szCs w:val="24"/>
                <w:lang w:eastAsia="ru-RU"/>
              </w:rPr>
            </w:pPr>
            <w:r w:rsidRPr="00FA4753">
              <w:rPr>
                <w:rFonts w:ascii="Times New Roman" w:eastAsia="Times New Roman" w:hAnsi="Times New Roman" w:cs="Times New Roman"/>
                <w:sz w:val="24"/>
                <w:szCs w:val="24"/>
                <w:lang w:eastAsia="ru-RU"/>
              </w:rPr>
              <w:t>Заключение по проекту решения, номер заключения, дата, подпись</w:t>
            </w:r>
          </w:p>
        </w:tc>
      </w:tr>
      <w:tr w:rsidR="00FA4753" w:rsidRPr="00FA4753" w:rsidTr="00F438E7">
        <w:tc>
          <w:tcPr>
            <w:tcW w:w="3369" w:type="dxa"/>
            <w:shd w:val="clear" w:color="auto" w:fill="auto"/>
          </w:tcPr>
          <w:p w:rsidR="00FA4753" w:rsidRPr="00FA4753" w:rsidRDefault="00FA4753" w:rsidP="00FA4753">
            <w:pPr>
              <w:spacing w:after="0" w:line="240" w:lineRule="auto"/>
              <w:jc w:val="both"/>
              <w:rPr>
                <w:rFonts w:ascii="Times New Roman" w:eastAsia="Times New Roman" w:hAnsi="Times New Roman" w:cs="Times New Roman"/>
                <w:sz w:val="24"/>
                <w:szCs w:val="24"/>
                <w:lang w:eastAsia="ru-RU"/>
              </w:rPr>
            </w:pPr>
          </w:p>
          <w:p w:rsidR="00FA4753" w:rsidRPr="00FA4753" w:rsidRDefault="00FA4753" w:rsidP="00FA4753">
            <w:pPr>
              <w:spacing w:after="0" w:line="240" w:lineRule="auto"/>
              <w:jc w:val="both"/>
              <w:rPr>
                <w:rFonts w:ascii="Times New Roman" w:eastAsia="Times New Roman" w:hAnsi="Times New Roman" w:cs="Times New Roman"/>
                <w:sz w:val="24"/>
                <w:szCs w:val="24"/>
                <w:lang w:eastAsia="ru-RU"/>
              </w:rPr>
            </w:pPr>
            <w:r w:rsidRPr="00FA4753">
              <w:rPr>
                <w:rFonts w:ascii="Times New Roman" w:eastAsia="Times New Roman" w:hAnsi="Times New Roman" w:cs="Times New Roman"/>
                <w:sz w:val="24"/>
                <w:szCs w:val="24"/>
                <w:lang w:eastAsia="ru-RU"/>
              </w:rPr>
              <w:t>Куклина Н.Г. –  заместитель главы  Октябрьского района</w:t>
            </w:r>
            <w:r w:rsidRPr="00FA4753">
              <w:rPr>
                <w:rFonts w:ascii="Times New Roman" w:eastAsia="Times New Roman" w:hAnsi="Times New Roman" w:cs="Times New Roman"/>
                <w:bCs/>
                <w:iCs/>
                <w:sz w:val="24"/>
                <w:szCs w:val="24"/>
                <w:lang w:eastAsia="ru-RU"/>
              </w:rPr>
              <w:t xml:space="preserve"> по экономике, финансам</w:t>
            </w:r>
            <w:r>
              <w:rPr>
                <w:rFonts w:ascii="Times New Roman" w:eastAsia="Times New Roman" w:hAnsi="Times New Roman" w:cs="Times New Roman"/>
                <w:bCs/>
                <w:iCs/>
                <w:sz w:val="24"/>
                <w:szCs w:val="24"/>
                <w:lang w:eastAsia="ru-RU"/>
              </w:rPr>
              <w:t>, председатель Комитета по управлению муниципальными финансами администрации Октябрьского района</w:t>
            </w:r>
          </w:p>
          <w:p w:rsidR="00FA4753" w:rsidRPr="00FA4753" w:rsidRDefault="00FA4753" w:rsidP="00FA4753">
            <w:pPr>
              <w:spacing w:after="0"/>
              <w:rPr>
                <w:rFonts w:ascii="Times New Roman" w:eastAsia="Times New Roman" w:hAnsi="Times New Roman" w:cs="Times New Roman"/>
                <w:sz w:val="24"/>
                <w:szCs w:val="20"/>
                <w:lang w:eastAsia="ru-RU"/>
              </w:rPr>
            </w:pPr>
            <w:r w:rsidRPr="00FA4753">
              <w:rPr>
                <w:rFonts w:ascii="Times New Roman" w:eastAsia="Times New Roman" w:hAnsi="Times New Roman" w:cs="Times New Roman"/>
                <w:sz w:val="24"/>
                <w:szCs w:val="20"/>
                <w:lang w:eastAsia="ru-RU"/>
              </w:rPr>
              <w:t>тел. 2-80-08</w:t>
            </w:r>
          </w:p>
          <w:p w:rsidR="00FA4753" w:rsidRPr="00FA4753" w:rsidRDefault="00FA4753" w:rsidP="00FA4753">
            <w:pPr>
              <w:spacing w:after="0" w:line="240" w:lineRule="auto"/>
              <w:jc w:val="both"/>
              <w:rPr>
                <w:rFonts w:ascii="Times New Roman" w:eastAsia="Times New Roman" w:hAnsi="Times New Roman" w:cs="Times New Roman"/>
                <w:sz w:val="24"/>
                <w:szCs w:val="24"/>
                <w:lang w:eastAsia="ru-RU"/>
              </w:rPr>
            </w:pPr>
          </w:p>
          <w:p w:rsidR="00FA4753" w:rsidRPr="00FA4753" w:rsidRDefault="00FA4753" w:rsidP="00FA4753">
            <w:pPr>
              <w:spacing w:after="0" w:line="240" w:lineRule="auto"/>
              <w:jc w:val="both"/>
              <w:rPr>
                <w:rFonts w:ascii="Times New Roman" w:eastAsia="Times New Roman" w:hAnsi="Times New Roman" w:cs="Times New Roman"/>
                <w:sz w:val="24"/>
                <w:szCs w:val="24"/>
                <w:lang w:eastAsia="ru-RU"/>
              </w:rPr>
            </w:pPr>
          </w:p>
          <w:p w:rsidR="00FA4753" w:rsidRPr="00FA4753" w:rsidRDefault="00FA4753" w:rsidP="00FA4753">
            <w:pPr>
              <w:spacing w:after="0" w:line="240" w:lineRule="auto"/>
              <w:jc w:val="both"/>
              <w:rPr>
                <w:rFonts w:ascii="Times New Roman" w:eastAsia="Times New Roman" w:hAnsi="Times New Roman" w:cs="Times New Roman"/>
                <w:sz w:val="24"/>
                <w:szCs w:val="24"/>
                <w:lang w:eastAsia="ru-RU"/>
              </w:rPr>
            </w:pPr>
          </w:p>
        </w:tc>
        <w:tc>
          <w:tcPr>
            <w:tcW w:w="1843" w:type="dxa"/>
            <w:shd w:val="clear" w:color="auto" w:fill="auto"/>
          </w:tcPr>
          <w:p w:rsidR="00FA4753" w:rsidRPr="00FA4753" w:rsidRDefault="00FA4753" w:rsidP="00FA4753">
            <w:pPr>
              <w:spacing w:after="0" w:line="240" w:lineRule="auto"/>
              <w:jc w:val="both"/>
              <w:rPr>
                <w:rFonts w:ascii="Times New Roman" w:eastAsia="Times New Roman" w:hAnsi="Times New Roman" w:cs="Times New Roman"/>
                <w:sz w:val="24"/>
                <w:szCs w:val="24"/>
                <w:lang w:eastAsia="ru-RU"/>
              </w:rPr>
            </w:pPr>
          </w:p>
        </w:tc>
        <w:tc>
          <w:tcPr>
            <w:tcW w:w="4394" w:type="dxa"/>
            <w:shd w:val="clear" w:color="auto" w:fill="auto"/>
          </w:tcPr>
          <w:p w:rsidR="00FA4753" w:rsidRPr="00FA4753" w:rsidRDefault="00FA4753" w:rsidP="00FA4753">
            <w:pPr>
              <w:spacing w:after="0" w:line="240" w:lineRule="auto"/>
              <w:jc w:val="both"/>
              <w:rPr>
                <w:rFonts w:ascii="Times New Roman" w:eastAsia="Times New Roman" w:hAnsi="Times New Roman" w:cs="Times New Roman"/>
                <w:sz w:val="24"/>
                <w:szCs w:val="24"/>
                <w:lang w:eastAsia="ru-RU"/>
              </w:rPr>
            </w:pPr>
          </w:p>
        </w:tc>
      </w:tr>
    </w:tbl>
    <w:p w:rsidR="00FA4753" w:rsidRPr="00FA4753" w:rsidRDefault="00FA4753" w:rsidP="00FA4753">
      <w:pPr>
        <w:spacing w:after="0" w:line="240" w:lineRule="auto"/>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FA4753" w:rsidRDefault="00FA4753" w:rsidP="007E1756">
      <w:pPr>
        <w:spacing w:after="0" w:line="0" w:lineRule="atLeast"/>
        <w:ind w:firstLine="720"/>
        <w:jc w:val="right"/>
        <w:rPr>
          <w:rFonts w:ascii="Times New Roman" w:eastAsia="Times New Roman" w:hAnsi="Times New Roman" w:cs="Times New Roman"/>
          <w:sz w:val="24"/>
          <w:szCs w:val="24"/>
          <w:lang w:eastAsia="ru-RU"/>
        </w:rPr>
      </w:pPr>
    </w:p>
    <w:p w:rsidR="006E4994" w:rsidRDefault="006E499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15D84" w:rsidRPr="00D12252" w:rsidRDefault="007E1756" w:rsidP="007E1756">
      <w:pPr>
        <w:spacing w:after="0" w:line="0" w:lineRule="atLeast"/>
        <w:ind w:firstLine="720"/>
        <w:jc w:val="right"/>
        <w:rPr>
          <w:rFonts w:ascii="Times New Roman" w:eastAsia="Times New Roman" w:hAnsi="Times New Roman" w:cs="Times New Roman"/>
          <w:sz w:val="24"/>
          <w:szCs w:val="24"/>
          <w:lang w:eastAsia="ru-RU"/>
        </w:rPr>
      </w:pPr>
      <w:bookmarkStart w:id="0" w:name="_GoBack"/>
      <w:bookmarkEnd w:id="0"/>
      <w:r w:rsidRPr="007E1756">
        <w:rPr>
          <w:rFonts w:ascii="Times New Roman" w:eastAsia="Times New Roman" w:hAnsi="Times New Roman" w:cs="Times New Roman"/>
          <w:sz w:val="24"/>
          <w:szCs w:val="24"/>
          <w:lang w:eastAsia="ru-RU"/>
        </w:rPr>
        <w:lastRenderedPageBreak/>
        <w:t xml:space="preserve">Приложение </w:t>
      </w:r>
      <w:r w:rsidR="00A15D84" w:rsidRPr="00D12252">
        <w:rPr>
          <w:rFonts w:ascii="Times New Roman" w:eastAsia="Times New Roman" w:hAnsi="Times New Roman" w:cs="Times New Roman"/>
          <w:sz w:val="24"/>
          <w:szCs w:val="24"/>
          <w:lang w:eastAsia="ru-RU"/>
        </w:rPr>
        <w:t xml:space="preserve"> № </w:t>
      </w:r>
      <w:r w:rsidRPr="007E1756">
        <w:rPr>
          <w:rFonts w:ascii="Times New Roman" w:eastAsia="Times New Roman" w:hAnsi="Times New Roman" w:cs="Times New Roman"/>
          <w:sz w:val="24"/>
          <w:szCs w:val="24"/>
          <w:lang w:eastAsia="ru-RU"/>
        </w:rPr>
        <w:t xml:space="preserve">1 </w:t>
      </w:r>
    </w:p>
    <w:p w:rsidR="007E1756" w:rsidRPr="007E1756" w:rsidRDefault="00A15D84" w:rsidP="00A15D84">
      <w:pPr>
        <w:spacing w:after="0" w:line="0" w:lineRule="atLeast"/>
        <w:ind w:firstLine="720"/>
        <w:jc w:val="center"/>
        <w:rPr>
          <w:rFonts w:ascii="Times New Roman" w:eastAsia="Times New Roman" w:hAnsi="Times New Roman" w:cs="Times New Roman"/>
          <w:sz w:val="24"/>
          <w:szCs w:val="24"/>
          <w:lang w:eastAsia="ru-RU"/>
        </w:rPr>
      </w:pPr>
      <w:r w:rsidRPr="00D12252">
        <w:rPr>
          <w:rFonts w:ascii="Times New Roman" w:eastAsia="Times New Roman" w:hAnsi="Times New Roman" w:cs="Times New Roman"/>
          <w:sz w:val="24"/>
          <w:szCs w:val="24"/>
          <w:lang w:eastAsia="ru-RU"/>
        </w:rPr>
        <w:t xml:space="preserve">                                                                           </w:t>
      </w:r>
      <w:r w:rsidR="00D12252">
        <w:rPr>
          <w:rFonts w:ascii="Times New Roman" w:eastAsia="Times New Roman" w:hAnsi="Times New Roman" w:cs="Times New Roman"/>
          <w:sz w:val="24"/>
          <w:szCs w:val="24"/>
          <w:lang w:eastAsia="ru-RU"/>
        </w:rPr>
        <w:t xml:space="preserve">к </w:t>
      </w:r>
      <w:r w:rsidR="007E1756" w:rsidRPr="007E1756">
        <w:rPr>
          <w:rFonts w:ascii="Times New Roman" w:eastAsia="Times New Roman" w:hAnsi="Times New Roman" w:cs="Times New Roman"/>
          <w:sz w:val="24"/>
          <w:szCs w:val="24"/>
          <w:lang w:eastAsia="ru-RU"/>
        </w:rPr>
        <w:t>решению</w:t>
      </w:r>
      <w:r w:rsidRPr="00D12252">
        <w:rPr>
          <w:rFonts w:ascii="Times New Roman" w:eastAsia="Times New Roman" w:hAnsi="Times New Roman" w:cs="Times New Roman"/>
          <w:sz w:val="24"/>
          <w:szCs w:val="24"/>
          <w:lang w:eastAsia="ru-RU"/>
        </w:rPr>
        <w:t xml:space="preserve"> </w:t>
      </w:r>
      <w:r w:rsidR="007E1756" w:rsidRPr="007E1756">
        <w:rPr>
          <w:rFonts w:ascii="Times New Roman" w:eastAsia="Times New Roman" w:hAnsi="Times New Roman" w:cs="Times New Roman"/>
          <w:sz w:val="24"/>
          <w:szCs w:val="24"/>
          <w:lang w:eastAsia="ru-RU"/>
        </w:rPr>
        <w:t>Д</w:t>
      </w:r>
      <w:r w:rsidRPr="00D12252">
        <w:rPr>
          <w:rFonts w:ascii="Times New Roman" w:eastAsia="Times New Roman" w:hAnsi="Times New Roman" w:cs="Times New Roman"/>
          <w:sz w:val="24"/>
          <w:szCs w:val="24"/>
          <w:lang w:eastAsia="ru-RU"/>
        </w:rPr>
        <w:t>умы Октябрьского</w:t>
      </w:r>
      <w:r w:rsidR="007E1756" w:rsidRPr="007E1756">
        <w:rPr>
          <w:rFonts w:ascii="Times New Roman" w:eastAsia="Times New Roman" w:hAnsi="Times New Roman" w:cs="Times New Roman"/>
          <w:sz w:val="24"/>
          <w:szCs w:val="24"/>
          <w:lang w:eastAsia="ru-RU"/>
        </w:rPr>
        <w:t xml:space="preserve"> района</w:t>
      </w:r>
    </w:p>
    <w:p w:rsidR="007E1756" w:rsidRPr="007E1756" w:rsidRDefault="007E1756" w:rsidP="007E1756">
      <w:pPr>
        <w:spacing w:after="0" w:line="0" w:lineRule="atLeast"/>
        <w:ind w:firstLine="720"/>
        <w:jc w:val="right"/>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от </w:t>
      </w:r>
      <w:r w:rsidR="00A15D84" w:rsidRPr="00D12252">
        <w:rPr>
          <w:rFonts w:ascii="Times New Roman" w:eastAsia="Times New Roman" w:hAnsi="Times New Roman" w:cs="Times New Roman"/>
          <w:sz w:val="24"/>
          <w:szCs w:val="24"/>
          <w:lang w:eastAsia="ru-RU"/>
        </w:rPr>
        <w:t>«____»___________</w:t>
      </w:r>
      <w:r w:rsidRPr="007E1756">
        <w:rPr>
          <w:rFonts w:ascii="Times New Roman" w:eastAsia="Times New Roman" w:hAnsi="Times New Roman" w:cs="Times New Roman"/>
          <w:sz w:val="24"/>
          <w:szCs w:val="24"/>
          <w:lang w:eastAsia="ru-RU"/>
        </w:rPr>
        <w:t>20</w:t>
      </w:r>
      <w:r w:rsidR="00A15D84" w:rsidRPr="00D12252">
        <w:rPr>
          <w:rFonts w:ascii="Times New Roman" w:eastAsia="Times New Roman" w:hAnsi="Times New Roman" w:cs="Times New Roman"/>
          <w:sz w:val="24"/>
          <w:szCs w:val="24"/>
          <w:lang w:eastAsia="ru-RU"/>
        </w:rPr>
        <w:t>18</w:t>
      </w:r>
      <w:r w:rsidRPr="007E1756">
        <w:rPr>
          <w:rFonts w:ascii="Times New Roman" w:eastAsia="Times New Roman" w:hAnsi="Times New Roman" w:cs="Times New Roman"/>
          <w:sz w:val="24"/>
          <w:szCs w:val="24"/>
          <w:lang w:eastAsia="ru-RU"/>
        </w:rPr>
        <w:t xml:space="preserve"> года  № </w:t>
      </w:r>
      <w:r w:rsidR="00A15D84" w:rsidRPr="00D12252">
        <w:rPr>
          <w:rFonts w:ascii="Times New Roman" w:eastAsia="Times New Roman" w:hAnsi="Times New Roman" w:cs="Times New Roman"/>
          <w:sz w:val="24"/>
          <w:szCs w:val="24"/>
          <w:lang w:eastAsia="ru-RU"/>
        </w:rPr>
        <w:t>___</w:t>
      </w:r>
    </w:p>
    <w:p w:rsidR="007E1756" w:rsidRDefault="007E1756" w:rsidP="007E1756">
      <w:pPr>
        <w:spacing w:after="0" w:line="0" w:lineRule="atLeast"/>
        <w:ind w:firstLine="720"/>
        <w:jc w:val="right"/>
        <w:rPr>
          <w:rFonts w:ascii="Times New Roman" w:eastAsia="Times New Roman" w:hAnsi="Times New Roman" w:cs="Times New Roman"/>
          <w:sz w:val="24"/>
          <w:szCs w:val="24"/>
          <w:lang w:eastAsia="ru-RU"/>
        </w:rPr>
      </w:pPr>
    </w:p>
    <w:p w:rsidR="007A2224" w:rsidRPr="007E1756" w:rsidRDefault="007A2224" w:rsidP="007E1756">
      <w:pPr>
        <w:spacing w:after="0" w:line="0" w:lineRule="atLeast"/>
        <w:ind w:firstLine="720"/>
        <w:jc w:val="right"/>
        <w:rPr>
          <w:rFonts w:ascii="Times New Roman" w:eastAsia="Times New Roman" w:hAnsi="Times New Roman" w:cs="Times New Roman"/>
          <w:sz w:val="24"/>
          <w:szCs w:val="24"/>
          <w:lang w:eastAsia="ru-RU"/>
        </w:rPr>
      </w:pPr>
    </w:p>
    <w:p w:rsidR="007E1756" w:rsidRPr="007E1756" w:rsidRDefault="007E1756" w:rsidP="007E1756">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sidRPr="007E1756">
        <w:rPr>
          <w:rFonts w:ascii="Times New Roman" w:eastAsia="Times New Roman" w:hAnsi="Times New Roman" w:cs="Times New Roman"/>
          <w:b/>
          <w:bCs/>
          <w:sz w:val="24"/>
          <w:szCs w:val="24"/>
          <w:lang w:eastAsia="ru-RU"/>
        </w:rPr>
        <w:t xml:space="preserve">Положение </w:t>
      </w:r>
    </w:p>
    <w:p w:rsidR="007E1756" w:rsidRPr="007E1756" w:rsidRDefault="007E1756" w:rsidP="007E1756">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sidRPr="007E1756">
        <w:rPr>
          <w:rFonts w:ascii="Times New Roman" w:eastAsia="Times New Roman" w:hAnsi="Times New Roman" w:cs="Times New Roman"/>
          <w:b/>
          <w:bCs/>
          <w:sz w:val="24"/>
          <w:szCs w:val="24"/>
          <w:lang w:eastAsia="ru-RU"/>
        </w:rPr>
        <w:t xml:space="preserve">о комитете по </w:t>
      </w:r>
      <w:r w:rsidR="00A15D84">
        <w:rPr>
          <w:rFonts w:ascii="Times New Roman" w:eastAsia="Times New Roman" w:hAnsi="Times New Roman" w:cs="Times New Roman"/>
          <w:b/>
          <w:bCs/>
          <w:sz w:val="24"/>
          <w:szCs w:val="24"/>
          <w:lang w:eastAsia="ru-RU"/>
        </w:rPr>
        <w:t xml:space="preserve">управлению муниципальными </w:t>
      </w:r>
      <w:r w:rsidRPr="007E1756">
        <w:rPr>
          <w:rFonts w:ascii="Times New Roman" w:eastAsia="Times New Roman" w:hAnsi="Times New Roman" w:cs="Times New Roman"/>
          <w:b/>
          <w:bCs/>
          <w:sz w:val="24"/>
          <w:szCs w:val="24"/>
          <w:lang w:eastAsia="ru-RU"/>
        </w:rPr>
        <w:t>финансам</w:t>
      </w:r>
      <w:r w:rsidR="00A15D84">
        <w:rPr>
          <w:rFonts w:ascii="Times New Roman" w:eastAsia="Times New Roman" w:hAnsi="Times New Roman" w:cs="Times New Roman"/>
          <w:b/>
          <w:bCs/>
          <w:sz w:val="24"/>
          <w:szCs w:val="24"/>
          <w:lang w:eastAsia="ru-RU"/>
        </w:rPr>
        <w:t xml:space="preserve">и </w:t>
      </w:r>
    </w:p>
    <w:p w:rsidR="007E1756" w:rsidRPr="007E1756" w:rsidRDefault="00A15D84" w:rsidP="007E1756">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администрации Октябрьского</w:t>
      </w:r>
      <w:r w:rsidR="007E1756" w:rsidRPr="007E1756">
        <w:rPr>
          <w:rFonts w:ascii="Times New Roman" w:eastAsia="Times New Roman" w:hAnsi="Times New Roman" w:cs="Times New Roman"/>
          <w:b/>
          <w:bCs/>
          <w:sz w:val="24"/>
          <w:szCs w:val="24"/>
          <w:lang w:eastAsia="ru-RU"/>
        </w:rPr>
        <w:t xml:space="preserve"> района</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p>
    <w:p w:rsidR="007E1756" w:rsidRPr="00A15D84" w:rsidRDefault="00A15D84" w:rsidP="00A15D84">
      <w:pPr>
        <w:pStyle w:val="a5"/>
        <w:widowControl w:val="0"/>
        <w:autoSpaceDE w:val="0"/>
        <w:autoSpaceDN w:val="0"/>
        <w:adjustRightInd w:val="0"/>
        <w:spacing w:after="0" w:line="0" w:lineRule="atLeast"/>
        <w:ind w:left="3544"/>
        <w:jc w:val="both"/>
        <w:outlineLvl w:val="0"/>
        <w:rPr>
          <w:rFonts w:ascii="Times New Roman" w:eastAsia="Times New Roman" w:hAnsi="Times New Roman" w:cs="Times New Roman"/>
          <w:b/>
          <w:bCs/>
          <w:sz w:val="24"/>
          <w:szCs w:val="24"/>
          <w:lang w:eastAsia="ru-RU"/>
        </w:rPr>
      </w:pPr>
      <w:bookmarkStart w:id="1" w:name="sub_1100"/>
      <w:r>
        <w:rPr>
          <w:rFonts w:ascii="Times New Roman" w:eastAsia="Times New Roman" w:hAnsi="Times New Roman" w:cs="Times New Roman"/>
          <w:b/>
          <w:bCs/>
          <w:sz w:val="24"/>
          <w:szCs w:val="24"/>
          <w:lang w:val="en-US" w:eastAsia="ru-RU"/>
        </w:rPr>
        <w:t>I</w:t>
      </w:r>
      <w:r w:rsidRPr="00A15D84">
        <w:rPr>
          <w:rFonts w:ascii="Times New Roman" w:eastAsia="Times New Roman" w:hAnsi="Times New Roman" w:cs="Times New Roman"/>
          <w:b/>
          <w:bCs/>
          <w:sz w:val="24"/>
          <w:szCs w:val="24"/>
          <w:lang w:eastAsia="ru-RU"/>
        </w:rPr>
        <w:t xml:space="preserve">. </w:t>
      </w:r>
      <w:r w:rsidR="007E1756" w:rsidRPr="00A15D84">
        <w:rPr>
          <w:rFonts w:ascii="Times New Roman" w:eastAsia="Times New Roman" w:hAnsi="Times New Roman" w:cs="Times New Roman"/>
          <w:b/>
          <w:bCs/>
          <w:sz w:val="24"/>
          <w:szCs w:val="24"/>
          <w:lang w:eastAsia="ru-RU"/>
        </w:rPr>
        <w:t>Общие положения</w:t>
      </w:r>
    </w:p>
    <w:p w:rsidR="00A15D84" w:rsidRPr="00A15D84" w:rsidRDefault="00A15D84" w:rsidP="00A15D84">
      <w:pPr>
        <w:pStyle w:val="a5"/>
        <w:widowControl w:val="0"/>
        <w:autoSpaceDE w:val="0"/>
        <w:autoSpaceDN w:val="0"/>
        <w:adjustRightInd w:val="0"/>
        <w:spacing w:after="0" w:line="0" w:lineRule="atLeast"/>
        <w:ind w:left="1080"/>
        <w:outlineLvl w:val="0"/>
        <w:rPr>
          <w:rFonts w:ascii="Times New Roman" w:eastAsia="Times New Roman" w:hAnsi="Times New Roman" w:cs="Times New Roman"/>
          <w:b/>
          <w:bCs/>
          <w:sz w:val="24"/>
          <w:szCs w:val="24"/>
          <w:lang w:eastAsia="ru-RU"/>
        </w:rPr>
      </w:pP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bookmarkStart w:id="2" w:name="sub_1001"/>
      <w:bookmarkEnd w:id="1"/>
      <w:r w:rsidRPr="007E1756">
        <w:rPr>
          <w:rFonts w:ascii="Times New Roman" w:eastAsia="Times New Roman" w:hAnsi="Times New Roman" w:cs="Times New Roman"/>
          <w:sz w:val="24"/>
          <w:szCs w:val="24"/>
          <w:lang w:eastAsia="ru-RU"/>
        </w:rPr>
        <w:t xml:space="preserve">1.1. Комитет по </w:t>
      </w:r>
      <w:r w:rsidR="00A15D84">
        <w:rPr>
          <w:rFonts w:ascii="Times New Roman" w:eastAsia="Times New Roman" w:hAnsi="Times New Roman" w:cs="Times New Roman"/>
          <w:sz w:val="24"/>
          <w:szCs w:val="24"/>
          <w:lang w:eastAsia="ru-RU"/>
        </w:rPr>
        <w:t xml:space="preserve">управлению муниципальными </w:t>
      </w:r>
      <w:r w:rsidRPr="007E1756">
        <w:rPr>
          <w:rFonts w:ascii="Times New Roman" w:eastAsia="Times New Roman" w:hAnsi="Times New Roman" w:cs="Times New Roman"/>
          <w:sz w:val="24"/>
          <w:szCs w:val="24"/>
          <w:lang w:eastAsia="ru-RU"/>
        </w:rPr>
        <w:t>финансам</w:t>
      </w:r>
      <w:r w:rsidR="00A15D84">
        <w:rPr>
          <w:rFonts w:ascii="Times New Roman" w:eastAsia="Times New Roman" w:hAnsi="Times New Roman" w:cs="Times New Roman"/>
          <w:sz w:val="24"/>
          <w:szCs w:val="24"/>
          <w:lang w:eastAsia="ru-RU"/>
        </w:rPr>
        <w:t>и администрации Октябрьского района, сокращенное наименование Комитет по управлению муниципальными финансами</w:t>
      </w:r>
      <w:r w:rsidRPr="007E1756">
        <w:rPr>
          <w:rFonts w:ascii="Times New Roman" w:eastAsia="Times New Roman" w:hAnsi="Times New Roman" w:cs="Times New Roman"/>
          <w:sz w:val="24"/>
          <w:szCs w:val="24"/>
          <w:lang w:eastAsia="ru-RU"/>
        </w:rPr>
        <w:t xml:space="preserve"> (далее - Комитет)</w:t>
      </w:r>
      <w:r w:rsidR="00A15D84">
        <w:rPr>
          <w:rFonts w:ascii="Times New Roman" w:eastAsia="Times New Roman" w:hAnsi="Times New Roman" w:cs="Times New Roman"/>
          <w:sz w:val="24"/>
          <w:szCs w:val="24"/>
          <w:lang w:eastAsia="ru-RU"/>
        </w:rPr>
        <w:t xml:space="preserve"> создан на основании распоряжения Главы Октябрьского района от 03.03.2004 № 316-р «О реформировании структурных подразделений финансово-экономического блока»</w:t>
      </w:r>
      <w:r w:rsidRPr="007E1756">
        <w:rPr>
          <w:rFonts w:ascii="Times New Roman" w:eastAsia="Times New Roman" w:hAnsi="Times New Roman" w:cs="Times New Roman"/>
          <w:sz w:val="24"/>
          <w:szCs w:val="24"/>
          <w:lang w:eastAsia="ru-RU"/>
        </w:rPr>
        <w:t>.</w:t>
      </w:r>
    </w:p>
    <w:bookmarkEnd w:id="2"/>
    <w:p w:rsidR="007E1756" w:rsidRDefault="000F29F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008774B9">
        <w:rPr>
          <w:rFonts w:ascii="Times New Roman" w:eastAsia="Times New Roman" w:hAnsi="Times New Roman" w:cs="Times New Roman"/>
          <w:sz w:val="24"/>
          <w:szCs w:val="24"/>
          <w:lang w:eastAsia="ru-RU"/>
        </w:rPr>
        <w:t xml:space="preserve">Комитет является </w:t>
      </w:r>
      <w:r w:rsidR="007E1756" w:rsidRPr="007E1756">
        <w:rPr>
          <w:rFonts w:ascii="Times New Roman" w:eastAsia="Times New Roman" w:hAnsi="Times New Roman" w:cs="Times New Roman"/>
          <w:sz w:val="24"/>
          <w:szCs w:val="24"/>
          <w:lang w:eastAsia="ru-RU"/>
        </w:rPr>
        <w:t xml:space="preserve">органом </w:t>
      </w:r>
      <w:r w:rsidR="008774B9">
        <w:rPr>
          <w:rFonts w:ascii="Times New Roman" w:eastAsia="Times New Roman" w:hAnsi="Times New Roman" w:cs="Times New Roman"/>
          <w:sz w:val="24"/>
          <w:szCs w:val="24"/>
          <w:lang w:eastAsia="ru-RU"/>
        </w:rPr>
        <w:t>администрации Октябрьского района по решению вопросов местного значения в области бюджета и финансов, осуществляющим составление и организацию исполнения бюджета Октябрьского района, обеспечивающим проведение единой финансовой и бюджетной политики в Октябрьском районе, уполномоченным управлять финансами Октябрьского района.</w:t>
      </w:r>
    </w:p>
    <w:p w:rsidR="000F29FD" w:rsidRPr="007E1756" w:rsidRDefault="000F29F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Комитет является юридическим лицом, имеет круглую печать</w:t>
      </w:r>
      <w:r w:rsidR="00DB6675">
        <w:rPr>
          <w:rFonts w:ascii="Times New Roman" w:eastAsia="Times New Roman" w:hAnsi="Times New Roman" w:cs="Times New Roman"/>
          <w:sz w:val="24"/>
          <w:szCs w:val="24"/>
          <w:lang w:eastAsia="ru-RU"/>
        </w:rPr>
        <w:t xml:space="preserve">, штампы, бланки со своим </w:t>
      </w:r>
      <w:r>
        <w:rPr>
          <w:rFonts w:ascii="Times New Roman" w:eastAsia="Times New Roman" w:hAnsi="Times New Roman" w:cs="Times New Roman"/>
          <w:sz w:val="24"/>
          <w:szCs w:val="24"/>
          <w:lang w:eastAsia="ru-RU"/>
        </w:rPr>
        <w:t>наименованием</w:t>
      </w:r>
      <w:r w:rsidR="00DB6675">
        <w:rPr>
          <w:rFonts w:ascii="Times New Roman" w:eastAsia="Times New Roman" w:hAnsi="Times New Roman" w:cs="Times New Roman"/>
          <w:sz w:val="24"/>
          <w:szCs w:val="24"/>
          <w:lang w:eastAsia="ru-RU"/>
        </w:rPr>
        <w:t xml:space="preserve"> установленного образца</w:t>
      </w:r>
      <w:r w:rsidR="003E0E7E">
        <w:rPr>
          <w:rFonts w:ascii="Times New Roman" w:eastAsia="Times New Roman" w:hAnsi="Times New Roman" w:cs="Times New Roman"/>
          <w:sz w:val="24"/>
          <w:szCs w:val="24"/>
          <w:lang w:eastAsia="ru-RU"/>
        </w:rPr>
        <w:t xml:space="preserve"> (приложение №№ 1-3)</w:t>
      </w:r>
      <w:r w:rsidR="00DB6675">
        <w:rPr>
          <w:rFonts w:ascii="Times New Roman" w:eastAsia="Times New Roman" w:hAnsi="Times New Roman" w:cs="Times New Roman"/>
          <w:sz w:val="24"/>
          <w:szCs w:val="24"/>
          <w:lang w:eastAsia="ru-RU"/>
        </w:rPr>
        <w:t xml:space="preserve">, единый счет по исполнению бюджета Октябрьского района и иные счета, открываемые в соответствии с законодательством. </w:t>
      </w:r>
    </w:p>
    <w:p w:rsidR="009E4A23" w:rsidRDefault="002415EE" w:rsidP="007E1756">
      <w:pPr>
        <w:spacing w:after="0" w:line="0" w:lineRule="atLeast"/>
        <w:ind w:firstLine="720"/>
        <w:jc w:val="both"/>
        <w:rPr>
          <w:rFonts w:ascii="Times New Roman" w:eastAsia="Times New Roman" w:hAnsi="Times New Roman" w:cs="Times New Roman"/>
          <w:sz w:val="24"/>
          <w:szCs w:val="24"/>
          <w:lang w:eastAsia="ru-RU"/>
        </w:rPr>
      </w:pPr>
      <w:bookmarkStart w:id="3" w:name="sub_1002"/>
      <w:r>
        <w:rPr>
          <w:rFonts w:ascii="Times New Roman" w:eastAsia="Times New Roman" w:hAnsi="Times New Roman" w:cs="Times New Roman"/>
          <w:sz w:val="24"/>
          <w:szCs w:val="24"/>
          <w:lang w:eastAsia="ru-RU"/>
        </w:rPr>
        <w:t>1.4</w:t>
      </w:r>
      <w:r w:rsidR="007E1756" w:rsidRPr="007E1756">
        <w:rPr>
          <w:rFonts w:ascii="Times New Roman" w:eastAsia="Times New Roman" w:hAnsi="Times New Roman" w:cs="Times New Roman"/>
          <w:sz w:val="24"/>
          <w:szCs w:val="24"/>
          <w:lang w:eastAsia="ru-RU"/>
        </w:rPr>
        <w:t xml:space="preserve">. Комитет </w:t>
      </w:r>
      <w:r>
        <w:rPr>
          <w:rFonts w:ascii="Times New Roman" w:eastAsia="Times New Roman" w:hAnsi="Times New Roman" w:cs="Times New Roman"/>
          <w:sz w:val="24"/>
          <w:szCs w:val="24"/>
          <w:lang w:eastAsia="ru-RU"/>
        </w:rPr>
        <w:t>в своей деятельности</w:t>
      </w:r>
      <w:r w:rsidR="009E4A23">
        <w:rPr>
          <w:rFonts w:ascii="Times New Roman" w:eastAsia="Times New Roman" w:hAnsi="Times New Roman" w:cs="Times New Roman"/>
          <w:sz w:val="24"/>
          <w:szCs w:val="24"/>
          <w:lang w:eastAsia="ru-RU"/>
        </w:rPr>
        <w:t xml:space="preserve"> подчиняется главе Октябрьского района. Деятельность Комитета курирует заместитель главы Октябрьского района по экономике, финансам.</w:t>
      </w:r>
      <w:bookmarkStart w:id="4" w:name="sub_1003"/>
      <w:bookmarkEnd w:id="3"/>
    </w:p>
    <w:p w:rsidR="00D278D8" w:rsidRDefault="009E4A23"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7E1756" w:rsidRPr="007E1756">
        <w:rPr>
          <w:rFonts w:ascii="Times New Roman" w:eastAsia="Times New Roman" w:hAnsi="Times New Roman" w:cs="Times New Roman"/>
          <w:sz w:val="24"/>
          <w:szCs w:val="24"/>
          <w:lang w:eastAsia="ru-RU"/>
        </w:rPr>
        <w:t xml:space="preserve">. Комитет </w:t>
      </w:r>
      <w:r>
        <w:rPr>
          <w:rFonts w:ascii="Times New Roman" w:eastAsia="Times New Roman" w:hAnsi="Times New Roman" w:cs="Times New Roman"/>
          <w:sz w:val="24"/>
          <w:szCs w:val="24"/>
          <w:lang w:eastAsia="ru-RU"/>
        </w:rPr>
        <w:t>в своей деятельности руководствуется Конституцией Российской Федерации, нормативными правовыми актами Российской Федерации, Ханты</w:t>
      </w:r>
      <w:r w:rsidR="00AF1A67">
        <w:rPr>
          <w:rFonts w:ascii="Times New Roman" w:eastAsia="Times New Roman" w:hAnsi="Times New Roman" w:cs="Times New Roman"/>
          <w:sz w:val="24"/>
          <w:szCs w:val="24"/>
          <w:lang w:eastAsia="ru-RU"/>
        </w:rPr>
        <w:t>-Мансийского автономного округа-Югры, нормативными правовыми актами Октябрьского района и настоящим Положением.</w:t>
      </w:r>
    </w:p>
    <w:p w:rsidR="007E1756" w:rsidRPr="007E1756" w:rsidRDefault="00AF1A67" w:rsidP="007E1756">
      <w:pPr>
        <w:spacing w:after="0" w:line="0" w:lineRule="atLeast"/>
        <w:ind w:firstLine="720"/>
        <w:jc w:val="both"/>
        <w:rPr>
          <w:rFonts w:ascii="Times New Roman" w:eastAsia="Times New Roman" w:hAnsi="Times New Roman" w:cs="Times New Roman"/>
          <w:sz w:val="24"/>
          <w:szCs w:val="24"/>
          <w:lang w:eastAsia="ru-RU"/>
        </w:rPr>
      </w:pPr>
      <w:bookmarkStart w:id="5" w:name="sub_1007"/>
      <w:bookmarkEnd w:id="4"/>
      <w:r>
        <w:rPr>
          <w:rFonts w:ascii="Times New Roman" w:eastAsia="Times New Roman" w:hAnsi="Times New Roman" w:cs="Times New Roman"/>
          <w:sz w:val="24"/>
          <w:szCs w:val="24"/>
          <w:lang w:eastAsia="ru-RU"/>
        </w:rPr>
        <w:t>1.6</w:t>
      </w:r>
      <w:r w:rsidR="007E1756" w:rsidRPr="007E1756">
        <w:rPr>
          <w:rFonts w:ascii="Times New Roman" w:eastAsia="Times New Roman" w:hAnsi="Times New Roman" w:cs="Times New Roman"/>
          <w:sz w:val="24"/>
          <w:szCs w:val="24"/>
          <w:lang w:eastAsia="ru-RU"/>
        </w:rPr>
        <w:t>. Место</w:t>
      </w:r>
      <w:r>
        <w:rPr>
          <w:rFonts w:ascii="Times New Roman" w:eastAsia="Times New Roman" w:hAnsi="Times New Roman" w:cs="Times New Roman"/>
          <w:sz w:val="24"/>
          <w:szCs w:val="24"/>
          <w:lang w:eastAsia="ru-RU"/>
        </w:rPr>
        <w:t xml:space="preserve"> </w:t>
      </w:r>
      <w:r w:rsidR="007E1756" w:rsidRPr="007E1756">
        <w:rPr>
          <w:rFonts w:ascii="Times New Roman" w:eastAsia="Times New Roman" w:hAnsi="Times New Roman" w:cs="Times New Roman"/>
          <w:sz w:val="24"/>
          <w:szCs w:val="24"/>
          <w:lang w:eastAsia="ru-RU"/>
        </w:rPr>
        <w:t>нахождения и поч</w:t>
      </w:r>
      <w:r>
        <w:rPr>
          <w:rFonts w:ascii="Times New Roman" w:eastAsia="Times New Roman" w:hAnsi="Times New Roman" w:cs="Times New Roman"/>
          <w:sz w:val="24"/>
          <w:szCs w:val="24"/>
          <w:lang w:eastAsia="ru-RU"/>
        </w:rPr>
        <w:t xml:space="preserve">товый адрес Комитета: ул. Калинина, 39, </w:t>
      </w:r>
      <w:r w:rsidR="0064649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пгт</w:t>
      </w:r>
      <w:proofErr w:type="spellEnd"/>
      <w:r>
        <w:rPr>
          <w:rFonts w:ascii="Times New Roman" w:eastAsia="Times New Roman" w:hAnsi="Times New Roman" w:cs="Times New Roman"/>
          <w:sz w:val="24"/>
          <w:szCs w:val="24"/>
          <w:lang w:eastAsia="ru-RU"/>
        </w:rPr>
        <w:t xml:space="preserve">. Октябрьское, </w:t>
      </w:r>
      <w:r w:rsidR="007E1756" w:rsidRPr="007E1756">
        <w:rPr>
          <w:rFonts w:ascii="Times New Roman" w:eastAsia="Times New Roman" w:hAnsi="Times New Roman" w:cs="Times New Roman"/>
          <w:sz w:val="24"/>
          <w:szCs w:val="24"/>
          <w:lang w:eastAsia="ru-RU"/>
        </w:rPr>
        <w:t>Ханты-Мансийский автономный округ</w:t>
      </w:r>
      <w:r>
        <w:rPr>
          <w:rFonts w:ascii="Times New Roman" w:eastAsia="Times New Roman" w:hAnsi="Times New Roman" w:cs="Times New Roman"/>
          <w:sz w:val="24"/>
          <w:szCs w:val="24"/>
          <w:lang w:eastAsia="ru-RU"/>
        </w:rPr>
        <w:t>-Югра</w:t>
      </w:r>
      <w:r w:rsidR="007E1756" w:rsidRPr="007E1756">
        <w:rPr>
          <w:rFonts w:ascii="Times New Roman" w:eastAsia="Times New Roman" w:hAnsi="Times New Roman" w:cs="Times New Roman"/>
          <w:sz w:val="24"/>
          <w:szCs w:val="24"/>
          <w:lang w:eastAsia="ru-RU"/>
        </w:rPr>
        <w:t>, Тюменская обл</w:t>
      </w:r>
      <w:r>
        <w:rPr>
          <w:rFonts w:ascii="Times New Roman" w:eastAsia="Times New Roman" w:hAnsi="Times New Roman" w:cs="Times New Roman"/>
          <w:sz w:val="24"/>
          <w:szCs w:val="24"/>
          <w:lang w:eastAsia="ru-RU"/>
        </w:rPr>
        <w:t>асть, 6281</w:t>
      </w:r>
      <w:r w:rsidR="007E1756" w:rsidRPr="007E1756">
        <w:rPr>
          <w:rFonts w:ascii="Times New Roman" w:eastAsia="Times New Roman" w:hAnsi="Times New Roman" w:cs="Times New Roman"/>
          <w:sz w:val="24"/>
          <w:szCs w:val="24"/>
          <w:lang w:eastAsia="ru-RU"/>
        </w:rPr>
        <w:t>00.</w:t>
      </w:r>
    </w:p>
    <w:bookmarkEnd w:id="5"/>
    <w:p w:rsidR="007E1756" w:rsidRPr="007E1756" w:rsidRDefault="00AF1A67" w:rsidP="007E1756">
      <w:pPr>
        <w:spacing w:after="0" w:line="0" w:lineRule="atLeast"/>
        <w:ind w:firstLine="720"/>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1.7</w:t>
      </w:r>
      <w:r w:rsidR="007E1756" w:rsidRPr="007E1756">
        <w:rPr>
          <w:rFonts w:ascii="Times New Roman" w:eastAsia="Times New Roman" w:hAnsi="Times New Roman" w:cs="Times New Roman"/>
          <w:sz w:val="24"/>
          <w:szCs w:val="24"/>
          <w:lang w:eastAsia="ru-RU"/>
        </w:rPr>
        <w:t xml:space="preserve">. Адрес электронной почты Комитета: </w:t>
      </w:r>
      <w:proofErr w:type="spellStart"/>
      <w:r w:rsidR="00C72374">
        <w:rPr>
          <w:rFonts w:ascii="Times New Roman" w:eastAsia="Times New Roman" w:hAnsi="Times New Roman" w:cs="Times New Roman"/>
          <w:sz w:val="24"/>
          <w:szCs w:val="24"/>
          <w:lang w:val="en-US" w:eastAsia="ru-RU"/>
        </w:rPr>
        <w:t>finkom</w:t>
      </w:r>
      <w:proofErr w:type="spellEnd"/>
      <w:r w:rsidR="00C72374" w:rsidRPr="005F7E2C">
        <w:rPr>
          <w:rFonts w:ascii="Times New Roman" w:eastAsia="Times New Roman" w:hAnsi="Times New Roman" w:cs="Times New Roman"/>
          <w:color w:val="000000" w:themeColor="text1"/>
          <w:sz w:val="24"/>
          <w:szCs w:val="24"/>
          <w:u w:val="single"/>
          <w:lang w:eastAsia="ru-RU"/>
        </w:rPr>
        <w:t>@</w:t>
      </w:r>
      <w:proofErr w:type="spellStart"/>
      <w:r w:rsidR="00C72374" w:rsidRPr="005F7E2C">
        <w:rPr>
          <w:rFonts w:ascii="Times New Roman" w:eastAsia="Times New Roman" w:hAnsi="Times New Roman" w:cs="Times New Roman"/>
          <w:color w:val="000000" w:themeColor="text1"/>
          <w:sz w:val="24"/>
          <w:szCs w:val="24"/>
          <w:u w:val="single"/>
          <w:lang w:val="en-US" w:eastAsia="ru-RU"/>
        </w:rPr>
        <w:t>oktregion</w:t>
      </w:r>
      <w:proofErr w:type="spellEnd"/>
      <w:r w:rsidR="007E1756" w:rsidRPr="005F7E2C">
        <w:rPr>
          <w:rFonts w:ascii="Times New Roman" w:eastAsia="Times New Roman" w:hAnsi="Times New Roman" w:cs="Times New Roman"/>
          <w:color w:val="000000" w:themeColor="text1"/>
          <w:sz w:val="24"/>
          <w:szCs w:val="24"/>
          <w:u w:val="single"/>
          <w:lang w:eastAsia="ru-RU"/>
        </w:rPr>
        <w:t>.</w:t>
      </w:r>
      <w:proofErr w:type="spellStart"/>
      <w:r w:rsidR="007E1756" w:rsidRPr="005F7E2C">
        <w:rPr>
          <w:rFonts w:ascii="Times New Roman" w:eastAsia="Times New Roman" w:hAnsi="Times New Roman" w:cs="Times New Roman"/>
          <w:color w:val="000000" w:themeColor="text1"/>
          <w:sz w:val="24"/>
          <w:szCs w:val="24"/>
          <w:u w:val="single"/>
          <w:lang w:eastAsia="ru-RU"/>
        </w:rPr>
        <w:t>ru</w:t>
      </w:r>
      <w:proofErr w:type="spellEnd"/>
      <w:r w:rsidR="00C72374" w:rsidRPr="005F7E2C">
        <w:rPr>
          <w:rFonts w:ascii="Times New Roman" w:eastAsia="Times New Roman" w:hAnsi="Times New Roman" w:cs="Times New Roman"/>
          <w:color w:val="000000" w:themeColor="text1"/>
          <w:sz w:val="24"/>
          <w:szCs w:val="24"/>
          <w:u w:val="single"/>
          <w:lang w:eastAsia="ru-RU"/>
        </w:rPr>
        <w:t>.</w:t>
      </w:r>
    </w:p>
    <w:p w:rsidR="007E1756" w:rsidRPr="007E1756" w:rsidRDefault="007E1756" w:rsidP="007E1756">
      <w:pPr>
        <w:spacing w:after="0" w:line="0" w:lineRule="atLeast"/>
        <w:ind w:firstLine="720"/>
        <w:jc w:val="both"/>
        <w:rPr>
          <w:rFonts w:ascii="Times New Roman" w:eastAsia="Times New Roman" w:hAnsi="Times New Roman" w:cs="Times New Roman"/>
          <w:color w:val="000000" w:themeColor="text1"/>
          <w:sz w:val="24"/>
          <w:szCs w:val="24"/>
          <w:lang w:eastAsia="ru-RU"/>
        </w:rPr>
      </w:pPr>
    </w:p>
    <w:p w:rsidR="007E1756" w:rsidRPr="007E1756" w:rsidRDefault="00C72374" w:rsidP="007E1756">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bookmarkStart w:id="6" w:name="sub_1200"/>
      <w:r>
        <w:rPr>
          <w:rFonts w:ascii="Times New Roman" w:eastAsia="Times New Roman" w:hAnsi="Times New Roman" w:cs="Times New Roman"/>
          <w:b/>
          <w:bCs/>
          <w:sz w:val="24"/>
          <w:szCs w:val="24"/>
          <w:lang w:eastAsia="ru-RU"/>
        </w:rPr>
        <w:t>II. Задачи</w:t>
      </w:r>
      <w:r w:rsidR="007E1756" w:rsidRPr="007E1756">
        <w:rPr>
          <w:rFonts w:ascii="Times New Roman" w:eastAsia="Times New Roman" w:hAnsi="Times New Roman" w:cs="Times New Roman"/>
          <w:b/>
          <w:bCs/>
          <w:sz w:val="24"/>
          <w:szCs w:val="24"/>
          <w:lang w:eastAsia="ru-RU"/>
        </w:rPr>
        <w:t xml:space="preserve"> Комитета</w:t>
      </w:r>
    </w:p>
    <w:p w:rsidR="00C72374" w:rsidRDefault="00C72374" w:rsidP="00C72374">
      <w:pPr>
        <w:autoSpaceDE w:val="0"/>
        <w:autoSpaceDN w:val="0"/>
        <w:adjustRightInd w:val="0"/>
        <w:spacing w:after="0" w:line="240" w:lineRule="auto"/>
        <w:ind w:firstLine="540"/>
        <w:jc w:val="both"/>
        <w:rPr>
          <w:rFonts w:ascii="Times New Roman" w:hAnsi="Times New Roman" w:cs="Times New Roman"/>
          <w:sz w:val="24"/>
          <w:szCs w:val="24"/>
        </w:rPr>
      </w:pPr>
    </w:p>
    <w:p w:rsidR="00C72374" w:rsidRPr="00C72374" w:rsidRDefault="00C72374" w:rsidP="00C7237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C72374">
        <w:rPr>
          <w:rFonts w:ascii="Times New Roman" w:hAnsi="Times New Roman" w:cs="Times New Roman"/>
          <w:sz w:val="24"/>
          <w:szCs w:val="24"/>
        </w:rPr>
        <w:t>К задачам Комитета относятся:</w:t>
      </w:r>
    </w:p>
    <w:p w:rsidR="00C72374" w:rsidRPr="00C72374" w:rsidRDefault="00C72374" w:rsidP="00C72374">
      <w:pPr>
        <w:autoSpaceDE w:val="0"/>
        <w:autoSpaceDN w:val="0"/>
        <w:adjustRightInd w:val="0"/>
        <w:spacing w:after="0" w:line="240" w:lineRule="auto"/>
        <w:ind w:firstLine="708"/>
        <w:jc w:val="both"/>
        <w:rPr>
          <w:rFonts w:ascii="Times New Roman" w:hAnsi="Times New Roman" w:cs="Times New Roman"/>
          <w:sz w:val="24"/>
          <w:szCs w:val="24"/>
        </w:rPr>
      </w:pPr>
      <w:r w:rsidRPr="00C72374">
        <w:rPr>
          <w:rFonts w:ascii="Times New Roman" w:hAnsi="Times New Roman" w:cs="Times New Roman"/>
          <w:sz w:val="24"/>
          <w:szCs w:val="24"/>
        </w:rPr>
        <w:t>2.1. Разработка и реализация единой финансовой, бюджетной, налоговой политики в Октябрьском районе и осуществление общего руководства организацией финансов в Октябрьском районе.</w:t>
      </w:r>
    </w:p>
    <w:p w:rsidR="00C72374" w:rsidRPr="00C72374" w:rsidRDefault="00C72374" w:rsidP="00C72374">
      <w:pPr>
        <w:autoSpaceDE w:val="0"/>
        <w:autoSpaceDN w:val="0"/>
        <w:adjustRightInd w:val="0"/>
        <w:spacing w:after="0" w:line="240" w:lineRule="auto"/>
        <w:ind w:firstLine="708"/>
        <w:jc w:val="both"/>
        <w:rPr>
          <w:rFonts w:ascii="Times New Roman" w:hAnsi="Times New Roman" w:cs="Times New Roman"/>
          <w:sz w:val="24"/>
          <w:szCs w:val="24"/>
        </w:rPr>
      </w:pPr>
      <w:r w:rsidRPr="00C72374">
        <w:rPr>
          <w:rFonts w:ascii="Times New Roman" w:hAnsi="Times New Roman" w:cs="Times New Roman"/>
          <w:sz w:val="24"/>
          <w:szCs w:val="24"/>
        </w:rPr>
        <w:t>2.2. Разработка проекта бюджета Октябрьского района, организация и обеспечение его исполнения в установленном порядке, составление отчета об исполнении бюджета Октябрьского района и бюджетной отчетности об исполнении консолидированного бюджета Октябрьского района.</w:t>
      </w:r>
    </w:p>
    <w:p w:rsidR="00C72374" w:rsidRPr="00C72374" w:rsidRDefault="00C72374" w:rsidP="00C72374">
      <w:pPr>
        <w:autoSpaceDE w:val="0"/>
        <w:autoSpaceDN w:val="0"/>
        <w:adjustRightInd w:val="0"/>
        <w:spacing w:after="0" w:line="240" w:lineRule="auto"/>
        <w:ind w:firstLine="708"/>
        <w:jc w:val="both"/>
        <w:rPr>
          <w:rFonts w:ascii="Times New Roman" w:hAnsi="Times New Roman" w:cs="Times New Roman"/>
          <w:sz w:val="24"/>
          <w:szCs w:val="24"/>
        </w:rPr>
      </w:pPr>
      <w:r w:rsidRPr="00C72374">
        <w:rPr>
          <w:rFonts w:ascii="Times New Roman" w:hAnsi="Times New Roman" w:cs="Times New Roman"/>
          <w:sz w:val="24"/>
          <w:szCs w:val="24"/>
        </w:rPr>
        <w:t>2.3. Обеспечение методологического руководства бюджетным учетом и отчетностью в бюджетной сфере.</w:t>
      </w:r>
    </w:p>
    <w:p w:rsidR="00C72374" w:rsidRPr="00C72374" w:rsidRDefault="00C72374" w:rsidP="00C72374">
      <w:pPr>
        <w:autoSpaceDE w:val="0"/>
        <w:autoSpaceDN w:val="0"/>
        <w:adjustRightInd w:val="0"/>
        <w:spacing w:after="0" w:line="240" w:lineRule="auto"/>
        <w:ind w:firstLine="708"/>
        <w:jc w:val="both"/>
        <w:rPr>
          <w:rFonts w:ascii="Times New Roman" w:hAnsi="Times New Roman" w:cs="Times New Roman"/>
          <w:sz w:val="24"/>
          <w:szCs w:val="24"/>
        </w:rPr>
      </w:pPr>
      <w:r w:rsidRPr="00C72374">
        <w:rPr>
          <w:rFonts w:ascii="Times New Roman" w:hAnsi="Times New Roman" w:cs="Times New Roman"/>
          <w:sz w:val="24"/>
          <w:szCs w:val="24"/>
        </w:rPr>
        <w:t xml:space="preserve">2.4. Обеспечение принципов единой бюджетной системы и межбюджетных отношений, определенных Бюджетным </w:t>
      </w:r>
      <w:hyperlink r:id="rId7" w:history="1">
        <w:r w:rsidRPr="003E0E7E">
          <w:rPr>
            <w:rFonts w:ascii="Times New Roman" w:hAnsi="Times New Roman" w:cs="Times New Roman"/>
            <w:color w:val="000000" w:themeColor="text1"/>
            <w:sz w:val="24"/>
            <w:szCs w:val="24"/>
          </w:rPr>
          <w:t>кодексом</w:t>
        </w:r>
      </w:hyperlink>
      <w:r w:rsidRPr="00C72374">
        <w:rPr>
          <w:rFonts w:ascii="Times New Roman" w:hAnsi="Times New Roman" w:cs="Times New Roman"/>
          <w:sz w:val="24"/>
          <w:szCs w:val="24"/>
        </w:rPr>
        <w:t xml:space="preserve"> Российской Федерации.</w:t>
      </w:r>
    </w:p>
    <w:p w:rsidR="00C72374" w:rsidRPr="00C72374" w:rsidRDefault="00C72374" w:rsidP="00C72374">
      <w:pPr>
        <w:autoSpaceDE w:val="0"/>
        <w:autoSpaceDN w:val="0"/>
        <w:adjustRightInd w:val="0"/>
        <w:spacing w:after="0" w:line="240" w:lineRule="auto"/>
        <w:ind w:firstLine="708"/>
        <w:jc w:val="both"/>
        <w:rPr>
          <w:rFonts w:ascii="Times New Roman" w:hAnsi="Times New Roman" w:cs="Times New Roman"/>
          <w:sz w:val="24"/>
          <w:szCs w:val="24"/>
        </w:rPr>
      </w:pPr>
      <w:r w:rsidRPr="00C72374">
        <w:rPr>
          <w:rFonts w:ascii="Times New Roman" w:hAnsi="Times New Roman" w:cs="Times New Roman"/>
          <w:sz w:val="24"/>
          <w:szCs w:val="24"/>
        </w:rPr>
        <w:t>2.5. Совершенствование методов финансово-бюджетного планирования, финансирования и отчетности.</w:t>
      </w:r>
    </w:p>
    <w:p w:rsidR="00C72374" w:rsidRPr="00C72374" w:rsidRDefault="00C72374" w:rsidP="00C72374">
      <w:pPr>
        <w:autoSpaceDE w:val="0"/>
        <w:autoSpaceDN w:val="0"/>
        <w:adjustRightInd w:val="0"/>
        <w:spacing w:after="0" w:line="240" w:lineRule="auto"/>
        <w:ind w:firstLine="708"/>
        <w:jc w:val="both"/>
        <w:rPr>
          <w:rFonts w:ascii="Times New Roman" w:hAnsi="Times New Roman" w:cs="Times New Roman"/>
          <w:sz w:val="24"/>
          <w:szCs w:val="24"/>
        </w:rPr>
      </w:pPr>
      <w:r w:rsidRPr="00C72374">
        <w:rPr>
          <w:rFonts w:ascii="Times New Roman" w:hAnsi="Times New Roman" w:cs="Times New Roman"/>
          <w:sz w:val="24"/>
          <w:szCs w:val="24"/>
        </w:rPr>
        <w:lastRenderedPageBreak/>
        <w:t>2.6. Выравнивание уровня бюджетной обеспеченности поселений, входящих в состав Октябрьского района, за счет средств бюджета Октябрьского района.</w:t>
      </w:r>
    </w:p>
    <w:p w:rsidR="00C72374" w:rsidRPr="00C72374" w:rsidRDefault="00C72374" w:rsidP="00070C3F">
      <w:pPr>
        <w:autoSpaceDE w:val="0"/>
        <w:autoSpaceDN w:val="0"/>
        <w:adjustRightInd w:val="0"/>
        <w:spacing w:after="0" w:line="240" w:lineRule="auto"/>
        <w:ind w:firstLine="708"/>
        <w:jc w:val="both"/>
        <w:rPr>
          <w:rFonts w:ascii="Times New Roman" w:hAnsi="Times New Roman" w:cs="Times New Roman"/>
          <w:sz w:val="24"/>
          <w:szCs w:val="24"/>
        </w:rPr>
      </w:pPr>
      <w:r w:rsidRPr="00C72374">
        <w:rPr>
          <w:rFonts w:ascii="Times New Roman" w:hAnsi="Times New Roman" w:cs="Times New Roman"/>
          <w:sz w:val="24"/>
          <w:szCs w:val="24"/>
        </w:rPr>
        <w:t>2.7. Осуществление в пределах своей компетенции финансового контроля за рациональным и целевым использованием бюджетных средств.</w:t>
      </w:r>
    </w:p>
    <w:p w:rsidR="00C72374" w:rsidRPr="00C72374" w:rsidRDefault="00C72374" w:rsidP="00C72374">
      <w:pPr>
        <w:autoSpaceDE w:val="0"/>
        <w:autoSpaceDN w:val="0"/>
        <w:adjustRightInd w:val="0"/>
        <w:spacing w:after="0" w:line="240" w:lineRule="auto"/>
        <w:jc w:val="both"/>
        <w:rPr>
          <w:rFonts w:ascii="Times New Roman" w:hAnsi="Times New Roman" w:cs="Times New Roman"/>
          <w:sz w:val="24"/>
          <w:szCs w:val="24"/>
        </w:rPr>
      </w:pPr>
    </w:p>
    <w:p w:rsidR="00070C3F" w:rsidRPr="007E1756" w:rsidRDefault="00070C3F" w:rsidP="00070C3F">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II</w:t>
      </w:r>
      <w:r>
        <w:rPr>
          <w:rFonts w:ascii="Times New Roman" w:eastAsia="Times New Roman" w:hAnsi="Times New Roman" w:cs="Times New Roman"/>
          <w:b/>
          <w:bCs/>
          <w:sz w:val="24"/>
          <w:szCs w:val="24"/>
          <w:lang w:val="en-US" w:eastAsia="ru-RU"/>
        </w:rPr>
        <w:t>I</w:t>
      </w:r>
      <w:r>
        <w:rPr>
          <w:rFonts w:ascii="Times New Roman" w:eastAsia="Times New Roman" w:hAnsi="Times New Roman" w:cs="Times New Roman"/>
          <w:b/>
          <w:bCs/>
          <w:sz w:val="24"/>
          <w:szCs w:val="24"/>
          <w:lang w:eastAsia="ru-RU"/>
        </w:rPr>
        <w:t>. Функции</w:t>
      </w:r>
      <w:r w:rsidRPr="007E1756">
        <w:rPr>
          <w:rFonts w:ascii="Times New Roman" w:eastAsia="Times New Roman" w:hAnsi="Times New Roman" w:cs="Times New Roman"/>
          <w:b/>
          <w:bCs/>
          <w:sz w:val="24"/>
          <w:szCs w:val="24"/>
          <w:lang w:eastAsia="ru-RU"/>
        </w:rPr>
        <w:t xml:space="preserve"> Комитета</w:t>
      </w:r>
    </w:p>
    <w:p w:rsidR="007E1756" w:rsidRPr="007E1756" w:rsidRDefault="007E1756" w:rsidP="007E1756">
      <w:pPr>
        <w:spacing w:after="0" w:line="240" w:lineRule="auto"/>
        <w:rPr>
          <w:rFonts w:ascii="Times New Roman" w:eastAsia="Times New Roman" w:hAnsi="Times New Roman" w:cs="Times New Roman"/>
          <w:sz w:val="24"/>
          <w:szCs w:val="24"/>
          <w:lang w:eastAsia="ru-RU"/>
        </w:rPr>
      </w:pPr>
    </w:p>
    <w:p w:rsidR="00070C3F" w:rsidRPr="00070C3F" w:rsidRDefault="008F1AE6" w:rsidP="00070C3F">
      <w:pPr>
        <w:autoSpaceDE w:val="0"/>
        <w:autoSpaceDN w:val="0"/>
        <w:adjustRightInd w:val="0"/>
        <w:spacing w:after="0" w:line="240" w:lineRule="auto"/>
        <w:ind w:firstLine="708"/>
        <w:jc w:val="both"/>
        <w:rPr>
          <w:rFonts w:ascii="Times New Roman" w:hAnsi="Times New Roman" w:cs="Times New Roman"/>
          <w:sz w:val="24"/>
          <w:szCs w:val="24"/>
        </w:rPr>
      </w:pPr>
      <w:bookmarkStart w:id="7" w:name="sub_1008"/>
      <w:bookmarkEnd w:id="6"/>
      <w:r>
        <w:rPr>
          <w:rFonts w:ascii="Times New Roman" w:hAnsi="Times New Roman" w:cs="Times New Roman"/>
          <w:sz w:val="24"/>
          <w:szCs w:val="24"/>
        </w:rPr>
        <w:t xml:space="preserve">3.1. </w:t>
      </w:r>
      <w:r w:rsidR="00070C3F" w:rsidRPr="00070C3F">
        <w:rPr>
          <w:rFonts w:ascii="Times New Roman" w:hAnsi="Times New Roman" w:cs="Times New Roman"/>
          <w:sz w:val="24"/>
          <w:szCs w:val="24"/>
        </w:rPr>
        <w:t>В соответствии с возложенными задачами и в пределах своих полномочий, определенных действующим законодательством, Комитет осуществляет следующие основные функции в области бюджетных отношений Октябрьского района</w:t>
      </w:r>
      <w:r w:rsidRPr="008F1AE6">
        <w:rPr>
          <w:rFonts w:ascii="Times New Roman" w:eastAsia="Times New Roman" w:hAnsi="Times New Roman" w:cs="Times New Roman"/>
          <w:bCs/>
          <w:sz w:val="24"/>
          <w:szCs w:val="24"/>
          <w:lang w:eastAsia="ru-RU"/>
        </w:rPr>
        <w:t xml:space="preserve"> </w:t>
      </w:r>
      <w:r w:rsidRPr="007E1756">
        <w:rPr>
          <w:rFonts w:ascii="Times New Roman" w:eastAsia="Times New Roman" w:hAnsi="Times New Roman" w:cs="Times New Roman"/>
          <w:bCs/>
          <w:sz w:val="24"/>
          <w:szCs w:val="24"/>
          <w:lang w:eastAsia="ru-RU"/>
        </w:rPr>
        <w:t>по следующим основным направлениям</w:t>
      </w:r>
      <w:r w:rsidR="00070C3F" w:rsidRPr="00070C3F">
        <w:rPr>
          <w:rFonts w:ascii="Times New Roman" w:hAnsi="Times New Roman" w:cs="Times New Roman"/>
          <w:sz w:val="24"/>
          <w:szCs w:val="24"/>
        </w:rPr>
        <w:t>:</w:t>
      </w:r>
    </w:p>
    <w:bookmarkEnd w:id="7"/>
    <w:p w:rsidR="007E1756" w:rsidRPr="007E1756" w:rsidRDefault="007E1756" w:rsidP="007E1756">
      <w:pPr>
        <w:numPr>
          <w:ilvl w:val="0"/>
          <w:numId w:val="2"/>
        </w:numPr>
        <w:spacing w:after="0" w:line="0" w:lineRule="atLeast"/>
        <w:contextualSpacing/>
        <w:jc w:val="both"/>
        <w:rPr>
          <w:rFonts w:ascii="Times New Roman" w:eastAsia="Times New Roman" w:hAnsi="Times New Roman" w:cs="Times New Roman"/>
          <w:bCs/>
          <w:sz w:val="24"/>
          <w:szCs w:val="24"/>
          <w:lang w:eastAsia="ru-RU"/>
        </w:rPr>
      </w:pPr>
      <w:r w:rsidRPr="007E1756">
        <w:rPr>
          <w:rFonts w:ascii="Times New Roman" w:eastAsia="Times New Roman" w:hAnsi="Times New Roman" w:cs="Times New Roman"/>
          <w:bCs/>
          <w:sz w:val="24"/>
          <w:szCs w:val="24"/>
          <w:lang w:eastAsia="ru-RU"/>
        </w:rPr>
        <w:t>нормативное правовое регулирование;</w:t>
      </w:r>
    </w:p>
    <w:p w:rsidR="007E1756" w:rsidRPr="007E1756" w:rsidRDefault="007E1756" w:rsidP="007E1756">
      <w:pPr>
        <w:numPr>
          <w:ilvl w:val="0"/>
          <w:numId w:val="2"/>
        </w:numPr>
        <w:spacing w:after="0" w:line="0" w:lineRule="atLeast"/>
        <w:contextualSpacing/>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составление проекта бюджета муниципального образования;</w:t>
      </w:r>
    </w:p>
    <w:p w:rsidR="007E1756" w:rsidRPr="007E1756" w:rsidRDefault="007E1756" w:rsidP="007E1756">
      <w:pPr>
        <w:numPr>
          <w:ilvl w:val="0"/>
          <w:numId w:val="2"/>
        </w:numPr>
        <w:spacing w:after="0" w:line="0" w:lineRule="atLeast"/>
        <w:contextualSpacing/>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организация исполнения бюджета муниципального образования;</w:t>
      </w:r>
    </w:p>
    <w:p w:rsidR="007E1756" w:rsidRPr="007E1756" w:rsidRDefault="007E1756" w:rsidP="007E1756">
      <w:pPr>
        <w:numPr>
          <w:ilvl w:val="0"/>
          <w:numId w:val="2"/>
        </w:numPr>
        <w:spacing w:after="0" w:line="0" w:lineRule="atLeast"/>
        <w:contextualSpacing/>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организация межбюджетных отношений;</w:t>
      </w:r>
    </w:p>
    <w:p w:rsidR="007E1756" w:rsidRPr="007E1756" w:rsidRDefault="007E1756" w:rsidP="007E1756">
      <w:pPr>
        <w:numPr>
          <w:ilvl w:val="0"/>
          <w:numId w:val="2"/>
        </w:numPr>
        <w:spacing w:after="0" w:line="0" w:lineRule="atLeast"/>
        <w:contextualSpacing/>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управление муниципальным долгом муниципального образования;</w:t>
      </w:r>
    </w:p>
    <w:p w:rsidR="007E1756" w:rsidRPr="007E1756" w:rsidRDefault="008F1AE6" w:rsidP="007E1756">
      <w:pPr>
        <w:numPr>
          <w:ilvl w:val="0"/>
          <w:numId w:val="2"/>
        </w:numPr>
        <w:spacing w:after="0" w:line="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применение бюджетных </w:t>
      </w:r>
      <w:r w:rsidR="007E1756" w:rsidRPr="007E1756">
        <w:rPr>
          <w:rFonts w:ascii="Times New Roman" w:eastAsia="Times New Roman" w:hAnsi="Times New Roman" w:cs="Times New Roman"/>
          <w:sz w:val="24"/>
          <w:szCs w:val="24"/>
          <w:lang w:eastAsia="ru-RU"/>
        </w:rPr>
        <w:t>мер принуждения;</w:t>
      </w:r>
    </w:p>
    <w:p w:rsidR="007E1756" w:rsidRPr="007E1756" w:rsidRDefault="004A7F2F" w:rsidP="004A7F2F">
      <w:pPr>
        <w:spacing w:after="0" w:line="0"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w:t>
      </w:r>
      <w:r w:rsidR="007E1756" w:rsidRPr="007E1756">
        <w:rPr>
          <w:rFonts w:ascii="Times New Roman" w:eastAsia="Times New Roman" w:hAnsi="Times New Roman" w:cs="Times New Roman"/>
          <w:sz w:val="24"/>
          <w:szCs w:val="24"/>
          <w:lang w:eastAsia="ru-RU"/>
        </w:rPr>
        <w:t>осуществление внутреннего муниципального финансового контроля в пределах полномочий;</w:t>
      </w:r>
    </w:p>
    <w:p w:rsidR="007E1756" w:rsidRPr="007E1756" w:rsidRDefault="007E1756" w:rsidP="007E1756">
      <w:pPr>
        <w:numPr>
          <w:ilvl w:val="0"/>
          <w:numId w:val="2"/>
        </w:numPr>
        <w:spacing w:after="0" w:line="0" w:lineRule="atLeast"/>
        <w:contextualSpacing/>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проведение единой бюджетной политики;</w:t>
      </w:r>
    </w:p>
    <w:p w:rsidR="007E1756" w:rsidRPr="007E1756" w:rsidRDefault="007E1756" w:rsidP="007E1756">
      <w:pPr>
        <w:widowControl w:val="0"/>
        <w:numPr>
          <w:ilvl w:val="0"/>
          <w:numId w:val="2"/>
        </w:numPr>
        <w:autoSpaceDE w:val="0"/>
        <w:autoSpaceDN w:val="0"/>
        <w:adjustRightInd w:val="0"/>
        <w:spacing w:after="0" w:line="0" w:lineRule="atLeast"/>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проведение единой налоговой политики</w:t>
      </w:r>
      <w:r w:rsidR="00A71A16">
        <w:rPr>
          <w:rFonts w:ascii="Times New Roman" w:eastAsia="Times New Roman" w:hAnsi="Times New Roman" w:cs="Times New Roman"/>
          <w:sz w:val="24"/>
          <w:szCs w:val="24"/>
          <w:lang w:eastAsia="ru-RU"/>
        </w:rPr>
        <w:t>.</w:t>
      </w:r>
    </w:p>
    <w:p w:rsidR="007E1756" w:rsidRPr="007E1756" w:rsidRDefault="006A0456" w:rsidP="007E1756">
      <w:pPr>
        <w:spacing w:after="0" w:line="0" w:lineRule="atLeast"/>
        <w:ind w:firstLine="720"/>
        <w:jc w:val="both"/>
        <w:rPr>
          <w:rFonts w:ascii="Times New Roman" w:eastAsia="Times New Roman" w:hAnsi="Times New Roman" w:cs="Times New Roman"/>
          <w:sz w:val="24"/>
          <w:szCs w:val="24"/>
          <w:lang w:eastAsia="ru-RU"/>
        </w:rPr>
      </w:pPr>
      <w:bookmarkStart w:id="8" w:name="sub_1009"/>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.2. На основании и во исполнение законов, иных право</w:t>
      </w:r>
      <w:r w:rsidR="008F1AE6">
        <w:rPr>
          <w:rFonts w:ascii="Times New Roman" w:eastAsia="Times New Roman" w:hAnsi="Times New Roman" w:cs="Times New Roman"/>
          <w:sz w:val="24"/>
          <w:szCs w:val="24"/>
          <w:lang w:eastAsia="ru-RU"/>
        </w:rPr>
        <w:t xml:space="preserve">вых актов Российской Федерации, </w:t>
      </w:r>
      <w:r w:rsidR="007E1756" w:rsidRPr="007E1756">
        <w:rPr>
          <w:rFonts w:ascii="Times New Roman" w:eastAsia="Times New Roman" w:hAnsi="Times New Roman" w:cs="Times New Roman"/>
          <w:sz w:val="24"/>
          <w:szCs w:val="24"/>
          <w:lang w:eastAsia="ru-RU"/>
        </w:rPr>
        <w:t xml:space="preserve"> Ханты-Мансийского автономного округа - Югры, муниципа</w:t>
      </w:r>
      <w:r w:rsidR="008F1AE6">
        <w:rPr>
          <w:rFonts w:ascii="Times New Roman" w:eastAsia="Times New Roman" w:hAnsi="Times New Roman" w:cs="Times New Roman"/>
          <w:sz w:val="24"/>
          <w:szCs w:val="24"/>
          <w:lang w:eastAsia="ru-RU"/>
        </w:rPr>
        <w:t>льных правовых актов Октябрьского</w:t>
      </w:r>
      <w:r w:rsidR="007E1756" w:rsidRPr="007E1756">
        <w:rPr>
          <w:rFonts w:ascii="Times New Roman" w:eastAsia="Times New Roman" w:hAnsi="Times New Roman" w:cs="Times New Roman"/>
          <w:sz w:val="24"/>
          <w:szCs w:val="24"/>
          <w:lang w:eastAsia="ru-RU"/>
        </w:rPr>
        <w:t xml:space="preserve"> района Комитет принимает акты, в соответствии со своей компетенцией, обязательные для исполнения органами мес</w:t>
      </w:r>
      <w:r w:rsidR="008F1AE6">
        <w:rPr>
          <w:rFonts w:ascii="Times New Roman" w:eastAsia="Times New Roman" w:hAnsi="Times New Roman" w:cs="Times New Roman"/>
          <w:sz w:val="24"/>
          <w:szCs w:val="24"/>
          <w:lang w:eastAsia="ru-RU"/>
        </w:rPr>
        <w:t>тного самоуправления Октябрьского</w:t>
      </w:r>
      <w:r w:rsidR="00305F5F">
        <w:rPr>
          <w:rFonts w:ascii="Times New Roman" w:eastAsia="Times New Roman" w:hAnsi="Times New Roman" w:cs="Times New Roman"/>
          <w:sz w:val="24"/>
          <w:szCs w:val="24"/>
          <w:lang w:eastAsia="ru-RU"/>
        </w:rPr>
        <w:t xml:space="preserve"> района</w:t>
      </w:r>
      <w:r w:rsidR="007E1756" w:rsidRPr="007E1756">
        <w:rPr>
          <w:rFonts w:ascii="Times New Roman" w:eastAsia="Times New Roman" w:hAnsi="Times New Roman" w:cs="Times New Roman"/>
          <w:sz w:val="24"/>
          <w:szCs w:val="24"/>
          <w:lang w:eastAsia="ru-RU"/>
        </w:rPr>
        <w:t>, органами местного самоуправления городских и сельских поселений</w:t>
      </w:r>
      <w:r w:rsidR="008F1AE6">
        <w:rPr>
          <w:rFonts w:ascii="Times New Roman" w:eastAsia="Times New Roman" w:hAnsi="Times New Roman" w:cs="Times New Roman"/>
          <w:sz w:val="24"/>
          <w:szCs w:val="24"/>
          <w:lang w:eastAsia="ru-RU"/>
        </w:rPr>
        <w:t>, входящих в состав Октябрьского</w:t>
      </w:r>
      <w:r w:rsidR="007E1756" w:rsidRPr="007E1756">
        <w:rPr>
          <w:rFonts w:ascii="Times New Roman" w:eastAsia="Times New Roman" w:hAnsi="Times New Roman" w:cs="Times New Roman"/>
          <w:sz w:val="24"/>
          <w:szCs w:val="24"/>
          <w:lang w:eastAsia="ru-RU"/>
        </w:rPr>
        <w:t xml:space="preserve"> района, муниципальными учреждениями и</w:t>
      </w:r>
      <w:r>
        <w:rPr>
          <w:rFonts w:ascii="Times New Roman" w:eastAsia="Times New Roman" w:hAnsi="Times New Roman" w:cs="Times New Roman"/>
          <w:sz w:val="24"/>
          <w:szCs w:val="24"/>
          <w:lang w:eastAsia="ru-RU"/>
        </w:rPr>
        <w:t xml:space="preserve"> иными организациями Октябрьского</w:t>
      </w:r>
      <w:r w:rsidR="007E1756" w:rsidRPr="007E1756">
        <w:rPr>
          <w:rFonts w:ascii="Times New Roman" w:eastAsia="Times New Roman" w:hAnsi="Times New Roman" w:cs="Times New Roman"/>
          <w:sz w:val="24"/>
          <w:szCs w:val="24"/>
          <w:lang w:eastAsia="ru-RU"/>
        </w:rPr>
        <w:t xml:space="preserve"> района, определяющие:</w:t>
      </w:r>
    </w:p>
    <w:bookmarkEnd w:id="8"/>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 порядок составления бюджетной отчетности бюджета муниципального образования, консолидированной бюджетной отчетности муниципального образования;</w:t>
      </w:r>
    </w:p>
    <w:p w:rsid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 порядок составления и ведения сводной бюджетной росписи бюджета муниципального образования, бюджетных росписей главных распорядителей (распорядителей) средств бюджета муниципального образования, включая внесение изменений в них;</w:t>
      </w:r>
    </w:p>
    <w:p w:rsidR="00541CDD" w:rsidRPr="007E1756" w:rsidRDefault="00541CD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41CDD">
        <w:rPr>
          <w:rFonts w:ascii="Times New Roman" w:hAnsi="Times New Roman" w:cs="Times New Roman"/>
          <w:sz w:val="24"/>
          <w:szCs w:val="24"/>
        </w:rPr>
        <w:t>порядок установления предельных объемов финансирования главных распорядителей сред</w:t>
      </w:r>
      <w:r w:rsidR="00A71A16">
        <w:rPr>
          <w:rFonts w:ascii="Times New Roman" w:hAnsi="Times New Roman" w:cs="Times New Roman"/>
          <w:sz w:val="24"/>
          <w:szCs w:val="24"/>
        </w:rPr>
        <w:t xml:space="preserve">ств бюджета Октябрьского района; </w:t>
      </w:r>
    </w:p>
    <w:p w:rsidR="007E1756" w:rsidRPr="007E1756" w:rsidRDefault="00541CD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E1756" w:rsidRPr="007E1756">
        <w:rPr>
          <w:rFonts w:ascii="Times New Roman" w:eastAsia="Times New Roman" w:hAnsi="Times New Roman" w:cs="Times New Roman"/>
          <w:sz w:val="24"/>
          <w:szCs w:val="24"/>
          <w:lang w:eastAsia="ru-RU"/>
        </w:rPr>
        <w:t>) порядок составления и ведения кассового плана исполнения бюджета муниципального образования;</w:t>
      </w:r>
    </w:p>
    <w:p w:rsidR="007E1756" w:rsidRPr="007E1756" w:rsidRDefault="00541CD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E1756" w:rsidRPr="007E1756">
        <w:rPr>
          <w:rFonts w:ascii="Times New Roman" w:eastAsia="Times New Roman" w:hAnsi="Times New Roman" w:cs="Times New Roman"/>
          <w:sz w:val="24"/>
          <w:szCs w:val="24"/>
          <w:lang w:eastAsia="ru-RU"/>
        </w:rPr>
        <w:t>) порядок учета бюджетных и денежных обязательств получателей средств бюджета муниципального образования;</w:t>
      </w:r>
    </w:p>
    <w:p w:rsidR="007E1756" w:rsidRPr="007E1756" w:rsidRDefault="00541CD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E1756" w:rsidRPr="007E1756">
        <w:rPr>
          <w:rFonts w:ascii="Times New Roman" w:eastAsia="Times New Roman" w:hAnsi="Times New Roman" w:cs="Times New Roman"/>
          <w:sz w:val="24"/>
          <w:szCs w:val="24"/>
          <w:lang w:eastAsia="ru-RU"/>
        </w:rPr>
        <w:t>) порядок планирования бюджетных ассигнований бюджета муниципального образования (вместе с методикой планирования бюджетных ассигнований на исполнение действующих и принимаемых обязательств);</w:t>
      </w:r>
    </w:p>
    <w:p w:rsidR="007E1756" w:rsidRPr="007E1756" w:rsidRDefault="00541CD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E1756" w:rsidRPr="007E1756">
        <w:rPr>
          <w:rFonts w:ascii="Times New Roman" w:eastAsia="Times New Roman" w:hAnsi="Times New Roman" w:cs="Times New Roman"/>
          <w:sz w:val="24"/>
          <w:szCs w:val="24"/>
          <w:lang w:eastAsia="ru-RU"/>
        </w:rPr>
        <w:t>) порядок ведения реестра расходных обязательств муниципального образования;</w:t>
      </w:r>
    </w:p>
    <w:p w:rsidR="007E1756" w:rsidRPr="007E1756" w:rsidRDefault="00541CD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1756" w:rsidRPr="007E1756">
        <w:rPr>
          <w:rFonts w:ascii="Times New Roman" w:eastAsia="Times New Roman" w:hAnsi="Times New Roman" w:cs="Times New Roman"/>
          <w:sz w:val="24"/>
          <w:szCs w:val="24"/>
          <w:lang w:eastAsia="ru-RU"/>
        </w:rPr>
        <w:t>) перечень кодов подвидов по видам доходов, главными администраторами, администраторами которых являются органы местного самоуправления муниципального образования;</w:t>
      </w:r>
    </w:p>
    <w:p w:rsidR="007E1756" w:rsidRDefault="00541CD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E1756" w:rsidRPr="007E1756">
        <w:rPr>
          <w:rFonts w:ascii="Times New Roman" w:eastAsia="Times New Roman" w:hAnsi="Times New Roman" w:cs="Times New Roman"/>
          <w:sz w:val="24"/>
          <w:szCs w:val="24"/>
          <w:lang w:eastAsia="ru-RU"/>
        </w:rPr>
        <w:t>) порядок определения перечней и кодов целевых статей и (или) видов расходов бюджета муниципального образования, финансовое обеспечение которых осуществляется за счет межбюджетных субсидий, субвенций и иных межбюджетных трансфертов, имеющих целевое назначение;</w:t>
      </w:r>
    </w:p>
    <w:p w:rsidR="00305F5F" w:rsidRPr="007E1756" w:rsidRDefault="00305F5F"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порядок составления, утверждения и ведения бюджетных смет казенных учреждений;</w:t>
      </w:r>
    </w:p>
    <w:p w:rsidR="007E1756" w:rsidRPr="007E1756" w:rsidRDefault="00305F5F"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E1756" w:rsidRPr="007E1756">
        <w:rPr>
          <w:rFonts w:ascii="Times New Roman" w:eastAsia="Times New Roman" w:hAnsi="Times New Roman" w:cs="Times New Roman"/>
          <w:sz w:val="24"/>
          <w:szCs w:val="24"/>
          <w:lang w:eastAsia="ru-RU"/>
        </w:rPr>
        <w:t>) п</w:t>
      </w:r>
      <w:r w:rsidR="001950D6">
        <w:rPr>
          <w:rFonts w:ascii="Times New Roman" w:eastAsia="Times New Roman" w:hAnsi="Times New Roman" w:cs="Times New Roman"/>
          <w:sz w:val="24"/>
          <w:szCs w:val="24"/>
          <w:lang w:eastAsia="ru-RU"/>
        </w:rPr>
        <w:t>орядок открытия и ведения лицевых счетов, открываемых в Комитете</w:t>
      </w:r>
      <w:r w:rsidR="007E1756" w:rsidRPr="007E1756">
        <w:rPr>
          <w:rFonts w:ascii="Times New Roman" w:eastAsia="Times New Roman" w:hAnsi="Times New Roman" w:cs="Times New Roman"/>
          <w:sz w:val="24"/>
          <w:szCs w:val="24"/>
          <w:lang w:eastAsia="ru-RU"/>
        </w:rPr>
        <w:t>;</w:t>
      </w:r>
    </w:p>
    <w:p w:rsidR="007E1756" w:rsidRPr="007E1756" w:rsidRDefault="00305F5F"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r w:rsidR="007E1756" w:rsidRPr="007E1756">
        <w:rPr>
          <w:rFonts w:ascii="Times New Roman" w:eastAsia="Times New Roman" w:hAnsi="Times New Roman" w:cs="Times New Roman"/>
          <w:sz w:val="24"/>
          <w:szCs w:val="24"/>
          <w:lang w:eastAsia="ru-RU"/>
        </w:rPr>
        <w:t xml:space="preserve">) порядок исполнения бюджета муниципального образования </w:t>
      </w:r>
      <w:r w:rsidR="00527CAB">
        <w:rPr>
          <w:rFonts w:ascii="Times New Roman" w:eastAsia="Times New Roman" w:hAnsi="Times New Roman" w:cs="Times New Roman"/>
          <w:sz w:val="24"/>
          <w:szCs w:val="24"/>
          <w:lang w:eastAsia="ru-RU"/>
        </w:rPr>
        <w:t>по расходам и</w:t>
      </w:r>
      <w:r w:rsidR="007E1756" w:rsidRPr="007E1756">
        <w:rPr>
          <w:rFonts w:ascii="Times New Roman" w:eastAsia="Times New Roman" w:hAnsi="Times New Roman" w:cs="Times New Roman"/>
          <w:sz w:val="24"/>
          <w:szCs w:val="24"/>
          <w:lang w:eastAsia="ru-RU"/>
        </w:rPr>
        <w:t xml:space="preserve"> источникам финансирования дефицита бюджета главными администраторами, администраторами источников финансирования дефицита бюджета;</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w:t>
      </w:r>
      <w:r w:rsidR="00305F5F">
        <w:rPr>
          <w:rFonts w:ascii="Times New Roman" w:eastAsia="Times New Roman" w:hAnsi="Times New Roman" w:cs="Times New Roman"/>
          <w:sz w:val="24"/>
          <w:szCs w:val="24"/>
          <w:lang w:eastAsia="ru-RU"/>
        </w:rPr>
        <w:t>3</w:t>
      </w:r>
      <w:r w:rsidRPr="007E1756">
        <w:rPr>
          <w:rFonts w:ascii="Times New Roman" w:eastAsia="Times New Roman" w:hAnsi="Times New Roman" w:cs="Times New Roman"/>
          <w:sz w:val="24"/>
          <w:szCs w:val="24"/>
          <w:lang w:eastAsia="ru-RU"/>
        </w:rPr>
        <w:t>) порядок завершения операций по исполнению бюджета муниципального образования в текущем финансовом году;</w:t>
      </w:r>
    </w:p>
    <w:p w:rsidR="007E1756" w:rsidRPr="007E1756" w:rsidRDefault="00305F5F"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E1756" w:rsidRPr="007E1756">
        <w:rPr>
          <w:rFonts w:ascii="Times New Roman" w:eastAsia="Times New Roman" w:hAnsi="Times New Roman" w:cs="Times New Roman"/>
          <w:color w:val="000000"/>
          <w:sz w:val="24"/>
          <w:szCs w:val="24"/>
          <w:lang w:eastAsia="ru-RU"/>
        </w:rPr>
        <w:t>) порядок санкционирования оплаты денежных обязательств получателей средств бюджета муниципального образования и администраторов источников финансирования дефицита бюджета муниципального образования;</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w:t>
      </w:r>
      <w:r w:rsidR="00305F5F">
        <w:rPr>
          <w:rFonts w:ascii="Times New Roman" w:eastAsia="Times New Roman" w:hAnsi="Times New Roman" w:cs="Times New Roman"/>
          <w:sz w:val="24"/>
          <w:szCs w:val="24"/>
          <w:lang w:eastAsia="ru-RU"/>
        </w:rPr>
        <w:t>5</w:t>
      </w:r>
      <w:r w:rsidRPr="007E1756">
        <w:rPr>
          <w:rFonts w:ascii="Times New Roman" w:eastAsia="Times New Roman" w:hAnsi="Times New Roman" w:cs="Times New Roman"/>
          <w:sz w:val="24"/>
          <w:szCs w:val="24"/>
          <w:lang w:eastAsia="ru-RU"/>
        </w:rPr>
        <w:t>) порядок возврата и взыскания в доход бюджета муниципального образования неиспользованных и не перечисленных остатков межбюджетных трансфертов, полученных в форме иных межбюджетных трансфертов, субвенций имеющих целевое назначение;</w:t>
      </w:r>
    </w:p>
    <w:p w:rsidR="007E1756" w:rsidRPr="007E1756" w:rsidRDefault="00305F5F" w:rsidP="00A76C8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7E1756" w:rsidRPr="007E1756">
        <w:rPr>
          <w:rFonts w:ascii="Times New Roman" w:eastAsia="Times New Roman" w:hAnsi="Times New Roman" w:cs="Times New Roman"/>
          <w:sz w:val="24"/>
          <w:szCs w:val="24"/>
          <w:lang w:eastAsia="ru-RU"/>
        </w:rPr>
        <w:t>) порядок при</w:t>
      </w:r>
      <w:r w:rsidR="00527CAB">
        <w:rPr>
          <w:rFonts w:ascii="Times New Roman" w:eastAsia="Times New Roman" w:hAnsi="Times New Roman" w:cs="Times New Roman"/>
          <w:sz w:val="24"/>
          <w:szCs w:val="24"/>
          <w:lang w:eastAsia="ru-RU"/>
        </w:rPr>
        <w:t>нятия и исполнения Комитетом решения о применении бюджетных мер принуждения</w:t>
      </w:r>
      <w:r w:rsidR="007E1756" w:rsidRPr="007E1756">
        <w:rPr>
          <w:rFonts w:ascii="Times New Roman" w:eastAsia="Times New Roman" w:hAnsi="Times New Roman" w:cs="Times New Roman"/>
          <w:sz w:val="24"/>
          <w:szCs w:val="24"/>
          <w:lang w:eastAsia="ru-RU"/>
        </w:rPr>
        <w:t>;</w:t>
      </w:r>
    </w:p>
    <w:p w:rsidR="00A76C86" w:rsidRPr="00A76C86" w:rsidRDefault="007E1756" w:rsidP="00A76C86">
      <w:pPr>
        <w:autoSpaceDE w:val="0"/>
        <w:autoSpaceDN w:val="0"/>
        <w:adjustRightInd w:val="0"/>
        <w:spacing w:after="0" w:line="240" w:lineRule="auto"/>
        <w:ind w:firstLine="708"/>
        <w:jc w:val="both"/>
        <w:rPr>
          <w:rFonts w:ascii="Times New Roman" w:hAnsi="Times New Roman" w:cs="Times New Roman"/>
          <w:sz w:val="24"/>
          <w:szCs w:val="24"/>
        </w:rPr>
      </w:pPr>
      <w:r w:rsidRPr="007E1756">
        <w:rPr>
          <w:rFonts w:ascii="Times New Roman" w:eastAsia="Times New Roman" w:hAnsi="Times New Roman" w:cs="Times New Roman"/>
          <w:sz w:val="24"/>
          <w:szCs w:val="24"/>
          <w:lang w:eastAsia="ru-RU"/>
        </w:rPr>
        <w:t>1</w:t>
      </w:r>
      <w:r w:rsidR="00305F5F">
        <w:rPr>
          <w:rFonts w:ascii="Times New Roman" w:eastAsia="Times New Roman" w:hAnsi="Times New Roman" w:cs="Times New Roman"/>
          <w:sz w:val="24"/>
          <w:szCs w:val="24"/>
          <w:lang w:eastAsia="ru-RU"/>
        </w:rPr>
        <w:t>7</w:t>
      </w:r>
      <w:r w:rsidRPr="007E1756">
        <w:rPr>
          <w:rFonts w:ascii="Times New Roman" w:eastAsia="Times New Roman" w:hAnsi="Times New Roman" w:cs="Times New Roman"/>
          <w:sz w:val="24"/>
          <w:szCs w:val="24"/>
          <w:lang w:eastAsia="ru-RU"/>
        </w:rPr>
        <w:t>)</w:t>
      </w:r>
      <w:r w:rsidR="001B0206" w:rsidRPr="00A76C86">
        <w:rPr>
          <w:rFonts w:ascii="Times New Roman" w:eastAsia="Times New Roman" w:hAnsi="Times New Roman" w:cs="Times New Roman"/>
          <w:sz w:val="24"/>
          <w:szCs w:val="24"/>
          <w:lang w:eastAsia="ru-RU"/>
        </w:rPr>
        <w:t xml:space="preserve"> </w:t>
      </w:r>
      <w:r w:rsidR="00A76C86" w:rsidRPr="00A76C86">
        <w:rPr>
          <w:rFonts w:ascii="Times New Roman" w:hAnsi="Times New Roman" w:cs="Times New Roman"/>
          <w:sz w:val="24"/>
          <w:szCs w:val="24"/>
        </w:rPr>
        <w:t>порядок рассмотрения заявлений о предоставлении бюджетного кредита юридическим лицам из бюджета муниципального образования Октябрьский район для целей закупки и доставки топлива в районы Крайнего Севера и приравненные к ним местности с ограниченным сроком завоза грузов.</w:t>
      </w:r>
    </w:p>
    <w:p w:rsidR="00A76C86" w:rsidRPr="00A76C86" w:rsidRDefault="007E1756" w:rsidP="00A76C86">
      <w:pPr>
        <w:autoSpaceDE w:val="0"/>
        <w:autoSpaceDN w:val="0"/>
        <w:adjustRightInd w:val="0"/>
        <w:spacing w:after="0" w:line="240" w:lineRule="auto"/>
        <w:ind w:firstLine="708"/>
        <w:jc w:val="both"/>
        <w:rPr>
          <w:rFonts w:ascii="Times New Roman" w:hAnsi="Times New Roman" w:cs="Times New Roman"/>
          <w:sz w:val="24"/>
          <w:szCs w:val="24"/>
        </w:rPr>
      </w:pPr>
      <w:r w:rsidRPr="007E1756">
        <w:rPr>
          <w:rFonts w:ascii="Times New Roman" w:eastAsia="Times New Roman" w:hAnsi="Times New Roman" w:cs="Times New Roman"/>
          <w:sz w:val="24"/>
          <w:szCs w:val="24"/>
          <w:lang w:eastAsia="ru-RU"/>
        </w:rPr>
        <w:t>1</w:t>
      </w:r>
      <w:r w:rsidR="00305F5F">
        <w:rPr>
          <w:rFonts w:ascii="Times New Roman" w:eastAsia="Times New Roman" w:hAnsi="Times New Roman" w:cs="Times New Roman"/>
          <w:sz w:val="24"/>
          <w:szCs w:val="24"/>
          <w:lang w:eastAsia="ru-RU"/>
        </w:rPr>
        <w:t>8</w:t>
      </w:r>
      <w:r w:rsidR="00A76C86">
        <w:rPr>
          <w:rFonts w:ascii="Times New Roman" w:eastAsia="Times New Roman" w:hAnsi="Times New Roman" w:cs="Times New Roman"/>
          <w:sz w:val="24"/>
          <w:szCs w:val="24"/>
          <w:lang w:eastAsia="ru-RU"/>
        </w:rPr>
        <w:t xml:space="preserve">) порядок списания </w:t>
      </w:r>
      <w:r w:rsidR="00A76C86" w:rsidRPr="00A76C86">
        <w:rPr>
          <w:rFonts w:ascii="Times New Roman" w:hAnsi="Times New Roman" w:cs="Times New Roman"/>
          <w:sz w:val="24"/>
          <w:szCs w:val="24"/>
        </w:rPr>
        <w:t>задолженности юридических лиц, индивидуальных предпринимателей, физических лиц перед бюджетом Октябрьского района по средствам, выданным на возвратной основе, процентам за пользование ими, пеням и штрафам, которые признаны безнадежными к взысканию или в соответствии с законодательством Российской Федерации д</w:t>
      </w:r>
      <w:r w:rsidR="00A76C86">
        <w:rPr>
          <w:rFonts w:ascii="Times New Roman" w:hAnsi="Times New Roman" w:cs="Times New Roman"/>
          <w:sz w:val="24"/>
          <w:szCs w:val="24"/>
        </w:rPr>
        <w:t>олжны быть признаны погашенными;</w:t>
      </w:r>
    </w:p>
    <w:p w:rsidR="007E1756" w:rsidRPr="007E1756" w:rsidRDefault="00305F5F" w:rsidP="00A76C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76C86">
        <w:rPr>
          <w:rFonts w:ascii="Times New Roman" w:eastAsia="Times New Roman" w:hAnsi="Times New Roman" w:cs="Times New Roman"/>
          <w:sz w:val="24"/>
          <w:szCs w:val="24"/>
          <w:lang w:eastAsia="ru-RU"/>
        </w:rPr>
        <w:t xml:space="preserve">) </w:t>
      </w:r>
      <w:r w:rsidR="00A76C86" w:rsidRPr="00A76C86">
        <w:rPr>
          <w:rFonts w:ascii="Times New Roman" w:hAnsi="Times New Roman" w:cs="Times New Roman"/>
          <w:sz w:val="24"/>
          <w:szCs w:val="24"/>
        </w:rPr>
        <w:t>порядок проведения анализа финансового состояния принципала в целях предоставления, а также после предоставления муниципальн</w:t>
      </w:r>
      <w:r w:rsidR="00A76C86">
        <w:rPr>
          <w:rFonts w:ascii="Times New Roman" w:hAnsi="Times New Roman" w:cs="Times New Roman"/>
          <w:sz w:val="24"/>
          <w:szCs w:val="24"/>
        </w:rPr>
        <w:t>ой гарантии Октябрьского района;</w:t>
      </w:r>
    </w:p>
    <w:p w:rsidR="007E1756" w:rsidRPr="007E1756" w:rsidRDefault="00305F5F" w:rsidP="00A76C86">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1B0206">
        <w:rPr>
          <w:rFonts w:ascii="Times New Roman" w:eastAsia="Times New Roman" w:hAnsi="Times New Roman" w:cs="Times New Roman"/>
          <w:sz w:val="24"/>
          <w:szCs w:val="24"/>
          <w:lang w:eastAsia="ru-RU"/>
        </w:rPr>
        <w:t>) порядок проведения реструктуризации обязательств (задолженности) по бюджетным кредитам, предоставленным юридическим лицам из бюджета района;</w:t>
      </w:r>
    </w:p>
    <w:p w:rsidR="007E1756" w:rsidRPr="007E1756" w:rsidRDefault="00305F5F" w:rsidP="00A76C8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6C86">
        <w:rPr>
          <w:rFonts w:ascii="Times New Roman" w:eastAsia="Times New Roman" w:hAnsi="Times New Roman" w:cs="Times New Roman"/>
          <w:sz w:val="24"/>
          <w:szCs w:val="24"/>
          <w:lang w:eastAsia="ru-RU"/>
        </w:rPr>
        <w:t xml:space="preserve">) </w:t>
      </w:r>
      <w:r w:rsidR="00A76C86" w:rsidRPr="00A76C86">
        <w:rPr>
          <w:rFonts w:ascii="Times New Roman" w:hAnsi="Times New Roman" w:cs="Times New Roman"/>
          <w:sz w:val="24"/>
          <w:szCs w:val="24"/>
        </w:rPr>
        <w:t>перечень документов для предоставления муниципальн</w:t>
      </w:r>
      <w:r w:rsidR="00A76C86">
        <w:rPr>
          <w:rFonts w:ascii="Times New Roman" w:hAnsi="Times New Roman" w:cs="Times New Roman"/>
          <w:sz w:val="24"/>
          <w:szCs w:val="24"/>
        </w:rPr>
        <w:t>ых гарантий Октябрьского района;</w:t>
      </w:r>
    </w:p>
    <w:p w:rsidR="007E1756" w:rsidRPr="007E1756" w:rsidRDefault="007E1756" w:rsidP="00A76C86">
      <w:pPr>
        <w:spacing w:after="0" w:line="240" w:lineRule="auto"/>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w:t>
      </w:r>
      <w:r w:rsidR="00305F5F">
        <w:rPr>
          <w:rFonts w:ascii="Times New Roman" w:eastAsia="Times New Roman" w:hAnsi="Times New Roman" w:cs="Times New Roman"/>
          <w:sz w:val="24"/>
          <w:szCs w:val="24"/>
          <w:lang w:eastAsia="ru-RU"/>
        </w:rPr>
        <w:t>2</w:t>
      </w:r>
      <w:r w:rsidRPr="007E1756">
        <w:rPr>
          <w:rFonts w:ascii="Times New Roman" w:eastAsia="Times New Roman" w:hAnsi="Times New Roman" w:cs="Times New Roman"/>
          <w:sz w:val="24"/>
          <w:szCs w:val="24"/>
          <w:lang w:eastAsia="ru-RU"/>
        </w:rPr>
        <w:t>) порядок ведения учета и осуществления хранения документов по исполнению судебных актов, предусматривающих обращение взыскания на средства местного бюджета по денежным обязательствам муниципальных учреждений;</w:t>
      </w:r>
    </w:p>
    <w:p w:rsidR="007E1756" w:rsidRPr="007E1756" w:rsidRDefault="007E1756" w:rsidP="00A76C86">
      <w:pPr>
        <w:spacing w:after="0" w:line="240" w:lineRule="auto"/>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w:t>
      </w:r>
      <w:r w:rsidR="00305F5F">
        <w:rPr>
          <w:rFonts w:ascii="Times New Roman" w:eastAsia="Times New Roman" w:hAnsi="Times New Roman" w:cs="Times New Roman"/>
          <w:sz w:val="24"/>
          <w:szCs w:val="24"/>
          <w:lang w:eastAsia="ru-RU"/>
        </w:rPr>
        <w:t>3</w:t>
      </w:r>
      <w:r w:rsidRPr="007E1756">
        <w:rPr>
          <w:rFonts w:ascii="Times New Roman" w:eastAsia="Times New Roman" w:hAnsi="Times New Roman" w:cs="Times New Roman"/>
          <w:sz w:val="24"/>
          <w:szCs w:val="24"/>
          <w:lang w:eastAsia="ru-RU"/>
        </w:rPr>
        <w:t>) порядок осуществления операций со средствами, поступающими во временное распоряжение главных распорядителей (распорядителей), получателей средств бюджета муниципального образования;</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w:t>
      </w:r>
      <w:r w:rsidR="00305F5F">
        <w:rPr>
          <w:rFonts w:ascii="Times New Roman" w:eastAsia="Times New Roman" w:hAnsi="Times New Roman" w:cs="Times New Roman"/>
          <w:sz w:val="24"/>
          <w:szCs w:val="24"/>
          <w:lang w:eastAsia="ru-RU"/>
        </w:rPr>
        <w:t>4</w:t>
      </w:r>
      <w:r w:rsidRPr="007E1756">
        <w:rPr>
          <w:rFonts w:ascii="Times New Roman" w:eastAsia="Times New Roman" w:hAnsi="Times New Roman" w:cs="Times New Roman"/>
          <w:sz w:val="24"/>
          <w:szCs w:val="24"/>
          <w:lang w:eastAsia="ru-RU"/>
        </w:rPr>
        <w:t xml:space="preserve">) порядок </w:t>
      </w:r>
      <w:r w:rsidR="00E10006">
        <w:rPr>
          <w:rFonts w:ascii="Times New Roman" w:eastAsia="Times New Roman" w:hAnsi="Times New Roman" w:cs="Times New Roman"/>
          <w:sz w:val="24"/>
          <w:szCs w:val="24"/>
          <w:lang w:eastAsia="ru-RU"/>
        </w:rPr>
        <w:t xml:space="preserve">предоставления </w:t>
      </w:r>
      <w:r w:rsidRPr="007E1756">
        <w:rPr>
          <w:rFonts w:ascii="Times New Roman" w:eastAsia="Times New Roman" w:hAnsi="Times New Roman" w:cs="Times New Roman"/>
          <w:sz w:val="24"/>
          <w:szCs w:val="24"/>
          <w:lang w:eastAsia="ru-RU"/>
        </w:rPr>
        <w:t>отчетности о предъявленных исполнительных документах по денежным обязательствам муниципальных учреждений;</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w:t>
      </w:r>
      <w:r w:rsidR="00305F5F">
        <w:rPr>
          <w:rFonts w:ascii="Times New Roman" w:eastAsia="Times New Roman" w:hAnsi="Times New Roman" w:cs="Times New Roman"/>
          <w:sz w:val="24"/>
          <w:szCs w:val="24"/>
          <w:lang w:eastAsia="ru-RU"/>
        </w:rPr>
        <w:t>5</w:t>
      </w:r>
      <w:r w:rsidRPr="007E1756">
        <w:rPr>
          <w:rFonts w:ascii="Times New Roman" w:eastAsia="Times New Roman" w:hAnsi="Times New Roman" w:cs="Times New Roman"/>
          <w:sz w:val="24"/>
          <w:szCs w:val="24"/>
          <w:lang w:eastAsia="ru-RU"/>
        </w:rPr>
        <w:t>) порядок исполнения бюджета муниципального образования по источникам финансирования дефицита бюджета;</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w:t>
      </w:r>
      <w:r w:rsidR="00305F5F">
        <w:rPr>
          <w:rFonts w:ascii="Times New Roman" w:eastAsia="Times New Roman" w:hAnsi="Times New Roman" w:cs="Times New Roman"/>
          <w:sz w:val="24"/>
          <w:szCs w:val="24"/>
          <w:lang w:eastAsia="ru-RU"/>
        </w:rPr>
        <w:t>6</w:t>
      </w:r>
      <w:r w:rsidRPr="007E1756">
        <w:rPr>
          <w:rFonts w:ascii="Times New Roman" w:eastAsia="Times New Roman" w:hAnsi="Times New Roman" w:cs="Times New Roman"/>
          <w:sz w:val="24"/>
          <w:szCs w:val="24"/>
          <w:lang w:eastAsia="ru-RU"/>
        </w:rPr>
        <w:t>) порядок предоставления</w:t>
      </w:r>
      <w:r w:rsidR="001B0206">
        <w:rPr>
          <w:rFonts w:ascii="Times New Roman" w:eastAsia="Times New Roman" w:hAnsi="Times New Roman" w:cs="Times New Roman"/>
          <w:sz w:val="24"/>
          <w:szCs w:val="24"/>
          <w:lang w:eastAsia="ru-RU"/>
        </w:rPr>
        <w:t>, использования и возврата городскими, сельскими поселениями, входящими в состав Октябрьского района</w:t>
      </w:r>
      <w:r w:rsidRPr="007E1756">
        <w:rPr>
          <w:rFonts w:ascii="Times New Roman" w:eastAsia="Times New Roman" w:hAnsi="Times New Roman" w:cs="Times New Roman"/>
          <w:sz w:val="24"/>
          <w:szCs w:val="24"/>
          <w:lang w:eastAsia="ru-RU"/>
        </w:rPr>
        <w:t xml:space="preserve"> бюдж</w:t>
      </w:r>
      <w:r w:rsidR="001B0206">
        <w:rPr>
          <w:rFonts w:ascii="Times New Roman" w:eastAsia="Times New Roman" w:hAnsi="Times New Roman" w:cs="Times New Roman"/>
          <w:sz w:val="24"/>
          <w:szCs w:val="24"/>
          <w:lang w:eastAsia="ru-RU"/>
        </w:rPr>
        <w:t xml:space="preserve">етных кредитов  из бюджета </w:t>
      </w:r>
      <w:r w:rsidRPr="007E1756">
        <w:rPr>
          <w:rFonts w:ascii="Times New Roman" w:eastAsia="Times New Roman" w:hAnsi="Times New Roman" w:cs="Times New Roman"/>
          <w:sz w:val="24"/>
          <w:szCs w:val="24"/>
          <w:lang w:eastAsia="ru-RU"/>
        </w:rPr>
        <w:t xml:space="preserve"> район</w:t>
      </w:r>
      <w:r w:rsidR="001B0206">
        <w:rPr>
          <w:rFonts w:ascii="Times New Roman" w:eastAsia="Times New Roman" w:hAnsi="Times New Roman" w:cs="Times New Roman"/>
          <w:sz w:val="24"/>
          <w:szCs w:val="24"/>
          <w:lang w:eastAsia="ru-RU"/>
        </w:rPr>
        <w:t>а</w:t>
      </w:r>
      <w:r w:rsidRPr="007E1756">
        <w:rPr>
          <w:rFonts w:ascii="Times New Roman" w:eastAsia="Times New Roman" w:hAnsi="Times New Roman" w:cs="Times New Roman"/>
          <w:sz w:val="24"/>
          <w:szCs w:val="24"/>
          <w:lang w:eastAsia="ru-RU"/>
        </w:rPr>
        <w:t xml:space="preserve">; </w:t>
      </w:r>
    </w:p>
    <w:p w:rsidR="007E1756" w:rsidRPr="007E1756" w:rsidRDefault="007E1756" w:rsidP="007E1756">
      <w:pPr>
        <w:spacing w:after="0" w:line="0" w:lineRule="atLeast"/>
        <w:ind w:firstLine="709"/>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w:t>
      </w:r>
      <w:r w:rsidR="00305F5F">
        <w:rPr>
          <w:rFonts w:ascii="Times New Roman" w:eastAsia="Times New Roman" w:hAnsi="Times New Roman" w:cs="Times New Roman"/>
          <w:sz w:val="24"/>
          <w:szCs w:val="24"/>
          <w:lang w:eastAsia="ru-RU"/>
        </w:rPr>
        <w:t>7</w:t>
      </w:r>
      <w:r w:rsidRPr="007E1756">
        <w:rPr>
          <w:rFonts w:ascii="Times New Roman" w:eastAsia="Times New Roman" w:hAnsi="Times New Roman" w:cs="Times New Roman"/>
          <w:sz w:val="24"/>
          <w:szCs w:val="24"/>
          <w:lang w:eastAsia="ru-RU"/>
        </w:rPr>
        <w:t>) порядок принятия и исполнения Комитетом решения о применении бюджетных мер принуждения;</w:t>
      </w:r>
    </w:p>
    <w:p w:rsid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w:t>
      </w:r>
      <w:r w:rsidR="00305F5F">
        <w:rPr>
          <w:rFonts w:ascii="Times New Roman" w:eastAsia="Times New Roman" w:hAnsi="Times New Roman" w:cs="Times New Roman"/>
          <w:sz w:val="24"/>
          <w:szCs w:val="24"/>
          <w:lang w:eastAsia="ru-RU"/>
        </w:rPr>
        <w:t>8</w:t>
      </w:r>
      <w:r w:rsidRPr="007E1756">
        <w:rPr>
          <w:rFonts w:ascii="Times New Roman" w:eastAsia="Times New Roman" w:hAnsi="Times New Roman" w:cs="Times New Roman"/>
          <w:sz w:val="24"/>
          <w:szCs w:val="24"/>
          <w:lang w:eastAsia="ru-RU"/>
        </w:rPr>
        <w:t>) другие вопросы в установленной сфере деятельности Комитета в случаях, установленных федеральным законодательством, иными нормативными правовыми актами Российской Федерации, законами и иными нормативными правовыми актами Ханты-Мансийского автономного округа – Югры, а также нормативными правовыми актами муниципального образования.</w:t>
      </w:r>
    </w:p>
    <w:p w:rsidR="00CD6D40" w:rsidRPr="007E1756" w:rsidRDefault="00CD6D40" w:rsidP="007E1756">
      <w:pPr>
        <w:spacing w:after="0" w:line="0" w:lineRule="atLeast"/>
        <w:ind w:firstLine="720"/>
        <w:jc w:val="both"/>
        <w:rPr>
          <w:rFonts w:ascii="Times New Roman" w:eastAsia="Times New Roman" w:hAnsi="Times New Roman" w:cs="Times New Roman"/>
          <w:sz w:val="24"/>
          <w:szCs w:val="24"/>
          <w:lang w:eastAsia="ru-RU"/>
        </w:rPr>
      </w:pPr>
    </w:p>
    <w:p w:rsidR="00E700D7" w:rsidRDefault="00E700D7" w:rsidP="007E1756">
      <w:pPr>
        <w:spacing w:after="0" w:line="0" w:lineRule="atLeast"/>
        <w:ind w:firstLine="720"/>
        <w:jc w:val="both"/>
        <w:rPr>
          <w:rFonts w:ascii="Times New Roman" w:eastAsia="Times New Roman" w:hAnsi="Times New Roman" w:cs="Times New Roman"/>
          <w:sz w:val="24"/>
          <w:szCs w:val="24"/>
          <w:lang w:eastAsia="ru-RU"/>
        </w:rPr>
      </w:pPr>
      <w:bookmarkStart w:id="9" w:name="sub_1010"/>
    </w:p>
    <w:p w:rsidR="00E700D7" w:rsidRDefault="00E700D7" w:rsidP="007E1756">
      <w:pPr>
        <w:spacing w:after="0" w:line="0" w:lineRule="atLeast"/>
        <w:ind w:firstLine="720"/>
        <w:jc w:val="both"/>
        <w:rPr>
          <w:rFonts w:ascii="Times New Roman" w:eastAsia="Times New Roman" w:hAnsi="Times New Roman" w:cs="Times New Roman"/>
          <w:sz w:val="24"/>
          <w:szCs w:val="24"/>
          <w:lang w:eastAsia="ru-RU"/>
        </w:rPr>
      </w:pPr>
    </w:p>
    <w:p w:rsidR="007E1756" w:rsidRPr="007E1756" w:rsidRDefault="00F67DE9"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7E1756" w:rsidRPr="007E1756">
        <w:rPr>
          <w:rFonts w:ascii="Times New Roman" w:eastAsia="Times New Roman" w:hAnsi="Times New Roman" w:cs="Times New Roman"/>
          <w:sz w:val="24"/>
          <w:szCs w:val="24"/>
          <w:lang w:eastAsia="ru-RU"/>
        </w:rPr>
        <w:t>.3. В области составления проекта бюджета муниципального образования Комитет:</w:t>
      </w:r>
    </w:p>
    <w:bookmarkEnd w:id="9"/>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1) </w:t>
      </w:r>
      <w:r w:rsidR="00313155">
        <w:rPr>
          <w:rFonts w:ascii="Times New Roman" w:hAnsi="Times New Roman" w:cs="Times New Roman"/>
          <w:sz w:val="24"/>
          <w:szCs w:val="24"/>
        </w:rPr>
        <w:t>о</w:t>
      </w:r>
      <w:r w:rsidR="00313155" w:rsidRPr="00313155">
        <w:rPr>
          <w:rFonts w:ascii="Times New Roman" w:hAnsi="Times New Roman" w:cs="Times New Roman"/>
          <w:sz w:val="24"/>
          <w:szCs w:val="24"/>
        </w:rPr>
        <w:t>рганизует составление проекта решения о бюджете Октябрьского района, составляет проект решения о бюджете Октябрьского района, представляет его с необходимыми документами и материалами для внесения в Думу Октябрьского района</w:t>
      </w:r>
      <w:r w:rsidRPr="007E1756">
        <w:rPr>
          <w:rFonts w:ascii="Times New Roman" w:eastAsia="Times New Roman" w:hAnsi="Times New Roman" w:cs="Times New Roman"/>
          <w:sz w:val="24"/>
          <w:szCs w:val="24"/>
          <w:lang w:eastAsia="ru-RU"/>
        </w:rPr>
        <w:t>;</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2) разрабатывает основные направления </w:t>
      </w:r>
      <w:r w:rsidR="00A25FC9">
        <w:rPr>
          <w:rFonts w:ascii="Times New Roman" w:eastAsia="Times New Roman" w:hAnsi="Times New Roman" w:cs="Times New Roman"/>
          <w:sz w:val="24"/>
          <w:szCs w:val="24"/>
          <w:lang w:eastAsia="ru-RU"/>
        </w:rPr>
        <w:t>бюд</w:t>
      </w:r>
      <w:r w:rsidR="00786485">
        <w:rPr>
          <w:rFonts w:ascii="Times New Roman" w:eastAsia="Times New Roman" w:hAnsi="Times New Roman" w:cs="Times New Roman"/>
          <w:sz w:val="24"/>
          <w:szCs w:val="24"/>
          <w:lang w:eastAsia="ru-RU"/>
        </w:rPr>
        <w:t>жетной и</w:t>
      </w:r>
      <w:r w:rsidR="00A25FC9">
        <w:rPr>
          <w:rFonts w:ascii="Times New Roman" w:eastAsia="Times New Roman" w:hAnsi="Times New Roman" w:cs="Times New Roman"/>
          <w:sz w:val="24"/>
          <w:szCs w:val="24"/>
          <w:lang w:eastAsia="ru-RU"/>
        </w:rPr>
        <w:t xml:space="preserve"> налоговой </w:t>
      </w:r>
      <w:r w:rsidRPr="007E1756">
        <w:rPr>
          <w:rFonts w:ascii="Times New Roman" w:eastAsia="Times New Roman" w:hAnsi="Times New Roman" w:cs="Times New Roman"/>
          <w:sz w:val="24"/>
          <w:szCs w:val="24"/>
          <w:lang w:eastAsia="ru-RU"/>
        </w:rPr>
        <w:t>политики муниципального образования;</w:t>
      </w:r>
    </w:p>
    <w:p w:rsidR="007E1756" w:rsidRPr="007E1756" w:rsidRDefault="007A222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формирует</w:t>
      </w:r>
      <w:r w:rsidR="007E1756" w:rsidRPr="007E1756">
        <w:rPr>
          <w:rFonts w:ascii="Times New Roman" w:eastAsia="Times New Roman" w:hAnsi="Times New Roman" w:cs="Times New Roman"/>
          <w:sz w:val="24"/>
          <w:szCs w:val="24"/>
          <w:lang w:eastAsia="ru-RU"/>
        </w:rPr>
        <w:t xml:space="preserve"> о</w:t>
      </w:r>
      <w:r w:rsidR="00A25FC9">
        <w:rPr>
          <w:rFonts w:ascii="Times New Roman" w:eastAsia="Times New Roman" w:hAnsi="Times New Roman" w:cs="Times New Roman"/>
          <w:sz w:val="24"/>
          <w:szCs w:val="24"/>
          <w:lang w:eastAsia="ru-RU"/>
        </w:rPr>
        <w:t>сновные характеристики проекта р</w:t>
      </w:r>
      <w:r w:rsidR="007E1756" w:rsidRPr="007E1756">
        <w:rPr>
          <w:rFonts w:ascii="Times New Roman" w:eastAsia="Times New Roman" w:hAnsi="Times New Roman" w:cs="Times New Roman"/>
          <w:sz w:val="24"/>
          <w:szCs w:val="24"/>
          <w:lang w:eastAsia="ru-RU"/>
        </w:rPr>
        <w:t>ешения Думы о бюд</w:t>
      </w:r>
      <w:r>
        <w:rPr>
          <w:rFonts w:ascii="Times New Roman" w:eastAsia="Times New Roman" w:hAnsi="Times New Roman" w:cs="Times New Roman"/>
          <w:sz w:val="24"/>
          <w:szCs w:val="24"/>
          <w:lang w:eastAsia="ru-RU"/>
        </w:rPr>
        <w:t xml:space="preserve">жете муниципального образования (общий объем доходов, </w:t>
      </w:r>
      <w:r w:rsidR="007E1756" w:rsidRPr="007E1756">
        <w:rPr>
          <w:rFonts w:ascii="Times New Roman" w:eastAsia="Times New Roman" w:hAnsi="Times New Roman" w:cs="Times New Roman"/>
          <w:sz w:val="24"/>
          <w:szCs w:val="24"/>
          <w:lang w:eastAsia="ru-RU"/>
        </w:rPr>
        <w:t xml:space="preserve">расходов, источников финансирования дефицита бюджета муниципального образования в соответствии с </w:t>
      </w:r>
      <w:hyperlink r:id="rId8" w:history="1">
        <w:r w:rsidR="007E1756" w:rsidRPr="007E1756">
          <w:rPr>
            <w:rFonts w:ascii="Times New Roman" w:eastAsia="Times New Roman" w:hAnsi="Times New Roman" w:cs="Times New Roman"/>
            <w:bCs/>
            <w:sz w:val="24"/>
            <w:szCs w:val="24"/>
            <w:lang w:eastAsia="ru-RU"/>
          </w:rPr>
          <w:t>бюджетной классификацией</w:t>
        </w:r>
      </w:hyperlink>
      <w:r w:rsidR="007E1756" w:rsidRPr="007E1756">
        <w:rPr>
          <w:rFonts w:ascii="Times New Roman" w:eastAsia="Times New Roman" w:hAnsi="Times New Roman" w:cs="Times New Roman"/>
          <w:sz w:val="24"/>
          <w:szCs w:val="24"/>
          <w:lang w:eastAsia="ru-RU"/>
        </w:rPr>
        <w:t xml:space="preserve"> Российской Федерации</w:t>
      </w:r>
      <w:r>
        <w:rPr>
          <w:rFonts w:ascii="Times New Roman" w:eastAsia="Times New Roman" w:hAnsi="Times New Roman" w:cs="Times New Roman"/>
          <w:sz w:val="24"/>
          <w:szCs w:val="24"/>
          <w:lang w:eastAsia="ru-RU"/>
        </w:rPr>
        <w:t>)</w:t>
      </w:r>
      <w:r w:rsidR="007E1756" w:rsidRPr="007E1756">
        <w:rPr>
          <w:rFonts w:ascii="Times New Roman" w:eastAsia="Times New Roman" w:hAnsi="Times New Roman" w:cs="Times New Roman"/>
          <w:sz w:val="24"/>
          <w:szCs w:val="24"/>
          <w:lang w:eastAsia="ru-RU"/>
        </w:rPr>
        <w:t>;</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4) проектирует и доводит до главных распорядителей средств бюджета муниципального образования предельные объемы бюджетных ассигнований на исполнение действующих и принимаемых расходных обязательств на очередной финансовый год и плановый период;</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5) составляет перечни главных администраторов доходов бюджета муниципального образования по администрированию доходов, поступающих в бюджеты муниципального образования, а также перечень главных администраторов источников финансирования дефицита бюджета муниципального образования;</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6) организует работу ко</w:t>
      </w:r>
      <w:r w:rsidR="00A25FC9">
        <w:rPr>
          <w:rFonts w:ascii="Times New Roman" w:eastAsia="Times New Roman" w:hAnsi="Times New Roman" w:cs="Times New Roman"/>
          <w:sz w:val="24"/>
          <w:szCs w:val="24"/>
          <w:lang w:eastAsia="ru-RU"/>
        </w:rPr>
        <w:t>миссии администрации Октябрьского</w:t>
      </w:r>
      <w:r w:rsidRPr="007E1756">
        <w:rPr>
          <w:rFonts w:ascii="Times New Roman" w:eastAsia="Times New Roman" w:hAnsi="Times New Roman" w:cs="Times New Roman"/>
          <w:sz w:val="24"/>
          <w:szCs w:val="24"/>
          <w:lang w:eastAsia="ru-RU"/>
        </w:rPr>
        <w:t xml:space="preserve"> района по бюджетным проектировкам на очередной финансовый год и плановый период;</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7) формирует и ведет реестр расходных обязательств муниципального образования, представляет</w:t>
      </w:r>
      <w:r w:rsidR="007204DF">
        <w:rPr>
          <w:rFonts w:ascii="Times New Roman" w:eastAsia="Times New Roman" w:hAnsi="Times New Roman" w:cs="Times New Roman"/>
          <w:sz w:val="24"/>
          <w:szCs w:val="24"/>
          <w:lang w:eastAsia="ru-RU"/>
        </w:rPr>
        <w:t xml:space="preserve"> его в Департамент финансов Ханты</w:t>
      </w:r>
      <w:r w:rsidRPr="007E1756">
        <w:rPr>
          <w:rFonts w:ascii="Times New Roman" w:eastAsia="Times New Roman" w:hAnsi="Times New Roman" w:cs="Times New Roman"/>
          <w:sz w:val="24"/>
          <w:szCs w:val="24"/>
          <w:lang w:eastAsia="ru-RU"/>
        </w:rPr>
        <w:t>-</w:t>
      </w:r>
      <w:r w:rsidR="007204DF">
        <w:rPr>
          <w:rFonts w:ascii="Times New Roman" w:eastAsia="Times New Roman" w:hAnsi="Times New Roman" w:cs="Times New Roman"/>
          <w:sz w:val="24"/>
          <w:szCs w:val="24"/>
          <w:lang w:eastAsia="ru-RU"/>
        </w:rPr>
        <w:t>Мансийского автономного округа-</w:t>
      </w:r>
      <w:r w:rsidRPr="007E1756">
        <w:rPr>
          <w:rFonts w:ascii="Times New Roman" w:eastAsia="Times New Roman" w:hAnsi="Times New Roman" w:cs="Times New Roman"/>
          <w:sz w:val="24"/>
          <w:szCs w:val="24"/>
          <w:lang w:eastAsia="ru-RU"/>
        </w:rPr>
        <w:t>Югры;</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8) разрабатывает прогноз основных характеристик (общий объем доходов, расходов, дефицита (профицита) бюджета) консолидированного бюджета муниципального образования на очередной финансовый год и плановый период;</w:t>
      </w:r>
    </w:p>
    <w:p w:rsidR="007E1756" w:rsidRDefault="007E1756" w:rsidP="00CF03C0">
      <w:pPr>
        <w:spacing w:after="0" w:line="240" w:lineRule="auto"/>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9) осуществляет установление, детализацию и определение порядка применения </w:t>
      </w:r>
      <w:hyperlink r:id="rId9" w:history="1">
        <w:r w:rsidRPr="007E1756">
          <w:rPr>
            <w:rFonts w:ascii="Times New Roman" w:eastAsia="Times New Roman" w:hAnsi="Times New Roman" w:cs="Times New Roman"/>
            <w:bCs/>
            <w:sz w:val="24"/>
            <w:szCs w:val="24"/>
            <w:lang w:eastAsia="ru-RU"/>
          </w:rPr>
          <w:t>бюджетной классификации</w:t>
        </w:r>
      </w:hyperlink>
      <w:r w:rsidRPr="007E1756">
        <w:rPr>
          <w:rFonts w:ascii="Times New Roman" w:eastAsia="Times New Roman" w:hAnsi="Times New Roman" w:cs="Times New Roman"/>
          <w:sz w:val="24"/>
          <w:szCs w:val="24"/>
          <w:lang w:eastAsia="ru-RU"/>
        </w:rPr>
        <w:t xml:space="preserve"> Российской Федерации в части, относящейся к бюд</w:t>
      </w:r>
      <w:r w:rsidR="00CF03C0">
        <w:rPr>
          <w:rFonts w:ascii="Times New Roman" w:eastAsia="Times New Roman" w:hAnsi="Times New Roman" w:cs="Times New Roman"/>
          <w:sz w:val="24"/>
          <w:szCs w:val="24"/>
          <w:lang w:eastAsia="ru-RU"/>
        </w:rPr>
        <w:t>жету муниципального образования;</w:t>
      </w:r>
    </w:p>
    <w:p w:rsidR="00CF03C0" w:rsidRDefault="00CF03C0" w:rsidP="002A764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10) </w:t>
      </w:r>
      <w:r w:rsidRPr="00CF03C0">
        <w:rPr>
          <w:rFonts w:ascii="Times New Roman" w:eastAsia="Times New Roman" w:hAnsi="Times New Roman" w:cs="Times New Roman"/>
          <w:sz w:val="24"/>
          <w:szCs w:val="24"/>
          <w:lang w:eastAsia="ru-RU"/>
        </w:rPr>
        <w:t xml:space="preserve">получает </w:t>
      </w:r>
      <w:r w:rsidRPr="00CF03C0">
        <w:rPr>
          <w:rFonts w:ascii="Times New Roman" w:hAnsi="Times New Roman" w:cs="Times New Roman"/>
          <w:sz w:val="24"/>
          <w:szCs w:val="24"/>
        </w:rPr>
        <w:t>от органов исполнительной власти Ханты-Мансийского автономного округа - Югры, главных распорядителей средств бюджета Октябрьского района и администраций городских и сельских поселений</w:t>
      </w:r>
      <w:r w:rsidR="007204DF">
        <w:rPr>
          <w:rFonts w:ascii="Times New Roman" w:hAnsi="Times New Roman" w:cs="Times New Roman"/>
          <w:sz w:val="24"/>
          <w:szCs w:val="24"/>
        </w:rPr>
        <w:t>, входящих в состав</w:t>
      </w:r>
      <w:r w:rsidRPr="00CF03C0">
        <w:rPr>
          <w:rFonts w:ascii="Times New Roman" w:hAnsi="Times New Roman" w:cs="Times New Roman"/>
          <w:sz w:val="24"/>
          <w:szCs w:val="24"/>
        </w:rPr>
        <w:t xml:space="preserve"> Октябрьского района необходимые сведения для составления проекта решени</w:t>
      </w:r>
      <w:r w:rsidR="002A7649">
        <w:rPr>
          <w:rFonts w:ascii="Times New Roman" w:hAnsi="Times New Roman" w:cs="Times New Roman"/>
          <w:sz w:val="24"/>
          <w:szCs w:val="24"/>
        </w:rPr>
        <w:t>я о бюджете Октябрьского района;</w:t>
      </w:r>
    </w:p>
    <w:p w:rsidR="002A7649" w:rsidRDefault="002A7649" w:rsidP="002A7649">
      <w:pPr>
        <w:autoSpaceDE w:val="0"/>
        <w:autoSpaceDN w:val="0"/>
        <w:adjustRightInd w:val="0"/>
        <w:spacing w:after="0" w:line="240" w:lineRule="auto"/>
        <w:ind w:firstLine="708"/>
        <w:jc w:val="both"/>
        <w:rPr>
          <w:rFonts w:ascii="Times New Roman" w:hAnsi="Times New Roman" w:cs="Times New Roman"/>
          <w:sz w:val="24"/>
          <w:szCs w:val="24"/>
        </w:rPr>
      </w:pPr>
      <w:r w:rsidRPr="002A7649">
        <w:rPr>
          <w:rFonts w:ascii="Times New Roman" w:hAnsi="Times New Roman" w:cs="Times New Roman"/>
          <w:sz w:val="24"/>
          <w:szCs w:val="24"/>
        </w:rPr>
        <w:t xml:space="preserve">11) </w:t>
      </w:r>
      <w:r>
        <w:rPr>
          <w:rFonts w:ascii="Times New Roman" w:hAnsi="Times New Roman" w:cs="Times New Roman"/>
          <w:sz w:val="24"/>
          <w:szCs w:val="24"/>
        </w:rPr>
        <w:t>ф</w:t>
      </w:r>
      <w:r w:rsidRPr="002A7649">
        <w:rPr>
          <w:rFonts w:ascii="Times New Roman" w:hAnsi="Times New Roman" w:cs="Times New Roman"/>
          <w:sz w:val="24"/>
          <w:szCs w:val="24"/>
        </w:rPr>
        <w:t>ормирует перечень муниципальных программ Октябрьского района, предлагаемых к финансированию на очередной фи</w:t>
      </w:r>
      <w:r w:rsidR="00CA430E">
        <w:rPr>
          <w:rFonts w:ascii="Times New Roman" w:hAnsi="Times New Roman" w:cs="Times New Roman"/>
          <w:sz w:val="24"/>
          <w:szCs w:val="24"/>
        </w:rPr>
        <w:t>нансовый год и плановый период;</w:t>
      </w:r>
    </w:p>
    <w:p w:rsidR="00CA430E" w:rsidRPr="00CA430E" w:rsidRDefault="00CA430E" w:rsidP="002A764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 п</w:t>
      </w:r>
      <w:r w:rsidRPr="00CA430E">
        <w:rPr>
          <w:rFonts w:ascii="Times New Roman" w:hAnsi="Times New Roman" w:cs="Times New Roman"/>
          <w:sz w:val="24"/>
          <w:szCs w:val="24"/>
        </w:rPr>
        <w:t>роводит реализацию государственной политики в области программно-целевых методов планирования с учетом принципов реструктуризации бюджетного процесса, направленной на повышение результативности бюджетных расходов и оптимизацию управления средствами бюджета Октябрьского района</w:t>
      </w:r>
      <w:r>
        <w:rPr>
          <w:rFonts w:ascii="Times New Roman" w:hAnsi="Times New Roman" w:cs="Times New Roman"/>
          <w:sz w:val="24"/>
          <w:szCs w:val="24"/>
        </w:rPr>
        <w:t>;</w:t>
      </w:r>
    </w:p>
    <w:p w:rsidR="002A7649" w:rsidRPr="002A7649" w:rsidRDefault="001076CB" w:rsidP="002A764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подготавливает пояснительную записку к проекту бюджета Октябрьского района.</w:t>
      </w:r>
    </w:p>
    <w:p w:rsidR="009E564D" w:rsidRPr="00CF03C0" w:rsidRDefault="009E564D" w:rsidP="00CF03C0">
      <w:pPr>
        <w:autoSpaceDE w:val="0"/>
        <w:autoSpaceDN w:val="0"/>
        <w:adjustRightInd w:val="0"/>
        <w:spacing w:after="0" w:line="240" w:lineRule="auto"/>
        <w:ind w:firstLine="708"/>
        <w:jc w:val="both"/>
        <w:rPr>
          <w:rFonts w:ascii="Times New Roman" w:hAnsi="Times New Roman" w:cs="Times New Roman"/>
          <w:sz w:val="24"/>
          <w:szCs w:val="24"/>
        </w:rPr>
      </w:pPr>
    </w:p>
    <w:p w:rsidR="007E1756" w:rsidRPr="007E1756" w:rsidRDefault="00CF03C0" w:rsidP="007E1756">
      <w:pPr>
        <w:spacing w:after="0" w:line="0" w:lineRule="atLeast"/>
        <w:ind w:firstLine="720"/>
        <w:jc w:val="both"/>
        <w:rPr>
          <w:rFonts w:ascii="Times New Roman" w:eastAsia="Times New Roman" w:hAnsi="Times New Roman" w:cs="Times New Roman"/>
          <w:sz w:val="24"/>
          <w:szCs w:val="24"/>
          <w:lang w:eastAsia="ru-RU"/>
        </w:rPr>
      </w:pPr>
      <w:bookmarkStart w:id="10" w:name="sub_1011"/>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.4. В области организации исполнения бюджета муниципального образования Комитет:</w:t>
      </w:r>
    </w:p>
    <w:bookmarkEnd w:id="10"/>
    <w:p w:rsid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 составляет и ведет сводную бюджетную роспись бюджета муниципального образования и кассовый план;</w:t>
      </w:r>
    </w:p>
    <w:p w:rsidR="001076CB" w:rsidRPr="007E1756" w:rsidRDefault="001076CB"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доводит уведомления о выделенных бюджетных ассигнованиях до главных распорядителей бюджетных средств;</w:t>
      </w:r>
    </w:p>
    <w:p w:rsidR="007E1756" w:rsidRPr="007E1756" w:rsidRDefault="008D0762"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 организует исполнение бюджета муниципального образования на основе утвержденной сводной бюджетной росписи и кассового плана, исходя из принципов единства кассы и подведомственности расходов бюджетов;</w:t>
      </w:r>
    </w:p>
    <w:p w:rsidR="007E1756" w:rsidRPr="007E1756" w:rsidRDefault="008D0762"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E1756" w:rsidRPr="007E1756">
        <w:rPr>
          <w:rFonts w:ascii="Times New Roman" w:eastAsia="Times New Roman" w:hAnsi="Times New Roman" w:cs="Times New Roman"/>
          <w:sz w:val="24"/>
          <w:szCs w:val="24"/>
          <w:lang w:eastAsia="ru-RU"/>
        </w:rPr>
        <w:t>) ведет бюджетный учет по исполнению бюджета муниципального образования;</w:t>
      </w:r>
    </w:p>
    <w:p w:rsidR="007E1756" w:rsidRPr="007E1756" w:rsidRDefault="008D0762"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7E1756" w:rsidRPr="007E1756">
        <w:rPr>
          <w:rFonts w:ascii="Times New Roman" w:eastAsia="Times New Roman" w:hAnsi="Times New Roman" w:cs="Times New Roman"/>
          <w:sz w:val="24"/>
          <w:szCs w:val="24"/>
          <w:lang w:eastAsia="ru-RU"/>
        </w:rPr>
        <w:t>) составляет месячную, квартальную, годовую бюджетную отчетность об исполнении бюджета муниципального образования на основании сводной бюджетной отчетности главных администраторов доходов бюджета муниципального образования, главных распорядителей бюджета муниципального образования и главных администраторов источников финансирования дефицита бюджета муниципального образования;</w:t>
      </w:r>
    </w:p>
    <w:p w:rsidR="007E1756" w:rsidRPr="007E1756" w:rsidRDefault="008D0762"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E1756" w:rsidRPr="007E1756">
        <w:rPr>
          <w:rFonts w:ascii="Times New Roman" w:eastAsia="Times New Roman" w:hAnsi="Times New Roman" w:cs="Times New Roman"/>
          <w:sz w:val="24"/>
          <w:szCs w:val="24"/>
          <w:lang w:eastAsia="ru-RU"/>
        </w:rPr>
        <w:t>) составляет и анализирует месячный, квартальный, годовой отчет об исполнении консолидированного бюджета муниципального образования и представляет его в Департамент финансов Ханты-Мансийского автономного округа - Югры;</w:t>
      </w:r>
    </w:p>
    <w:p w:rsidR="007E1756" w:rsidRPr="007E1756" w:rsidRDefault="008D0762"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E1756" w:rsidRPr="007E1756">
        <w:rPr>
          <w:rFonts w:ascii="Times New Roman" w:eastAsia="Times New Roman" w:hAnsi="Times New Roman" w:cs="Times New Roman"/>
          <w:sz w:val="24"/>
          <w:szCs w:val="24"/>
          <w:lang w:eastAsia="ru-RU"/>
        </w:rPr>
        <w:t xml:space="preserve">) составляет квартальную и годовую сводную бухгалтерскую отчетность бюджетных и автономных учреждений муниципального образования и представляет ее в Департамент финансов Ханты-Мансийского автономного округа - Югры; </w:t>
      </w:r>
    </w:p>
    <w:p w:rsidR="007E1756" w:rsidRPr="007E1756" w:rsidRDefault="008D0762" w:rsidP="007E1756">
      <w:pPr>
        <w:spacing w:after="0" w:line="0" w:lineRule="atLeast"/>
        <w:ind w:firstLine="720"/>
        <w:jc w:val="both"/>
        <w:rPr>
          <w:rFonts w:ascii="Times New Roman" w:eastAsia="Times New Roman" w:hAnsi="Times New Roman" w:cs="Times New Roman"/>
          <w:sz w:val="24"/>
          <w:szCs w:val="24"/>
          <w:lang w:eastAsia="ru-RU"/>
        </w:rPr>
      </w:pPr>
      <w:bookmarkStart w:id="11" w:name="sub_10117"/>
      <w:r>
        <w:rPr>
          <w:rFonts w:ascii="Times New Roman" w:eastAsia="Times New Roman" w:hAnsi="Times New Roman" w:cs="Times New Roman"/>
          <w:sz w:val="24"/>
          <w:szCs w:val="24"/>
          <w:lang w:eastAsia="ru-RU"/>
        </w:rPr>
        <w:t>8</w:t>
      </w:r>
      <w:r w:rsidR="007E1756" w:rsidRPr="007E1756">
        <w:rPr>
          <w:rFonts w:ascii="Times New Roman" w:eastAsia="Times New Roman" w:hAnsi="Times New Roman" w:cs="Times New Roman"/>
          <w:sz w:val="24"/>
          <w:szCs w:val="24"/>
          <w:lang w:eastAsia="ru-RU"/>
        </w:rPr>
        <w:t>) осуществляет контроль за ведением участниками бюджетного процесса муниципального образования бюджетного учета в соответствии с требованиями законодательства Российской Федерации, нормативных правовых актов Российской Федерации, ХМАО-Югры, муниципального образования;</w:t>
      </w:r>
    </w:p>
    <w:bookmarkEnd w:id="11"/>
    <w:p w:rsidR="007E1756" w:rsidRPr="007E1756" w:rsidRDefault="008D0762"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E1756" w:rsidRPr="007E1756">
        <w:rPr>
          <w:rFonts w:ascii="Times New Roman" w:eastAsia="Times New Roman" w:hAnsi="Times New Roman" w:cs="Times New Roman"/>
          <w:sz w:val="24"/>
          <w:szCs w:val="24"/>
          <w:lang w:eastAsia="ru-RU"/>
        </w:rPr>
        <w:t>) организует учет бюджетных обязательств получателей средств бюджета муниципального образования;</w:t>
      </w:r>
    </w:p>
    <w:p w:rsidR="007E1756" w:rsidRDefault="00676583"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8D0762">
        <w:rPr>
          <w:rFonts w:ascii="Times New Roman" w:eastAsia="Times New Roman" w:hAnsi="Times New Roman" w:cs="Times New Roman"/>
          <w:sz w:val="24"/>
          <w:szCs w:val="24"/>
          <w:lang w:eastAsia="ru-RU"/>
        </w:rPr>
        <w:t>) составляет оценку ожидаемого исполнения бюджета Октябрьского района на текущий финансовый год</w:t>
      </w:r>
      <w:r w:rsidR="007E1756" w:rsidRPr="007E1756">
        <w:rPr>
          <w:rFonts w:ascii="Times New Roman" w:eastAsia="Times New Roman" w:hAnsi="Times New Roman" w:cs="Times New Roman"/>
          <w:sz w:val="24"/>
          <w:szCs w:val="24"/>
          <w:lang w:eastAsia="ru-RU"/>
        </w:rPr>
        <w:t>;</w:t>
      </w:r>
    </w:p>
    <w:p w:rsidR="00314464"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принимает денежные обязательства получателей бюджетных средств в пределах фактического наличия бюджетных ассигнований;</w:t>
      </w:r>
    </w:p>
    <w:p w:rsidR="007E1756" w:rsidRPr="007E1756" w:rsidRDefault="00676583"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7E1756" w:rsidRPr="007E1756">
        <w:rPr>
          <w:rFonts w:ascii="Times New Roman" w:eastAsia="Times New Roman" w:hAnsi="Times New Roman" w:cs="Times New Roman"/>
          <w:sz w:val="24"/>
          <w:szCs w:val="24"/>
          <w:lang w:eastAsia="ru-RU"/>
        </w:rPr>
        <w:t xml:space="preserve">) в случаях и порядке, предусмотренных </w:t>
      </w:r>
      <w:hyperlink r:id="rId10" w:history="1">
        <w:r w:rsidR="007E1756" w:rsidRPr="007E1756">
          <w:rPr>
            <w:rFonts w:ascii="Times New Roman" w:eastAsia="Times New Roman" w:hAnsi="Times New Roman" w:cs="Times New Roman"/>
            <w:bCs/>
            <w:sz w:val="24"/>
            <w:szCs w:val="24"/>
            <w:lang w:eastAsia="ru-RU"/>
          </w:rPr>
          <w:t>Бюджетным кодексом</w:t>
        </w:r>
      </w:hyperlink>
      <w:r w:rsidR="007E1756" w:rsidRPr="007E1756">
        <w:rPr>
          <w:rFonts w:ascii="Times New Roman" w:eastAsia="Times New Roman" w:hAnsi="Times New Roman" w:cs="Times New Roman"/>
          <w:sz w:val="24"/>
          <w:szCs w:val="24"/>
          <w:lang w:eastAsia="ru-RU"/>
        </w:rPr>
        <w:t xml:space="preserve"> Российской Федерации, исполняет судебные акты, предусматривающие обращение взыскания на средства бюджета муниципального образования;</w:t>
      </w:r>
    </w:p>
    <w:p w:rsidR="007E1756" w:rsidRDefault="00676583" w:rsidP="000D5907">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7E1756" w:rsidRPr="007E1756">
        <w:rPr>
          <w:rFonts w:ascii="Times New Roman" w:eastAsia="Times New Roman" w:hAnsi="Times New Roman" w:cs="Times New Roman"/>
          <w:sz w:val="24"/>
          <w:szCs w:val="24"/>
          <w:lang w:eastAsia="ru-RU"/>
        </w:rPr>
        <w:t>) ведет реестр источников доходов бюд</w:t>
      </w:r>
      <w:bookmarkStart w:id="12" w:name="sub_1012"/>
      <w:r w:rsidR="0061212C">
        <w:rPr>
          <w:rFonts w:ascii="Times New Roman" w:eastAsia="Times New Roman" w:hAnsi="Times New Roman" w:cs="Times New Roman"/>
          <w:sz w:val="24"/>
          <w:szCs w:val="24"/>
          <w:lang w:eastAsia="ru-RU"/>
        </w:rPr>
        <w:t>жета муниципального образования;</w:t>
      </w:r>
    </w:p>
    <w:p w:rsidR="000D5907" w:rsidRDefault="00676583" w:rsidP="000D590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13</w:t>
      </w:r>
      <w:r w:rsidR="0061212C">
        <w:rPr>
          <w:rFonts w:ascii="Times New Roman" w:eastAsia="Times New Roman" w:hAnsi="Times New Roman" w:cs="Times New Roman"/>
          <w:sz w:val="24"/>
          <w:szCs w:val="24"/>
          <w:lang w:eastAsia="ru-RU"/>
        </w:rPr>
        <w:t xml:space="preserve">) </w:t>
      </w:r>
      <w:r w:rsidR="00EC2CC1">
        <w:rPr>
          <w:rFonts w:ascii="Times New Roman" w:hAnsi="Times New Roman" w:cs="Times New Roman"/>
          <w:sz w:val="24"/>
          <w:szCs w:val="24"/>
        </w:rPr>
        <w:t>у</w:t>
      </w:r>
      <w:r w:rsidR="000D5907" w:rsidRPr="000D5907">
        <w:rPr>
          <w:rFonts w:ascii="Times New Roman" w:hAnsi="Times New Roman" w:cs="Times New Roman"/>
          <w:sz w:val="24"/>
          <w:szCs w:val="24"/>
        </w:rPr>
        <w:t>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Октябрьский район и (или) находящиеся в их ведении казенные учр</w:t>
      </w:r>
      <w:r w:rsidR="00EC2CC1">
        <w:rPr>
          <w:rFonts w:ascii="Times New Roman" w:hAnsi="Times New Roman" w:cs="Times New Roman"/>
          <w:sz w:val="24"/>
          <w:szCs w:val="24"/>
        </w:rPr>
        <w:t>еждения;</w:t>
      </w:r>
    </w:p>
    <w:p w:rsidR="00EC2CC1" w:rsidRDefault="00676583" w:rsidP="00EC2CC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EC2CC1">
        <w:rPr>
          <w:rFonts w:ascii="Times New Roman" w:hAnsi="Times New Roman" w:cs="Times New Roman"/>
          <w:sz w:val="24"/>
          <w:szCs w:val="24"/>
        </w:rPr>
        <w:t>) осуществляет контроль за правильностью исчисления, полнотой и своевременностью осуществления платежей в бюджет Октябрьского района;</w:t>
      </w:r>
    </w:p>
    <w:p w:rsidR="00EC2CC1" w:rsidRPr="00EC2CC1" w:rsidRDefault="00676583" w:rsidP="002239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15</w:t>
      </w:r>
      <w:r w:rsidR="00EC2CC1">
        <w:rPr>
          <w:rFonts w:ascii="Times New Roman" w:hAnsi="Times New Roman" w:cs="Times New Roman"/>
          <w:sz w:val="24"/>
          <w:szCs w:val="24"/>
        </w:rPr>
        <w:t>) о</w:t>
      </w:r>
      <w:r w:rsidR="00EC2CC1" w:rsidRPr="00EC2CC1">
        <w:rPr>
          <w:rFonts w:ascii="Times New Roman" w:hAnsi="Times New Roman" w:cs="Times New Roman"/>
          <w:sz w:val="24"/>
          <w:szCs w:val="24"/>
        </w:rPr>
        <w:t>существляет возврат излишне уплаченных (взысканных) платежей, пеней и штраф</w:t>
      </w:r>
      <w:r w:rsidR="00EC2CC1">
        <w:rPr>
          <w:rFonts w:ascii="Times New Roman" w:hAnsi="Times New Roman" w:cs="Times New Roman"/>
          <w:sz w:val="24"/>
          <w:szCs w:val="24"/>
        </w:rPr>
        <w:t>ов в бюджет Октябрьского района;</w:t>
      </w:r>
    </w:p>
    <w:p w:rsidR="002239B2" w:rsidRDefault="00676583" w:rsidP="0038365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2239B2" w:rsidRPr="002239B2">
        <w:rPr>
          <w:rFonts w:ascii="Times New Roman" w:hAnsi="Times New Roman" w:cs="Times New Roman"/>
          <w:sz w:val="24"/>
          <w:szCs w:val="24"/>
        </w:rPr>
        <w:t>) осуществляет зачет (уточнение) платежей в бюджеты бюджетн</w:t>
      </w:r>
      <w:r w:rsidR="00383652">
        <w:rPr>
          <w:rFonts w:ascii="Times New Roman" w:hAnsi="Times New Roman" w:cs="Times New Roman"/>
          <w:sz w:val="24"/>
          <w:szCs w:val="24"/>
        </w:rPr>
        <w:t>ой системы Российской Федерации;</w:t>
      </w:r>
    </w:p>
    <w:p w:rsidR="00383652" w:rsidRDefault="00676583" w:rsidP="00CA430E">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383652" w:rsidRPr="00383652">
        <w:rPr>
          <w:rFonts w:ascii="Times New Roman" w:hAnsi="Times New Roman" w:cs="Times New Roman"/>
          <w:sz w:val="24"/>
          <w:szCs w:val="24"/>
        </w:rPr>
        <w:t xml:space="preserve">) </w:t>
      </w:r>
      <w:r w:rsidR="00383652">
        <w:rPr>
          <w:rFonts w:ascii="Times New Roman" w:hAnsi="Times New Roman" w:cs="Times New Roman"/>
          <w:sz w:val="24"/>
          <w:szCs w:val="24"/>
        </w:rPr>
        <w:t>а</w:t>
      </w:r>
      <w:r w:rsidR="00383652" w:rsidRPr="00383652">
        <w:rPr>
          <w:rFonts w:ascii="Times New Roman" w:hAnsi="Times New Roman" w:cs="Times New Roman"/>
          <w:sz w:val="24"/>
          <w:szCs w:val="24"/>
        </w:rPr>
        <w:t>нализирует исполнение консолидированного бюджета Октябрьского района и муниципальн</w:t>
      </w:r>
      <w:r w:rsidR="00CA430E">
        <w:rPr>
          <w:rFonts w:ascii="Times New Roman" w:hAnsi="Times New Roman" w:cs="Times New Roman"/>
          <w:sz w:val="24"/>
          <w:szCs w:val="24"/>
        </w:rPr>
        <w:t>ых программ Октябрьского района;</w:t>
      </w:r>
    </w:p>
    <w:p w:rsidR="00625B78" w:rsidRDefault="00F625FC" w:rsidP="00625B7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625B78">
        <w:rPr>
          <w:rFonts w:ascii="Times New Roman" w:hAnsi="Times New Roman" w:cs="Times New Roman"/>
          <w:sz w:val="24"/>
          <w:szCs w:val="24"/>
        </w:rPr>
        <w:t xml:space="preserve">) </w:t>
      </w:r>
      <w:r w:rsidR="001076CB">
        <w:rPr>
          <w:rFonts w:ascii="Times New Roman" w:hAnsi="Times New Roman" w:cs="Times New Roman"/>
          <w:sz w:val="24"/>
          <w:szCs w:val="24"/>
        </w:rPr>
        <w:t>у</w:t>
      </w:r>
      <w:r w:rsidR="001076CB" w:rsidRPr="001076CB">
        <w:rPr>
          <w:rFonts w:ascii="Times New Roman" w:hAnsi="Times New Roman" w:cs="Times New Roman"/>
          <w:sz w:val="24"/>
          <w:szCs w:val="24"/>
        </w:rPr>
        <w:t>станавливает сроки предоставления сводной бюджетной отчетности главными администраторами средств бюджета Октябрьского района, составляет бюджетную отчетность Октябрьского района и предоставляет е</w:t>
      </w:r>
      <w:r w:rsidR="00F75673">
        <w:rPr>
          <w:rFonts w:ascii="Times New Roman" w:hAnsi="Times New Roman" w:cs="Times New Roman"/>
          <w:sz w:val="24"/>
          <w:szCs w:val="24"/>
        </w:rPr>
        <w:t>е на утверждение в Думу</w:t>
      </w:r>
      <w:r w:rsidR="001076CB" w:rsidRPr="001076CB">
        <w:rPr>
          <w:rFonts w:ascii="Times New Roman" w:hAnsi="Times New Roman" w:cs="Times New Roman"/>
          <w:sz w:val="24"/>
          <w:szCs w:val="24"/>
        </w:rPr>
        <w:t xml:space="preserve"> Октябрьского района</w:t>
      </w:r>
      <w:r w:rsidR="000F55B3">
        <w:rPr>
          <w:rFonts w:ascii="Times New Roman" w:hAnsi="Times New Roman" w:cs="Times New Roman"/>
          <w:sz w:val="24"/>
          <w:szCs w:val="24"/>
        </w:rPr>
        <w:t>;</w:t>
      </w:r>
    </w:p>
    <w:p w:rsidR="000F55B3" w:rsidRDefault="00F625FC" w:rsidP="00625B7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0F55B3">
        <w:rPr>
          <w:rFonts w:ascii="Times New Roman" w:hAnsi="Times New Roman" w:cs="Times New Roman"/>
          <w:sz w:val="24"/>
          <w:szCs w:val="24"/>
        </w:rPr>
        <w:t>) утверждает сводную роспись расходов бюджета района, источников финансирования дефицита бюджета;</w:t>
      </w:r>
    </w:p>
    <w:p w:rsidR="000F55B3" w:rsidRDefault="00F625FC" w:rsidP="00625B7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20</w:t>
      </w:r>
      <w:r w:rsidR="000F55B3">
        <w:rPr>
          <w:rFonts w:ascii="Times New Roman" w:hAnsi="Times New Roman" w:cs="Times New Roman"/>
          <w:sz w:val="24"/>
          <w:szCs w:val="24"/>
        </w:rPr>
        <w:t xml:space="preserve">) </w:t>
      </w:r>
      <w:r w:rsidR="00F75673">
        <w:rPr>
          <w:rFonts w:ascii="Times New Roman" w:hAnsi="Times New Roman" w:cs="Times New Roman"/>
          <w:sz w:val="24"/>
          <w:szCs w:val="24"/>
        </w:rPr>
        <w:t xml:space="preserve">предлагает и </w:t>
      </w:r>
      <w:r w:rsidR="000F55B3">
        <w:rPr>
          <w:rFonts w:ascii="Times New Roman" w:hAnsi="Times New Roman" w:cs="Times New Roman"/>
          <w:sz w:val="24"/>
          <w:szCs w:val="24"/>
        </w:rPr>
        <w:t>проводит мероприятия по оптимизации расходования бюджетных средств;</w:t>
      </w:r>
    </w:p>
    <w:p w:rsidR="000F55B3" w:rsidRDefault="00F625FC" w:rsidP="000F55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21</w:t>
      </w:r>
      <w:r w:rsidR="000F55B3">
        <w:rPr>
          <w:rFonts w:ascii="Times New Roman" w:hAnsi="Times New Roman" w:cs="Times New Roman"/>
          <w:sz w:val="24"/>
          <w:szCs w:val="24"/>
        </w:rPr>
        <w:t xml:space="preserve">) проводит анализ исполнения расходов бюджета района </w:t>
      </w:r>
      <w:r w:rsidR="00F75673">
        <w:rPr>
          <w:rFonts w:ascii="Times New Roman" w:hAnsi="Times New Roman" w:cs="Times New Roman"/>
          <w:sz w:val="24"/>
          <w:szCs w:val="24"/>
        </w:rPr>
        <w:t xml:space="preserve">в разрезе получателей </w:t>
      </w:r>
      <w:r w:rsidR="000F55B3">
        <w:rPr>
          <w:rFonts w:ascii="Times New Roman" w:hAnsi="Times New Roman" w:cs="Times New Roman"/>
          <w:sz w:val="24"/>
          <w:szCs w:val="24"/>
        </w:rPr>
        <w:t xml:space="preserve"> средств</w:t>
      </w:r>
      <w:r w:rsidR="00F75673">
        <w:rPr>
          <w:rFonts w:ascii="Times New Roman" w:hAnsi="Times New Roman" w:cs="Times New Roman"/>
          <w:sz w:val="24"/>
          <w:szCs w:val="24"/>
        </w:rPr>
        <w:t xml:space="preserve"> бюджета района</w:t>
      </w:r>
      <w:r w:rsidR="000F55B3">
        <w:rPr>
          <w:rFonts w:ascii="Times New Roman" w:hAnsi="Times New Roman" w:cs="Times New Roman"/>
          <w:sz w:val="24"/>
          <w:szCs w:val="24"/>
        </w:rPr>
        <w:t>;</w:t>
      </w:r>
    </w:p>
    <w:p w:rsidR="000F55B3" w:rsidRDefault="00F625FC" w:rsidP="00CD6D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0F55B3">
        <w:rPr>
          <w:rFonts w:ascii="Times New Roman" w:hAnsi="Times New Roman" w:cs="Times New Roman"/>
          <w:sz w:val="24"/>
          <w:szCs w:val="24"/>
        </w:rPr>
        <w:t>) р</w:t>
      </w:r>
      <w:r w:rsidR="000F55B3" w:rsidRPr="000F55B3">
        <w:rPr>
          <w:rFonts w:ascii="Times New Roman" w:hAnsi="Times New Roman" w:cs="Times New Roman"/>
          <w:sz w:val="24"/>
          <w:szCs w:val="24"/>
        </w:rPr>
        <w:t>ассматривает обращения главных распорядителей бюджетных средств об уточнении бюджетных ассигнований и о перераспределении бюджетных ассигнований в пределах выделенного объема по разделам бюджетной классификации</w:t>
      </w:r>
      <w:r w:rsidR="000F55B3">
        <w:rPr>
          <w:rFonts w:ascii="Times New Roman" w:hAnsi="Times New Roman" w:cs="Times New Roman"/>
          <w:sz w:val="24"/>
          <w:szCs w:val="24"/>
        </w:rPr>
        <w:t>;</w:t>
      </w:r>
    </w:p>
    <w:p w:rsidR="000F55B3" w:rsidRDefault="00F625FC" w:rsidP="00CD6D40">
      <w:pPr>
        <w:autoSpaceDE w:val="0"/>
        <w:autoSpaceDN w:val="0"/>
        <w:adjustRightInd w:val="0"/>
        <w:spacing w:after="0" w:line="240" w:lineRule="auto"/>
        <w:ind w:firstLine="709"/>
        <w:jc w:val="both"/>
        <w:rPr>
          <w:rFonts w:ascii="Calibri" w:hAnsi="Calibri" w:cs="Calibri"/>
        </w:rPr>
      </w:pPr>
      <w:r>
        <w:rPr>
          <w:rFonts w:ascii="Times New Roman" w:hAnsi="Times New Roman" w:cs="Times New Roman"/>
          <w:sz w:val="24"/>
          <w:szCs w:val="24"/>
        </w:rPr>
        <w:t>23</w:t>
      </w:r>
      <w:r w:rsidR="000F55B3">
        <w:rPr>
          <w:rFonts w:ascii="Times New Roman" w:hAnsi="Times New Roman" w:cs="Times New Roman"/>
          <w:sz w:val="24"/>
          <w:szCs w:val="24"/>
        </w:rPr>
        <w:t>) г</w:t>
      </w:r>
      <w:r w:rsidR="000F55B3" w:rsidRPr="000F55B3">
        <w:rPr>
          <w:rFonts w:ascii="Times New Roman" w:hAnsi="Times New Roman" w:cs="Times New Roman"/>
          <w:sz w:val="24"/>
          <w:szCs w:val="24"/>
        </w:rPr>
        <w:t xml:space="preserve">отовит предложения главе Октябрьского района на привлечение дополнительных источников финансирования бюджета района в виде бюджетных кредитов от бюджетов других уровней бюджетной системы, кредитов кредитных </w:t>
      </w:r>
      <w:r w:rsidR="000F55B3" w:rsidRPr="000F55B3">
        <w:rPr>
          <w:rFonts w:ascii="Times New Roman" w:hAnsi="Times New Roman" w:cs="Times New Roman"/>
          <w:sz w:val="24"/>
          <w:szCs w:val="24"/>
        </w:rPr>
        <w:lastRenderedPageBreak/>
        <w:t>организаций и прочих заемных средств в случаях возникновения временных кассовых раз</w:t>
      </w:r>
      <w:r w:rsidR="000F55B3">
        <w:rPr>
          <w:rFonts w:ascii="Times New Roman" w:hAnsi="Times New Roman" w:cs="Times New Roman"/>
          <w:sz w:val="24"/>
          <w:szCs w:val="24"/>
        </w:rPr>
        <w:t>рывов исполнения бюджета района;</w:t>
      </w:r>
    </w:p>
    <w:p w:rsidR="000F55B3" w:rsidRPr="000F55B3" w:rsidRDefault="00F625FC" w:rsidP="00CD6D4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000F55B3">
        <w:rPr>
          <w:rFonts w:ascii="Times New Roman" w:hAnsi="Times New Roman" w:cs="Times New Roman"/>
          <w:sz w:val="24"/>
          <w:szCs w:val="24"/>
        </w:rPr>
        <w:t>) п</w:t>
      </w:r>
      <w:r w:rsidR="000F55B3" w:rsidRPr="000F55B3">
        <w:rPr>
          <w:rFonts w:ascii="Times New Roman" w:hAnsi="Times New Roman" w:cs="Times New Roman"/>
          <w:sz w:val="24"/>
          <w:szCs w:val="24"/>
        </w:rPr>
        <w:t xml:space="preserve">роводит ежеквартальный анализ исполнения утвержденного плана по доходной части бюджета района в </w:t>
      </w:r>
      <w:r w:rsidR="000F55B3">
        <w:rPr>
          <w:rFonts w:ascii="Times New Roman" w:hAnsi="Times New Roman" w:cs="Times New Roman"/>
          <w:sz w:val="24"/>
          <w:szCs w:val="24"/>
        </w:rPr>
        <w:t>разрезе источников доходов;</w:t>
      </w:r>
    </w:p>
    <w:p w:rsidR="000F55B3" w:rsidRPr="000F55B3" w:rsidRDefault="00F625FC" w:rsidP="000F55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25</w:t>
      </w:r>
      <w:r w:rsidR="000F55B3">
        <w:rPr>
          <w:rFonts w:ascii="Times New Roman" w:hAnsi="Times New Roman" w:cs="Times New Roman"/>
          <w:sz w:val="24"/>
          <w:szCs w:val="24"/>
        </w:rPr>
        <w:t>) в</w:t>
      </w:r>
      <w:r w:rsidR="000F55B3" w:rsidRPr="000F55B3">
        <w:rPr>
          <w:rFonts w:ascii="Times New Roman" w:hAnsi="Times New Roman" w:cs="Times New Roman"/>
          <w:sz w:val="24"/>
          <w:szCs w:val="24"/>
        </w:rPr>
        <w:t>заимодействует с администраторами доходов бюджета района по начислению, учету и в</w:t>
      </w:r>
      <w:r w:rsidR="000F55B3">
        <w:rPr>
          <w:rFonts w:ascii="Times New Roman" w:hAnsi="Times New Roman" w:cs="Times New Roman"/>
          <w:sz w:val="24"/>
          <w:szCs w:val="24"/>
        </w:rPr>
        <w:t>озврату платежей бюджета района;</w:t>
      </w:r>
    </w:p>
    <w:p w:rsidR="000F55B3" w:rsidRPr="000F55B3" w:rsidRDefault="00F625FC" w:rsidP="000F55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26</w:t>
      </w:r>
      <w:r w:rsidR="000F55B3">
        <w:rPr>
          <w:rFonts w:ascii="Times New Roman" w:hAnsi="Times New Roman" w:cs="Times New Roman"/>
          <w:sz w:val="24"/>
          <w:szCs w:val="24"/>
        </w:rPr>
        <w:t>) г</w:t>
      </w:r>
      <w:r w:rsidR="000F55B3" w:rsidRPr="000F55B3">
        <w:rPr>
          <w:rFonts w:ascii="Times New Roman" w:hAnsi="Times New Roman" w:cs="Times New Roman"/>
          <w:sz w:val="24"/>
          <w:szCs w:val="24"/>
        </w:rPr>
        <w:t>отовит предложения по распределению дополнительно полученных доходо</w:t>
      </w:r>
      <w:r w:rsidR="000F55B3">
        <w:rPr>
          <w:rFonts w:ascii="Times New Roman" w:hAnsi="Times New Roman" w:cs="Times New Roman"/>
          <w:sz w:val="24"/>
          <w:szCs w:val="24"/>
        </w:rPr>
        <w:t>в при исполнении бюджета района;</w:t>
      </w:r>
    </w:p>
    <w:p w:rsidR="000F55B3" w:rsidRPr="000F55B3" w:rsidRDefault="00F625FC" w:rsidP="000F55B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27</w:t>
      </w:r>
      <w:r w:rsidR="000F55B3">
        <w:rPr>
          <w:rFonts w:ascii="Times New Roman" w:hAnsi="Times New Roman" w:cs="Times New Roman"/>
          <w:sz w:val="24"/>
          <w:szCs w:val="24"/>
        </w:rPr>
        <w:t>) п</w:t>
      </w:r>
      <w:r w:rsidR="000F55B3" w:rsidRPr="000F55B3">
        <w:rPr>
          <w:rFonts w:ascii="Times New Roman" w:hAnsi="Times New Roman" w:cs="Times New Roman"/>
          <w:sz w:val="24"/>
          <w:szCs w:val="24"/>
        </w:rPr>
        <w:t xml:space="preserve">роводит аналитическую работу по результатам составления и </w:t>
      </w:r>
      <w:r w:rsidR="003C6AF6">
        <w:rPr>
          <w:rFonts w:ascii="Times New Roman" w:hAnsi="Times New Roman" w:cs="Times New Roman"/>
          <w:sz w:val="24"/>
          <w:szCs w:val="24"/>
        </w:rPr>
        <w:t>исполнения бюджета района</w:t>
      </w:r>
      <w:r w:rsidR="000F55B3" w:rsidRPr="000F55B3">
        <w:rPr>
          <w:rFonts w:ascii="Times New Roman" w:hAnsi="Times New Roman" w:cs="Times New Roman"/>
          <w:sz w:val="24"/>
          <w:szCs w:val="24"/>
        </w:rPr>
        <w:t>.</w:t>
      </w:r>
    </w:p>
    <w:p w:rsidR="0061212C" w:rsidRPr="007E1756" w:rsidRDefault="0061212C" w:rsidP="00EC2CC1">
      <w:pPr>
        <w:spacing w:after="0" w:line="240" w:lineRule="auto"/>
        <w:ind w:firstLine="720"/>
        <w:jc w:val="both"/>
        <w:rPr>
          <w:rFonts w:ascii="Times New Roman" w:eastAsia="Times New Roman" w:hAnsi="Times New Roman" w:cs="Times New Roman"/>
          <w:sz w:val="24"/>
          <w:szCs w:val="24"/>
          <w:lang w:eastAsia="ru-RU"/>
        </w:rPr>
      </w:pPr>
    </w:p>
    <w:p w:rsidR="007E1756" w:rsidRPr="007E1756" w:rsidRDefault="00CF03C0"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.5. В области организации межбюджетных отношений Комитет:</w:t>
      </w:r>
    </w:p>
    <w:bookmarkEnd w:id="12"/>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 осуществляет подготовку проекта</w:t>
      </w:r>
      <w:r w:rsidR="00741DC5">
        <w:rPr>
          <w:rFonts w:ascii="Times New Roman" w:eastAsia="Times New Roman" w:hAnsi="Times New Roman" w:cs="Times New Roman"/>
          <w:sz w:val="24"/>
          <w:szCs w:val="24"/>
          <w:lang w:eastAsia="ru-RU"/>
        </w:rPr>
        <w:t xml:space="preserve"> решения </w:t>
      </w:r>
      <w:r w:rsidRPr="007E1756">
        <w:rPr>
          <w:rFonts w:ascii="Times New Roman" w:eastAsia="Times New Roman" w:hAnsi="Times New Roman" w:cs="Times New Roman"/>
          <w:sz w:val="24"/>
          <w:szCs w:val="24"/>
          <w:lang w:eastAsia="ru-RU"/>
        </w:rPr>
        <w:t>о замене (полностью или частично) дотации на выравнивание бюджетной обеспеченности муниципального образования  дополнительным</w:t>
      </w:r>
      <w:r w:rsidR="003C6AF6">
        <w:rPr>
          <w:rFonts w:ascii="Times New Roman" w:eastAsia="Times New Roman" w:hAnsi="Times New Roman" w:cs="Times New Roman"/>
          <w:sz w:val="24"/>
          <w:szCs w:val="24"/>
          <w:lang w:eastAsia="ru-RU"/>
        </w:rPr>
        <w:t xml:space="preserve"> нормативом отчислений в </w:t>
      </w:r>
      <w:r w:rsidRPr="007E1756">
        <w:rPr>
          <w:rFonts w:ascii="Times New Roman" w:eastAsia="Times New Roman" w:hAnsi="Times New Roman" w:cs="Times New Roman"/>
          <w:sz w:val="24"/>
          <w:szCs w:val="24"/>
          <w:lang w:eastAsia="ru-RU"/>
        </w:rPr>
        <w:t>бюджет</w:t>
      </w:r>
      <w:r w:rsidR="003C6AF6">
        <w:rPr>
          <w:rFonts w:ascii="Times New Roman" w:eastAsia="Times New Roman" w:hAnsi="Times New Roman" w:cs="Times New Roman"/>
          <w:sz w:val="24"/>
          <w:szCs w:val="24"/>
          <w:lang w:eastAsia="ru-RU"/>
        </w:rPr>
        <w:t xml:space="preserve"> района</w:t>
      </w:r>
      <w:r w:rsidRPr="007E1756">
        <w:rPr>
          <w:rFonts w:ascii="Times New Roman" w:eastAsia="Times New Roman" w:hAnsi="Times New Roman" w:cs="Times New Roman"/>
          <w:sz w:val="24"/>
          <w:szCs w:val="24"/>
          <w:lang w:eastAsia="ru-RU"/>
        </w:rPr>
        <w:t xml:space="preserve"> от налога на доходы физических лиц;</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 осуществляет распределение дотаций из районного фонда финансовой поддержки поселений, а также иных межбюджетных трансфертов, относящихся к сфере деятельности Комитета;</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3) осуществляет организацию перечисления межбюджетных трансфертов из бюджета муниципального образования в бюджеты поселений;</w:t>
      </w:r>
    </w:p>
    <w:p w:rsidR="007E1756" w:rsidRPr="007E1756" w:rsidRDefault="006F324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E1756" w:rsidRPr="007E1756">
        <w:rPr>
          <w:rFonts w:ascii="Times New Roman" w:eastAsia="Times New Roman" w:hAnsi="Times New Roman" w:cs="Times New Roman"/>
          <w:sz w:val="24"/>
          <w:szCs w:val="24"/>
          <w:lang w:eastAsia="ru-RU"/>
        </w:rPr>
        <w:t>) осуществляет приостановление (сокращение) в установленном им порядке предоставления межбюджетных трансфертов (за исключением субвенций) поселениям;</w:t>
      </w:r>
    </w:p>
    <w:p w:rsidR="007E1756" w:rsidRPr="007E1756" w:rsidRDefault="006F324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E1756" w:rsidRPr="007E1756">
        <w:rPr>
          <w:rFonts w:ascii="Times New Roman" w:eastAsia="Times New Roman" w:hAnsi="Times New Roman" w:cs="Times New Roman"/>
          <w:sz w:val="24"/>
          <w:szCs w:val="24"/>
          <w:lang w:eastAsia="ru-RU"/>
        </w:rPr>
        <w:t xml:space="preserve">) осуществляет подготовку заключений о соответствии требованиям </w:t>
      </w:r>
      <w:hyperlink r:id="rId11" w:history="1">
        <w:r w:rsidR="007E1756" w:rsidRPr="007E1756">
          <w:rPr>
            <w:rFonts w:ascii="Times New Roman" w:eastAsia="Times New Roman" w:hAnsi="Times New Roman" w:cs="Times New Roman"/>
            <w:bCs/>
            <w:sz w:val="24"/>
            <w:szCs w:val="24"/>
            <w:lang w:eastAsia="ru-RU"/>
          </w:rPr>
          <w:t>бюджетного законодательства</w:t>
        </w:r>
      </w:hyperlink>
      <w:r w:rsidR="007E1756" w:rsidRPr="007E1756">
        <w:rPr>
          <w:rFonts w:ascii="Times New Roman" w:eastAsia="Times New Roman" w:hAnsi="Times New Roman" w:cs="Times New Roman"/>
          <w:b/>
          <w:sz w:val="24"/>
          <w:szCs w:val="24"/>
          <w:lang w:eastAsia="ru-RU"/>
        </w:rPr>
        <w:t xml:space="preserve"> </w:t>
      </w:r>
      <w:r w:rsidR="007E1756" w:rsidRPr="007E1756">
        <w:rPr>
          <w:rFonts w:ascii="Times New Roman" w:eastAsia="Times New Roman" w:hAnsi="Times New Roman" w:cs="Times New Roman"/>
          <w:sz w:val="24"/>
          <w:szCs w:val="24"/>
          <w:lang w:eastAsia="ru-RU"/>
        </w:rPr>
        <w:t xml:space="preserve">Российской Федерации внесенного в представительный орган поселения проекта местного бюджета на очередной финансовый год (очередной финансовый год и плановый период); </w:t>
      </w:r>
    </w:p>
    <w:p w:rsidR="007E1756" w:rsidRPr="007E1756" w:rsidRDefault="006F324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E1756" w:rsidRPr="007E1756">
        <w:rPr>
          <w:rFonts w:ascii="Times New Roman" w:eastAsia="Times New Roman" w:hAnsi="Times New Roman" w:cs="Times New Roman"/>
          <w:sz w:val="24"/>
          <w:szCs w:val="24"/>
          <w:lang w:eastAsia="ru-RU"/>
        </w:rPr>
        <w:t>) заключает соглашения с поселениями о мерах по повышению эффективности использования бюджетных средств и увеличению поступлений налоговых и неналоговых доходов в местные бюджеты;</w:t>
      </w:r>
    </w:p>
    <w:p w:rsidR="007E1756" w:rsidRPr="007E1756" w:rsidRDefault="006F324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E1756" w:rsidRPr="007E1756">
        <w:rPr>
          <w:rFonts w:ascii="Times New Roman" w:eastAsia="Times New Roman" w:hAnsi="Times New Roman" w:cs="Times New Roman"/>
          <w:sz w:val="24"/>
          <w:szCs w:val="24"/>
          <w:lang w:eastAsia="ru-RU"/>
        </w:rPr>
        <w:t>) осуществляет свод реестров расходных обязательств поселений и представление его в Департамент финансов Х</w:t>
      </w:r>
      <w:r w:rsidR="00741DC5">
        <w:rPr>
          <w:rFonts w:ascii="Times New Roman" w:eastAsia="Times New Roman" w:hAnsi="Times New Roman" w:cs="Times New Roman"/>
          <w:sz w:val="24"/>
          <w:szCs w:val="24"/>
          <w:lang w:eastAsia="ru-RU"/>
        </w:rPr>
        <w:t>анты-</w:t>
      </w:r>
      <w:r w:rsidR="007E1756" w:rsidRPr="007E1756">
        <w:rPr>
          <w:rFonts w:ascii="Times New Roman" w:eastAsia="Times New Roman" w:hAnsi="Times New Roman" w:cs="Times New Roman"/>
          <w:sz w:val="24"/>
          <w:szCs w:val="24"/>
          <w:lang w:eastAsia="ru-RU"/>
        </w:rPr>
        <w:t>М</w:t>
      </w:r>
      <w:r w:rsidR="00741DC5">
        <w:rPr>
          <w:rFonts w:ascii="Times New Roman" w:eastAsia="Times New Roman" w:hAnsi="Times New Roman" w:cs="Times New Roman"/>
          <w:sz w:val="24"/>
          <w:szCs w:val="24"/>
          <w:lang w:eastAsia="ru-RU"/>
        </w:rPr>
        <w:t>ансийского автономного округа-Югры.</w:t>
      </w:r>
    </w:p>
    <w:p w:rsidR="009E564D" w:rsidRPr="007E1756" w:rsidRDefault="009E564D" w:rsidP="007E1756">
      <w:pPr>
        <w:spacing w:after="0" w:line="0" w:lineRule="atLeast"/>
        <w:ind w:firstLine="720"/>
        <w:jc w:val="both"/>
        <w:rPr>
          <w:rFonts w:ascii="Times New Roman" w:eastAsia="Times New Roman" w:hAnsi="Times New Roman" w:cs="Times New Roman"/>
          <w:sz w:val="24"/>
          <w:szCs w:val="24"/>
          <w:lang w:eastAsia="ru-RU"/>
        </w:rPr>
      </w:pPr>
      <w:bookmarkStart w:id="13" w:name="sub_1013"/>
    </w:p>
    <w:p w:rsidR="000D5907" w:rsidRDefault="007E1756" w:rsidP="000D5907">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 </w:t>
      </w:r>
      <w:r w:rsidR="000D5907">
        <w:rPr>
          <w:rFonts w:ascii="Times New Roman" w:eastAsia="Times New Roman" w:hAnsi="Times New Roman" w:cs="Times New Roman"/>
          <w:sz w:val="24"/>
          <w:szCs w:val="24"/>
          <w:lang w:eastAsia="ru-RU"/>
        </w:rPr>
        <w:t>3</w:t>
      </w:r>
      <w:r w:rsidRPr="007E1756">
        <w:rPr>
          <w:rFonts w:ascii="Times New Roman" w:eastAsia="Times New Roman" w:hAnsi="Times New Roman" w:cs="Times New Roman"/>
          <w:sz w:val="24"/>
          <w:szCs w:val="24"/>
          <w:lang w:eastAsia="ru-RU"/>
        </w:rPr>
        <w:t>.6. В области управления муниципальным долгом  муниципального образования Комитет:</w:t>
      </w:r>
      <w:bookmarkEnd w:id="13"/>
    </w:p>
    <w:p w:rsidR="000D5907" w:rsidRPr="000D5907" w:rsidRDefault="007E1756" w:rsidP="000D5907">
      <w:pPr>
        <w:spacing w:after="0" w:line="0" w:lineRule="atLeast"/>
        <w:ind w:firstLine="720"/>
        <w:jc w:val="both"/>
        <w:rPr>
          <w:rFonts w:ascii="Times New Roman" w:hAnsi="Times New Roman" w:cs="Times New Roman"/>
          <w:sz w:val="24"/>
          <w:szCs w:val="24"/>
        </w:rPr>
      </w:pPr>
      <w:r w:rsidRPr="007E1756">
        <w:rPr>
          <w:rFonts w:ascii="Times New Roman" w:eastAsia="Times New Roman" w:hAnsi="Times New Roman" w:cs="Times New Roman"/>
          <w:sz w:val="24"/>
          <w:szCs w:val="24"/>
          <w:lang w:eastAsia="ru-RU"/>
        </w:rPr>
        <w:t xml:space="preserve">1) разрабатывает </w:t>
      </w:r>
      <w:r w:rsidR="000D5907" w:rsidRPr="000D5907">
        <w:rPr>
          <w:rFonts w:ascii="Times New Roman" w:hAnsi="Times New Roman" w:cs="Times New Roman"/>
          <w:sz w:val="24"/>
          <w:szCs w:val="24"/>
        </w:rPr>
        <w:t xml:space="preserve">программу муниципальных внутренних заимствований и программу муниципальных гарантий Октябрьского района, осуществляет учет муниципальных заимствований Октябрьского района в соответствии с </w:t>
      </w:r>
      <w:hyperlink r:id="rId12" w:history="1">
        <w:r w:rsidR="000D5907" w:rsidRPr="005F7E2C">
          <w:rPr>
            <w:rFonts w:ascii="Times New Roman" w:hAnsi="Times New Roman" w:cs="Times New Roman"/>
            <w:color w:val="000000" w:themeColor="text1"/>
            <w:sz w:val="24"/>
            <w:szCs w:val="24"/>
          </w:rPr>
          <w:t>Положением</w:t>
        </w:r>
      </w:hyperlink>
      <w:r w:rsidR="000D5907" w:rsidRPr="000D5907">
        <w:rPr>
          <w:rFonts w:ascii="Times New Roman" w:hAnsi="Times New Roman" w:cs="Times New Roman"/>
          <w:sz w:val="24"/>
          <w:szCs w:val="24"/>
        </w:rPr>
        <w:t xml:space="preserve"> о порядке осуществления муниципальных заимствований, обслуживания и </w:t>
      </w:r>
      <w:r w:rsidR="000D5907">
        <w:rPr>
          <w:rFonts w:ascii="Times New Roman" w:hAnsi="Times New Roman" w:cs="Times New Roman"/>
          <w:sz w:val="24"/>
          <w:szCs w:val="24"/>
        </w:rPr>
        <w:t>управления муниципальным долгом;</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 осуществляе</w:t>
      </w:r>
      <w:r w:rsidR="000D5907">
        <w:rPr>
          <w:rFonts w:ascii="Times New Roman" w:eastAsia="Times New Roman" w:hAnsi="Times New Roman" w:cs="Times New Roman"/>
          <w:sz w:val="24"/>
          <w:szCs w:val="24"/>
          <w:lang w:eastAsia="ru-RU"/>
        </w:rPr>
        <w:t>т управление муниципальным долгом Октябрьского района</w:t>
      </w:r>
      <w:r w:rsidRPr="007E1756">
        <w:rPr>
          <w:rFonts w:ascii="Times New Roman" w:eastAsia="Times New Roman" w:hAnsi="Times New Roman" w:cs="Times New Roman"/>
          <w:sz w:val="24"/>
          <w:szCs w:val="24"/>
          <w:lang w:eastAsia="ru-RU"/>
        </w:rPr>
        <w:t>;</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3) осуществляет обслуживание муниципального </w:t>
      </w:r>
      <w:r w:rsidR="00C1035F">
        <w:rPr>
          <w:rFonts w:ascii="Times New Roman" w:eastAsia="Times New Roman" w:hAnsi="Times New Roman" w:cs="Times New Roman"/>
          <w:sz w:val="24"/>
          <w:szCs w:val="24"/>
          <w:lang w:eastAsia="ru-RU"/>
        </w:rPr>
        <w:t>долга Октябрьского района</w:t>
      </w:r>
      <w:r w:rsidRPr="007E1756">
        <w:rPr>
          <w:rFonts w:ascii="Times New Roman" w:eastAsia="Times New Roman" w:hAnsi="Times New Roman" w:cs="Times New Roman"/>
          <w:sz w:val="24"/>
          <w:szCs w:val="24"/>
          <w:lang w:eastAsia="ru-RU"/>
        </w:rPr>
        <w:t>;</w:t>
      </w:r>
    </w:p>
    <w:p w:rsidR="007E1756" w:rsidRPr="007E1756" w:rsidRDefault="00C1035F"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ведет учет выданных гарантий Октябрьского района, а также учет осуществления гарантом платежей по выданным гарантиям</w:t>
      </w:r>
      <w:r w:rsidR="007E1756" w:rsidRPr="007E1756">
        <w:rPr>
          <w:rFonts w:ascii="Times New Roman" w:eastAsia="Times New Roman" w:hAnsi="Times New Roman" w:cs="Times New Roman"/>
          <w:sz w:val="24"/>
          <w:szCs w:val="24"/>
          <w:lang w:eastAsia="ru-RU"/>
        </w:rPr>
        <w:t>;</w:t>
      </w:r>
    </w:p>
    <w:p w:rsidR="007E1756" w:rsidRPr="007E1756" w:rsidRDefault="00EA4C9F"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48360D">
        <w:rPr>
          <w:rFonts w:ascii="Times New Roman" w:eastAsia="Times New Roman" w:hAnsi="Times New Roman" w:cs="Times New Roman"/>
          <w:sz w:val="24"/>
          <w:szCs w:val="24"/>
          <w:lang w:eastAsia="ru-RU"/>
        </w:rPr>
        <w:t>ведет реестр выданных бюджетных кредитов под досрочный завоз продукции (товаров) в районы Крайнего Севера и приравненные к ним местности</w:t>
      </w:r>
      <w:r w:rsidR="007E1756" w:rsidRPr="007E1756">
        <w:rPr>
          <w:rFonts w:ascii="Times New Roman" w:eastAsia="Times New Roman" w:hAnsi="Times New Roman" w:cs="Times New Roman"/>
          <w:sz w:val="24"/>
          <w:szCs w:val="24"/>
          <w:lang w:eastAsia="ru-RU"/>
        </w:rPr>
        <w:t>;</w:t>
      </w:r>
    </w:p>
    <w:p w:rsidR="007E1756" w:rsidRPr="007E1756" w:rsidRDefault="007E1756" w:rsidP="00B30355">
      <w:pPr>
        <w:spacing w:after="0" w:line="240" w:lineRule="auto"/>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6) осуществляет ведение муниципальной долговой книги </w:t>
      </w:r>
      <w:r w:rsidR="0048360D">
        <w:rPr>
          <w:rFonts w:ascii="Times New Roman" w:eastAsia="Times New Roman" w:hAnsi="Times New Roman" w:cs="Times New Roman"/>
          <w:sz w:val="24"/>
          <w:szCs w:val="24"/>
          <w:lang w:eastAsia="ru-RU"/>
        </w:rPr>
        <w:t>Октябрьского района в соответствии с порядком и сроками внесения информации, устанавливаемыми администрацией Октябрьского района</w:t>
      </w:r>
      <w:r w:rsidRPr="007E1756">
        <w:rPr>
          <w:rFonts w:ascii="Times New Roman" w:eastAsia="Times New Roman" w:hAnsi="Times New Roman" w:cs="Times New Roman"/>
          <w:sz w:val="24"/>
          <w:szCs w:val="24"/>
          <w:lang w:eastAsia="ru-RU"/>
        </w:rPr>
        <w:t>;</w:t>
      </w:r>
    </w:p>
    <w:p w:rsidR="00B30355" w:rsidRDefault="003474FF" w:rsidP="00B30355">
      <w:pPr>
        <w:autoSpaceDE w:val="0"/>
        <w:autoSpaceDN w:val="0"/>
        <w:adjustRightInd w:val="0"/>
        <w:spacing w:after="0" w:line="240" w:lineRule="auto"/>
        <w:ind w:firstLine="708"/>
        <w:jc w:val="both"/>
        <w:rPr>
          <w:rFonts w:ascii="Calibri" w:hAnsi="Calibri" w:cs="Calibri"/>
        </w:rPr>
      </w:pPr>
      <w:r>
        <w:rPr>
          <w:rFonts w:ascii="Times New Roman" w:eastAsia="Times New Roman" w:hAnsi="Times New Roman" w:cs="Times New Roman"/>
          <w:sz w:val="24"/>
          <w:szCs w:val="24"/>
          <w:lang w:eastAsia="ru-RU"/>
        </w:rPr>
        <w:t xml:space="preserve">7) </w:t>
      </w:r>
      <w:r w:rsidR="00B30355">
        <w:rPr>
          <w:rFonts w:ascii="Times New Roman" w:eastAsia="Times New Roman" w:hAnsi="Times New Roman" w:cs="Times New Roman"/>
          <w:sz w:val="24"/>
          <w:szCs w:val="24"/>
          <w:lang w:eastAsia="ru-RU"/>
        </w:rPr>
        <w:t xml:space="preserve">заключает договоры </w:t>
      </w:r>
      <w:r w:rsidR="00B30355" w:rsidRPr="00B30355">
        <w:rPr>
          <w:rFonts w:ascii="Times New Roman" w:hAnsi="Times New Roman" w:cs="Times New Roman"/>
          <w:sz w:val="24"/>
          <w:szCs w:val="24"/>
        </w:rPr>
        <w:t xml:space="preserve"> о выдаче бюджетных кредитов</w:t>
      </w:r>
      <w:r w:rsidR="00B30355">
        <w:rPr>
          <w:rFonts w:ascii="Times New Roman" w:hAnsi="Times New Roman" w:cs="Times New Roman"/>
          <w:sz w:val="24"/>
          <w:szCs w:val="24"/>
        </w:rPr>
        <w:t xml:space="preserve"> из бюджета Октябрьского района;</w:t>
      </w:r>
    </w:p>
    <w:p w:rsidR="00B30355" w:rsidRPr="00B30355" w:rsidRDefault="00B30355" w:rsidP="00B30355">
      <w:pPr>
        <w:autoSpaceDE w:val="0"/>
        <w:autoSpaceDN w:val="0"/>
        <w:adjustRightInd w:val="0"/>
        <w:spacing w:after="0" w:line="240" w:lineRule="auto"/>
        <w:ind w:firstLine="708"/>
        <w:jc w:val="both"/>
        <w:rPr>
          <w:rFonts w:ascii="Times New Roman" w:hAnsi="Times New Roman" w:cs="Times New Roman"/>
          <w:sz w:val="24"/>
          <w:szCs w:val="24"/>
        </w:rPr>
      </w:pPr>
      <w:r w:rsidRPr="00B30355">
        <w:rPr>
          <w:rFonts w:ascii="Times New Roman" w:eastAsia="Times New Roman" w:hAnsi="Times New Roman" w:cs="Times New Roman"/>
          <w:sz w:val="24"/>
          <w:szCs w:val="24"/>
          <w:lang w:eastAsia="ru-RU"/>
        </w:rPr>
        <w:t xml:space="preserve">8) </w:t>
      </w:r>
      <w:r w:rsidR="00CA430E">
        <w:rPr>
          <w:rFonts w:ascii="Times New Roman" w:hAnsi="Times New Roman" w:cs="Times New Roman"/>
          <w:sz w:val="24"/>
          <w:szCs w:val="24"/>
        </w:rPr>
        <w:t>з</w:t>
      </w:r>
      <w:r w:rsidRPr="00B30355">
        <w:rPr>
          <w:rFonts w:ascii="Times New Roman" w:hAnsi="Times New Roman" w:cs="Times New Roman"/>
          <w:sz w:val="24"/>
          <w:szCs w:val="24"/>
        </w:rPr>
        <w:t>аключает договоры о предоставлении муниципальных гарантий, договоры поручительства, договоры залога имущества, договоры о предоставлении бюджетных кр</w:t>
      </w:r>
      <w:r>
        <w:rPr>
          <w:rFonts w:ascii="Times New Roman" w:hAnsi="Times New Roman" w:cs="Times New Roman"/>
          <w:sz w:val="24"/>
          <w:szCs w:val="24"/>
        </w:rPr>
        <w:t>едитов и муниципальных гарантий;</w:t>
      </w:r>
    </w:p>
    <w:p w:rsidR="007E1756" w:rsidRPr="007E1756" w:rsidRDefault="007E1756" w:rsidP="00B30355">
      <w:pPr>
        <w:widowControl w:val="0"/>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7E1756">
        <w:rPr>
          <w:rFonts w:ascii="Times New Roman" w:eastAsia="Times New Roman" w:hAnsi="Times New Roman" w:cs="Times New Roman"/>
          <w:sz w:val="24"/>
          <w:szCs w:val="24"/>
          <w:lang w:eastAsia="ru-RU"/>
        </w:rPr>
        <w:lastRenderedPageBreak/>
        <w:t xml:space="preserve">9) проводит в установленном им порядке анализ финансового состояния принципала (юридического </w:t>
      </w:r>
      <w:r w:rsidR="00B30355">
        <w:rPr>
          <w:rFonts w:ascii="Times New Roman" w:eastAsia="Times New Roman" w:hAnsi="Times New Roman" w:cs="Times New Roman"/>
          <w:sz w:val="24"/>
          <w:szCs w:val="24"/>
          <w:lang w:eastAsia="ru-RU"/>
        </w:rPr>
        <w:t>лица</w:t>
      </w:r>
      <w:r w:rsidRPr="007E1756">
        <w:rPr>
          <w:rFonts w:ascii="Times New Roman" w:eastAsia="Times New Roman" w:hAnsi="Times New Roman" w:cs="Times New Roman"/>
          <w:sz w:val="24"/>
          <w:szCs w:val="24"/>
          <w:lang w:eastAsia="ru-RU"/>
        </w:rPr>
        <w:t xml:space="preserve">) в целях предоставления бюджетного кредита,  муниципальной гарантии, а также после предоставления муниципальной гарантии; </w:t>
      </w:r>
    </w:p>
    <w:p w:rsidR="007E1756" w:rsidRPr="007E1756" w:rsidRDefault="007E1756" w:rsidP="00B30355">
      <w:pPr>
        <w:widowControl w:val="0"/>
        <w:tabs>
          <w:tab w:val="left" w:pos="709"/>
        </w:tabs>
        <w:autoSpaceDE w:val="0"/>
        <w:autoSpaceDN w:val="0"/>
        <w:spacing w:after="0" w:line="240" w:lineRule="auto"/>
        <w:ind w:firstLine="709"/>
        <w:jc w:val="both"/>
        <w:rPr>
          <w:rFonts w:ascii="Times New Roman" w:eastAsia="Times New Roman" w:hAnsi="Times New Roman" w:cs="Times New Roman"/>
          <w:color w:val="FF0000"/>
          <w:sz w:val="24"/>
          <w:szCs w:val="24"/>
          <w:lang w:eastAsia="ru-RU"/>
        </w:rPr>
      </w:pPr>
      <w:r w:rsidRPr="007E1756">
        <w:rPr>
          <w:rFonts w:ascii="Times New Roman" w:eastAsia="Times New Roman" w:hAnsi="Times New Roman" w:cs="Times New Roman"/>
          <w:sz w:val="24"/>
          <w:szCs w:val="24"/>
          <w:lang w:eastAsia="ru-RU"/>
        </w:rPr>
        <w:t xml:space="preserve">10) осуществляет в установленном им порядке оценку надежности (ликвидности) банковской гарантии, поручительства при предоставлении бюджетных кредитов; </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11</w:t>
      </w:r>
      <w:r w:rsidR="00B30355">
        <w:rPr>
          <w:rFonts w:ascii="Times New Roman" w:eastAsia="Times New Roman" w:hAnsi="Times New Roman" w:cs="Times New Roman"/>
          <w:sz w:val="24"/>
          <w:szCs w:val="24"/>
          <w:lang w:eastAsia="ru-RU"/>
        </w:rPr>
        <w:t>) заключает соглашения о реструктуризации задолженности по долговым обязательствам юридических лиц перед бюджетом Октябрьского района</w:t>
      </w:r>
      <w:r w:rsidR="00C47DFE">
        <w:rPr>
          <w:rFonts w:ascii="Times New Roman" w:eastAsia="Times New Roman" w:hAnsi="Times New Roman" w:cs="Times New Roman"/>
          <w:sz w:val="24"/>
          <w:szCs w:val="24"/>
          <w:lang w:eastAsia="ru-RU"/>
        </w:rPr>
        <w:t>.</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p>
    <w:p w:rsidR="007E1756" w:rsidRPr="007E1756" w:rsidRDefault="006F324D" w:rsidP="007E175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.7. В области применения бюджетных и иных мер принуждения Комитет:</w:t>
      </w:r>
    </w:p>
    <w:p w:rsidR="007E1756" w:rsidRPr="007E1756" w:rsidRDefault="007E1756" w:rsidP="007E175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 принимает решения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 Применяет бюджетные меры принуждения, предусмотренные главой 30 Бюджетного кодекса Российской Федерации;</w:t>
      </w:r>
    </w:p>
    <w:p w:rsidR="007E1756" w:rsidRDefault="007E1756" w:rsidP="007E175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 вправе принимать решения о приостановлении (сокращении) межбюджетных трансфертов бюджетам муниципальных образований района при несоблюдении соответствующими органами местного самоуправления условий предоставления межбюджетных трансфертов из бюджета муниципального обр</w:t>
      </w:r>
      <w:r w:rsidR="00B16369">
        <w:rPr>
          <w:rFonts w:ascii="Times New Roman" w:eastAsia="Times New Roman" w:hAnsi="Times New Roman" w:cs="Times New Roman"/>
          <w:sz w:val="24"/>
          <w:szCs w:val="24"/>
          <w:lang w:eastAsia="ru-RU"/>
        </w:rPr>
        <w:t>азования Октябрьский</w:t>
      </w:r>
      <w:r w:rsidRPr="007E1756">
        <w:rPr>
          <w:rFonts w:ascii="Times New Roman" w:eastAsia="Times New Roman" w:hAnsi="Times New Roman" w:cs="Times New Roman"/>
          <w:sz w:val="24"/>
          <w:szCs w:val="24"/>
          <w:lang w:eastAsia="ru-RU"/>
        </w:rPr>
        <w:t xml:space="preserve"> район, определенных бюджетным законодательством Российской Федерации, а также при нарушении предельных значений, </w:t>
      </w:r>
      <w:r w:rsidRPr="007E1756">
        <w:rPr>
          <w:rFonts w:ascii="Times New Roman" w:eastAsia="Times New Roman" w:hAnsi="Times New Roman" w:cs="Times New Roman"/>
          <w:color w:val="000000"/>
          <w:sz w:val="24"/>
          <w:szCs w:val="24"/>
          <w:lang w:eastAsia="ru-RU"/>
        </w:rPr>
        <w:t xml:space="preserve">установленных </w:t>
      </w:r>
      <w:hyperlink r:id="rId13" w:history="1">
        <w:r w:rsidRPr="007E1756">
          <w:rPr>
            <w:rFonts w:ascii="Times New Roman" w:eastAsia="Times New Roman" w:hAnsi="Times New Roman" w:cs="Times New Roman"/>
            <w:color w:val="000000"/>
            <w:sz w:val="24"/>
            <w:szCs w:val="24"/>
            <w:lang w:eastAsia="ru-RU"/>
          </w:rPr>
          <w:t>пунктом 3 статьи 92.1</w:t>
        </w:r>
      </w:hyperlink>
      <w:r w:rsidRPr="007E1756">
        <w:rPr>
          <w:rFonts w:ascii="Times New Roman" w:eastAsia="Times New Roman" w:hAnsi="Times New Roman" w:cs="Times New Roman"/>
          <w:color w:val="000000"/>
          <w:sz w:val="24"/>
          <w:szCs w:val="24"/>
          <w:lang w:eastAsia="ru-RU"/>
        </w:rPr>
        <w:t xml:space="preserve"> и </w:t>
      </w:r>
      <w:hyperlink r:id="rId14" w:history="1">
        <w:r w:rsidRPr="007E1756">
          <w:rPr>
            <w:rFonts w:ascii="Times New Roman" w:eastAsia="Times New Roman" w:hAnsi="Times New Roman" w:cs="Times New Roman"/>
            <w:color w:val="000000"/>
            <w:sz w:val="24"/>
            <w:szCs w:val="24"/>
            <w:lang w:eastAsia="ru-RU"/>
          </w:rPr>
          <w:t>статьи 107</w:t>
        </w:r>
      </w:hyperlink>
      <w:r w:rsidRPr="007E1756">
        <w:rPr>
          <w:rFonts w:ascii="Times New Roman" w:eastAsia="Times New Roman" w:hAnsi="Times New Roman" w:cs="Times New Roman"/>
          <w:color w:val="000000"/>
          <w:sz w:val="24"/>
          <w:szCs w:val="24"/>
          <w:lang w:eastAsia="ru-RU"/>
        </w:rPr>
        <w:t xml:space="preserve"> Бюджетного кодекса Российской Федерации, и в случаях, предусмотренных </w:t>
      </w:r>
      <w:hyperlink r:id="rId15" w:history="1">
        <w:r w:rsidRPr="007E1756">
          <w:rPr>
            <w:rFonts w:ascii="Times New Roman" w:eastAsia="Times New Roman" w:hAnsi="Times New Roman" w:cs="Times New Roman"/>
            <w:color w:val="000000"/>
            <w:sz w:val="24"/>
            <w:szCs w:val="24"/>
            <w:lang w:eastAsia="ru-RU"/>
          </w:rPr>
          <w:t>главой 30</w:t>
        </w:r>
      </w:hyperlink>
      <w:r w:rsidRPr="007E1756">
        <w:rPr>
          <w:rFonts w:ascii="Times New Roman" w:eastAsia="Times New Roman" w:hAnsi="Times New Roman" w:cs="Times New Roman"/>
          <w:sz w:val="24"/>
          <w:szCs w:val="24"/>
          <w:lang w:eastAsia="ru-RU"/>
        </w:rPr>
        <w:t xml:space="preserve"> Бюджетного кодекса Российской Федерации, до приведения в соответствие с требованиями положений, обуславливающих предоставление межбюджетных трансфертов, без получения от органа финансового контроля уведомления о применении бюджетных мер принуждения.</w:t>
      </w:r>
    </w:p>
    <w:p w:rsidR="00625B78" w:rsidRPr="007E1756" w:rsidRDefault="00625B78" w:rsidP="007E175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bookmarkStart w:id="14" w:name="sub_1014"/>
      <w:r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3</w:t>
      </w:r>
      <w:r w:rsidRPr="007E1756">
        <w:rPr>
          <w:rFonts w:ascii="Times New Roman" w:eastAsia="Times New Roman" w:hAnsi="Times New Roman" w:cs="Times New Roman"/>
          <w:sz w:val="24"/>
          <w:szCs w:val="24"/>
          <w:lang w:eastAsia="ru-RU"/>
        </w:rPr>
        <w:t xml:space="preserve">.8. </w:t>
      </w:r>
      <w:bookmarkEnd w:id="14"/>
      <w:r w:rsidRPr="007E1756">
        <w:rPr>
          <w:rFonts w:ascii="Times New Roman" w:eastAsia="Times New Roman" w:hAnsi="Times New Roman" w:cs="Times New Roman"/>
          <w:sz w:val="24"/>
          <w:szCs w:val="24"/>
          <w:lang w:eastAsia="ru-RU"/>
        </w:rPr>
        <w:t>В области осуществления внутреннего муниципального финансового контроля Комитет:</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 осуществляет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2)  осуществляет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 xml:space="preserve">3) осуществляет контроль в сфере закупок, предусмотренный частями 3, 5 и 8 статьи 99 Федерального закона </w:t>
      </w:r>
      <w:r w:rsidR="00782004" w:rsidRPr="007E1756">
        <w:rPr>
          <w:rFonts w:ascii="Times New Roman" w:eastAsia="Times New Roman" w:hAnsi="Times New Roman" w:cs="Times New Roman"/>
          <w:sz w:val="24"/>
          <w:szCs w:val="24"/>
          <w:lang w:eastAsia="ru-RU"/>
        </w:rPr>
        <w:t>от 05.04.2013 №</w:t>
      </w:r>
      <w:r w:rsidR="00782004">
        <w:rPr>
          <w:rFonts w:ascii="Times New Roman" w:eastAsia="Times New Roman" w:hAnsi="Times New Roman" w:cs="Times New Roman"/>
          <w:sz w:val="24"/>
          <w:szCs w:val="24"/>
          <w:lang w:eastAsia="ru-RU"/>
        </w:rPr>
        <w:t xml:space="preserve"> </w:t>
      </w:r>
      <w:r w:rsidR="00782004" w:rsidRPr="007E1756">
        <w:rPr>
          <w:rFonts w:ascii="Times New Roman" w:eastAsia="Times New Roman" w:hAnsi="Times New Roman" w:cs="Times New Roman"/>
          <w:sz w:val="24"/>
          <w:szCs w:val="24"/>
          <w:lang w:eastAsia="ru-RU"/>
        </w:rPr>
        <w:t>44-ФЗ</w:t>
      </w:r>
      <w:r w:rsidR="00782004">
        <w:rPr>
          <w:rFonts w:ascii="Times New Roman" w:eastAsia="Times New Roman" w:hAnsi="Times New Roman" w:cs="Times New Roman"/>
          <w:sz w:val="24"/>
          <w:szCs w:val="24"/>
          <w:lang w:eastAsia="ru-RU"/>
        </w:rPr>
        <w:t xml:space="preserve"> </w:t>
      </w:r>
      <w:r w:rsidRPr="007E1756">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4) обеспечивает согласование возможности заключения заказчиками контрактов с единственным поставщиком (подрядчиком, исполнителем) в случаях предусмотренных Федеральным законом от 05.04.2013 №</w:t>
      </w:r>
      <w:r w:rsidR="00123EC2">
        <w:rPr>
          <w:rFonts w:ascii="Times New Roman" w:eastAsia="Times New Roman" w:hAnsi="Times New Roman" w:cs="Times New Roman"/>
          <w:sz w:val="24"/>
          <w:szCs w:val="24"/>
          <w:lang w:eastAsia="ru-RU"/>
        </w:rPr>
        <w:t xml:space="preserve"> </w:t>
      </w:r>
      <w:r w:rsidRPr="007E1756">
        <w:rPr>
          <w:rFonts w:ascii="Times New Roman" w:eastAsia="Times New Roman" w:hAnsi="Times New Roman" w:cs="Times New Roman"/>
          <w:sz w:val="24"/>
          <w:szCs w:val="24"/>
          <w:lang w:eastAsia="ru-RU"/>
        </w:rPr>
        <w:t>44-ФЗ «О контрактной системе в сфере закупок товаров, работ, услуг для обеспечения государственных и муниципальных нужд»</w:t>
      </w:r>
      <w:r w:rsidR="00782004">
        <w:rPr>
          <w:rFonts w:ascii="Times New Roman" w:eastAsia="Times New Roman" w:hAnsi="Times New Roman" w:cs="Times New Roman"/>
          <w:sz w:val="24"/>
          <w:szCs w:val="24"/>
          <w:lang w:eastAsia="ru-RU"/>
        </w:rPr>
        <w:t>;</w:t>
      </w:r>
    </w:p>
    <w:p w:rsidR="007E1756" w:rsidRPr="007E1756" w:rsidRDefault="007E1756" w:rsidP="00B8228B">
      <w:pPr>
        <w:spacing w:after="0" w:line="240" w:lineRule="auto"/>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5) применяет бюджетные меры принуждения за совершение бюджетного нарушения на основании уведомлений о применении бюджетных мер принуждения органа муни</w:t>
      </w:r>
      <w:r w:rsidR="00782004">
        <w:rPr>
          <w:rFonts w:ascii="Times New Roman" w:eastAsia="Times New Roman" w:hAnsi="Times New Roman" w:cs="Times New Roman"/>
          <w:sz w:val="24"/>
          <w:szCs w:val="24"/>
          <w:lang w:eastAsia="ru-RU"/>
        </w:rPr>
        <w:t>ципального финансового контроля;</w:t>
      </w:r>
    </w:p>
    <w:p w:rsidR="00B8228B" w:rsidRPr="00B8228B" w:rsidRDefault="007E1756" w:rsidP="00B8228B">
      <w:pPr>
        <w:autoSpaceDE w:val="0"/>
        <w:autoSpaceDN w:val="0"/>
        <w:adjustRightInd w:val="0"/>
        <w:spacing w:after="0" w:line="240" w:lineRule="auto"/>
        <w:ind w:firstLine="708"/>
        <w:jc w:val="both"/>
        <w:rPr>
          <w:rFonts w:ascii="Times New Roman" w:hAnsi="Times New Roman" w:cs="Times New Roman"/>
          <w:sz w:val="24"/>
          <w:szCs w:val="24"/>
        </w:rPr>
      </w:pPr>
      <w:r w:rsidRPr="007E1756">
        <w:rPr>
          <w:rFonts w:ascii="Times New Roman" w:eastAsia="Times New Roman" w:hAnsi="Times New Roman" w:cs="Times New Roman"/>
          <w:sz w:val="24"/>
          <w:szCs w:val="24"/>
          <w:lang w:eastAsia="ru-RU"/>
        </w:rPr>
        <w:t xml:space="preserve">6)  </w:t>
      </w:r>
      <w:r w:rsidR="00B8228B" w:rsidRPr="00B8228B">
        <w:rPr>
          <w:rFonts w:ascii="Times New Roman" w:hAnsi="Times New Roman" w:cs="Times New Roman"/>
          <w:sz w:val="24"/>
          <w:szCs w:val="24"/>
        </w:rPr>
        <w:t>проводит в случаях и порядке, установленных законодательством Российской Федерации и иными нормативными правовыми актами, проверки, ревизии, обследования в отношении следующих объектов муниципального внутреннего финансового контроля:</w:t>
      </w:r>
    </w:p>
    <w:p w:rsidR="00B8228B" w:rsidRPr="00B8228B" w:rsidRDefault="00B8228B" w:rsidP="00B8228B">
      <w:pPr>
        <w:autoSpaceDE w:val="0"/>
        <w:autoSpaceDN w:val="0"/>
        <w:adjustRightInd w:val="0"/>
        <w:spacing w:after="0" w:line="240" w:lineRule="auto"/>
        <w:ind w:firstLine="708"/>
        <w:jc w:val="both"/>
        <w:rPr>
          <w:rFonts w:ascii="Times New Roman" w:hAnsi="Times New Roman" w:cs="Times New Roman"/>
          <w:sz w:val="24"/>
          <w:szCs w:val="24"/>
        </w:rPr>
      </w:pPr>
      <w:r w:rsidRPr="00B8228B">
        <w:rPr>
          <w:rFonts w:ascii="Times New Roman" w:hAnsi="Times New Roman" w:cs="Times New Roman"/>
          <w:sz w:val="24"/>
          <w:szCs w:val="24"/>
        </w:rPr>
        <w:t>- главных распорядителей (распорядителей, получателей) средств бюджета Октябрьского района, главных администраторов (администраторов) доходов бюджета Октябрьского района, главных администраторов (администраторов) источников финансирования дефицита бюджета Октябрьского района;</w:t>
      </w:r>
    </w:p>
    <w:p w:rsidR="00B8228B" w:rsidRPr="00B8228B" w:rsidRDefault="00B8228B" w:rsidP="00B8228B">
      <w:pPr>
        <w:autoSpaceDE w:val="0"/>
        <w:autoSpaceDN w:val="0"/>
        <w:adjustRightInd w:val="0"/>
        <w:spacing w:after="0" w:line="240" w:lineRule="auto"/>
        <w:ind w:firstLine="708"/>
        <w:jc w:val="both"/>
        <w:rPr>
          <w:rFonts w:ascii="Times New Roman" w:hAnsi="Times New Roman" w:cs="Times New Roman"/>
          <w:sz w:val="24"/>
          <w:szCs w:val="24"/>
        </w:rPr>
      </w:pPr>
      <w:r w:rsidRPr="00B8228B">
        <w:rPr>
          <w:rFonts w:ascii="Times New Roman" w:hAnsi="Times New Roman" w:cs="Times New Roman"/>
          <w:sz w:val="24"/>
          <w:szCs w:val="24"/>
        </w:rPr>
        <w:t xml:space="preserve">- администраций городских и сельских поселений (главных распорядителей (распорядителей) и получателей средств бюджета Октябрьского района), которым предоставлены межбюджетные трансферты из бюджета Октябрьского района, в части </w:t>
      </w:r>
      <w:r w:rsidRPr="00B8228B">
        <w:rPr>
          <w:rFonts w:ascii="Times New Roman" w:hAnsi="Times New Roman" w:cs="Times New Roman"/>
          <w:sz w:val="24"/>
          <w:szCs w:val="24"/>
        </w:rPr>
        <w:lastRenderedPageBreak/>
        <w:t>соблюдения ими целей и условий предоставления межбюджетных трансфертов, предоставленных из бюджета Октябрьского района;</w:t>
      </w:r>
    </w:p>
    <w:p w:rsidR="00B8228B" w:rsidRPr="00B8228B" w:rsidRDefault="00B8228B" w:rsidP="00B8228B">
      <w:pPr>
        <w:autoSpaceDE w:val="0"/>
        <w:autoSpaceDN w:val="0"/>
        <w:adjustRightInd w:val="0"/>
        <w:spacing w:after="0" w:line="240" w:lineRule="auto"/>
        <w:ind w:firstLine="708"/>
        <w:jc w:val="both"/>
        <w:rPr>
          <w:rFonts w:ascii="Times New Roman" w:hAnsi="Times New Roman" w:cs="Times New Roman"/>
          <w:sz w:val="24"/>
          <w:szCs w:val="24"/>
        </w:rPr>
      </w:pPr>
      <w:r w:rsidRPr="00B8228B">
        <w:rPr>
          <w:rFonts w:ascii="Times New Roman" w:hAnsi="Times New Roman" w:cs="Times New Roman"/>
          <w:sz w:val="24"/>
          <w:szCs w:val="24"/>
        </w:rPr>
        <w:t>- муниципальных учреждений Октябрьского района;</w:t>
      </w:r>
    </w:p>
    <w:p w:rsidR="00B8228B" w:rsidRPr="00B8228B" w:rsidRDefault="00B8228B" w:rsidP="00B8228B">
      <w:pPr>
        <w:autoSpaceDE w:val="0"/>
        <w:autoSpaceDN w:val="0"/>
        <w:adjustRightInd w:val="0"/>
        <w:spacing w:after="0" w:line="240" w:lineRule="auto"/>
        <w:ind w:firstLine="708"/>
        <w:jc w:val="both"/>
        <w:rPr>
          <w:rFonts w:ascii="Times New Roman" w:hAnsi="Times New Roman" w:cs="Times New Roman"/>
          <w:sz w:val="24"/>
          <w:szCs w:val="24"/>
        </w:rPr>
      </w:pPr>
      <w:r w:rsidRPr="00B8228B">
        <w:rPr>
          <w:rFonts w:ascii="Times New Roman" w:hAnsi="Times New Roman" w:cs="Times New Roman"/>
          <w:sz w:val="24"/>
          <w:szCs w:val="24"/>
        </w:rPr>
        <w:t>- муниципальных унитарных предприятий Октябрьского района;</w:t>
      </w:r>
    </w:p>
    <w:p w:rsidR="00B8228B" w:rsidRPr="00B8228B" w:rsidRDefault="00B8228B" w:rsidP="00B8228B">
      <w:pPr>
        <w:autoSpaceDE w:val="0"/>
        <w:autoSpaceDN w:val="0"/>
        <w:adjustRightInd w:val="0"/>
        <w:spacing w:after="0" w:line="240" w:lineRule="auto"/>
        <w:ind w:firstLine="708"/>
        <w:jc w:val="both"/>
        <w:rPr>
          <w:rFonts w:ascii="Times New Roman" w:hAnsi="Times New Roman" w:cs="Times New Roman"/>
          <w:sz w:val="24"/>
          <w:szCs w:val="24"/>
        </w:rPr>
      </w:pPr>
      <w:r w:rsidRPr="00B8228B">
        <w:rPr>
          <w:rFonts w:ascii="Times New Roman" w:hAnsi="Times New Roman" w:cs="Times New Roman"/>
          <w:sz w:val="24"/>
          <w:szCs w:val="24"/>
        </w:rPr>
        <w:t>- хозяйственных товариществ и обществ с участием Октябрьского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w:t>
      </w:r>
    </w:p>
    <w:p w:rsidR="00B8228B" w:rsidRDefault="00B8228B" w:rsidP="00EA6356">
      <w:pPr>
        <w:autoSpaceDE w:val="0"/>
        <w:autoSpaceDN w:val="0"/>
        <w:adjustRightInd w:val="0"/>
        <w:spacing w:after="0" w:line="240" w:lineRule="auto"/>
        <w:ind w:firstLine="708"/>
        <w:jc w:val="both"/>
        <w:rPr>
          <w:rFonts w:ascii="Times New Roman" w:hAnsi="Times New Roman" w:cs="Times New Roman"/>
          <w:sz w:val="24"/>
          <w:szCs w:val="24"/>
        </w:rPr>
      </w:pPr>
      <w:r w:rsidRPr="00B8228B">
        <w:rPr>
          <w:rFonts w:ascii="Times New Roman" w:hAnsi="Times New Roman" w:cs="Times New Roman"/>
          <w:sz w:val="24"/>
          <w:szCs w:val="24"/>
        </w:rPr>
        <w:t>- юридических лиц (за исключением муниципальных учреждений, муниципальных унитарных предприятий, хозяйственных товариществ и обществ с участием района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индивидуальных предпринимателей, физических лиц в части соблюдения ими условий договоров (соглашений) о предоставлении средств из бюджета Октябрьского района, договоров (соглашений) о предоставлении муниципальн</w:t>
      </w:r>
      <w:r>
        <w:rPr>
          <w:rFonts w:ascii="Times New Roman" w:hAnsi="Times New Roman" w:cs="Times New Roman"/>
          <w:sz w:val="24"/>
          <w:szCs w:val="24"/>
        </w:rPr>
        <w:t>ых гарантий Октябрьского района;</w:t>
      </w:r>
    </w:p>
    <w:p w:rsidR="007E1756" w:rsidRDefault="00B40E6E" w:rsidP="007E1756">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E1756" w:rsidRPr="007E1756">
        <w:rPr>
          <w:rFonts w:ascii="Times New Roman" w:eastAsia="Times New Roman" w:hAnsi="Times New Roman" w:cs="Times New Roman"/>
          <w:sz w:val="24"/>
          <w:szCs w:val="24"/>
          <w:lang w:eastAsia="ru-RU"/>
        </w:rPr>
        <w:t>) направляет объектам контроля акты, заключения, представления и (или) предписания;</w:t>
      </w:r>
    </w:p>
    <w:p w:rsidR="00B8228B" w:rsidRPr="007E1756" w:rsidRDefault="00B40E6E" w:rsidP="00B8228B">
      <w:pPr>
        <w:widowControl w:val="0"/>
        <w:autoSpaceDE w:val="0"/>
        <w:autoSpaceDN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B8228B">
        <w:rPr>
          <w:rFonts w:ascii="Times New Roman" w:eastAsia="Times New Roman" w:hAnsi="Times New Roman" w:cs="Times New Roman"/>
          <w:sz w:val="24"/>
          <w:szCs w:val="24"/>
          <w:lang w:eastAsia="ru-RU"/>
        </w:rPr>
        <w:t xml:space="preserve">) </w:t>
      </w:r>
      <w:r w:rsidR="00B8228B">
        <w:rPr>
          <w:rFonts w:ascii="Times New Roman" w:hAnsi="Times New Roman" w:cs="Times New Roman"/>
          <w:sz w:val="24"/>
          <w:szCs w:val="24"/>
        </w:rPr>
        <w:t>о</w:t>
      </w:r>
      <w:r w:rsidR="00B8228B" w:rsidRPr="00B8228B">
        <w:rPr>
          <w:rFonts w:ascii="Times New Roman" w:hAnsi="Times New Roman" w:cs="Times New Roman"/>
          <w:sz w:val="24"/>
          <w:szCs w:val="24"/>
        </w:rPr>
        <w:t>беспечивает координацию деятельности структурных подразделений администрации Октябрьского района по осуществлению контроля за деятельностью муниципальных учреждений Октябрьского района, ведомственного контроля в сфере закупок</w:t>
      </w:r>
      <w:r w:rsidR="00B8228B">
        <w:rPr>
          <w:rFonts w:ascii="Times New Roman" w:hAnsi="Times New Roman" w:cs="Times New Roman"/>
          <w:sz w:val="24"/>
          <w:szCs w:val="24"/>
        </w:rPr>
        <w:t>;</w:t>
      </w:r>
    </w:p>
    <w:p w:rsidR="00B8228B" w:rsidRPr="00B8228B" w:rsidRDefault="00B40E6E" w:rsidP="00B8228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B8228B">
        <w:rPr>
          <w:rFonts w:ascii="Times New Roman" w:eastAsia="Times New Roman" w:hAnsi="Times New Roman" w:cs="Times New Roman"/>
          <w:sz w:val="24"/>
          <w:szCs w:val="24"/>
          <w:lang w:eastAsia="ru-RU"/>
        </w:rPr>
        <w:t xml:space="preserve">) </w:t>
      </w:r>
      <w:r w:rsidR="00B8228B">
        <w:rPr>
          <w:rFonts w:ascii="Times New Roman" w:hAnsi="Times New Roman" w:cs="Times New Roman"/>
          <w:sz w:val="24"/>
          <w:szCs w:val="24"/>
        </w:rPr>
        <w:t>о</w:t>
      </w:r>
      <w:r w:rsidR="00B8228B" w:rsidRPr="00B8228B">
        <w:rPr>
          <w:rFonts w:ascii="Times New Roman" w:hAnsi="Times New Roman" w:cs="Times New Roman"/>
          <w:sz w:val="24"/>
          <w:szCs w:val="24"/>
        </w:rPr>
        <w:t>существляет наряду с другими, уполномоченными на то органами, контроль за соблюдением установленного порядка управления и распоряжения имуществом, находящимся в муниципальной со</w:t>
      </w:r>
      <w:r w:rsidR="00B8228B">
        <w:rPr>
          <w:rFonts w:ascii="Times New Roman" w:hAnsi="Times New Roman" w:cs="Times New Roman"/>
          <w:sz w:val="24"/>
          <w:szCs w:val="24"/>
        </w:rPr>
        <w:t>бственности Октябрьского района;</w:t>
      </w:r>
    </w:p>
    <w:p w:rsidR="007E1756" w:rsidRDefault="00B40E6E" w:rsidP="00B8228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E1756" w:rsidRPr="007E1756">
        <w:rPr>
          <w:rFonts w:ascii="Times New Roman" w:eastAsia="Times New Roman" w:hAnsi="Times New Roman" w:cs="Times New Roman"/>
          <w:sz w:val="24"/>
          <w:szCs w:val="24"/>
          <w:lang w:eastAsia="ru-RU"/>
        </w:rPr>
        <w:t>) направляет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w:t>
      </w:r>
      <w:r w:rsidR="00B8228B">
        <w:rPr>
          <w:rFonts w:ascii="Times New Roman" w:eastAsia="Times New Roman" w:hAnsi="Times New Roman" w:cs="Times New Roman"/>
          <w:sz w:val="24"/>
          <w:szCs w:val="24"/>
          <w:lang w:eastAsia="ru-RU"/>
        </w:rPr>
        <w:t>нении бюджетных мер принуждения;</w:t>
      </w:r>
    </w:p>
    <w:p w:rsidR="00B8228B" w:rsidRDefault="00B40E6E" w:rsidP="00625B78">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11</w:t>
      </w:r>
      <w:r w:rsidR="00B8228B">
        <w:rPr>
          <w:rFonts w:ascii="Times New Roman" w:eastAsia="Times New Roman" w:hAnsi="Times New Roman" w:cs="Times New Roman"/>
          <w:sz w:val="24"/>
          <w:szCs w:val="24"/>
          <w:lang w:eastAsia="ru-RU"/>
        </w:rPr>
        <w:t xml:space="preserve">) </w:t>
      </w:r>
      <w:r w:rsidR="00B8228B">
        <w:rPr>
          <w:rFonts w:ascii="Times New Roman" w:hAnsi="Times New Roman" w:cs="Times New Roman"/>
          <w:sz w:val="24"/>
          <w:szCs w:val="24"/>
        </w:rPr>
        <w:t>н</w:t>
      </w:r>
      <w:r w:rsidR="00B8228B" w:rsidRPr="00B8228B">
        <w:rPr>
          <w:rFonts w:ascii="Times New Roman" w:hAnsi="Times New Roman" w:cs="Times New Roman"/>
          <w:sz w:val="24"/>
          <w:szCs w:val="24"/>
        </w:rPr>
        <w:t>аправляет информацию по результатам проверок бюджетных, казенных, автономных учреждений, муниципальных предприятий и структурных подразделений администрации района главе Октябрьского района, комиссии по рассмотрению результатов</w:t>
      </w:r>
      <w:r w:rsidR="00625B78">
        <w:rPr>
          <w:rFonts w:ascii="Times New Roman" w:hAnsi="Times New Roman" w:cs="Times New Roman"/>
          <w:sz w:val="24"/>
          <w:szCs w:val="24"/>
        </w:rPr>
        <w:t xml:space="preserve"> проверок, для принятия решений;</w:t>
      </w:r>
    </w:p>
    <w:p w:rsidR="008E39CB" w:rsidRDefault="00B40E6E" w:rsidP="008E39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625B78">
        <w:rPr>
          <w:rFonts w:ascii="Times New Roman" w:hAnsi="Times New Roman" w:cs="Times New Roman"/>
          <w:sz w:val="24"/>
          <w:szCs w:val="24"/>
        </w:rPr>
        <w:t>) о</w:t>
      </w:r>
      <w:r w:rsidR="00625B78" w:rsidRPr="00625B78">
        <w:rPr>
          <w:rFonts w:ascii="Times New Roman" w:hAnsi="Times New Roman" w:cs="Times New Roman"/>
          <w:sz w:val="24"/>
          <w:szCs w:val="24"/>
        </w:rPr>
        <w:t>существляет контроль за своевременностью и полнотой устранения нарушений, выявленных в ходе проверки, а также возмещением необоснованно произведенных расходов</w:t>
      </w:r>
      <w:r w:rsidR="008E39CB">
        <w:rPr>
          <w:rFonts w:ascii="Times New Roman" w:hAnsi="Times New Roman" w:cs="Times New Roman"/>
          <w:sz w:val="24"/>
          <w:szCs w:val="24"/>
        </w:rPr>
        <w:t xml:space="preserve"> из бюджета Октябрьского района;</w:t>
      </w:r>
    </w:p>
    <w:p w:rsidR="008E39CB" w:rsidRPr="008E39CB" w:rsidRDefault="00B40E6E" w:rsidP="008E39C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8E39CB">
        <w:rPr>
          <w:rFonts w:ascii="Times New Roman" w:hAnsi="Times New Roman" w:cs="Times New Roman"/>
          <w:sz w:val="24"/>
          <w:szCs w:val="24"/>
        </w:rPr>
        <w:t>) о</w:t>
      </w:r>
      <w:r w:rsidR="008E39CB" w:rsidRPr="008E39CB">
        <w:rPr>
          <w:rFonts w:ascii="Times New Roman" w:hAnsi="Times New Roman" w:cs="Times New Roman"/>
          <w:sz w:val="24"/>
          <w:szCs w:val="24"/>
        </w:rPr>
        <w:t>существляет финансовый контроль за операциями с бюджетными средствами получателей средств бюджета Октябрьского района, средствами администраторов источников финансирования дефицита бюджета Октябрьского района,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EC2CC1" w:rsidRPr="007E1756" w:rsidRDefault="00EC2CC1" w:rsidP="007E17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E1756" w:rsidRPr="007E1756" w:rsidRDefault="006F324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.9. В области единой налоговой политики Комитет осуществляет:</w:t>
      </w:r>
    </w:p>
    <w:p w:rsidR="007E1756" w:rsidRDefault="007E1756" w:rsidP="002239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 анализ эффективности действия налоговых льгот;</w:t>
      </w:r>
    </w:p>
    <w:p w:rsidR="002239B2" w:rsidRPr="002239B2" w:rsidRDefault="002239B2" w:rsidP="002239B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2) </w:t>
      </w:r>
      <w:r w:rsidR="00383652">
        <w:rPr>
          <w:rFonts w:ascii="Times New Roman" w:hAnsi="Times New Roman" w:cs="Times New Roman"/>
          <w:sz w:val="24"/>
          <w:szCs w:val="24"/>
        </w:rPr>
        <w:t xml:space="preserve"> р</w:t>
      </w:r>
      <w:r w:rsidRPr="002239B2">
        <w:rPr>
          <w:rFonts w:ascii="Times New Roman" w:hAnsi="Times New Roman" w:cs="Times New Roman"/>
          <w:sz w:val="24"/>
          <w:szCs w:val="24"/>
        </w:rPr>
        <w:t>азрабатывает предложения по введению местных налогов, установлению налоговых ставок по ним и предложения по предоставлению нал</w:t>
      </w:r>
      <w:r>
        <w:rPr>
          <w:rFonts w:ascii="Times New Roman" w:hAnsi="Times New Roman" w:cs="Times New Roman"/>
          <w:sz w:val="24"/>
          <w:szCs w:val="24"/>
        </w:rPr>
        <w:t>оговых льгот по местным налогам;</w:t>
      </w:r>
    </w:p>
    <w:p w:rsidR="002239B2" w:rsidRPr="002239B2" w:rsidRDefault="002239B2" w:rsidP="002239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 в</w:t>
      </w:r>
      <w:r w:rsidRPr="002239B2">
        <w:rPr>
          <w:rFonts w:ascii="Times New Roman" w:hAnsi="Times New Roman" w:cs="Times New Roman"/>
          <w:sz w:val="24"/>
          <w:szCs w:val="24"/>
        </w:rPr>
        <w:t>заимодействует с налоговыми органами Октябрьского района, органами местного самоуправления в границах Октябрьского района и другими ведомствами по обеспечению мобилизации в бюджет Октябрьского района установленных</w:t>
      </w:r>
      <w:r>
        <w:rPr>
          <w:rFonts w:ascii="Times New Roman" w:hAnsi="Times New Roman" w:cs="Times New Roman"/>
          <w:sz w:val="24"/>
          <w:szCs w:val="24"/>
        </w:rPr>
        <w:t xml:space="preserve"> налогов и сборов, иных доходов;</w:t>
      </w:r>
    </w:p>
    <w:p w:rsidR="002239B2" w:rsidRPr="002239B2" w:rsidRDefault="002239B2" w:rsidP="0038365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4) о</w:t>
      </w:r>
      <w:r w:rsidRPr="002239B2">
        <w:rPr>
          <w:rFonts w:ascii="Times New Roman" w:hAnsi="Times New Roman" w:cs="Times New Roman"/>
          <w:sz w:val="24"/>
          <w:szCs w:val="24"/>
        </w:rPr>
        <w:t>существляет проведение актов сверок с главными администраторами (администраторами) доходов и Управлением Федерального казначейства по Ханты-Мансийскому автономному округу - Югре по платежам, поступивш</w:t>
      </w:r>
      <w:r>
        <w:rPr>
          <w:rFonts w:ascii="Times New Roman" w:hAnsi="Times New Roman" w:cs="Times New Roman"/>
          <w:sz w:val="24"/>
          <w:szCs w:val="24"/>
        </w:rPr>
        <w:t>им в бюджет Октябрьского района;</w:t>
      </w:r>
    </w:p>
    <w:p w:rsidR="007E1756" w:rsidRPr="007E1756" w:rsidRDefault="00EA6356" w:rsidP="0038365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7E1756" w:rsidRPr="007E1756">
        <w:rPr>
          <w:rFonts w:ascii="Times New Roman" w:eastAsia="Times New Roman" w:hAnsi="Times New Roman" w:cs="Times New Roman"/>
          <w:sz w:val="24"/>
          <w:szCs w:val="24"/>
          <w:lang w:eastAsia="ru-RU"/>
        </w:rPr>
        <w:t>) предоставление письменных разъяснений на обращения налогоплательщиков по вопросам применения законодательства о местных налогах и сборах.</w:t>
      </w:r>
    </w:p>
    <w:p w:rsidR="006F324D" w:rsidRDefault="006F324D" w:rsidP="007E1756">
      <w:pPr>
        <w:spacing w:after="0" w:line="0" w:lineRule="atLeast"/>
        <w:ind w:firstLine="720"/>
        <w:jc w:val="both"/>
        <w:rPr>
          <w:rFonts w:ascii="Times New Roman" w:eastAsia="Times New Roman" w:hAnsi="Times New Roman" w:cs="Times New Roman"/>
          <w:sz w:val="24"/>
          <w:szCs w:val="24"/>
          <w:lang w:eastAsia="ru-RU"/>
        </w:rPr>
      </w:pPr>
      <w:bookmarkStart w:id="15" w:name="sub_1015"/>
    </w:p>
    <w:p w:rsidR="007E1756" w:rsidRPr="007E1756" w:rsidRDefault="006F324D"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.10. Комитет, кроме пе</w:t>
      </w:r>
      <w:r>
        <w:rPr>
          <w:rFonts w:ascii="Times New Roman" w:eastAsia="Times New Roman" w:hAnsi="Times New Roman" w:cs="Times New Roman"/>
          <w:sz w:val="24"/>
          <w:szCs w:val="24"/>
          <w:lang w:eastAsia="ru-RU"/>
        </w:rPr>
        <w:t>речисленных функций</w:t>
      </w:r>
      <w:r w:rsidR="00ED0F10">
        <w:rPr>
          <w:rFonts w:ascii="Times New Roman" w:eastAsia="Times New Roman" w:hAnsi="Times New Roman" w:cs="Times New Roman"/>
          <w:sz w:val="24"/>
          <w:szCs w:val="24"/>
          <w:lang w:eastAsia="ru-RU"/>
        </w:rPr>
        <w:t xml:space="preserve"> в пунктах 3.2</w:t>
      </w:r>
      <w:r>
        <w:rPr>
          <w:rFonts w:ascii="Times New Roman" w:eastAsia="Times New Roman" w:hAnsi="Times New Roman" w:cs="Times New Roman"/>
          <w:sz w:val="24"/>
          <w:szCs w:val="24"/>
          <w:lang w:eastAsia="ru-RU"/>
        </w:rPr>
        <w:t xml:space="preserve"> – 3</w:t>
      </w:r>
      <w:r w:rsidR="007E1756" w:rsidRPr="007E1756">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настоящего Положения</w:t>
      </w:r>
      <w:r w:rsidR="007E1756" w:rsidRPr="007E1756">
        <w:rPr>
          <w:rFonts w:ascii="Times New Roman" w:eastAsia="Times New Roman" w:hAnsi="Times New Roman" w:cs="Times New Roman"/>
          <w:sz w:val="24"/>
          <w:szCs w:val="24"/>
          <w:lang w:eastAsia="ru-RU"/>
        </w:rPr>
        <w:t>:</w:t>
      </w:r>
    </w:p>
    <w:bookmarkEnd w:id="15"/>
    <w:p w:rsidR="007E1756" w:rsidRPr="007E1756" w:rsidRDefault="008E39CB"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6637F">
        <w:rPr>
          <w:rFonts w:ascii="Times New Roman" w:eastAsia="Times New Roman" w:hAnsi="Times New Roman" w:cs="Times New Roman"/>
          <w:sz w:val="24"/>
          <w:szCs w:val="24"/>
          <w:lang w:eastAsia="ru-RU"/>
        </w:rPr>
        <w:t>участвует в установленном порядке в разработке проектов муниципальных правовых актов органов местного самоуправления Октябрьского района</w:t>
      </w:r>
      <w:r w:rsidR="006C1842">
        <w:rPr>
          <w:rFonts w:ascii="Times New Roman" w:eastAsia="Times New Roman" w:hAnsi="Times New Roman" w:cs="Times New Roman"/>
          <w:sz w:val="24"/>
          <w:szCs w:val="24"/>
          <w:lang w:eastAsia="ru-RU"/>
        </w:rPr>
        <w:t xml:space="preserve">, относящимся к </w:t>
      </w:r>
      <w:r w:rsidR="007E1756" w:rsidRPr="007E1756">
        <w:rPr>
          <w:rFonts w:ascii="Times New Roman" w:eastAsia="Times New Roman" w:hAnsi="Times New Roman" w:cs="Times New Roman"/>
          <w:sz w:val="24"/>
          <w:szCs w:val="24"/>
          <w:lang w:eastAsia="ru-RU"/>
        </w:rPr>
        <w:t xml:space="preserve"> сфере деятельности Комитета;</w:t>
      </w:r>
    </w:p>
    <w:p w:rsidR="007E1756"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7E1756"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 xml:space="preserve">осуществляет </w:t>
      </w:r>
      <w:r w:rsidR="007E1756" w:rsidRPr="007E1756">
        <w:rPr>
          <w:rFonts w:ascii="Times New Roman" w:eastAsia="Times New Roman" w:hAnsi="Times New Roman" w:cs="Times New Roman"/>
          <w:sz w:val="24"/>
          <w:szCs w:val="24"/>
          <w:lang w:eastAsia="ru-RU"/>
        </w:rPr>
        <w:t xml:space="preserve">управление средствами резервного </w:t>
      </w:r>
      <w:r>
        <w:rPr>
          <w:rFonts w:ascii="Times New Roman" w:eastAsia="Times New Roman" w:hAnsi="Times New Roman" w:cs="Times New Roman"/>
          <w:sz w:val="24"/>
          <w:szCs w:val="24"/>
          <w:lang w:eastAsia="ru-RU"/>
        </w:rPr>
        <w:t xml:space="preserve">фонда администрации Октябрьского </w:t>
      </w:r>
      <w:r w:rsidR="007E1756" w:rsidRPr="007E1756">
        <w:rPr>
          <w:rFonts w:ascii="Times New Roman" w:eastAsia="Times New Roman" w:hAnsi="Times New Roman" w:cs="Times New Roman"/>
          <w:sz w:val="24"/>
          <w:szCs w:val="24"/>
          <w:lang w:eastAsia="ru-RU"/>
        </w:rPr>
        <w:t>района в порядке, установле</w:t>
      </w:r>
      <w:r>
        <w:rPr>
          <w:rFonts w:ascii="Times New Roman" w:eastAsia="Times New Roman" w:hAnsi="Times New Roman" w:cs="Times New Roman"/>
          <w:sz w:val="24"/>
          <w:szCs w:val="24"/>
          <w:lang w:eastAsia="ru-RU"/>
        </w:rPr>
        <w:t xml:space="preserve">нном администрацией Октябрьского </w:t>
      </w:r>
      <w:r w:rsidR="007E1756" w:rsidRPr="007E1756">
        <w:rPr>
          <w:rFonts w:ascii="Times New Roman" w:eastAsia="Times New Roman" w:hAnsi="Times New Roman" w:cs="Times New Roman"/>
          <w:sz w:val="24"/>
          <w:szCs w:val="24"/>
          <w:lang w:eastAsia="ru-RU"/>
        </w:rPr>
        <w:t>района;</w:t>
      </w:r>
    </w:p>
    <w:p w:rsidR="007E1756"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E1756"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 xml:space="preserve">осуществляет </w:t>
      </w:r>
      <w:r w:rsidR="007E1756" w:rsidRPr="007E1756">
        <w:rPr>
          <w:rFonts w:ascii="Times New Roman" w:eastAsia="Times New Roman" w:hAnsi="Times New Roman" w:cs="Times New Roman"/>
          <w:sz w:val="24"/>
          <w:szCs w:val="24"/>
          <w:lang w:eastAsia="ru-RU"/>
        </w:rPr>
        <w:t xml:space="preserve">бюджетные полномочия главного администратора доходов бюджета муниципального образования, главного администратора источников финансирования дефицита бюджета муниципального образования, главного распорядителя и получателя средств бюджета муниципального образования в соответствии с </w:t>
      </w:r>
      <w:hyperlink r:id="rId16" w:history="1">
        <w:r w:rsidR="007E1756" w:rsidRPr="007E1756">
          <w:rPr>
            <w:rFonts w:ascii="Times New Roman" w:eastAsia="Times New Roman" w:hAnsi="Times New Roman" w:cs="Times New Roman"/>
            <w:bCs/>
            <w:sz w:val="24"/>
            <w:szCs w:val="24"/>
            <w:lang w:eastAsia="ru-RU"/>
          </w:rPr>
          <w:t>бюджетным законодательством</w:t>
        </w:r>
      </w:hyperlink>
      <w:r w:rsidR="007E1756" w:rsidRPr="007E1756">
        <w:rPr>
          <w:rFonts w:ascii="Times New Roman" w:eastAsia="Times New Roman" w:hAnsi="Times New Roman" w:cs="Times New Roman"/>
          <w:sz w:val="24"/>
          <w:szCs w:val="24"/>
          <w:lang w:eastAsia="ru-RU"/>
        </w:rPr>
        <w:t xml:space="preserve"> Российской Федерации;</w:t>
      </w:r>
    </w:p>
    <w:p w:rsidR="007E1756"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E1756"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 xml:space="preserve">осуществляет </w:t>
      </w:r>
      <w:r w:rsidR="007E1756" w:rsidRPr="007E1756">
        <w:rPr>
          <w:rFonts w:ascii="Times New Roman" w:eastAsia="Times New Roman" w:hAnsi="Times New Roman" w:cs="Times New Roman"/>
          <w:sz w:val="24"/>
          <w:szCs w:val="24"/>
          <w:lang w:eastAsia="ru-RU"/>
        </w:rPr>
        <w:t xml:space="preserve">открытие и ведение лицевых счетов участникам и </w:t>
      </w:r>
      <w:proofErr w:type="spellStart"/>
      <w:r w:rsidR="007E1756" w:rsidRPr="007E1756">
        <w:rPr>
          <w:rFonts w:ascii="Times New Roman" w:eastAsia="Times New Roman" w:hAnsi="Times New Roman" w:cs="Times New Roman"/>
          <w:sz w:val="24"/>
          <w:szCs w:val="24"/>
          <w:lang w:eastAsia="ru-RU"/>
        </w:rPr>
        <w:t>неучастникам</w:t>
      </w:r>
      <w:proofErr w:type="spellEnd"/>
      <w:r w:rsidR="007E1756" w:rsidRPr="007E1756">
        <w:rPr>
          <w:rFonts w:ascii="Times New Roman" w:eastAsia="Times New Roman" w:hAnsi="Times New Roman" w:cs="Times New Roman"/>
          <w:sz w:val="24"/>
          <w:szCs w:val="24"/>
          <w:lang w:eastAsia="ru-RU"/>
        </w:rPr>
        <w:t xml:space="preserve"> бюджетного процесса;</w:t>
      </w:r>
    </w:p>
    <w:p w:rsidR="007E1756"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7E1756"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 xml:space="preserve">осуществляет </w:t>
      </w:r>
      <w:r w:rsidR="007E1756" w:rsidRPr="007E1756">
        <w:rPr>
          <w:rFonts w:ascii="Times New Roman" w:eastAsia="Times New Roman" w:hAnsi="Times New Roman" w:cs="Times New Roman"/>
          <w:sz w:val="24"/>
          <w:szCs w:val="24"/>
          <w:lang w:eastAsia="ru-RU"/>
        </w:rPr>
        <w:t xml:space="preserve">платежи за счет средств бюджета муниципального образования от имени и по поручениям участников и </w:t>
      </w:r>
      <w:proofErr w:type="spellStart"/>
      <w:r w:rsidR="007E1756" w:rsidRPr="007E1756">
        <w:rPr>
          <w:rFonts w:ascii="Times New Roman" w:eastAsia="Times New Roman" w:hAnsi="Times New Roman" w:cs="Times New Roman"/>
          <w:sz w:val="24"/>
          <w:szCs w:val="24"/>
          <w:lang w:eastAsia="ru-RU"/>
        </w:rPr>
        <w:t>неучастников</w:t>
      </w:r>
      <w:proofErr w:type="spellEnd"/>
      <w:r w:rsidR="007E1756" w:rsidRPr="007E1756">
        <w:rPr>
          <w:rFonts w:ascii="Times New Roman" w:eastAsia="Times New Roman" w:hAnsi="Times New Roman" w:cs="Times New Roman"/>
          <w:sz w:val="24"/>
          <w:szCs w:val="24"/>
          <w:lang w:eastAsia="ru-RU"/>
        </w:rPr>
        <w:t xml:space="preserve"> бюджетного процесса с отражением операций на их лицевых счетах;</w:t>
      </w:r>
    </w:p>
    <w:p w:rsidR="007E1756"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7E65AD">
        <w:rPr>
          <w:rFonts w:ascii="Times New Roman" w:eastAsia="Times New Roman" w:hAnsi="Times New Roman" w:cs="Times New Roman"/>
          <w:sz w:val="24"/>
          <w:szCs w:val="24"/>
          <w:lang w:eastAsia="ru-RU"/>
        </w:rPr>
        <w:t>) проводит мониторинг и оценку качества организации и осуществления бюджетного процесса в городских и сельских поселениях, входящих в состав Октябрьского района</w:t>
      </w:r>
      <w:r w:rsidR="007E1756" w:rsidRPr="007E1756">
        <w:rPr>
          <w:rFonts w:ascii="Times New Roman" w:eastAsia="Times New Roman" w:hAnsi="Times New Roman" w:cs="Times New Roman"/>
          <w:sz w:val="24"/>
          <w:szCs w:val="24"/>
          <w:lang w:eastAsia="ru-RU"/>
        </w:rPr>
        <w:t>;</w:t>
      </w:r>
    </w:p>
    <w:p w:rsidR="007E1756"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E1756"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 xml:space="preserve">проводит </w:t>
      </w:r>
      <w:r w:rsidR="007E1756" w:rsidRPr="007E1756">
        <w:rPr>
          <w:rFonts w:ascii="Times New Roman" w:eastAsia="Times New Roman" w:hAnsi="Times New Roman" w:cs="Times New Roman"/>
          <w:sz w:val="24"/>
          <w:szCs w:val="24"/>
          <w:lang w:eastAsia="ru-RU"/>
        </w:rPr>
        <w:t>сверку с Департаментом финансов Х</w:t>
      </w:r>
      <w:r w:rsidR="00ED0F10">
        <w:rPr>
          <w:rFonts w:ascii="Times New Roman" w:eastAsia="Times New Roman" w:hAnsi="Times New Roman" w:cs="Times New Roman"/>
          <w:sz w:val="24"/>
          <w:szCs w:val="24"/>
          <w:lang w:eastAsia="ru-RU"/>
        </w:rPr>
        <w:t>анты-</w:t>
      </w:r>
      <w:r w:rsidR="007E1756" w:rsidRPr="007E1756">
        <w:rPr>
          <w:rFonts w:ascii="Times New Roman" w:eastAsia="Times New Roman" w:hAnsi="Times New Roman" w:cs="Times New Roman"/>
          <w:sz w:val="24"/>
          <w:szCs w:val="24"/>
          <w:lang w:eastAsia="ru-RU"/>
        </w:rPr>
        <w:t>М</w:t>
      </w:r>
      <w:r w:rsidR="00ED0F10">
        <w:rPr>
          <w:rFonts w:ascii="Times New Roman" w:eastAsia="Times New Roman" w:hAnsi="Times New Roman" w:cs="Times New Roman"/>
          <w:sz w:val="24"/>
          <w:szCs w:val="24"/>
          <w:lang w:eastAsia="ru-RU"/>
        </w:rPr>
        <w:t>ансийского автономного округа</w:t>
      </w:r>
      <w:r w:rsidR="007E1756" w:rsidRPr="007E1756">
        <w:rPr>
          <w:rFonts w:ascii="Times New Roman" w:eastAsia="Times New Roman" w:hAnsi="Times New Roman" w:cs="Times New Roman"/>
          <w:sz w:val="24"/>
          <w:szCs w:val="24"/>
          <w:lang w:eastAsia="ru-RU"/>
        </w:rPr>
        <w:t>-Югры исходных данных, направленных Комитету для проведения расчетов распределения межбюджетных трансфертов;</w:t>
      </w:r>
    </w:p>
    <w:p w:rsidR="007E1756" w:rsidRP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7E1756"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 xml:space="preserve">осуществляет </w:t>
      </w:r>
      <w:r w:rsidR="007E1756" w:rsidRPr="007E1756">
        <w:rPr>
          <w:rFonts w:ascii="Times New Roman" w:eastAsia="Times New Roman" w:hAnsi="Times New Roman" w:cs="Times New Roman"/>
          <w:sz w:val="24"/>
          <w:szCs w:val="24"/>
          <w:lang w:eastAsia="ru-RU"/>
        </w:rPr>
        <w:t xml:space="preserve">подготовку заключений по проектам </w:t>
      </w:r>
      <w:r w:rsidR="007E1756" w:rsidRPr="007E1756">
        <w:rPr>
          <w:rFonts w:ascii="Times New Roman" w:eastAsia="Times New Roman" w:hAnsi="Times New Roman" w:cs="Times New Roman"/>
          <w:bCs/>
          <w:sz w:val="24"/>
          <w:szCs w:val="24"/>
          <w:lang w:eastAsia="ru-RU"/>
        </w:rPr>
        <w:t xml:space="preserve">муниципальных и ведомственных </w:t>
      </w:r>
      <w:r w:rsidR="00627270">
        <w:rPr>
          <w:rFonts w:ascii="Times New Roman" w:eastAsia="Times New Roman" w:hAnsi="Times New Roman" w:cs="Times New Roman"/>
          <w:bCs/>
          <w:sz w:val="24"/>
          <w:szCs w:val="24"/>
          <w:lang w:eastAsia="ru-RU"/>
        </w:rPr>
        <w:t xml:space="preserve">целевых </w:t>
      </w:r>
      <w:r w:rsidR="007E1756" w:rsidRPr="007E1756">
        <w:rPr>
          <w:rFonts w:ascii="Times New Roman" w:eastAsia="Times New Roman" w:hAnsi="Times New Roman" w:cs="Times New Roman"/>
          <w:bCs/>
          <w:sz w:val="24"/>
          <w:szCs w:val="24"/>
          <w:lang w:eastAsia="ru-RU"/>
        </w:rPr>
        <w:t>программ</w:t>
      </w:r>
      <w:r w:rsidR="00627270">
        <w:rPr>
          <w:rFonts w:ascii="Times New Roman" w:eastAsia="Times New Roman" w:hAnsi="Times New Roman" w:cs="Times New Roman"/>
          <w:sz w:val="24"/>
          <w:szCs w:val="24"/>
          <w:lang w:eastAsia="ru-RU"/>
        </w:rPr>
        <w:t xml:space="preserve"> Октябрьского района</w:t>
      </w:r>
      <w:r w:rsidR="007E1756" w:rsidRPr="007E1756">
        <w:rPr>
          <w:rFonts w:ascii="Times New Roman" w:eastAsia="Times New Roman" w:hAnsi="Times New Roman" w:cs="Times New Roman"/>
          <w:sz w:val="24"/>
          <w:szCs w:val="24"/>
          <w:lang w:eastAsia="ru-RU"/>
        </w:rPr>
        <w:t xml:space="preserve"> о возможности выделения бюджетных ассигнований на </w:t>
      </w:r>
      <w:r w:rsidR="009A7EE7">
        <w:rPr>
          <w:rFonts w:ascii="Times New Roman" w:eastAsia="Times New Roman" w:hAnsi="Times New Roman" w:cs="Times New Roman"/>
          <w:sz w:val="24"/>
          <w:szCs w:val="24"/>
          <w:lang w:eastAsia="ru-RU"/>
        </w:rPr>
        <w:t xml:space="preserve">их реализацию </w:t>
      </w:r>
      <w:r w:rsidR="007E1756" w:rsidRPr="007E1756">
        <w:rPr>
          <w:rFonts w:ascii="Times New Roman" w:eastAsia="Times New Roman" w:hAnsi="Times New Roman" w:cs="Times New Roman"/>
          <w:sz w:val="24"/>
          <w:szCs w:val="24"/>
          <w:lang w:eastAsia="ru-RU"/>
        </w:rPr>
        <w:t>в очередном финансовом году и плановом</w:t>
      </w:r>
      <w:r w:rsidR="009A7EE7">
        <w:rPr>
          <w:rFonts w:ascii="Times New Roman" w:eastAsia="Times New Roman" w:hAnsi="Times New Roman" w:cs="Times New Roman"/>
          <w:sz w:val="24"/>
          <w:szCs w:val="24"/>
          <w:lang w:eastAsia="ru-RU"/>
        </w:rPr>
        <w:t xml:space="preserve"> периоде, о соответствии проектов муниципальных программ</w:t>
      </w:r>
      <w:r w:rsidR="007E1756" w:rsidRPr="007E1756">
        <w:rPr>
          <w:rFonts w:ascii="Times New Roman" w:eastAsia="Times New Roman" w:hAnsi="Times New Roman" w:cs="Times New Roman"/>
          <w:sz w:val="24"/>
          <w:szCs w:val="24"/>
          <w:lang w:eastAsia="ru-RU"/>
        </w:rPr>
        <w:t xml:space="preserve"> </w:t>
      </w:r>
      <w:hyperlink r:id="rId17" w:history="1">
        <w:r w:rsidR="007E1756" w:rsidRPr="007E1756">
          <w:rPr>
            <w:rFonts w:ascii="Times New Roman" w:eastAsia="Times New Roman" w:hAnsi="Times New Roman" w:cs="Times New Roman"/>
            <w:bCs/>
            <w:sz w:val="24"/>
            <w:szCs w:val="24"/>
            <w:lang w:eastAsia="ru-RU"/>
          </w:rPr>
          <w:t>бюджетному законодательству</w:t>
        </w:r>
      </w:hyperlink>
      <w:r w:rsidR="007E1756" w:rsidRPr="007E1756">
        <w:rPr>
          <w:rFonts w:ascii="Times New Roman" w:eastAsia="Times New Roman" w:hAnsi="Times New Roman" w:cs="Times New Roman"/>
          <w:sz w:val="24"/>
          <w:szCs w:val="24"/>
          <w:lang w:eastAsia="ru-RU"/>
        </w:rPr>
        <w:t xml:space="preserve"> Российской Федерации;</w:t>
      </w:r>
    </w:p>
    <w:p w:rsidR="007E1756" w:rsidRDefault="00314464"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E1756" w:rsidRPr="007E1756">
        <w:rPr>
          <w:rFonts w:ascii="Times New Roman" w:eastAsia="Times New Roman" w:hAnsi="Times New Roman" w:cs="Times New Roman"/>
          <w:sz w:val="24"/>
          <w:szCs w:val="24"/>
          <w:lang w:eastAsia="ru-RU"/>
        </w:rPr>
        <w:t xml:space="preserve">) </w:t>
      </w:r>
      <w:r w:rsidR="006F324D">
        <w:rPr>
          <w:rFonts w:ascii="Times New Roman" w:eastAsia="Times New Roman" w:hAnsi="Times New Roman" w:cs="Times New Roman"/>
          <w:sz w:val="24"/>
          <w:szCs w:val="24"/>
          <w:lang w:eastAsia="ru-RU"/>
        </w:rPr>
        <w:t xml:space="preserve">принимает </w:t>
      </w:r>
      <w:r w:rsidR="007E1756" w:rsidRPr="007E1756">
        <w:rPr>
          <w:rFonts w:ascii="Times New Roman" w:eastAsia="Times New Roman" w:hAnsi="Times New Roman" w:cs="Times New Roman"/>
          <w:sz w:val="24"/>
          <w:szCs w:val="24"/>
          <w:lang w:eastAsia="ru-RU"/>
        </w:rPr>
        <w:t>участие в реализации механизма реструктуризации задолженности юридических лиц по налогам, сборам и неналоговым платежам, в том числе по штрафам и пеням, подлежащим зачислению в бюджет муниципального образования, в соответствии с законодательством Российской Федерации, Ханты-Мансийского автономного округа – Югры и муниципального образования;</w:t>
      </w:r>
    </w:p>
    <w:p w:rsidR="00D515EF" w:rsidRPr="00D515EF" w:rsidRDefault="00793AEF" w:rsidP="00D515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D515EF">
        <w:rPr>
          <w:rFonts w:ascii="Times New Roman" w:hAnsi="Times New Roman" w:cs="Times New Roman"/>
          <w:sz w:val="24"/>
          <w:szCs w:val="24"/>
        </w:rPr>
        <w:t>) о</w:t>
      </w:r>
      <w:r w:rsidR="00D515EF" w:rsidRPr="00D515EF">
        <w:rPr>
          <w:rFonts w:ascii="Times New Roman" w:hAnsi="Times New Roman" w:cs="Times New Roman"/>
          <w:sz w:val="24"/>
          <w:szCs w:val="24"/>
        </w:rPr>
        <w:t>существляет монито</w:t>
      </w:r>
      <w:r w:rsidR="003B049F">
        <w:rPr>
          <w:rFonts w:ascii="Times New Roman" w:hAnsi="Times New Roman" w:cs="Times New Roman"/>
          <w:sz w:val="24"/>
          <w:szCs w:val="24"/>
        </w:rPr>
        <w:t>ринг качества финансового менеджмента, осуществляемого главными распорядителями бюджетных средств и главными администраторами доходов бюджета муниципального образования Октябрьский район;</w:t>
      </w:r>
    </w:p>
    <w:p w:rsidR="00D515EF" w:rsidRPr="00D515EF" w:rsidRDefault="00793AEF" w:rsidP="00D515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D515EF">
        <w:rPr>
          <w:rFonts w:ascii="Times New Roman" w:hAnsi="Times New Roman" w:cs="Times New Roman"/>
          <w:sz w:val="24"/>
          <w:szCs w:val="24"/>
        </w:rPr>
        <w:t>) о</w:t>
      </w:r>
      <w:r w:rsidR="00D515EF" w:rsidRPr="00D515EF">
        <w:rPr>
          <w:rFonts w:ascii="Times New Roman" w:hAnsi="Times New Roman" w:cs="Times New Roman"/>
          <w:sz w:val="24"/>
          <w:szCs w:val="24"/>
        </w:rPr>
        <w:t>ткрывает счета в органах Федерального казначейства, в иных кредитных организациях в соответствии с действующим законодат</w:t>
      </w:r>
      <w:r w:rsidR="003B049F">
        <w:rPr>
          <w:rFonts w:ascii="Times New Roman" w:hAnsi="Times New Roman" w:cs="Times New Roman"/>
          <w:sz w:val="24"/>
          <w:szCs w:val="24"/>
        </w:rPr>
        <w:t>ельством;</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w:t>
      </w:r>
      <w:r w:rsidR="00793AEF">
        <w:rPr>
          <w:rFonts w:ascii="Times New Roman" w:eastAsia="Times New Roman" w:hAnsi="Times New Roman" w:cs="Times New Roman"/>
          <w:sz w:val="24"/>
          <w:szCs w:val="24"/>
          <w:lang w:eastAsia="ru-RU"/>
        </w:rPr>
        <w:t>2</w:t>
      </w:r>
      <w:r w:rsidRPr="007E1756">
        <w:rPr>
          <w:rFonts w:ascii="Times New Roman" w:eastAsia="Times New Roman" w:hAnsi="Times New Roman" w:cs="Times New Roman"/>
          <w:sz w:val="24"/>
          <w:szCs w:val="24"/>
          <w:lang w:eastAsia="ru-RU"/>
        </w:rPr>
        <w:t xml:space="preserve">) </w:t>
      </w:r>
      <w:r w:rsidR="000727CD">
        <w:rPr>
          <w:rFonts w:ascii="Times New Roman" w:eastAsia="Times New Roman" w:hAnsi="Times New Roman" w:cs="Times New Roman"/>
          <w:sz w:val="24"/>
          <w:szCs w:val="24"/>
          <w:lang w:eastAsia="ru-RU"/>
        </w:rPr>
        <w:t xml:space="preserve">осуществляет </w:t>
      </w:r>
      <w:r w:rsidRPr="007E1756">
        <w:rPr>
          <w:rFonts w:ascii="Times New Roman" w:eastAsia="Times New Roman" w:hAnsi="Times New Roman" w:cs="Times New Roman"/>
          <w:sz w:val="24"/>
          <w:szCs w:val="24"/>
          <w:lang w:eastAsia="ru-RU"/>
        </w:rPr>
        <w:t>обеспечение доступа к информации о своей деятельности путем её размещения в информационно-телекоммуникационной сети Интернет;</w:t>
      </w:r>
    </w:p>
    <w:p w:rsid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w:t>
      </w:r>
      <w:r w:rsidR="00D22A68">
        <w:rPr>
          <w:rFonts w:ascii="Times New Roman" w:eastAsia="Times New Roman" w:hAnsi="Times New Roman" w:cs="Times New Roman"/>
          <w:sz w:val="24"/>
          <w:szCs w:val="24"/>
          <w:lang w:eastAsia="ru-RU"/>
        </w:rPr>
        <w:t>3) обеспечивает защиту</w:t>
      </w:r>
      <w:r w:rsidRPr="007E1756">
        <w:rPr>
          <w:rFonts w:ascii="Times New Roman" w:eastAsia="Times New Roman" w:hAnsi="Times New Roman" w:cs="Times New Roman"/>
          <w:sz w:val="24"/>
          <w:szCs w:val="24"/>
          <w:lang w:eastAsia="ru-RU"/>
        </w:rPr>
        <w:t xml:space="preserve"> информации в соответствии с нормативными правовыми актами Российской Федерации, Ханты-Мансийского автономного округа – Югры, муниципального образования;</w:t>
      </w:r>
    </w:p>
    <w:p w:rsidR="007E65AD" w:rsidRPr="007E1756" w:rsidRDefault="00D22A68"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обеспечивает сохранность</w:t>
      </w:r>
      <w:r w:rsidR="007E65AD">
        <w:rPr>
          <w:rFonts w:ascii="Times New Roman" w:eastAsia="Times New Roman" w:hAnsi="Times New Roman" w:cs="Times New Roman"/>
          <w:sz w:val="24"/>
          <w:szCs w:val="24"/>
          <w:lang w:eastAsia="ru-RU"/>
        </w:rPr>
        <w:t xml:space="preserve"> документ</w:t>
      </w:r>
      <w:r w:rsidR="003B6112">
        <w:rPr>
          <w:rFonts w:ascii="Times New Roman" w:eastAsia="Times New Roman" w:hAnsi="Times New Roman" w:cs="Times New Roman"/>
          <w:sz w:val="24"/>
          <w:szCs w:val="24"/>
          <w:lang w:eastAsia="ru-RU"/>
        </w:rPr>
        <w:t>ов и передачу их в установленно</w:t>
      </w:r>
      <w:r w:rsidR="007E65AD">
        <w:rPr>
          <w:rFonts w:ascii="Times New Roman" w:eastAsia="Times New Roman" w:hAnsi="Times New Roman" w:cs="Times New Roman"/>
          <w:sz w:val="24"/>
          <w:szCs w:val="24"/>
          <w:lang w:eastAsia="ru-RU"/>
        </w:rPr>
        <w:t>м порядке и по номенклатуре дел в архив;</w:t>
      </w:r>
    </w:p>
    <w:p w:rsidR="007E1756" w:rsidRPr="007E1756" w:rsidRDefault="007E1756" w:rsidP="007E17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w:t>
      </w:r>
      <w:r w:rsidR="00D22A68">
        <w:rPr>
          <w:rFonts w:ascii="Times New Roman" w:eastAsia="Times New Roman" w:hAnsi="Times New Roman" w:cs="Times New Roman"/>
          <w:sz w:val="24"/>
          <w:szCs w:val="24"/>
          <w:lang w:eastAsia="ru-RU"/>
        </w:rPr>
        <w:t>5</w:t>
      </w:r>
      <w:r w:rsidRPr="007E1756">
        <w:rPr>
          <w:rFonts w:ascii="Times New Roman" w:eastAsia="Times New Roman" w:hAnsi="Times New Roman" w:cs="Times New Roman"/>
          <w:sz w:val="24"/>
          <w:szCs w:val="24"/>
          <w:lang w:eastAsia="ru-RU"/>
        </w:rPr>
        <w:t xml:space="preserve">) </w:t>
      </w:r>
      <w:r w:rsidR="00D22A68">
        <w:rPr>
          <w:rFonts w:ascii="Times New Roman" w:eastAsia="Times New Roman" w:hAnsi="Times New Roman" w:cs="Times New Roman"/>
          <w:sz w:val="24"/>
          <w:szCs w:val="24"/>
          <w:lang w:eastAsia="ru-RU"/>
        </w:rPr>
        <w:t xml:space="preserve">осуществляет </w:t>
      </w:r>
      <w:r w:rsidRPr="007E1756">
        <w:rPr>
          <w:rFonts w:ascii="Times New Roman" w:eastAsia="Times New Roman" w:hAnsi="Times New Roman" w:cs="Times New Roman"/>
          <w:sz w:val="24"/>
          <w:szCs w:val="24"/>
          <w:lang w:eastAsia="ru-RU"/>
        </w:rPr>
        <w:t xml:space="preserve">меры по профилактике коррупции в пределах предоставленных полномочий; </w:t>
      </w: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t>1</w:t>
      </w:r>
      <w:r w:rsidR="00D22A68">
        <w:rPr>
          <w:rFonts w:ascii="Times New Roman" w:eastAsia="Times New Roman" w:hAnsi="Times New Roman" w:cs="Times New Roman"/>
          <w:sz w:val="24"/>
          <w:szCs w:val="24"/>
          <w:lang w:eastAsia="ru-RU"/>
        </w:rPr>
        <w:t>6</w:t>
      </w:r>
      <w:r w:rsidR="00FC1A09">
        <w:rPr>
          <w:rFonts w:ascii="Times New Roman" w:eastAsia="Times New Roman" w:hAnsi="Times New Roman" w:cs="Times New Roman"/>
          <w:sz w:val="24"/>
          <w:szCs w:val="24"/>
          <w:lang w:eastAsia="ru-RU"/>
        </w:rPr>
        <w:t>) рассматривает</w:t>
      </w:r>
      <w:r w:rsidRPr="007E1756">
        <w:rPr>
          <w:rFonts w:ascii="Times New Roman" w:eastAsia="Times New Roman" w:hAnsi="Times New Roman" w:cs="Times New Roman"/>
          <w:sz w:val="24"/>
          <w:szCs w:val="24"/>
          <w:lang w:eastAsia="ru-RU"/>
        </w:rPr>
        <w:t xml:space="preserve"> в установленном нормативными правовыми актами Российской Федерации, ХМАО – Югры, муниципально</w:t>
      </w:r>
      <w:r w:rsidR="00FC1A09">
        <w:rPr>
          <w:rFonts w:ascii="Times New Roman" w:eastAsia="Times New Roman" w:hAnsi="Times New Roman" w:cs="Times New Roman"/>
          <w:sz w:val="24"/>
          <w:szCs w:val="24"/>
          <w:lang w:eastAsia="ru-RU"/>
        </w:rPr>
        <w:t>го образования порядке обращения</w:t>
      </w:r>
      <w:r w:rsidRPr="007E1756">
        <w:rPr>
          <w:rFonts w:ascii="Times New Roman" w:eastAsia="Times New Roman" w:hAnsi="Times New Roman" w:cs="Times New Roman"/>
          <w:sz w:val="24"/>
          <w:szCs w:val="24"/>
          <w:lang w:eastAsia="ru-RU"/>
        </w:rPr>
        <w:t xml:space="preserve"> граждан и юридических лиц по вопросам, решение которых входит в компетенцию Комитета;</w:t>
      </w:r>
    </w:p>
    <w:p w:rsidR="005C685B" w:rsidRDefault="007E1756" w:rsidP="005C685B">
      <w:pPr>
        <w:spacing w:after="0" w:line="0" w:lineRule="atLeast"/>
        <w:ind w:firstLine="720"/>
        <w:jc w:val="both"/>
        <w:rPr>
          <w:rFonts w:ascii="Times New Roman" w:eastAsia="Times New Roman" w:hAnsi="Times New Roman" w:cs="Times New Roman"/>
          <w:sz w:val="24"/>
          <w:szCs w:val="24"/>
          <w:lang w:eastAsia="ru-RU"/>
        </w:rPr>
      </w:pPr>
      <w:r w:rsidRPr="007E1756">
        <w:rPr>
          <w:rFonts w:ascii="Times New Roman" w:eastAsia="Times New Roman" w:hAnsi="Times New Roman" w:cs="Times New Roman"/>
          <w:sz w:val="24"/>
          <w:szCs w:val="24"/>
          <w:lang w:eastAsia="ru-RU"/>
        </w:rPr>
        <w:lastRenderedPageBreak/>
        <w:t>1</w:t>
      </w:r>
      <w:r w:rsidR="00D22A68">
        <w:rPr>
          <w:rFonts w:ascii="Times New Roman" w:eastAsia="Times New Roman" w:hAnsi="Times New Roman" w:cs="Times New Roman"/>
          <w:sz w:val="24"/>
          <w:szCs w:val="24"/>
          <w:lang w:eastAsia="ru-RU"/>
        </w:rPr>
        <w:t>7</w:t>
      </w:r>
      <w:r w:rsidRPr="007E1756">
        <w:rPr>
          <w:rFonts w:ascii="Times New Roman" w:eastAsia="Times New Roman" w:hAnsi="Times New Roman" w:cs="Times New Roman"/>
          <w:sz w:val="24"/>
          <w:szCs w:val="24"/>
          <w:lang w:eastAsia="ru-RU"/>
        </w:rPr>
        <w:t xml:space="preserve">) </w:t>
      </w:r>
      <w:r w:rsidR="00FC1A09">
        <w:rPr>
          <w:rFonts w:ascii="Times New Roman" w:eastAsia="Times New Roman" w:hAnsi="Times New Roman" w:cs="Times New Roman"/>
          <w:sz w:val="24"/>
          <w:szCs w:val="24"/>
          <w:lang w:eastAsia="ru-RU"/>
        </w:rPr>
        <w:t>осуществляет полномочия</w:t>
      </w:r>
      <w:r w:rsidRPr="007E1756">
        <w:rPr>
          <w:rFonts w:ascii="Times New Roman" w:eastAsia="Times New Roman" w:hAnsi="Times New Roman" w:cs="Times New Roman"/>
          <w:sz w:val="24"/>
          <w:szCs w:val="24"/>
          <w:lang w:eastAsia="ru-RU"/>
        </w:rPr>
        <w:t xml:space="preserve"> в соответствии заключенными соглашениями на основании  части 4 статьи 15 Федерального закона от </w:t>
      </w:r>
      <w:r w:rsidR="00FC1A09">
        <w:rPr>
          <w:rFonts w:ascii="Times New Roman" w:eastAsia="Times New Roman" w:hAnsi="Times New Roman" w:cs="Times New Roman"/>
          <w:sz w:val="24"/>
          <w:szCs w:val="24"/>
          <w:lang w:eastAsia="ru-RU"/>
        </w:rPr>
        <w:t>0</w:t>
      </w:r>
      <w:r w:rsidRPr="007E1756">
        <w:rPr>
          <w:rFonts w:ascii="Times New Roman" w:eastAsia="Times New Roman" w:hAnsi="Times New Roman" w:cs="Times New Roman"/>
          <w:sz w:val="24"/>
          <w:szCs w:val="24"/>
          <w:lang w:eastAsia="ru-RU"/>
        </w:rPr>
        <w:t>6</w:t>
      </w:r>
      <w:r w:rsidR="00FC1A09">
        <w:rPr>
          <w:rFonts w:ascii="Times New Roman" w:eastAsia="Times New Roman" w:hAnsi="Times New Roman" w:cs="Times New Roman"/>
          <w:sz w:val="24"/>
          <w:szCs w:val="24"/>
          <w:lang w:eastAsia="ru-RU"/>
        </w:rPr>
        <w:t xml:space="preserve">.10.2003 </w:t>
      </w:r>
      <w:r w:rsidRPr="007E1756">
        <w:rPr>
          <w:rFonts w:ascii="Times New Roman" w:eastAsia="Times New Roman" w:hAnsi="Times New Roman" w:cs="Times New Roman"/>
          <w:sz w:val="24"/>
          <w:szCs w:val="24"/>
          <w:lang w:eastAsia="ru-RU"/>
        </w:rPr>
        <w:t>№</w:t>
      </w:r>
      <w:r w:rsidR="00FC1A09">
        <w:rPr>
          <w:rFonts w:ascii="Times New Roman" w:eastAsia="Times New Roman" w:hAnsi="Times New Roman" w:cs="Times New Roman"/>
          <w:sz w:val="24"/>
          <w:szCs w:val="24"/>
          <w:lang w:eastAsia="ru-RU"/>
        </w:rPr>
        <w:t xml:space="preserve"> </w:t>
      </w:r>
      <w:r w:rsidRPr="007E1756">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и постановлениями</w:t>
      </w:r>
      <w:r w:rsidR="00D64A8D">
        <w:rPr>
          <w:rFonts w:ascii="Times New Roman" w:eastAsia="Times New Roman" w:hAnsi="Times New Roman" w:cs="Times New Roman"/>
          <w:sz w:val="24"/>
          <w:szCs w:val="24"/>
          <w:lang w:eastAsia="ru-RU"/>
        </w:rPr>
        <w:t xml:space="preserve"> администрации Октябрьского</w:t>
      </w:r>
      <w:r w:rsidRPr="007E1756">
        <w:rPr>
          <w:rFonts w:ascii="Times New Roman" w:eastAsia="Times New Roman" w:hAnsi="Times New Roman" w:cs="Times New Roman"/>
          <w:sz w:val="24"/>
          <w:szCs w:val="24"/>
          <w:lang w:eastAsia="ru-RU"/>
        </w:rPr>
        <w:t xml:space="preserve"> района;</w:t>
      </w:r>
    </w:p>
    <w:p w:rsidR="005C685B" w:rsidRPr="005C685B" w:rsidRDefault="00D22A68" w:rsidP="005C685B">
      <w:pPr>
        <w:spacing w:after="0" w:line="0" w:lineRule="atLeast"/>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5C685B">
        <w:rPr>
          <w:rFonts w:ascii="Times New Roman" w:eastAsia="Times New Roman" w:hAnsi="Times New Roman" w:cs="Times New Roman"/>
          <w:sz w:val="24"/>
          <w:szCs w:val="24"/>
          <w:lang w:eastAsia="ru-RU"/>
        </w:rPr>
        <w:t xml:space="preserve">) </w:t>
      </w:r>
      <w:r w:rsidR="005C685B">
        <w:rPr>
          <w:rFonts w:ascii="Times New Roman" w:hAnsi="Times New Roman" w:cs="Times New Roman"/>
          <w:sz w:val="24"/>
          <w:szCs w:val="24"/>
        </w:rPr>
        <w:t>в</w:t>
      </w:r>
      <w:r w:rsidR="005C685B" w:rsidRPr="005C685B">
        <w:rPr>
          <w:rFonts w:ascii="Times New Roman" w:hAnsi="Times New Roman" w:cs="Times New Roman"/>
          <w:sz w:val="24"/>
          <w:szCs w:val="24"/>
        </w:rPr>
        <w:t>ыполн</w:t>
      </w:r>
      <w:r w:rsidR="005C685B">
        <w:rPr>
          <w:rFonts w:ascii="Times New Roman" w:hAnsi="Times New Roman" w:cs="Times New Roman"/>
          <w:sz w:val="24"/>
          <w:szCs w:val="24"/>
        </w:rPr>
        <w:t>яет</w:t>
      </w:r>
      <w:r w:rsidR="005C685B" w:rsidRPr="005C685B">
        <w:rPr>
          <w:rFonts w:ascii="Times New Roman" w:hAnsi="Times New Roman" w:cs="Times New Roman"/>
          <w:sz w:val="24"/>
          <w:szCs w:val="24"/>
        </w:rPr>
        <w:t xml:space="preserve"> нормативные правовые акты, а также инструкции, положения, регламенты и правила работы при обработке персональных данных и по обеспечению безопасности информации в информационных системах администрации Октябрьского района.</w:t>
      </w:r>
    </w:p>
    <w:p w:rsidR="007E1756" w:rsidRPr="007E1756" w:rsidRDefault="00D22A68"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7E1756" w:rsidRPr="007E1756">
        <w:rPr>
          <w:rFonts w:ascii="Times New Roman" w:eastAsia="Times New Roman" w:hAnsi="Times New Roman" w:cs="Times New Roman"/>
          <w:sz w:val="24"/>
          <w:szCs w:val="24"/>
          <w:lang w:eastAsia="ru-RU"/>
        </w:rPr>
        <w:t xml:space="preserve">) </w:t>
      </w:r>
      <w:r w:rsidR="003B6112">
        <w:rPr>
          <w:rFonts w:ascii="Times New Roman" w:eastAsia="Times New Roman" w:hAnsi="Times New Roman" w:cs="Times New Roman"/>
          <w:sz w:val="24"/>
          <w:szCs w:val="24"/>
          <w:lang w:eastAsia="ru-RU"/>
        </w:rPr>
        <w:t xml:space="preserve">осуществляет </w:t>
      </w:r>
      <w:r w:rsidR="007E1756" w:rsidRPr="007E1756">
        <w:rPr>
          <w:rFonts w:ascii="Times New Roman" w:eastAsia="Times New Roman" w:hAnsi="Times New Roman" w:cs="Times New Roman"/>
          <w:sz w:val="24"/>
          <w:szCs w:val="24"/>
          <w:lang w:eastAsia="ru-RU"/>
        </w:rPr>
        <w:t xml:space="preserve">иные </w:t>
      </w:r>
      <w:r w:rsidR="005C685B">
        <w:rPr>
          <w:rFonts w:ascii="Times New Roman" w:eastAsia="Times New Roman" w:hAnsi="Times New Roman" w:cs="Times New Roman"/>
          <w:sz w:val="24"/>
          <w:szCs w:val="24"/>
          <w:lang w:eastAsia="ru-RU"/>
        </w:rPr>
        <w:t xml:space="preserve">бюджетные </w:t>
      </w:r>
      <w:r w:rsidR="007E1756" w:rsidRPr="007E1756">
        <w:rPr>
          <w:rFonts w:ascii="Times New Roman" w:eastAsia="Times New Roman" w:hAnsi="Times New Roman" w:cs="Times New Roman"/>
          <w:sz w:val="24"/>
          <w:szCs w:val="24"/>
          <w:lang w:eastAsia="ru-RU"/>
        </w:rPr>
        <w:t>полномочия</w:t>
      </w:r>
      <w:r w:rsidR="005C685B">
        <w:rPr>
          <w:rFonts w:ascii="Times New Roman" w:eastAsia="Times New Roman" w:hAnsi="Times New Roman" w:cs="Times New Roman"/>
          <w:sz w:val="24"/>
          <w:szCs w:val="24"/>
          <w:lang w:eastAsia="ru-RU"/>
        </w:rPr>
        <w:t xml:space="preserve"> в соответствии с Бюджетным кодексом Российской Федерации, настоящим Положением, решениями о бюджете Октябрьского района, </w:t>
      </w:r>
      <w:r w:rsidR="007E1756" w:rsidRPr="007E1756">
        <w:rPr>
          <w:rFonts w:ascii="Times New Roman" w:eastAsia="Times New Roman" w:hAnsi="Times New Roman" w:cs="Times New Roman"/>
          <w:sz w:val="24"/>
          <w:szCs w:val="24"/>
          <w:lang w:eastAsia="ru-RU"/>
        </w:rPr>
        <w:t>нормативными правовыми актами Российс</w:t>
      </w:r>
      <w:r w:rsidR="005C685B">
        <w:rPr>
          <w:rFonts w:ascii="Times New Roman" w:eastAsia="Times New Roman" w:hAnsi="Times New Roman" w:cs="Times New Roman"/>
          <w:sz w:val="24"/>
          <w:szCs w:val="24"/>
          <w:lang w:eastAsia="ru-RU"/>
        </w:rPr>
        <w:t xml:space="preserve">кой Федерации, </w:t>
      </w:r>
      <w:r w:rsidR="007E1756" w:rsidRPr="007E1756">
        <w:rPr>
          <w:rFonts w:ascii="Times New Roman" w:eastAsia="Times New Roman" w:hAnsi="Times New Roman" w:cs="Times New Roman"/>
          <w:sz w:val="24"/>
          <w:szCs w:val="24"/>
          <w:lang w:eastAsia="ru-RU"/>
        </w:rPr>
        <w:t>Ханты-Мансийского автономного округа – Югры,</w:t>
      </w:r>
      <w:r w:rsidR="005C685B">
        <w:rPr>
          <w:rFonts w:ascii="Times New Roman" w:eastAsia="Times New Roman" w:hAnsi="Times New Roman" w:cs="Times New Roman"/>
          <w:sz w:val="24"/>
          <w:szCs w:val="24"/>
          <w:lang w:eastAsia="ru-RU"/>
        </w:rPr>
        <w:t xml:space="preserve"> Октябрьского района, регулирующими бюджетные правоотношения. </w:t>
      </w:r>
    </w:p>
    <w:p w:rsidR="007E1756" w:rsidRPr="007E1756" w:rsidRDefault="007E1756" w:rsidP="007E1756">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bookmarkStart w:id="16" w:name="sub_1300"/>
    </w:p>
    <w:p w:rsidR="007E1756" w:rsidRDefault="00123EC2" w:rsidP="007E1756">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I</w:t>
      </w:r>
      <w:r>
        <w:rPr>
          <w:rFonts w:ascii="Times New Roman" w:eastAsia="Times New Roman" w:hAnsi="Times New Roman" w:cs="Times New Roman"/>
          <w:b/>
          <w:bCs/>
          <w:sz w:val="24"/>
          <w:szCs w:val="24"/>
          <w:lang w:val="en-US" w:eastAsia="ru-RU"/>
        </w:rPr>
        <w:t>V</w:t>
      </w:r>
      <w:r w:rsidR="007E1756" w:rsidRPr="007E1756">
        <w:rPr>
          <w:rFonts w:ascii="Times New Roman" w:eastAsia="Times New Roman" w:hAnsi="Times New Roman" w:cs="Times New Roman"/>
          <w:b/>
          <w:bCs/>
          <w:sz w:val="24"/>
          <w:szCs w:val="24"/>
          <w:lang w:eastAsia="ru-RU"/>
        </w:rPr>
        <w:t>. Права Комитета</w:t>
      </w:r>
    </w:p>
    <w:p w:rsidR="00123EC2" w:rsidRPr="007E1756" w:rsidRDefault="00123EC2" w:rsidP="007E1756">
      <w:pPr>
        <w:widowControl w:val="0"/>
        <w:autoSpaceDE w:val="0"/>
        <w:autoSpaceDN w:val="0"/>
        <w:adjustRightInd w:val="0"/>
        <w:spacing w:after="0" w:line="0" w:lineRule="atLeast"/>
        <w:jc w:val="center"/>
        <w:outlineLvl w:val="0"/>
        <w:rPr>
          <w:rFonts w:ascii="Times New Roman" w:eastAsia="Times New Roman" w:hAnsi="Times New Roman" w:cs="Times New Roman"/>
          <w:b/>
          <w:bCs/>
          <w:sz w:val="24"/>
          <w:szCs w:val="24"/>
          <w:lang w:eastAsia="ru-RU"/>
        </w:rPr>
      </w:pP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bookmarkStart w:id="17" w:name="sub_1016"/>
      <w:bookmarkEnd w:id="16"/>
      <w:r w:rsidRPr="00123EC2">
        <w:rPr>
          <w:rFonts w:ascii="Times New Roman" w:hAnsi="Times New Roman" w:cs="Times New Roman"/>
          <w:sz w:val="24"/>
          <w:szCs w:val="24"/>
        </w:rPr>
        <w:t>Для реализации возложенных на Комитет задач и функций Комитет обладает следующими правами:</w:t>
      </w:r>
    </w:p>
    <w:bookmarkEnd w:id="17"/>
    <w:p w:rsidR="00123EC2" w:rsidRPr="00123EC2" w:rsidRDefault="00123EC2" w:rsidP="00123EC2">
      <w:pPr>
        <w:autoSpaceDE w:val="0"/>
        <w:autoSpaceDN w:val="0"/>
        <w:adjustRightInd w:val="0"/>
        <w:spacing w:after="0" w:line="240" w:lineRule="auto"/>
        <w:ind w:firstLine="539"/>
        <w:jc w:val="both"/>
        <w:rPr>
          <w:rFonts w:ascii="Times New Roman" w:hAnsi="Times New Roman" w:cs="Times New Roman"/>
          <w:sz w:val="24"/>
          <w:szCs w:val="24"/>
        </w:rPr>
      </w:pPr>
      <w:r w:rsidRPr="00123EC2">
        <w:rPr>
          <w:rFonts w:ascii="Times New Roman" w:hAnsi="Times New Roman" w:cs="Times New Roman"/>
          <w:sz w:val="24"/>
          <w:szCs w:val="24"/>
        </w:rPr>
        <w:t>4.1. Запрашивать и получать от структурных подразделений администрации района, органов местного самоуправления поселений, территориального органа федерального казначейства, органа государственной статистики, налоговых органов, государственных (территориальных) внебюджетных фондов, получателей средств бюджета района материалы, необходимые для составления проекта решения о бюджете Октябрьского района, отчета об исполнении бюджета Октябрьского района и бюджетной отчетности об исполнении консолидированного бюджета Октябрьского района.</w:t>
      </w:r>
    </w:p>
    <w:p w:rsidR="00123EC2" w:rsidRPr="00123EC2" w:rsidRDefault="00123EC2" w:rsidP="00123EC2">
      <w:pPr>
        <w:autoSpaceDE w:val="0"/>
        <w:autoSpaceDN w:val="0"/>
        <w:adjustRightInd w:val="0"/>
        <w:spacing w:after="0" w:line="240" w:lineRule="auto"/>
        <w:ind w:firstLine="539"/>
        <w:jc w:val="both"/>
        <w:rPr>
          <w:rFonts w:ascii="Times New Roman" w:hAnsi="Times New Roman" w:cs="Times New Roman"/>
          <w:sz w:val="24"/>
          <w:szCs w:val="24"/>
        </w:rPr>
      </w:pPr>
      <w:r w:rsidRPr="00123EC2">
        <w:rPr>
          <w:rFonts w:ascii="Times New Roman" w:hAnsi="Times New Roman" w:cs="Times New Roman"/>
          <w:sz w:val="24"/>
          <w:szCs w:val="24"/>
        </w:rPr>
        <w:t>4.2. Запрашивать и получать от органов местного самоуправления поселений, главных распорядителей, получателей средств бюджета района данные, необходимые для осуществления контроля за рациональным и целевым расходованием бюджетных средств.</w:t>
      </w:r>
    </w:p>
    <w:p w:rsidR="00123EC2" w:rsidRPr="00123EC2" w:rsidRDefault="00123EC2" w:rsidP="00123EC2">
      <w:pPr>
        <w:autoSpaceDE w:val="0"/>
        <w:autoSpaceDN w:val="0"/>
        <w:adjustRightInd w:val="0"/>
        <w:spacing w:after="0" w:line="240" w:lineRule="auto"/>
        <w:ind w:firstLine="539"/>
        <w:jc w:val="both"/>
        <w:rPr>
          <w:rFonts w:ascii="Times New Roman" w:hAnsi="Times New Roman" w:cs="Times New Roman"/>
          <w:sz w:val="24"/>
          <w:szCs w:val="24"/>
        </w:rPr>
      </w:pPr>
      <w:r w:rsidRPr="00123EC2">
        <w:rPr>
          <w:rFonts w:ascii="Times New Roman" w:hAnsi="Times New Roman" w:cs="Times New Roman"/>
          <w:sz w:val="24"/>
          <w:szCs w:val="24"/>
        </w:rPr>
        <w:t>4.3. Требовать от получателей бюджетных средств предоставления отчетов об исполнении бюджета района и иных сведений, связанных с получением, перечислением, зачислением и использованием средств бюджета Октябрьского района.</w:t>
      </w:r>
    </w:p>
    <w:p w:rsidR="00123EC2" w:rsidRPr="00123EC2" w:rsidRDefault="00123EC2" w:rsidP="00123EC2">
      <w:pPr>
        <w:autoSpaceDE w:val="0"/>
        <w:autoSpaceDN w:val="0"/>
        <w:adjustRightInd w:val="0"/>
        <w:spacing w:after="0" w:line="240" w:lineRule="auto"/>
        <w:ind w:firstLine="539"/>
        <w:jc w:val="both"/>
        <w:rPr>
          <w:rFonts w:ascii="Times New Roman" w:hAnsi="Times New Roman" w:cs="Times New Roman"/>
          <w:sz w:val="24"/>
          <w:szCs w:val="24"/>
        </w:rPr>
      </w:pPr>
      <w:r w:rsidRPr="00123EC2">
        <w:rPr>
          <w:rFonts w:ascii="Times New Roman" w:hAnsi="Times New Roman" w:cs="Times New Roman"/>
          <w:sz w:val="24"/>
          <w:szCs w:val="24"/>
        </w:rPr>
        <w:t>4.4. Запрашивать у банков и других кредитных учреждений сведения по операциям и счетам главных распорядителей, получателей средств бюджета района, независимо от их организационно-правовых форм и подчиненности, использующих средства бюджетов всех уровней и государственных внебюджетных фондов.</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4.5. Участвовать самостоятельно от своего имени в судах общей юрисдикции, арбитражных судах при рассмотрении споров, по финансовым вопросам, связанным с компетенцией Комитета.</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 xml:space="preserve">4.6. Принимать решение о применении бюджетных мер принуждения, предусмотренных Бюджетным </w:t>
      </w:r>
      <w:hyperlink r:id="rId18" w:history="1">
        <w:r w:rsidRPr="003E0E7E">
          <w:rPr>
            <w:rFonts w:ascii="Times New Roman" w:hAnsi="Times New Roman" w:cs="Times New Roman"/>
            <w:color w:val="000000" w:themeColor="text1"/>
            <w:sz w:val="24"/>
            <w:szCs w:val="24"/>
          </w:rPr>
          <w:t>кодексом</w:t>
        </w:r>
      </w:hyperlink>
      <w:r w:rsidRPr="00123EC2">
        <w:rPr>
          <w:rFonts w:ascii="Times New Roman" w:hAnsi="Times New Roman" w:cs="Times New Roman"/>
          <w:sz w:val="24"/>
          <w:szCs w:val="24"/>
        </w:rPr>
        <w:t xml:space="preserve"> Российской Федерации, в соответствии с Порядком принятия и исполнения Комитетом по управлению муниципальными финансами администрации Октябрьского района решения о применении мер принуждения, утвержденного приказом Комитета.</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4.7. Участвовать в разработке проектов договоров, соглашений по вопросам, находящимся в ведении Комитета.</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4.8. Представлять главе Октябрьского района заключения по вопросам, относящимся к задачам и компетенции Комитета.</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123EC2">
        <w:rPr>
          <w:rFonts w:ascii="Times New Roman" w:hAnsi="Times New Roman" w:cs="Times New Roman"/>
          <w:sz w:val="24"/>
          <w:szCs w:val="24"/>
        </w:rPr>
        <w:t>.9. Представлять по поручению главы Октябрьского района вопросы при рассмотрении на заседаниях Думы Октябрьского района.</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4.10. Повышать квалификацию работников Комитета за счет средств бюджета Октябрьского района.</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 xml:space="preserve">4.11. По вопросам, входящим в компетенцию Комитета, издавать приказы, распоряжения, принимать решения, давать инструктивные указания, разъяснения и заключения, обязательные для структурных подразделений администрации Октябрьского </w:t>
      </w:r>
      <w:r w:rsidRPr="00123EC2">
        <w:rPr>
          <w:rFonts w:ascii="Times New Roman" w:hAnsi="Times New Roman" w:cs="Times New Roman"/>
          <w:sz w:val="24"/>
          <w:szCs w:val="24"/>
        </w:rPr>
        <w:lastRenderedPageBreak/>
        <w:t>района, бюджетных, казенных, автономных учреждений района, юридических и физических лиц.</w:t>
      </w:r>
    </w:p>
    <w:p w:rsidR="00123EC2" w:rsidRPr="00123EC2" w:rsidRDefault="00123EC2" w:rsidP="00123EC2">
      <w:pPr>
        <w:autoSpaceDE w:val="0"/>
        <w:autoSpaceDN w:val="0"/>
        <w:adjustRightInd w:val="0"/>
        <w:spacing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4.12. Осуществлять иные права, предусмотренные для органа, исполняющего бюджет в соответствии с действующим законодательством Российской Федерации, Ханты-Мансийского автономного округа - Югры, иными нормативными правовыми актами Российской Федерации, Ханты-Мансийского автономного округа - Югры и администрации Октябрьского района.</w:t>
      </w:r>
    </w:p>
    <w:p w:rsidR="00123EC2" w:rsidRPr="00123EC2" w:rsidRDefault="00123EC2" w:rsidP="00123EC2">
      <w:pPr>
        <w:autoSpaceDE w:val="0"/>
        <w:autoSpaceDN w:val="0"/>
        <w:adjustRightInd w:val="0"/>
        <w:spacing w:before="220" w:after="0" w:line="240" w:lineRule="auto"/>
        <w:ind w:firstLine="540"/>
        <w:jc w:val="both"/>
        <w:rPr>
          <w:rFonts w:ascii="Times New Roman" w:hAnsi="Times New Roman" w:cs="Times New Roman"/>
          <w:sz w:val="24"/>
          <w:szCs w:val="24"/>
        </w:rPr>
      </w:pPr>
      <w:r w:rsidRPr="00123EC2">
        <w:rPr>
          <w:rFonts w:ascii="Times New Roman" w:hAnsi="Times New Roman" w:cs="Times New Roman"/>
          <w:sz w:val="24"/>
          <w:szCs w:val="24"/>
        </w:rPr>
        <w:t>Действия Комитета и решения его должностных лиц могут быть обжалованы в установленном порядке.</w:t>
      </w:r>
    </w:p>
    <w:p w:rsidR="00123EC2" w:rsidRPr="00123EC2" w:rsidRDefault="00123EC2" w:rsidP="00123EC2">
      <w:pPr>
        <w:autoSpaceDE w:val="0"/>
        <w:autoSpaceDN w:val="0"/>
        <w:adjustRightInd w:val="0"/>
        <w:spacing w:after="0" w:line="240" w:lineRule="auto"/>
        <w:jc w:val="both"/>
        <w:rPr>
          <w:rFonts w:ascii="Times New Roman" w:hAnsi="Times New Roman" w:cs="Times New Roman"/>
          <w:sz w:val="24"/>
          <w:szCs w:val="24"/>
        </w:rPr>
      </w:pPr>
    </w:p>
    <w:p w:rsidR="00A343D6" w:rsidRPr="00A343D6" w:rsidRDefault="00A343D6" w:rsidP="00A343D6">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V</w:t>
      </w:r>
      <w:r w:rsidRPr="00A343D6">
        <w:rPr>
          <w:rFonts w:ascii="Times New Roman" w:hAnsi="Times New Roman" w:cs="Times New Roman"/>
          <w:b/>
          <w:sz w:val="24"/>
          <w:szCs w:val="24"/>
        </w:rPr>
        <w:t>. Взаимоотношения и связи</w:t>
      </w:r>
    </w:p>
    <w:p w:rsidR="00A343D6" w:rsidRPr="00A343D6" w:rsidRDefault="00A343D6" w:rsidP="00A343D6">
      <w:pPr>
        <w:autoSpaceDE w:val="0"/>
        <w:autoSpaceDN w:val="0"/>
        <w:adjustRightInd w:val="0"/>
        <w:spacing w:after="0" w:line="240" w:lineRule="auto"/>
        <w:jc w:val="both"/>
        <w:rPr>
          <w:rFonts w:ascii="Times New Roman" w:hAnsi="Times New Roman" w:cs="Times New Roman"/>
          <w:sz w:val="24"/>
          <w:szCs w:val="24"/>
        </w:rPr>
      </w:pP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5.1. Комитет свою деятельность осуществляет во взаимодействии со структурными подразделениями администрации Октябрьского района, администрациями городских и сельских поселений</w:t>
      </w:r>
      <w:r w:rsidR="007E3B32">
        <w:rPr>
          <w:rFonts w:ascii="Times New Roman" w:hAnsi="Times New Roman" w:cs="Times New Roman"/>
          <w:sz w:val="24"/>
          <w:szCs w:val="24"/>
        </w:rPr>
        <w:t>,</w:t>
      </w:r>
      <w:r w:rsidRPr="00A343D6">
        <w:rPr>
          <w:rFonts w:ascii="Times New Roman" w:hAnsi="Times New Roman" w:cs="Times New Roman"/>
          <w:sz w:val="24"/>
          <w:szCs w:val="24"/>
        </w:rPr>
        <w:t xml:space="preserve"> в</w:t>
      </w:r>
      <w:r w:rsidR="007E3B32">
        <w:rPr>
          <w:rFonts w:ascii="Times New Roman" w:hAnsi="Times New Roman" w:cs="Times New Roman"/>
          <w:sz w:val="24"/>
          <w:szCs w:val="24"/>
        </w:rPr>
        <w:t xml:space="preserve">ходящих в состав </w:t>
      </w:r>
      <w:r w:rsidRPr="00A343D6">
        <w:rPr>
          <w:rFonts w:ascii="Times New Roman" w:hAnsi="Times New Roman" w:cs="Times New Roman"/>
          <w:sz w:val="24"/>
          <w:szCs w:val="24"/>
        </w:rPr>
        <w:t>Октябрьского района, Департаментом финансов Ханты-Мансийского автономного округа - Югры, а также с органами государственной власти Ханты-Мансийского автономного округа - Югры.</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5.2. Проводит в случае необходимости совместную работу с Отделом</w:t>
      </w:r>
      <w:r w:rsidR="007E3B32">
        <w:rPr>
          <w:rFonts w:ascii="Times New Roman" w:hAnsi="Times New Roman" w:cs="Times New Roman"/>
          <w:sz w:val="24"/>
          <w:szCs w:val="24"/>
        </w:rPr>
        <w:t xml:space="preserve"> Министерства</w:t>
      </w:r>
      <w:r w:rsidRPr="00A343D6">
        <w:rPr>
          <w:rFonts w:ascii="Times New Roman" w:hAnsi="Times New Roman" w:cs="Times New Roman"/>
          <w:sz w:val="24"/>
          <w:szCs w:val="24"/>
        </w:rPr>
        <w:t xml:space="preserve"> внутренних дел </w:t>
      </w:r>
      <w:r w:rsidR="007E3B32">
        <w:rPr>
          <w:rFonts w:ascii="Times New Roman" w:hAnsi="Times New Roman" w:cs="Times New Roman"/>
          <w:sz w:val="24"/>
          <w:szCs w:val="24"/>
        </w:rPr>
        <w:t xml:space="preserve">России </w:t>
      </w:r>
      <w:r w:rsidRPr="00A343D6">
        <w:rPr>
          <w:rFonts w:ascii="Times New Roman" w:hAnsi="Times New Roman" w:cs="Times New Roman"/>
          <w:sz w:val="24"/>
          <w:szCs w:val="24"/>
        </w:rPr>
        <w:t>по Октябрьскому району, Межрайонной инспекцией Министерства Российской Федерации по налогам и сборам, контрольно-счетной палатой Октябрьского района по проведению проверок.</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5.3. Планирует и организует работу совместных мероприятий, рабочих групп.</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5.4. Участвует в семинарах, совещаниях по вопросам, отнесенным к ведению Комитета.</w:t>
      </w:r>
    </w:p>
    <w:p w:rsidR="00123EC2" w:rsidRPr="00123EC2" w:rsidRDefault="00123EC2" w:rsidP="007E1756">
      <w:pPr>
        <w:spacing w:after="0" w:line="0" w:lineRule="atLeast"/>
        <w:ind w:firstLine="720"/>
        <w:jc w:val="both"/>
        <w:rPr>
          <w:rFonts w:ascii="Times New Roman" w:eastAsia="Times New Roman" w:hAnsi="Times New Roman" w:cs="Times New Roman"/>
          <w:sz w:val="24"/>
          <w:szCs w:val="24"/>
          <w:lang w:eastAsia="ru-RU"/>
        </w:rPr>
      </w:pPr>
    </w:p>
    <w:p w:rsidR="00A343D6" w:rsidRPr="00A343D6" w:rsidRDefault="00A343D6" w:rsidP="00A343D6">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VI</w:t>
      </w:r>
      <w:r w:rsidRPr="00A343D6">
        <w:rPr>
          <w:rFonts w:ascii="Times New Roman" w:hAnsi="Times New Roman" w:cs="Times New Roman"/>
          <w:b/>
          <w:sz w:val="24"/>
          <w:szCs w:val="24"/>
        </w:rPr>
        <w:t>. Структура и организация деятельности Комитета</w:t>
      </w:r>
    </w:p>
    <w:p w:rsidR="00A343D6" w:rsidRDefault="00A343D6" w:rsidP="00A343D6">
      <w:pPr>
        <w:autoSpaceDE w:val="0"/>
        <w:autoSpaceDN w:val="0"/>
        <w:adjustRightInd w:val="0"/>
        <w:spacing w:after="0" w:line="240" w:lineRule="auto"/>
        <w:jc w:val="both"/>
        <w:rPr>
          <w:rFonts w:ascii="Calibri" w:hAnsi="Calibri" w:cs="Calibri"/>
        </w:rPr>
      </w:pPr>
    </w:p>
    <w:p w:rsidR="00A343D6" w:rsidRPr="00472B70"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472B70">
        <w:rPr>
          <w:rFonts w:ascii="Times New Roman" w:hAnsi="Times New Roman" w:cs="Times New Roman"/>
          <w:sz w:val="24"/>
          <w:szCs w:val="24"/>
        </w:rPr>
        <w:t>6.1. Комитет возглавляет председатель, который назначается и освобождается от должности распоряжением администрации Октябрьского района.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6.2. Председатель Комитета осуществляет общее руководство деятельностью Комитета и несет персональную ответственность за выполнение возложенных на Комитет задач.</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6.3. Председатель Комитета: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6.3.1. Имеет право:</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1) утверждать Положения об отделах Комитета, должностные инструкции работников;</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2) представлять в установленном порядке особо отличившихся работников к поощрению;</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3)</w:t>
      </w:r>
      <w:r w:rsidR="00334989">
        <w:rPr>
          <w:rFonts w:ascii="Times New Roman" w:hAnsi="Times New Roman" w:cs="Times New Roman"/>
          <w:sz w:val="24"/>
          <w:szCs w:val="24"/>
        </w:rPr>
        <w:t xml:space="preserve"> ходатайствовать</w:t>
      </w:r>
      <w:r w:rsidRPr="00A343D6">
        <w:rPr>
          <w:rFonts w:ascii="Times New Roman" w:hAnsi="Times New Roman" w:cs="Times New Roman"/>
          <w:sz w:val="24"/>
          <w:szCs w:val="24"/>
        </w:rPr>
        <w:t xml:space="preserve"> о применении дисциплинарных взысканий к работникам Комитета;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6.3.2. Имеет исключительное право на совершение следующих действий:</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1) утверждение сводной бюджетной росписи бюджета Октябрьского района и внесение изменений в нее;</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2) перемещение ассигнований между главными распорядителями средств бюджета района, между разделами, подразделами, целевыми статьями, группами (группами и подгруппами) видов расходов классификации расходов бюджетов.</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6.4. На период отсутствия председателя Комитета (отпуск, командировка, временная нетрудоспособность) общее руководство Комитетом осуществляет заместитель председателя Комитета.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6.5. В своей деятельности работники Комитета руководствуются настоящим Положением, положениями об отделах, должностными инструкциями.</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6.6. Структура Комитета: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lastRenderedPageBreak/>
        <w:t>6.6.1. Бюджетный отдел - в компетенцию отдела входит составление, рассмотрение, исполнение бюджета Октябрьского района по расходной части. Ведение реестра расходных обязательств Октябрьского района.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6.6.2. Отдел доходов - в компетенцию отдела входит составление, рассмотрение, исполнение бюджета Октябрьского района по доходной части.</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6.6.3. Отдел учета исполнения бюджета - в компетенцию отдела входит отчетность по исполнению бюджета Октябрьского района, бюджетная отчетность об исполнении консолидированного бюджета района, учет и отчетность.</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6.6.4. Отдел казначейского контроля исполнения бюджета - в компетенцию отдела входит осуществление платежей за счет средств бюджета Октябрьского района от имени и по поручению главных распорядителей и получателей средств бюджета Октябрьского района, осуществление предварительного и текущего контроля за целевым использованием бюджетных средств муниципальными учреждениями Октябрьского района.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6.6.5. Отдел ревизий - в компетенцию отдела входит проведение ревизий и проверок, осуществление контроля в сфере закупок товаров, работ и услуг для обеспечения муниципальных нужд.</w:t>
      </w:r>
    </w:p>
    <w:p w:rsidR="00A343D6" w:rsidRPr="00A343D6" w:rsidRDefault="00334989" w:rsidP="00A343D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6.7</w:t>
      </w:r>
      <w:r w:rsidR="00A343D6" w:rsidRPr="00A343D6">
        <w:rPr>
          <w:rFonts w:ascii="Times New Roman" w:hAnsi="Times New Roman" w:cs="Times New Roman"/>
          <w:sz w:val="24"/>
          <w:szCs w:val="24"/>
        </w:rPr>
        <w:t>. Финансирование расходов на содержание Комитета осуществляется за счет средств бюджета района в пределах бюджетных ассигнований, утвержденных на очередной финансовый год.</w:t>
      </w:r>
    </w:p>
    <w:p w:rsidR="00A343D6" w:rsidRPr="00A343D6" w:rsidRDefault="00A343D6" w:rsidP="00A343D6">
      <w:pPr>
        <w:autoSpaceDE w:val="0"/>
        <w:autoSpaceDN w:val="0"/>
        <w:adjustRightInd w:val="0"/>
        <w:spacing w:after="0" w:line="240" w:lineRule="auto"/>
        <w:jc w:val="both"/>
        <w:rPr>
          <w:rFonts w:ascii="Times New Roman" w:hAnsi="Times New Roman" w:cs="Times New Roman"/>
          <w:sz w:val="24"/>
          <w:szCs w:val="24"/>
        </w:rPr>
      </w:pPr>
    </w:p>
    <w:p w:rsidR="00A343D6" w:rsidRPr="00A343D6" w:rsidRDefault="00A343D6" w:rsidP="00A343D6">
      <w:pPr>
        <w:autoSpaceDE w:val="0"/>
        <w:autoSpaceDN w:val="0"/>
        <w:adjustRightInd w:val="0"/>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lang w:val="en-US"/>
        </w:rPr>
        <w:t>VII</w:t>
      </w:r>
      <w:r w:rsidRPr="00A343D6">
        <w:rPr>
          <w:rFonts w:ascii="Times New Roman" w:hAnsi="Times New Roman" w:cs="Times New Roman"/>
          <w:b/>
          <w:sz w:val="24"/>
          <w:szCs w:val="24"/>
        </w:rPr>
        <w:t>. Ответственность</w:t>
      </w:r>
    </w:p>
    <w:p w:rsidR="00A343D6" w:rsidRDefault="00A343D6" w:rsidP="00A343D6">
      <w:pPr>
        <w:autoSpaceDE w:val="0"/>
        <w:autoSpaceDN w:val="0"/>
        <w:adjustRightInd w:val="0"/>
        <w:spacing w:after="0" w:line="240" w:lineRule="auto"/>
        <w:jc w:val="both"/>
        <w:rPr>
          <w:rFonts w:ascii="Calibri" w:hAnsi="Calibri" w:cs="Calibri"/>
        </w:rPr>
      </w:pP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7.1. Должностные лица несут ответственность за: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7.1.1. Ненадлежащую реализацию возложенных на Комитет задач.</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7.1.2. Несоблюдение требований федерального законодательства, законодательства Ханты-Мансийского автономного округа - Югры, муниципальных правовых актов Октябрьского района в сфере деятельности Комитета.</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7.2. Председатель Комитета несет персональную ответственность за руководство деятельностью Комитета в объеме, предусмотренном заключенным с ним трудовым договором и должностной инструкцией.</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7.3. Специалисты Комитета несут ответственность за неисполнение своих обязанностей в соответствии с трудовым законодательством, законодательством о муниципальной службе.</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 xml:space="preserve">7.4. Порядок привлечения специалистов Комитета к ответственности определяется Трудовым </w:t>
      </w:r>
      <w:hyperlink r:id="rId19" w:history="1">
        <w:r w:rsidRPr="00A343D6">
          <w:rPr>
            <w:rFonts w:ascii="Times New Roman" w:hAnsi="Times New Roman" w:cs="Times New Roman"/>
            <w:color w:val="000000" w:themeColor="text1"/>
            <w:sz w:val="24"/>
            <w:szCs w:val="24"/>
          </w:rPr>
          <w:t>кодексом</w:t>
        </w:r>
      </w:hyperlink>
      <w:r w:rsidRPr="00A343D6">
        <w:rPr>
          <w:rFonts w:ascii="Times New Roman" w:hAnsi="Times New Roman" w:cs="Times New Roman"/>
          <w:sz w:val="24"/>
          <w:szCs w:val="24"/>
        </w:rPr>
        <w:t xml:space="preserve"> Российской Федерации, Федеральным </w:t>
      </w:r>
      <w:hyperlink r:id="rId20" w:history="1">
        <w:r w:rsidRPr="00A343D6">
          <w:rPr>
            <w:rFonts w:ascii="Times New Roman" w:hAnsi="Times New Roman" w:cs="Times New Roman"/>
            <w:color w:val="000000" w:themeColor="text1"/>
            <w:sz w:val="24"/>
            <w:szCs w:val="24"/>
          </w:rPr>
          <w:t>законом</w:t>
        </w:r>
      </w:hyperlink>
      <w:r w:rsidRPr="00A343D6">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от 02.03.2007 </w:t>
      </w:r>
      <w:r w:rsidR="006B30DB" w:rsidRPr="006B30DB">
        <w:rPr>
          <w:rFonts w:ascii="Times New Roman" w:hAnsi="Times New Roman" w:cs="Times New Roman"/>
          <w:sz w:val="24"/>
          <w:szCs w:val="24"/>
        </w:rPr>
        <w:t xml:space="preserve">            </w:t>
      </w:r>
      <w:r>
        <w:rPr>
          <w:rFonts w:ascii="Times New Roman" w:hAnsi="Times New Roman" w:cs="Times New Roman"/>
          <w:sz w:val="24"/>
          <w:szCs w:val="24"/>
        </w:rPr>
        <w:t>№ 25-ФЗ «</w:t>
      </w:r>
      <w:r w:rsidRPr="00A343D6">
        <w:rPr>
          <w:rFonts w:ascii="Times New Roman" w:hAnsi="Times New Roman" w:cs="Times New Roman"/>
          <w:sz w:val="24"/>
          <w:szCs w:val="24"/>
        </w:rPr>
        <w:t>О муниципально</w:t>
      </w:r>
      <w:r>
        <w:rPr>
          <w:rFonts w:ascii="Times New Roman" w:hAnsi="Times New Roman" w:cs="Times New Roman"/>
          <w:sz w:val="24"/>
          <w:szCs w:val="24"/>
        </w:rPr>
        <w:t>й службе в Российской Федерации»</w:t>
      </w:r>
      <w:r w:rsidRPr="00A343D6">
        <w:rPr>
          <w:rFonts w:ascii="Times New Roman" w:hAnsi="Times New Roman" w:cs="Times New Roman"/>
          <w:sz w:val="24"/>
          <w:szCs w:val="24"/>
        </w:rPr>
        <w:t xml:space="preserve"> и Правилами внутреннего трудового распорядка в администрации Октябрьского района.</w:t>
      </w:r>
    </w:p>
    <w:p w:rsidR="00A343D6" w:rsidRDefault="00A343D6" w:rsidP="00A343D6">
      <w:pPr>
        <w:autoSpaceDE w:val="0"/>
        <w:autoSpaceDN w:val="0"/>
        <w:adjustRightInd w:val="0"/>
        <w:spacing w:after="0" w:line="240" w:lineRule="auto"/>
        <w:jc w:val="both"/>
        <w:rPr>
          <w:rFonts w:ascii="Calibri" w:hAnsi="Calibri" w:cs="Calibri"/>
        </w:rPr>
      </w:pPr>
    </w:p>
    <w:p w:rsidR="00A343D6" w:rsidRPr="00456FEA" w:rsidRDefault="00456FEA" w:rsidP="00A343D6">
      <w:pPr>
        <w:autoSpaceDE w:val="0"/>
        <w:autoSpaceDN w:val="0"/>
        <w:adjustRightInd w:val="0"/>
        <w:spacing w:after="0" w:line="240" w:lineRule="auto"/>
        <w:jc w:val="center"/>
        <w:outlineLvl w:val="1"/>
        <w:rPr>
          <w:rFonts w:ascii="Times New Roman" w:hAnsi="Times New Roman" w:cs="Times New Roman"/>
          <w:b/>
          <w:sz w:val="24"/>
          <w:szCs w:val="24"/>
        </w:rPr>
      </w:pPr>
      <w:r w:rsidRPr="00456FEA">
        <w:rPr>
          <w:rFonts w:ascii="Times New Roman" w:hAnsi="Times New Roman" w:cs="Times New Roman"/>
          <w:b/>
          <w:sz w:val="24"/>
          <w:szCs w:val="24"/>
          <w:lang w:val="en-US"/>
        </w:rPr>
        <w:t>VIII</w:t>
      </w:r>
      <w:r w:rsidR="00A343D6" w:rsidRPr="00456FEA">
        <w:rPr>
          <w:rFonts w:ascii="Times New Roman" w:hAnsi="Times New Roman" w:cs="Times New Roman"/>
          <w:b/>
          <w:sz w:val="24"/>
          <w:szCs w:val="24"/>
        </w:rPr>
        <w:t>. Заключительные положения</w:t>
      </w:r>
    </w:p>
    <w:p w:rsidR="00A343D6" w:rsidRPr="00A343D6" w:rsidRDefault="00A343D6" w:rsidP="00A343D6">
      <w:pPr>
        <w:autoSpaceDE w:val="0"/>
        <w:autoSpaceDN w:val="0"/>
        <w:adjustRightInd w:val="0"/>
        <w:spacing w:after="0" w:line="240" w:lineRule="auto"/>
        <w:jc w:val="both"/>
        <w:rPr>
          <w:rFonts w:ascii="Times New Roman" w:hAnsi="Times New Roman" w:cs="Times New Roman"/>
          <w:sz w:val="24"/>
          <w:szCs w:val="24"/>
        </w:rPr>
      </w:pP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8.1. Комитет может быть ликвидирован либо реорганизован по решению Думы Октябрьского района в порядке, установленном законодательством Российской Федерации.</w:t>
      </w:r>
    </w:p>
    <w:p w:rsidR="00A343D6" w:rsidRPr="00A343D6" w:rsidRDefault="00A343D6" w:rsidP="00A343D6">
      <w:pPr>
        <w:autoSpaceDE w:val="0"/>
        <w:autoSpaceDN w:val="0"/>
        <w:adjustRightInd w:val="0"/>
        <w:spacing w:after="0" w:line="240" w:lineRule="auto"/>
        <w:ind w:firstLine="540"/>
        <w:jc w:val="both"/>
        <w:rPr>
          <w:rFonts w:ascii="Times New Roman" w:hAnsi="Times New Roman" w:cs="Times New Roman"/>
          <w:sz w:val="24"/>
          <w:szCs w:val="24"/>
        </w:rPr>
      </w:pPr>
      <w:r w:rsidRPr="00A343D6">
        <w:rPr>
          <w:rFonts w:ascii="Times New Roman" w:hAnsi="Times New Roman" w:cs="Times New Roman"/>
          <w:sz w:val="24"/>
          <w:szCs w:val="24"/>
        </w:rPr>
        <w:t>8.2. Работники Комитета при ликвидации, реорганизации пользуются установленными льготами и гарантиями согласно действующему законодательству.</w:t>
      </w:r>
    </w:p>
    <w:p w:rsidR="00A343D6" w:rsidRPr="00A343D6" w:rsidRDefault="00A343D6" w:rsidP="00A343D6">
      <w:pPr>
        <w:autoSpaceDE w:val="0"/>
        <w:autoSpaceDN w:val="0"/>
        <w:adjustRightInd w:val="0"/>
        <w:spacing w:after="0" w:line="240" w:lineRule="auto"/>
        <w:jc w:val="both"/>
        <w:rPr>
          <w:rFonts w:ascii="Times New Roman" w:hAnsi="Times New Roman" w:cs="Times New Roman"/>
          <w:sz w:val="24"/>
          <w:szCs w:val="24"/>
        </w:rPr>
      </w:pPr>
    </w:p>
    <w:p w:rsidR="00A343D6" w:rsidRDefault="00A343D6" w:rsidP="00A343D6">
      <w:pPr>
        <w:autoSpaceDE w:val="0"/>
        <w:autoSpaceDN w:val="0"/>
        <w:adjustRightInd w:val="0"/>
        <w:spacing w:after="0" w:line="240" w:lineRule="auto"/>
        <w:jc w:val="both"/>
        <w:rPr>
          <w:rFonts w:ascii="Calibri" w:hAnsi="Calibri" w:cs="Calibri"/>
        </w:rPr>
      </w:pPr>
    </w:p>
    <w:p w:rsidR="00A343D6" w:rsidRDefault="00A343D6" w:rsidP="00A343D6">
      <w:pPr>
        <w:autoSpaceDE w:val="0"/>
        <w:autoSpaceDN w:val="0"/>
        <w:adjustRightInd w:val="0"/>
        <w:spacing w:after="0" w:line="240" w:lineRule="auto"/>
        <w:jc w:val="both"/>
        <w:rPr>
          <w:rFonts w:ascii="Calibri" w:hAnsi="Calibri" w:cs="Calibri"/>
        </w:rPr>
      </w:pPr>
    </w:p>
    <w:p w:rsidR="00123EC2" w:rsidRPr="00123EC2" w:rsidRDefault="00123EC2" w:rsidP="007E1756">
      <w:pPr>
        <w:spacing w:after="0" w:line="0" w:lineRule="atLeast"/>
        <w:ind w:firstLine="720"/>
        <w:jc w:val="both"/>
        <w:rPr>
          <w:rFonts w:ascii="Times New Roman" w:eastAsia="Times New Roman" w:hAnsi="Times New Roman" w:cs="Times New Roman"/>
          <w:sz w:val="24"/>
          <w:szCs w:val="24"/>
          <w:lang w:eastAsia="ru-RU"/>
        </w:rPr>
      </w:pPr>
    </w:p>
    <w:p w:rsidR="00123EC2" w:rsidRPr="00123EC2" w:rsidRDefault="00123EC2" w:rsidP="007E1756">
      <w:pPr>
        <w:spacing w:after="0" w:line="0" w:lineRule="atLeast"/>
        <w:ind w:firstLine="720"/>
        <w:jc w:val="both"/>
        <w:rPr>
          <w:rFonts w:ascii="Times New Roman" w:eastAsia="Times New Roman" w:hAnsi="Times New Roman" w:cs="Times New Roman"/>
          <w:sz w:val="24"/>
          <w:szCs w:val="24"/>
          <w:lang w:eastAsia="ru-RU"/>
        </w:rPr>
      </w:pPr>
    </w:p>
    <w:p w:rsidR="00123EC2" w:rsidRDefault="00123EC2" w:rsidP="007E1756">
      <w:pPr>
        <w:spacing w:after="0" w:line="0" w:lineRule="atLeast"/>
        <w:ind w:firstLine="720"/>
        <w:jc w:val="both"/>
        <w:rPr>
          <w:rFonts w:ascii="Times New Roman" w:eastAsia="Times New Roman" w:hAnsi="Times New Roman" w:cs="Times New Roman"/>
          <w:sz w:val="24"/>
          <w:szCs w:val="24"/>
          <w:lang w:eastAsia="ru-RU"/>
        </w:rPr>
      </w:pPr>
    </w:p>
    <w:p w:rsid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p>
    <w:p w:rsidR="007E1756" w:rsidRPr="007E1756" w:rsidRDefault="007E1756"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5F7E2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Комитете по управлению</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муниципальными финансами</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Октябрьского района</w:t>
      </w: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EF765E" w:rsidRDefault="00EF765E" w:rsidP="00EF765E">
      <w:pPr>
        <w:pStyle w:val="a7"/>
        <w:ind w:firstLine="0"/>
      </w:pPr>
      <w:r>
        <w:t xml:space="preserve">           Бланк Комитета по управлению муниципальными финансами администрации Октябрьского района.                                                     </w:t>
      </w:r>
    </w:p>
    <w:p w:rsidR="00EF765E" w:rsidRDefault="00EF765E" w:rsidP="00EF765E">
      <w:pPr>
        <w:spacing w:after="0" w:line="240" w:lineRule="auto"/>
        <w:rPr>
          <w:rFonts w:ascii="Times New Roman" w:eastAsia="Times New Roman" w:hAnsi="Times New Roman" w:cs="Times New Roman"/>
          <w:sz w:val="24"/>
          <w:szCs w:val="20"/>
          <w:lang w:eastAsia="ru-RU"/>
        </w:rPr>
      </w:pPr>
    </w:p>
    <w:p w:rsidR="00EF765E" w:rsidRPr="00EF765E" w:rsidRDefault="00EF765E" w:rsidP="00EF765E">
      <w:pPr>
        <w:spacing w:after="0" w:line="240" w:lineRule="auto"/>
        <w:rPr>
          <w:rFonts w:ascii="Times New Roman" w:eastAsia="Times New Roman" w:hAnsi="Times New Roman" w:cs="Times New Roman"/>
          <w:sz w:val="24"/>
          <w:szCs w:val="20"/>
          <w:lang w:eastAsia="ru-RU"/>
        </w:rPr>
      </w:pPr>
    </w:p>
    <w:p w:rsidR="00EF765E" w:rsidRPr="00EF765E" w:rsidRDefault="00EF765E" w:rsidP="00EF765E">
      <w:pPr>
        <w:spacing w:after="0" w:line="240" w:lineRule="auto"/>
        <w:rPr>
          <w:rFonts w:ascii="Times New Roman" w:eastAsia="Times New Roman" w:hAnsi="Times New Roman" w:cs="Times New Roman"/>
          <w:sz w:val="24"/>
          <w:szCs w:val="20"/>
          <w:lang w:eastAsia="ru-RU"/>
        </w:rPr>
      </w:pPr>
    </w:p>
    <w:p w:rsidR="00EF765E" w:rsidRPr="00EF765E" w:rsidRDefault="00EF765E" w:rsidP="00EF76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anchor distT="0" distB="0" distL="114300" distR="114300" simplePos="0" relativeHeight="251663360" behindDoc="1" locked="0" layoutInCell="1" allowOverlap="1">
            <wp:simplePos x="0" y="0"/>
            <wp:positionH relativeFrom="column">
              <wp:posOffset>2628900</wp:posOffset>
            </wp:positionH>
            <wp:positionV relativeFrom="paragraph">
              <wp:posOffset>-342900</wp:posOffset>
            </wp:positionV>
            <wp:extent cx="506095" cy="612140"/>
            <wp:effectExtent l="0" t="0" r="8255" b="0"/>
            <wp:wrapNone/>
            <wp:docPr id="5" name="Рисунок 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09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65E" w:rsidRPr="00EF765E" w:rsidRDefault="00EF765E" w:rsidP="00EF765E">
      <w:pPr>
        <w:spacing w:after="0" w:line="240" w:lineRule="auto"/>
        <w:rPr>
          <w:rFonts w:ascii="Times New Roman" w:eastAsia="Times New Roman" w:hAnsi="Times New Roman" w:cs="Times New Roman"/>
          <w:sz w:val="24"/>
          <w:szCs w:val="20"/>
          <w:lang w:eastAsia="ru-RU"/>
        </w:rPr>
      </w:pPr>
    </w:p>
    <w:tbl>
      <w:tblPr>
        <w:tblW w:w="0" w:type="auto"/>
        <w:tblLayout w:type="fixed"/>
        <w:tblLook w:val="01E0" w:firstRow="1" w:lastRow="1" w:firstColumn="1" w:lastColumn="1" w:noHBand="0" w:noVBand="0"/>
      </w:tblPr>
      <w:tblGrid>
        <w:gridCol w:w="236"/>
        <w:gridCol w:w="622"/>
        <w:gridCol w:w="224"/>
        <w:gridCol w:w="1513"/>
        <w:gridCol w:w="348"/>
        <w:gridCol w:w="330"/>
        <w:gridCol w:w="216"/>
        <w:gridCol w:w="1991"/>
        <w:gridCol w:w="1921"/>
        <w:gridCol w:w="446"/>
        <w:gridCol w:w="1981"/>
      </w:tblGrid>
      <w:tr w:rsidR="00EF765E" w:rsidRPr="00EF765E" w:rsidTr="00F438E7">
        <w:trPr>
          <w:trHeight w:hRule="exact" w:val="1262"/>
        </w:trPr>
        <w:tc>
          <w:tcPr>
            <w:tcW w:w="9828" w:type="dxa"/>
            <w:gridSpan w:val="11"/>
            <w:tcBorders>
              <w:bottom w:val="double" w:sz="4" w:space="0" w:color="auto"/>
            </w:tcBorders>
          </w:tcPr>
          <w:p w:rsidR="00EF765E" w:rsidRPr="00EF765E" w:rsidRDefault="00EF765E" w:rsidP="00EF765E">
            <w:pPr>
              <w:spacing w:after="0" w:line="240" w:lineRule="auto"/>
              <w:jc w:val="center"/>
              <w:rPr>
                <w:rFonts w:ascii="Georgia" w:eastAsia="Times New Roman" w:hAnsi="Georgia" w:cs="Times New Roman"/>
                <w:b/>
                <w:sz w:val="24"/>
                <w:szCs w:val="20"/>
                <w:lang w:eastAsia="ru-RU"/>
              </w:rPr>
            </w:pPr>
            <w:r w:rsidRPr="00EF765E">
              <w:rPr>
                <w:rFonts w:ascii="Georgia" w:eastAsia="Times New Roman" w:hAnsi="Georgia" w:cs="Times New Roman"/>
                <w:b/>
                <w:sz w:val="24"/>
                <w:szCs w:val="20"/>
                <w:lang w:eastAsia="ru-RU"/>
              </w:rPr>
              <w:t>Администрация Октябрьского района</w:t>
            </w:r>
          </w:p>
          <w:p w:rsidR="00EF765E" w:rsidRPr="00EF765E" w:rsidRDefault="00EF765E" w:rsidP="00EF765E">
            <w:pPr>
              <w:spacing w:after="0" w:line="240" w:lineRule="auto"/>
              <w:jc w:val="center"/>
              <w:rPr>
                <w:rFonts w:ascii="Georgia" w:eastAsia="Times New Roman" w:hAnsi="Georgia" w:cs="Times New Roman"/>
                <w:sz w:val="8"/>
                <w:szCs w:val="8"/>
                <w:lang w:eastAsia="ru-RU"/>
              </w:rPr>
            </w:pPr>
          </w:p>
          <w:p w:rsidR="00EF765E" w:rsidRPr="00EF765E" w:rsidRDefault="00EF765E" w:rsidP="00EF765E">
            <w:pPr>
              <w:spacing w:after="0" w:line="240" w:lineRule="auto"/>
              <w:jc w:val="center"/>
              <w:rPr>
                <w:rFonts w:ascii="Times New Roman" w:eastAsia="Times New Roman" w:hAnsi="Times New Roman" w:cs="Times New Roman"/>
                <w:b/>
                <w:sz w:val="26"/>
                <w:szCs w:val="26"/>
                <w:lang w:eastAsia="ru-RU"/>
              </w:rPr>
            </w:pPr>
            <w:r w:rsidRPr="00EF765E">
              <w:rPr>
                <w:rFonts w:ascii="Times New Roman" w:eastAsia="Times New Roman" w:hAnsi="Times New Roman" w:cs="Times New Roman"/>
                <w:b/>
                <w:sz w:val="26"/>
                <w:szCs w:val="26"/>
                <w:lang w:eastAsia="ru-RU"/>
              </w:rPr>
              <w:t>КОМИТЕТ ПО УПРАВЛЕНИЮ МУНИЦИПАЛЬНЫМИ ФИНАНСАМИ</w:t>
            </w:r>
          </w:p>
          <w:p w:rsidR="00EF765E" w:rsidRPr="00EF765E" w:rsidRDefault="00E700D7" w:rsidP="00EF765E">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cs="Times New Roman"/>
                <w:sz w:val="20"/>
                <w:szCs w:val="20"/>
                <w:lang w:eastAsia="ru-RU"/>
              </w:rPr>
              <w:t>ул.Калинина</w:t>
            </w:r>
            <w:proofErr w:type="spellEnd"/>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 xml:space="preserve"> д. 39, </w:t>
            </w:r>
            <w:proofErr w:type="spellStart"/>
            <w:r>
              <w:rPr>
                <w:rFonts w:ascii="Times New Roman" w:eastAsia="Times New Roman" w:hAnsi="Times New Roman" w:cs="Times New Roman"/>
                <w:sz w:val="20"/>
                <w:szCs w:val="20"/>
                <w:lang w:eastAsia="ru-RU"/>
              </w:rPr>
              <w:t>пгт</w:t>
            </w:r>
            <w:proofErr w:type="spellEnd"/>
            <w:r w:rsidR="00EF765E" w:rsidRPr="00EF765E">
              <w:rPr>
                <w:rFonts w:ascii="Times New Roman" w:eastAsia="Times New Roman" w:hAnsi="Times New Roman" w:cs="Times New Roman"/>
                <w:sz w:val="20"/>
                <w:szCs w:val="20"/>
                <w:lang w:eastAsia="ru-RU"/>
              </w:rPr>
              <w:t>. Октябрьское, ХМАО-</w:t>
            </w:r>
            <w:proofErr w:type="spellStart"/>
            <w:proofErr w:type="gramStart"/>
            <w:r w:rsidR="00EF765E" w:rsidRPr="00EF765E">
              <w:rPr>
                <w:rFonts w:ascii="Times New Roman" w:eastAsia="Times New Roman" w:hAnsi="Times New Roman" w:cs="Times New Roman"/>
                <w:sz w:val="20"/>
                <w:szCs w:val="20"/>
                <w:lang w:eastAsia="ru-RU"/>
              </w:rPr>
              <w:t>Югра,Тюменской</w:t>
            </w:r>
            <w:proofErr w:type="spellEnd"/>
            <w:proofErr w:type="gramEnd"/>
            <w:r w:rsidR="00EF765E" w:rsidRPr="00EF765E">
              <w:rPr>
                <w:rFonts w:ascii="Times New Roman" w:eastAsia="Times New Roman" w:hAnsi="Times New Roman" w:cs="Times New Roman"/>
                <w:sz w:val="20"/>
                <w:szCs w:val="20"/>
                <w:lang w:eastAsia="ru-RU"/>
              </w:rPr>
              <w:t xml:space="preserve"> обл., 628100</w:t>
            </w:r>
          </w:p>
          <w:p w:rsidR="00EF765E" w:rsidRPr="00EF765E" w:rsidRDefault="00EF765E" w:rsidP="00EF765E">
            <w:pPr>
              <w:spacing w:after="0" w:line="240" w:lineRule="auto"/>
              <w:jc w:val="center"/>
              <w:rPr>
                <w:rFonts w:ascii="Times New Roman" w:eastAsia="Times New Roman" w:hAnsi="Times New Roman" w:cs="Times New Roman"/>
                <w:b/>
                <w:sz w:val="26"/>
                <w:szCs w:val="26"/>
                <w:lang w:eastAsia="ru-RU"/>
              </w:rPr>
            </w:pPr>
            <w:r w:rsidRPr="00EF765E">
              <w:rPr>
                <w:rFonts w:ascii="Times New Roman" w:eastAsia="Times New Roman" w:hAnsi="Times New Roman" w:cs="Times New Roman"/>
                <w:sz w:val="20"/>
                <w:szCs w:val="20"/>
                <w:lang w:eastAsia="ru-RU"/>
              </w:rPr>
              <w:t>тел. (34678) 2-81-</w:t>
            </w:r>
            <w:proofErr w:type="gramStart"/>
            <w:r w:rsidRPr="00EF765E">
              <w:rPr>
                <w:rFonts w:ascii="Times New Roman" w:eastAsia="Times New Roman" w:hAnsi="Times New Roman" w:cs="Times New Roman"/>
                <w:sz w:val="20"/>
                <w:szCs w:val="20"/>
                <w:lang w:eastAsia="ru-RU"/>
              </w:rPr>
              <w:t>30,  факс</w:t>
            </w:r>
            <w:proofErr w:type="gramEnd"/>
            <w:r w:rsidRPr="00EF765E">
              <w:rPr>
                <w:rFonts w:ascii="Times New Roman" w:eastAsia="Times New Roman" w:hAnsi="Times New Roman" w:cs="Times New Roman"/>
                <w:sz w:val="20"/>
                <w:szCs w:val="20"/>
                <w:lang w:eastAsia="ru-RU"/>
              </w:rPr>
              <w:t xml:space="preserve"> (34678) 2-80-65, е-</w:t>
            </w:r>
            <w:r w:rsidRPr="00EF765E">
              <w:rPr>
                <w:rFonts w:ascii="Times New Roman" w:eastAsia="Times New Roman" w:hAnsi="Times New Roman" w:cs="Times New Roman"/>
                <w:sz w:val="20"/>
                <w:szCs w:val="20"/>
                <w:lang w:val="en-US" w:eastAsia="ru-RU"/>
              </w:rPr>
              <w:t>mail</w:t>
            </w:r>
            <w:r w:rsidRPr="00EF765E">
              <w:rPr>
                <w:rFonts w:ascii="Times New Roman" w:eastAsia="Times New Roman" w:hAnsi="Times New Roman" w:cs="Times New Roman"/>
                <w:sz w:val="20"/>
                <w:szCs w:val="20"/>
                <w:lang w:eastAsia="ru-RU"/>
              </w:rPr>
              <w:t xml:space="preserve">: </w:t>
            </w:r>
            <w:hyperlink r:id="rId22" w:history="1">
              <w:r w:rsidRPr="00EF765E">
                <w:rPr>
                  <w:rFonts w:ascii="Times New Roman" w:eastAsia="Times New Roman" w:hAnsi="Times New Roman" w:cs="Times New Roman"/>
                  <w:color w:val="0000FF"/>
                  <w:sz w:val="20"/>
                  <w:szCs w:val="20"/>
                  <w:u w:val="single"/>
                  <w:lang w:val="en-US" w:eastAsia="ru-RU"/>
                </w:rPr>
                <w:t>oktfin</w:t>
              </w:r>
              <w:r w:rsidRPr="00EF765E">
                <w:rPr>
                  <w:rFonts w:ascii="Times New Roman" w:eastAsia="Times New Roman" w:hAnsi="Times New Roman" w:cs="Times New Roman"/>
                  <w:color w:val="0000FF"/>
                  <w:sz w:val="20"/>
                  <w:szCs w:val="20"/>
                  <w:u w:val="single"/>
                  <w:lang w:eastAsia="ru-RU"/>
                </w:rPr>
                <w:t>@</w:t>
              </w:r>
              <w:r w:rsidRPr="00EF765E">
                <w:rPr>
                  <w:rFonts w:ascii="Times New Roman" w:eastAsia="Times New Roman" w:hAnsi="Times New Roman" w:cs="Times New Roman"/>
                  <w:color w:val="0000FF"/>
                  <w:sz w:val="20"/>
                  <w:szCs w:val="20"/>
                  <w:u w:val="single"/>
                  <w:lang w:val="en-US" w:eastAsia="ru-RU"/>
                </w:rPr>
                <w:t>wsmail</w:t>
              </w:r>
              <w:r w:rsidRPr="00EF765E">
                <w:rPr>
                  <w:rFonts w:ascii="Times New Roman" w:eastAsia="Times New Roman" w:hAnsi="Times New Roman" w:cs="Times New Roman"/>
                  <w:color w:val="0000FF"/>
                  <w:sz w:val="20"/>
                  <w:szCs w:val="20"/>
                  <w:u w:val="single"/>
                  <w:lang w:eastAsia="ru-RU"/>
                </w:rPr>
                <w:t>.</w:t>
              </w:r>
              <w:proofErr w:type="spellStart"/>
              <w:r w:rsidRPr="00EF765E">
                <w:rPr>
                  <w:rFonts w:ascii="Times New Roman" w:eastAsia="Times New Roman" w:hAnsi="Times New Roman" w:cs="Times New Roman"/>
                  <w:color w:val="0000FF"/>
                  <w:sz w:val="20"/>
                  <w:szCs w:val="20"/>
                  <w:u w:val="single"/>
                  <w:lang w:val="en-US" w:eastAsia="ru-RU"/>
                </w:rPr>
                <w:t>ru</w:t>
              </w:r>
              <w:proofErr w:type="spellEnd"/>
            </w:hyperlink>
          </w:p>
        </w:tc>
      </w:tr>
      <w:tr w:rsidR="00EF765E" w:rsidRPr="00EF765E" w:rsidTr="00F438E7">
        <w:trPr>
          <w:trHeight w:val="454"/>
        </w:trPr>
        <w:tc>
          <w:tcPr>
            <w:tcW w:w="236" w:type="dxa"/>
            <w:tcBorders>
              <w:top w:val="double" w:sz="4" w:space="0" w:color="auto"/>
              <w:left w:val="nil"/>
              <w:right w:val="nil"/>
            </w:tcBorders>
            <w:vAlign w:val="bottom"/>
          </w:tcPr>
          <w:p w:rsidR="00EF765E" w:rsidRPr="00EF765E" w:rsidRDefault="00EF765E" w:rsidP="00EF765E">
            <w:pPr>
              <w:spacing w:after="0" w:line="240" w:lineRule="auto"/>
              <w:jc w:val="right"/>
              <w:rPr>
                <w:rFonts w:ascii="Times New Roman" w:eastAsia="Times New Roman" w:hAnsi="Times New Roman" w:cs="Times New Roman"/>
                <w:sz w:val="24"/>
                <w:szCs w:val="20"/>
                <w:lang w:eastAsia="ru-RU"/>
              </w:rPr>
            </w:pPr>
            <w:r w:rsidRPr="00EF765E">
              <w:rPr>
                <w:rFonts w:ascii="Times New Roman" w:eastAsia="Times New Roman" w:hAnsi="Times New Roman" w:cs="Times New Roman"/>
                <w:sz w:val="24"/>
                <w:szCs w:val="20"/>
                <w:lang w:eastAsia="ru-RU"/>
              </w:rPr>
              <w:t>«</w:t>
            </w:r>
          </w:p>
        </w:tc>
        <w:tc>
          <w:tcPr>
            <w:tcW w:w="622" w:type="dxa"/>
            <w:tcBorders>
              <w:top w:val="double" w:sz="4" w:space="0" w:color="auto"/>
              <w:left w:val="nil"/>
              <w:bottom w:val="single" w:sz="4" w:space="0" w:color="auto"/>
              <w:right w:val="nil"/>
            </w:tcBorders>
            <w:vAlign w:val="bottom"/>
          </w:tcPr>
          <w:p w:rsidR="00EF765E" w:rsidRPr="00EF765E" w:rsidRDefault="00EF765E" w:rsidP="00EF765E">
            <w:pPr>
              <w:spacing w:after="0" w:line="240" w:lineRule="auto"/>
              <w:jc w:val="center"/>
              <w:rPr>
                <w:rFonts w:ascii="Times New Roman" w:eastAsia="Times New Roman" w:hAnsi="Times New Roman" w:cs="Times New Roman"/>
                <w:sz w:val="24"/>
                <w:szCs w:val="20"/>
                <w:lang w:eastAsia="ru-RU"/>
              </w:rPr>
            </w:pPr>
          </w:p>
        </w:tc>
        <w:tc>
          <w:tcPr>
            <w:tcW w:w="224" w:type="dxa"/>
            <w:tcBorders>
              <w:top w:val="double" w:sz="4" w:space="0" w:color="auto"/>
              <w:left w:val="nil"/>
              <w:right w:val="nil"/>
            </w:tcBorders>
            <w:tcMar>
              <w:left w:w="0" w:type="dxa"/>
              <w:right w:w="0" w:type="dxa"/>
            </w:tcMar>
            <w:vAlign w:val="bottom"/>
          </w:tcPr>
          <w:p w:rsidR="00EF765E" w:rsidRPr="00EF765E" w:rsidRDefault="00EF765E" w:rsidP="00EF765E">
            <w:pPr>
              <w:spacing w:after="0" w:line="240" w:lineRule="auto"/>
              <w:rPr>
                <w:rFonts w:ascii="Times New Roman" w:eastAsia="Times New Roman" w:hAnsi="Times New Roman" w:cs="Times New Roman"/>
                <w:sz w:val="24"/>
                <w:szCs w:val="20"/>
                <w:lang w:eastAsia="ru-RU"/>
              </w:rPr>
            </w:pPr>
            <w:r w:rsidRPr="00EF765E">
              <w:rPr>
                <w:rFonts w:ascii="Times New Roman" w:eastAsia="Times New Roman" w:hAnsi="Times New Roman" w:cs="Times New Roman"/>
                <w:sz w:val="24"/>
                <w:szCs w:val="20"/>
                <w:lang w:eastAsia="ru-RU"/>
              </w:rPr>
              <w:t>»</w:t>
            </w:r>
          </w:p>
        </w:tc>
        <w:tc>
          <w:tcPr>
            <w:tcW w:w="1513" w:type="dxa"/>
            <w:tcBorders>
              <w:top w:val="double" w:sz="4" w:space="0" w:color="auto"/>
              <w:left w:val="nil"/>
              <w:bottom w:val="single" w:sz="4" w:space="0" w:color="auto"/>
              <w:right w:val="nil"/>
            </w:tcBorders>
            <w:vAlign w:val="bottom"/>
          </w:tcPr>
          <w:p w:rsidR="00EF765E" w:rsidRPr="00EF765E" w:rsidRDefault="00EF765E" w:rsidP="00EF765E">
            <w:pPr>
              <w:spacing w:after="0" w:line="240" w:lineRule="auto"/>
              <w:jc w:val="center"/>
              <w:rPr>
                <w:rFonts w:ascii="Times New Roman" w:eastAsia="Times New Roman" w:hAnsi="Times New Roman" w:cs="Times New Roman"/>
                <w:sz w:val="24"/>
                <w:szCs w:val="20"/>
                <w:lang w:eastAsia="ru-RU"/>
              </w:rPr>
            </w:pPr>
          </w:p>
        </w:tc>
        <w:tc>
          <w:tcPr>
            <w:tcW w:w="348" w:type="dxa"/>
            <w:tcBorders>
              <w:top w:val="double" w:sz="4" w:space="0" w:color="auto"/>
              <w:left w:val="nil"/>
              <w:right w:val="nil"/>
            </w:tcBorders>
            <w:vAlign w:val="bottom"/>
          </w:tcPr>
          <w:p w:rsidR="00EF765E" w:rsidRPr="00EF765E" w:rsidRDefault="00EF765E" w:rsidP="00EF765E">
            <w:pPr>
              <w:spacing w:after="0" w:line="240" w:lineRule="auto"/>
              <w:ind w:right="-333"/>
              <w:rPr>
                <w:rFonts w:ascii="Times New Roman" w:eastAsia="Times New Roman" w:hAnsi="Times New Roman" w:cs="Times New Roman"/>
                <w:sz w:val="24"/>
                <w:szCs w:val="20"/>
                <w:lang w:eastAsia="ru-RU"/>
              </w:rPr>
            </w:pPr>
            <w:r w:rsidRPr="00EF765E">
              <w:rPr>
                <w:rFonts w:ascii="Times New Roman" w:eastAsia="Times New Roman" w:hAnsi="Times New Roman" w:cs="Times New Roman"/>
                <w:sz w:val="24"/>
                <w:szCs w:val="20"/>
                <w:lang w:eastAsia="ru-RU"/>
              </w:rPr>
              <w:t>200</w:t>
            </w:r>
          </w:p>
        </w:tc>
        <w:tc>
          <w:tcPr>
            <w:tcW w:w="330" w:type="dxa"/>
            <w:tcBorders>
              <w:top w:val="double" w:sz="4" w:space="0" w:color="auto"/>
              <w:left w:val="nil"/>
              <w:right w:val="nil"/>
            </w:tcBorders>
            <w:tcMar>
              <w:top w:w="0" w:type="dxa"/>
              <w:left w:w="0" w:type="dxa"/>
              <w:bottom w:w="0" w:type="dxa"/>
              <w:right w:w="0" w:type="dxa"/>
            </w:tcMar>
            <w:vAlign w:val="bottom"/>
          </w:tcPr>
          <w:p w:rsidR="00EF765E" w:rsidRPr="00EF765E" w:rsidRDefault="00EF765E" w:rsidP="00EF765E">
            <w:pPr>
              <w:spacing w:after="0" w:line="240" w:lineRule="auto"/>
              <w:rPr>
                <w:rFonts w:ascii="Times New Roman" w:eastAsia="Times New Roman" w:hAnsi="Times New Roman" w:cs="Times New Roman"/>
                <w:sz w:val="24"/>
                <w:szCs w:val="20"/>
                <w:lang w:eastAsia="ru-RU"/>
              </w:rPr>
            </w:pPr>
          </w:p>
        </w:tc>
        <w:tc>
          <w:tcPr>
            <w:tcW w:w="216" w:type="dxa"/>
            <w:tcBorders>
              <w:top w:val="double" w:sz="4" w:space="0" w:color="auto"/>
              <w:left w:val="nil"/>
              <w:right w:val="nil"/>
            </w:tcBorders>
            <w:tcMar>
              <w:left w:w="0" w:type="dxa"/>
              <w:right w:w="0" w:type="dxa"/>
            </w:tcMar>
            <w:vAlign w:val="bottom"/>
          </w:tcPr>
          <w:p w:rsidR="00EF765E" w:rsidRPr="00EF765E" w:rsidRDefault="00EF765E" w:rsidP="00EF765E">
            <w:pPr>
              <w:spacing w:after="0" w:line="240" w:lineRule="auto"/>
              <w:rPr>
                <w:rFonts w:ascii="Times New Roman" w:eastAsia="Times New Roman" w:hAnsi="Times New Roman" w:cs="Times New Roman"/>
                <w:sz w:val="24"/>
                <w:szCs w:val="20"/>
                <w:lang w:eastAsia="ru-RU"/>
              </w:rPr>
            </w:pPr>
            <w:r w:rsidRPr="00EF765E">
              <w:rPr>
                <w:rFonts w:ascii="Times New Roman" w:eastAsia="Times New Roman" w:hAnsi="Times New Roman" w:cs="Times New Roman"/>
                <w:sz w:val="24"/>
                <w:szCs w:val="20"/>
                <w:lang w:eastAsia="ru-RU"/>
              </w:rPr>
              <w:t>г.</w:t>
            </w:r>
          </w:p>
        </w:tc>
        <w:tc>
          <w:tcPr>
            <w:tcW w:w="3912" w:type="dxa"/>
            <w:gridSpan w:val="2"/>
            <w:tcBorders>
              <w:top w:val="double" w:sz="4" w:space="0" w:color="auto"/>
              <w:left w:val="nil"/>
              <w:right w:val="nil"/>
            </w:tcBorders>
            <w:vAlign w:val="bottom"/>
          </w:tcPr>
          <w:p w:rsidR="00EF765E" w:rsidRPr="00EF765E" w:rsidRDefault="00EF765E" w:rsidP="00EF765E">
            <w:pPr>
              <w:spacing w:after="0" w:line="240" w:lineRule="auto"/>
              <w:rPr>
                <w:rFonts w:ascii="Times New Roman" w:eastAsia="Times New Roman" w:hAnsi="Times New Roman" w:cs="Times New Roman"/>
                <w:sz w:val="24"/>
                <w:szCs w:val="20"/>
                <w:lang w:eastAsia="ru-RU"/>
              </w:rPr>
            </w:pPr>
          </w:p>
        </w:tc>
        <w:tc>
          <w:tcPr>
            <w:tcW w:w="446" w:type="dxa"/>
            <w:tcBorders>
              <w:top w:val="double" w:sz="4" w:space="0" w:color="auto"/>
              <w:left w:val="nil"/>
              <w:right w:val="nil"/>
            </w:tcBorders>
            <w:vAlign w:val="bottom"/>
          </w:tcPr>
          <w:p w:rsidR="00EF765E" w:rsidRPr="00EF765E" w:rsidRDefault="00EF765E" w:rsidP="00EF765E">
            <w:pPr>
              <w:spacing w:after="0" w:line="240" w:lineRule="auto"/>
              <w:jc w:val="center"/>
              <w:rPr>
                <w:rFonts w:ascii="Times New Roman" w:eastAsia="Times New Roman" w:hAnsi="Times New Roman" w:cs="Times New Roman"/>
                <w:sz w:val="24"/>
                <w:szCs w:val="20"/>
                <w:lang w:eastAsia="ru-RU"/>
              </w:rPr>
            </w:pPr>
            <w:r w:rsidRPr="00EF765E">
              <w:rPr>
                <w:rFonts w:ascii="Times New Roman" w:eastAsia="Times New Roman" w:hAnsi="Times New Roman" w:cs="Times New Roman"/>
                <w:sz w:val="24"/>
                <w:szCs w:val="20"/>
                <w:lang w:eastAsia="ru-RU"/>
              </w:rPr>
              <w:t>№</w:t>
            </w:r>
          </w:p>
        </w:tc>
        <w:tc>
          <w:tcPr>
            <w:tcW w:w="1981" w:type="dxa"/>
            <w:tcBorders>
              <w:top w:val="double" w:sz="4" w:space="0" w:color="auto"/>
              <w:left w:val="nil"/>
              <w:bottom w:val="single" w:sz="4" w:space="0" w:color="auto"/>
              <w:right w:val="nil"/>
            </w:tcBorders>
            <w:vAlign w:val="bottom"/>
          </w:tcPr>
          <w:p w:rsidR="00EF765E" w:rsidRPr="00EF765E" w:rsidRDefault="00EF765E" w:rsidP="00EF765E">
            <w:pPr>
              <w:spacing w:after="0" w:line="240" w:lineRule="auto"/>
              <w:jc w:val="center"/>
              <w:rPr>
                <w:rFonts w:ascii="Times New Roman" w:eastAsia="Times New Roman" w:hAnsi="Times New Roman" w:cs="Times New Roman"/>
                <w:sz w:val="24"/>
                <w:szCs w:val="20"/>
                <w:lang w:eastAsia="ru-RU"/>
              </w:rPr>
            </w:pPr>
          </w:p>
        </w:tc>
      </w:tr>
      <w:tr w:rsidR="00EF765E" w:rsidRPr="00EF765E" w:rsidTr="00F438E7">
        <w:trPr>
          <w:trHeight w:hRule="exact" w:val="911"/>
        </w:trPr>
        <w:tc>
          <w:tcPr>
            <w:tcW w:w="5480" w:type="dxa"/>
            <w:gridSpan w:val="8"/>
            <w:tcMar>
              <w:top w:w="227" w:type="dxa"/>
            </w:tcMar>
          </w:tcPr>
          <w:p w:rsidR="00EF765E" w:rsidRPr="00EF765E" w:rsidRDefault="00EF765E" w:rsidP="00EF765E">
            <w:pPr>
              <w:spacing w:after="0" w:line="240" w:lineRule="auto"/>
              <w:rPr>
                <w:rFonts w:ascii="Times New Roman" w:eastAsia="Times New Roman" w:hAnsi="Times New Roman" w:cs="Times New Roman"/>
                <w:sz w:val="24"/>
                <w:szCs w:val="20"/>
                <w:lang w:eastAsia="ru-RU"/>
              </w:rPr>
            </w:pPr>
            <w:proofErr w:type="spellStart"/>
            <w:r w:rsidRPr="00EF765E">
              <w:rPr>
                <w:rFonts w:ascii="Times New Roman" w:eastAsia="Times New Roman" w:hAnsi="Times New Roman" w:cs="Times New Roman"/>
                <w:sz w:val="24"/>
                <w:szCs w:val="20"/>
                <w:lang w:eastAsia="ru-RU"/>
              </w:rPr>
              <w:t>пгт</w:t>
            </w:r>
            <w:proofErr w:type="spellEnd"/>
            <w:r w:rsidRPr="00EF765E">
              <w:rPr>
                <w:rFonts w:ascii="Times New Roman" w:eastAsia="Times New Roman" w:hAnsi="Times New Roman" w:cs="Times New Roman"/>
                <w:sz w:val="24"/>
                <w:szCs w:val="20"/>
                <w:lang w:eastAsia="ru-RU"/>
              </w:rPr>
              <w:t>. Октябрьское</w:t>
            </w:r>
          </w:p>
        </w:tc>
        <w:tc>
          <w:tcPr>
            <w:tcW w:w="4348" w:type="dxa"/>
            <w:gridSpan w:val="3"/>
            <w:tcMar>
              <w:top w:w="227" w:type="dxa"/>
            </w:tcMar>
          </w:tcPr>
          <w:p w:rsidR="00EF765E" w:rsidRPr="00EF765E" w:rsidRDefault="00EF765E" w:rsidP="00EF765E">
            <w:pPr>
              <w:spacing w:after="0" w:line="240" w:lineRule="auto"/>
              <w:rPr>
                <w:rFonts w:ascii="Times New Roman" w:eastAsia="Times New Roman" w:hAnsi="Times New Roman" w:cs="Times New Roman"/>
                <w:sz w:val="24"/>
                <w:szCs w:val="20"/>
                <w:lang w:eastAsia="ru-RU"/>
              </w:rPr>
            </w:pPr>
          </w:p>
        </w:tc>
      </w:tr>
    </w:tbl>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EF765E" w:rsidRDefault="00EF765E" w:rsidP="005F7E2C">
      <w:pPr>
        <w:autoSpaceDE w:val="0"/>
        <w:autoSpaceDN w:val="0"/>
        <w:adjustRightInd w:val="0"/>
        <w:spacing w:after="0" w:line="240" w:lineRule="auto"/>
        <w:jc w:val="both"/>
        <w:rPr>
          <w:rFonts w:ascii="Times New Roman" w:hAnsi="Times New Roman" w:cs="Times New Roman"/>
          <w:sz w:val="24"/>
          <w:szCs w:val="24"/>
        </w:rPr>
      </w:pPr>
    </w:p>
    <w:p w:rsidR="00EF765E" w:rsidRDefault="00EF765E" w:rsidP="005F7E2C">
      <w:pPr>
        <w:autoSpaceDE w:val="0"/>
        <w:autoSpaceDN w:val="0"/>
        <w:adjustRightInd w:val="0"/>
        <w:spacing w:after="0" w:line="240" w:lineRule="auto"/>
        <w:jc w:val="both"/>
        <w:rPr>
          <w:rFonts w:ascii="Times New Roman" w:hAnsi="Times New Roman" w:cs="Times New Roman"/>
          <w:sz w:val="24"/>
          <w:szCs w:val="24"/>
        </w:rPr>
      </w:pPr>
    </w:p>
    <w:p w:rsidR="00EF765E" w:rsidRDefault="00EF765E" w:rsidP="005F7E2C">
      <w:pPr>
        <w:autoSpaceDE w:val="0"/>
        <w:autoSpaceDN w:val="0"/>
        <w:adjustRightInd w:val="0"/>
        <w:spacing w:after="0" w:line="240" w:lineRule="auto"/>
        <w:jc w:val="both"/>
        <w:rPr>
          <w:rFonts w:ascii="Times New Roman" w:hAnsi="Times New Roman" w:cs="Times New Roman"/>
          <w:sz w:val="24"/>
          <w:szCs w:val="24"/>
        </w:rPr>
      </w:pPr>
    </w:p>
    <w:p w:rsidR="00EF765E" w:rsidRDefault="00EF765E"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Pr="00FC79BC" w:rsidRDefault="005F7E2C" w:rsidP="005F7E2C">
      <w:pPr>
        <w:spacing w:after="0" w:line="240" w:lineRule="auto"/>
        <w:rPr>
          <w:rFonts w:ascii="Times New Roman" w:eastAsia="Times New Roman" w:hAnsi="Times New Roman" w:cs="Times New Roman"/>
          <w:sz w:val="24"/>
          <w:szCs w:val="24"/>
          <w:lang w:eastAsia="ru-RU"/>
        </w:rPr>
      </w:pPr>
    </w:p>
    <w:p w:rsidR="005F7E2C" w:rsidRPr="00FC79BC" w:rsidRDefault="005F7E2C" w:rsidP="005F7E2C">
      <w:pPr>
        <w:spacing w:after="0" w:line="240" w:lineRule="auto"/>
        <w:rPr>
          <w:rFonts w:ascii="Times New Roman" w:eastAsia="Times New Roman" w:hAnsi="Times New Roman" w:cs="Times New Roman"/>
          <w:sz w:val="24"/>
          <w:szCs w:val="24"/>
          <w:lang w:eastAsia="ru-RU"/>
        </w:rPr>
      </w:pPr>
    </w:p>
    <w:p w:rsidR="005F7E2C" w:rsidRPr="00FC79BC" w:rsidRDefault="005F7E2C" w:rsidP="005F7E2C">
      <w:pPr>
        <w:spacing w:after="0" w:line="240" w:lineRule="auto"/>
        <w:rPr>
          <w:rFonts w:ascii="Times New Roman" w:eastAsia="Times New Roman" w:hAnsi="Times New Roman" w:cs="Times New Roman"/>
          <w:sz w:val="24"/>
          <w:szCs w:val="24"/>
          <w:lang w:eastAsia="ru-RU"/>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E700D7" w:rsidRDefault="00E700D7"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B749A6" w:rsidRDefault="00B749A6"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845EDC" w:rsidP="005F7E2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5F7E2C">
        <w:rPr>
          <w:rFonts w:ascii="Times New Roman" w:hAnsi="Times New Roman" w:cs="Times New Roman"/>
          <w:sz w:val="24"/>
          <w:szCs w:val="24"/>
        </w:rPr>
        <w:t xml:space="preserve"> 2</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Комитете по управлению</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муниципальными финансами</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Октябрьского района</w:t>
      </w: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EF765E" w:rsidRPr="00EF765E" w:rsidRDefault="00EF765E" w:rsidP="00EF765E">
      <w:pPr>
        <w:spacing w:after="0" w:line="240" w:lineRule="auto"/>
        <w:jc w:val="both"/>
        <w:rPr>
          <w:rFonts w:ascii="Times New Roman" w:eastAsia="Times New Roman" w:hAnsi="Times New Roman" w:cs="Times New Roman"/>
          <w:sz w:val="24"/>
          <w:szCs w:val="20"/>
          <w:lang w:eastAsia="ru-RU"/>
        </w:rPr>
      </w:pPr>
      <w:r w:rsidRPr="00EF765E">
        <w:rPr>
          <w:rFonts w:ascii="Times New Roman" w:eastAsia="Times New Roman" w:hAnsi="Times New Roman" w:cs="Times New Roman"/>
          <w:sz w:val="24"/>
          <w:szCs w:val="20"/>
          <w:lang w:eastAsia="ru-RU"/>
        </w:rPr>
        <w:t xml:space="preserve">      Бланк Приказа Комитета по управлению муниципальными финансами администрации Октябрьского района.</w:t>
      </w:r>
    </w:p>
    <w:p w:rsidR="00EF765E" w:rsidRPr="00EF765E" w:rsidRDefault="00EF765E" w:rsidP="00EF765E">
      <w:pPr>
        <w:spacing w:after="0" w:line="240" w:lineRule="auto"/>
        <w:ind w:left="360"/>
        <w:jc w:val="both"/>
        <w:rPr>
          <w:rFonts w:ascii="Times New Roman" w:eastAsia="Times New Roman" w:hAnsi="Times New Roman" w:cs="Times New Roman"/>
          <w:sz w:val="24"/>
          <w:szCs w:val="20"/>
          <w:lang w:eastAsia="ru-RU"/>
        </w:rPr>
      </w:pPr>
    </w:p>
    <w:p w:rsidR="00EF765E" w:rsidRDefault="00EF765E" w:rsidP="00EF765E">
      <w:pPr>
        <w:autoSpaceDE w:val="0"/>
        <w:autoSpaceDN w:val="0"/>
        <w:adjustRightInd w:val="0"/>
        <w:spacing w:after="0" w:line="240" w:lineRule="auto"/>
        <w:ind w:left="-426"/>
        <w:jc w:val="both"/>
        <w:rPr>
          <w:rFonts w:ascii="Times New Roman" w:hAnsi="Times New Roman" w:cs="Times New Roman"/>
          <w:sz w:val="24"/>
          <w:szCs w:val="24"/>
        </w:rPr>
      </w:pPr>
    </w:p>
    <w:p w:rsidR="00EF765E" w:rsidRPr="00EF765E" w:rsidRDefault="00EF765E" w:rsidP="00EF765E">
      <w:pPr>
        <w:spacing w:after="0" w:line="240" w:lineRule="auto"/>
        <w:ind w:left="360"/>
        <w:jc w:val="both"/>
        <w:rPr>
          <w:rFonts w:ascii="Times New Roman" w:eastAsia="Times New Roman" w:hAnsi="Times New Roman" w:cs="Times New Roman"/>
          <w:sz w:val="24"/>
          <w:szCs w:val="20"/>
          <w:lang w:eastAsia="ru-RU"/>
        </w:rPr>
      </w:pPr>
    </w:p>
    <w:p w:rsidR="00EF765E" w:rsidRPr="00EF765E" w:rsidRDefault="00EF765E" w:rsidP="00EF765E">
      <w:pPr>
        <w:spacing w:after="0" w:line="240" w:lineRule="auto"/>
        <w:ind w:left="360"/>
        <w:jc w:val="both"/>
        <w:rPr>
          <w:rFonts w:ascii="Times New Roman" w:eastAsia="Times New Roman" w:hAnsi="Times New Roman" w:cs="Times New Roman"/>
          <w:sz w:val="24"/>
          <w:szCs w:val="20"/>
          <w:lang w:eastAsia="ru-RU"/>
        </w:rPr>
      </w:pPr>
    </w:p>
    <w:p w:rsidR="00EF765E" w:rsidRPr="00EF765E" w:rsidRDefault="00EF765E" w:rsidP="00EF765E">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noProof/>
          <w:sz w:val="24"/>
          <w:szCs w:val="20"/>
          <w:lang w:eastAsia="ru-RU"/>
        </w:rPr>
        <w:drawing>
          <wp:anchor distT="0" distB="0" distL="114300" distR="114300" simplePos="0" relativeHeight="251665408" behindDoc="1" locked="0" layoutInCell="1" allowOverlap="1">
            <wp:simplePos x="0" y="0"/>
            <wp:positionH relativeFrom="column">
              <wp:posOffset>2628900</wp:posOffset>
            </wp:positionH>
            <wp:positionV relativeFrom="paragraph">
              <wp:posOffset>-342900</wp:posOffset>
            </wp:positionV>
            <wp:extent cx="506095" cy="612140"/>
            <wp:effectExtent l="0" t="0" r="8255" b="0"/>
            <wp:wrapNone/>
            <wp:docPr id="6" name="Рисунок 6"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609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765E" w:rsidRPr="00EF765E" w:rsidRDefault="00EF765E" w:rsidP="00EF765E">
      <w:pPr>
        <w:spacing w:after="0" w:line="240" w:lineRule="auto"/>
        <w:rPr>
          <w:rFonts w:ascii="Times New Roman" w:eastAsia="Times New Roman" w:hAnsi="Times New Roman" w:cs="Times New Roman"/>
          <w:sz w:val="24"/>
          <w:szCs w:val="20"/>
          <w:lang w:eastAsia="ru-RU"/>
        </w:rPr>
      </w:pPr>
    </w:p>
    <w:tbl>
      <w:tblPr>
        <w:tblW w:w="0" w:type="auto"/>
        <w:tblLayout w:type="fixed"/>
        <w:tblLook w:val="01E0" w:firstRow="1" w:lastRow="1" w:firstColumn="1" w:lastColumn="1" w:noHBand="0" w:noVBand="0"/>
      </w:tblPr>
      <w:tblGrid>
        <w:gridCol w:w="9828"/>
      </w:tblGrid>
      <w:tr w:rsidR="00EF765E" w:rsidRPr="00EF765E" w:rsidTr="00F438E7">
        <w:trPr>
          <w:trHeight w:hRule="exact" w:val="876"/>
        </w:trPr>
        <w:tc>
          <w:tcPr>
            <w:tcW w:w="9828" w:type="dxa"/>
            <w:tcBorders>
              <w:bottom w:val="nil"/>
            </w:tcBorders>
          </w:tcPr>
          <w:p w:rsidR="00EF765E" w:rsidRPr="00EF765E" w:rsidRDefault="00EF765E" w:rsidP="00EF765E">
            <w:pPr>
              <w:spacing w:after="0" w:line="240" w:lineRule="auto"/>
              <w:jc w:val="center"/>
              <w:rPr>
                <w:rFonts w:ascii="Georgia" w:eastAsia="Times New Roman" w:hAnsi="Georgia" w:cs="Times New Roman"/>
                <w:b/>
                <w:sz w:val="24"/>
                <w:szCs w:val="20"/>
                <w:lang w:eastAsia="ru-RU"/>
              </w:rPr>
            </w:pPr>
            <w:r w:rsidRPr="00EF765E">
              <w:rPr>
                <w:rFonts w:ascii="Georgia" w:eastAsia="Times New Roman" w:hAnsi="Georgia" w:cs="Times New Roman"/>
                <w:b/>
                <w:sz w:val="24"/>
                <w:szCs w:val="20"/>
                <w:lang w:eastAsia="ru-RU"/>
              </w:rPr>
              <w:t>Администрация Октябрьского района</w:t>
            </w:r>
          </w:p>
          <w:p w:rsidR="00EF765E" w:rsidRPr="00EF765E" w:rsidRDefault="00EF765E" w:rsidP="00EF765E">
            <w:pPr>
              <w:spacing w:after="0" w:line="240" w:lineRule="auto"/>
              <w:jc w:val="center"/>
              <w:rPr>
                <w:rFonts w:ascii="Georgia" w:eastAsia="Times New Roman" w:hAnsi="Georgia" w:cs="Times New Roman"/>
                <w:sz w:val="8"/>
                <w:szCs w:val="8"/>
                <w:lang w:eastAsia="ru-RU"/>
              </w:rPr>
            </w:pPr>
          </w:p>
          <w:p w:rsidR="00EF765E" w:rsidRPr="00EF765E" w:rsidRDefault="00EF765E" w:rsidP="00EF765E">
            <w:pPr>
              <w:spacing w:after="0" w:line="240" w:lineRule="auto"/>
              <w:jc w:val="center"/>
              <w:rPr>
                <w:rFonts w:ascii="Times New Roman" w:eastAsia="Times New Roman" w:hAnsi="Times New Roman" w:cs="Times New Roman"/>
                <w:b/>
                <w:sz w:val="26"/>
                <w:szCs w:val="26"/>
                <w:lang w:eastAsia="ru-RU"/>
              </w:rPr>
            </w:pPr>
            <w:r w:rsidRPr="00EF765E">
              <w:rPr>
                <w:rFonts w:ascii="Times New Roman" w:eastAsia="Times New Roman" w:hAnsi="Times New Roman" w:cs="Times New Roman"/>
                <w:b/>
                <w:sz w:val="26"/>
                <w:szCs w:val="26"/>
                <w:lang w:eastAsia="ru-RU"/>
              </w:rPr>
              <w:t>КОМИТЕТ ПО УПРАВЛЕНИЮ МУНИЦИПАЛЬНЫМИ ФИНАНСАМИ</w:t>
            </w:r>
          </w:p>
          <w:p w:rsidR="00EF765E" w:rsidRPr="00EF765E" w:rsidRDefault="00EF765E" w:rsidP="00EF765E">
            <w:pPr>
              <w:spacing w:after="0" w:line="240" w:lineRule="auto"/>
              <w:jc w:val="center"/>
              <w:rPr>
                <w:rFonts w:ascii="Times New Roman" w:eastAsia="Times New Roman" w:hAnsi="Times New Roman" w:cs="Times New Roman"/>
                <w:b/>
                <w:sz w:val="8"/>
                <w:szCs w:val="8"/>
                <w:lang w:eastAsia="ru-RU"/>
              </w:rPr>
            </w:pPr>
          </w:p>
          <w:p w:rsidR="00EF765E" w:rsidRPr="00EF765E" w:rsidRDefault="00EF765E" w:rsidP="00EF765E">
            <w:pPr>
              <w:spacing w:after="0" w:line="240" w:lineRule="auto"/>
              <w:jc w:val="center"/>
              <w:rPr>
                <w:rFonts w:ascii="Times New Roman" w:eastAsia="Times New Roman" w:hAnsi="Times New Roman" w:cs="Times New Roman"/>
                <w:sz w:val="20"/>
                <w:szCs w:val="20"/>
                <w:lang w:eastAsia="ru-RU"/>
              </w:rPr>
            </w:pPr>
          </w:p>
        </w:tc>
      </w:tr>
    </w:tbl>
    <w:p w:rsidR="00EF765E" w:rsidRPr="00EF765E" w:rsidRDefault="00EF765E" w:rsidP="00456FEA">
      <w:pPr>
        <w:tabs>
          <w:tab w:val="left" w:pos="3705"/>
        </w:tabs>
        <w:spacing w:after="0" w:line="240" w:lineRule="auto"/>
        <w:ind w:left="360"/>
        <w:jc w:val="both"/>
        <w:rPr>
          <w:rFonts w:ascii="Times New Roman" w:eastAsia="Times New Roman" w:hAnsi="Times New Roman" w:cs="Times New Roman"/>
          <w:b/>
          <w:sz w:val="24"/>
          <w:szCs w:val="20"/>
          <w:lang w:eastAsia="ru-RU"/>
        </w:rPr>
      </w:pPr>
      <w:r w:rsidRPr="00EF765E">
        <w:rPr>
          <w:rFonts w:ascii="Times New Roman" w:eastAsia="Times New Roman" w:hAnsi="Times New Roman" w:cs="Times New Roman"/>
          <w:sz w:val="24"/>
          <w:szCs w:val="20"/>
          <w:lang w:eastAsia="ru-RU"/>
        </w:rPr>
        <w:tab/>
      </w:r>
      <w:r w:rsidR="00456FEA">
        <w:rPr>
          <w:rFonts w:ascii="Times New Roman" w:eastAsia="Times New Roman" w:hAnsi="Times New Roman" w:cs="Times New Roman"/>
          <w:sz w:val="24"/>
          <w:szCs w:val="20"/>
          <w:lang w:eastAsia="ru-RU"/>
        </w:rPr>
        <w:t xml:space="preserve">    </w:t>
      </w:r>
      <w:r w:rsidRPr="00EF765E">
        <w:rPr>
          <w:rFonts w:ascii="Times New Roman" w:eastAsia="Times New Roman" w:hAnsi="Times New Roman" w:cs="Times New Roman"/>
          <w:sz w:val="24"/>
          <w:szCs w:val="20"/>
          <w:lang w:eastAsia="ru-RU"/>
        </w:rPr>
        <w:t xml:space="preserve"> </w:t>
      </w:r>
      <w:r w:rsidRPr="00EF765E">
        <w:rPr>
          <w:rFonts w:ascii="Times New Roman" w:eastAsia="Times New Roman" w:hAnsi="Times New Roman" w:cs="Times New Roman"/>
          <w:b/>
          <w:sz w:val="24"/>
          <w:szCs w:val="20"/>
          <w:lang w:eastAsia="ru-RU"/>
        </w:rPr>
        <w:t>ПРИКАЗ</w:t>
      </w:r>
    </w:p>
    <w:p w:rsidR="00EF765E" w:rsidRPr="00EF765E" w:rsidRDefault="00EF765E" w:rsidP="00EF765E">
      <w:pPr>
        <w:tabs>
          <w:tab w:val="left" w:pos="3705"/>
        </w:tabs>
        <w:spacing w:after="0" w:line="240" w:lineRule="auto"/>
        <w:ind w:left="360"/>
        <w:jc w:val="both"/>
        <w:rPr>
          <w:rFonts w:ascii="Times New Roman" w:eastAsia="Times New Roman" w:hAnsi="Times New Roman" w:cs="Times New Roman"/>
          <w:b/>
          <w:sz w:val="24"/>
          <w:szCs w:val="20"/>
          <w:lang w:eastAsia="ru-RU"/>
        </w:rPr>
      </w:pPr>
      <w:r w:rsidRPr="00EF765E">
        <w:rPr>
          <w:rFonts w:ascii="Times New Roman" w:eastAsia="Times New Roman" w:hAnsi="Times New Roman" w:cs="Times New Roman"/>
          <w:sz w:val="24"/>
          <w:szCs w:val="20"/>
          <w:lang w:eastAsia="ru-RU"/>
        </w:rPr>
        <w:t xml:space="preserve"> </w:t>
      </w:r>
    </w:p>
    <w:p w:rsidR="00EF765E" w:rsidRPr="00EF765E" w:rsidRDefault="00EF765E" w:rsidP="00EF765E">
      <w:pPr>
        <w:tabs>
          <w:tab w:val="left" w:pos="7260"/>
        </w:tabs>
        <w:spacing w:after="0" w:line="240" w:lineRule="auto"/>
        <w:ind w:left="360"/>
        <w:jc w:val="both"/>
        <w:rPr>
          <w:rFonts w:ascii="Times New Roman" w:eastAsia="Times New Roman" w:hAnsi="Times New Roman" w:cs="Times New Roman"/>
          <w:sz w:val="24"/>
          <w:szCs w:val="20"/>
          <w:lang w:eastAsia="ru-RU"/>
        </w:rPr>
      </w:pPr>
      <w:r w:rsidRPr="00EF765E">
        <w:rPr>
          <w:rFonts w:ascii="Times New Roman" w:eastAsia="Times New Roman" w:hAnsi="Times New Roman" w:cs="Times New Roman"/>
          <w:sz w:val="24"/>
          <w:szCs w:val="20"/>
          <w:lang w:eastAsia="ru-RU"/>
        </w:rPr>
        <w:t>«___»__________20__ г.</w:t>
      </w:r>
      <w:r w:rsidRPr="00EF765E">
        <w:rPr>
          <w:rFonts w:ascii="Times New Roman" w:eastAsia="Times New Roman" w:hAnsi="Times New Roman" w:cs="Times New Roman"/>
          <w:sz w:val="24"/>
          <w:szCs w:val="20"/>
          <w:lang w:eastAsia="ru-RU"/>
        </w:rPr>
        <w:tab/>
        <w:t>№ __________</w:t>
      </w:r>
    </w:p>
    <w:p w:rsidR="00EF765E" w:rsidRPr="00EF765E" w:rsidRDefault="00EF765E" w:rsidP="00EF765E">
      <w:pPr>
        <w:spacing w:after="0" w:line="240" w:lineRule="auto"/>
        <w:ind w:left="360"/>
        <w:jc w:val="both"/>
        <w:rPr>
          <w:rFonts w:ascii="Times New Roman" w:eastAsia="Times New Roman" w:hAnsi="Times New Roman" w:cs="Times New Roman"/>
          <w:sz w:val="24"/>
          <w:szCs w:val="20"/>
          <w:lang w:eastAsia="ru-RU"/>
        </w:rPr>
      </w:pPr>
      <w:proofErr w:type="spellStart"/>
      <w:r w:rsidRPr="00EF765E">
        <w:rPr>
          <w:rFonts w:ascii="Times New Roman" w:eastAsia="Times New Roman" w:hAnsi="Times New Roman" w:cs="Times New Roman"/>
          <w:sz w:val="24"/>
          <w:szCs w:val="20"/>
          <w:lang w:eastAsia="ru-RU"/>
        </w:rPr>
        <w:t>пгт</w:t>
      </w:r>
      <w:proofErr w:type="spellEnd"/>
      <w:r w:rsidRPr="00EF765E">
        <w:rPr>
          <w:rFonts w:ascii="Times New Roman" w:eastAsia="Times New Roman" w:hAnsi="Times New Roman" w:cs="Times New Roman"/>
          <w:sz w:val="24"/>
          <w:szCs w:val="20"/>
          <w:lang w:eastAsia="ru-RU"/>
        </w:rPr>
        <w:t>. Октябрьское</w:t>
      </w:r>
    </w:p>
    <w:p w:rsidR="00EF765E" w:rsidRPr="00EF765E" w:rsidRDefault="00EF765E" w:rsidP="00EF765E">
      <w:pPr>
        <w:spacing w:after="0" w:line="240" w:lineRule="auto"/>
        <w:ind w:left="360"/>
        <w:jc w:val="both"/>
        <w:rPr>
          <w:rFonts w:ascii="Times New Roman" w:eastAsia="Times New Roman" w:hAnsi="Times New Roman" w:cs="Times New Roman"/>
          <w:sz w:val="24"/>
          <w:szCs w:val="20"/>
          <w:lang w:eastAsia="ru-RU"/>
        </w:rPr>
      </w:pPr>
    </w:p>
    <w:p w:rsidR="00EF765E" w:rsidRPr="00EF765E" w:rsidRDefault="00EF765E" w:rsidP="00EF765E">
      <w:pPr>
        <w:spacing w:after="0" w:line="240" w:lineRule="auto"/>
        <w:ind w:left="360"/>
        <w:jc w:val="both"/>
        <w:rPr>
          <w:rFonts w:ascii="Times New Roman" w:eastAsia="Times New Roman" w:hAnsi="Times New Roman" w:cs="Times New Roman"/>
          <w:b/>
          <w:sz w:val="24"/>
          <w:szCs w:val="20"/>
          <w:lang w:eastAsia="ru-RU"/>
        </w:rPr>
      </w:pPr>
      <w:r w:rsidRPr="00EF765E">
        <w:rPr>
          <w:rFonts w:ascii="Times New Roman" w:eastAsia="Times New Roman" w:hAnsi="Times New Roman" w:cs="Times New Roman"/>
          <w:sz w:val="24"/>
          <w:szCs w:val="20"/>
          <w:lang w:eastAsia="ru-RU"/>
        </w:rPr>
        <w:t xml:space="preserve">                                                             </w:t>
      </w:r>
    </w:p>
    <w:p w:rsidR="00EF765E" w:rsidRDefault="00EF765E" w:rsidP="005F7E2C">
      <w:pPr>
        <w:autoSpaceDE w:val="0"/>
        <w:autoSpaceDN w:val="0"/>
        <w:adjustRightInd w:val="0"/>
        <w:spacing w:after="0" w:line="240" w:lineRule="auto"/>
        <w:jc w:val="both"/>
        <w:rPr>
          <w:rFonts w:ascii="Times New Roman" w:hAnsi="Times New Roman" w:cs="Times New Roman"/>
          <w:sz w:val="24"/>
          <w:szCs w:val="24"/>
        </w:rPr>
      </w:pPr>
    </w:p>
    <w:tbl>
      <w:tblPr>
        <w:tblW w:w="9828" w:type="dxa"/>
        <w:tblLayout w:type="fixed"/>
        <w:tblLook w:val="01E0" w:firstRow="1" w:lastRow="1" w:firstColumn="1" w:lastColumn="1" w:noHBand="0" w:noVBand="0"/>
      </w:tblPr>
      <w:tblGrid>
        <w:gridCol w:w="5480"/>
        <w:gridCol w:w="4348"/>
      </w:tblGrid>
      <w:tr w:rsidR="00845EDC" w:rsidRPr="00845EDC" w:rsidTr="00F438E7">
        <w:trPr>
          <w:trHeight w:hRule="exact" w:val="472"/>
        </w:trPr>
        <w:tc>
          <w:tcPr>
            <w:tcW w:w="5480" w:type="dxa"/>
            <w:tcMar>
              <w:top w:w="227" w:type="dxa"/>
            </w:tcMar>
          </w:tcPr>
          <w:p w:rsidR="00845EDC" w:rsidRPr="00845EDC" w:rsidRDefault="00845EDC" w:rsidP="00EF765E">
            <w:pPr>
              <w:rPr>
                <w:rFonts w:ascii="Times New Roman" w:eastAsia="Times New Roman" w:hAnsi="Times New Roman" w:cs="Times New Roman"/>
                <w:sz w:val="24"/>
                <w:szCs w:val="24"/>
                <w:lang w:eastAsia="ru-RU"/>
              </w:rPr>
            </w:pPr>
          </w:p>
        </w:tc>
        <w:tc>
          <w:tcPr>
            <w:tcW w:w="4348" w:type="dxa"/>
            <w:tcMar>
              <w:top w:w="227" w:type="dxa"/>
            </w:tcMar>
          </w:tcPr>
          <w:p w:rsidR="00845EDC" w:rsidRPr="00845EDC" w:rsidRDefault="00845EDC" w:rsidP="00845EDC">
            <w:pPr>
              <w:spacing w:after="0" w:line="240" w:lineRule="auto"/>
              <w:rPr>
                <w:rFonts w:ascii="Times New Roman" w:eastAsia="Times New Roman" w:hAnsi="Times New Roman" w:cs="Times New Roman"/>
                <w:sz w:val="24"/>
                <w:szCs w:val="24"/>
                <w:lang w:eastAsia="ru-RU"/>
              </w:rPr>
            </w:pPr>
          </w:p>
        </w:tc>
      </w:tr>
      <w:tr w:rsidR="00845EDC" w:rsidRPr="00845EDC" w:rsidTr="00F438E7">
        <w:trPr>
          <w:trHeight w:hRule="exact" w:val="493"/>
        </w:trPr>
        <w:tc>
          <w:tcPr>
            <w:tcW w:w="9828" w:type="dxa"/>
            <w:gridSpan w:val="2"/>
          </w:tcPr>
          <w:p w:rsidR="00845EDC" w:rsidRPr="00845EDC" w:rsidRDefault="00845EDC" w:rsidP="00845EDC">
            <w:pPr>
              <w:tabs>
                <w:tab w:val="left" w:pos="3420"/>
              </w:tabs>
              <w:spacing w:after="0" w:line="240" w:lineRule="auto"/>
              <w:jc w:val="both"/>
              <w:rPr>
                <w:rFonts w:ascii="Times New Roman" w:eastAsia="Times New Roman" w:hAnsi="Times New Roman" w:cs="Times New Roman"/>
                <w:bCs/>
                <w:sz w:val="24"/>
                <w:szCs w:val="24"/>
                <w:lang w:eastAsia="ru-RU"/>
              </w:rPr>
            </w:pPr>
            <w:r w:rsidRPr="00845EDC">
              <w:rPr>
                <w:rFonts w:ascii="Times New Roman" w:eastAsia="Times New Roman" w:hAnsi="Times New Roman" w:cs="Times New Roman"/>
                <w:bCs/>
                <w:sz w:val="24"/>
                <w:szCs w:val="24"/>
                <w:lang w:eastAsia="ru-RU"/>
              </w:rPr>
              <w:t xml:space="preserve">                                                        </w:t>
            </w:r>
          </w:p>
        </w:tc>
      </w:tr>
    </w:tbl>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CD6D40" w:rsidRDefault="00CD6D40" w:rsidP="005F7E2C">
      <w:pPr>
        <w:autoSpaceDE w:val="0"/>
        <w:autoSpaceDN w:val="0"/>
        <w:adjustRightInd w:val="0"/>
        <w:spacing w:after="0" w:line="240" w:lineRule="auto"/>
        <w:jc w:val="both"/>
        <w:rPr>
          <w:rFonts w:ascii="Times New Roman" w:hAnsi="Times New Roman" w:cs="Times New Roman"/>
          <w:sz w:val="24"/>
          <w:szCs w:val="24"/>
        </w:rPr>
      </w:pPr>
    </w:p>
    <w:p w:rsidR="00CD6D40" w:rsidRDefault="00CD6D40" w:rsidP="005F7E2C">
      <w:pPr>
        <w:autoSpaceDE w:val="0"/>
        <w:autoSpaceDN w:val="0"/>
        <w:adjustRightInd w:val="0"/>
        <w:spacing w:after="0" w:line="240" w:lineRule="auto"/>
        <w:jc w:val="both"/>
        <w:rPr>
          <w:rFonts w:ascii="Times New Roman" w:hAnsi="Times New Roman" w:cs="Times New Roman"/>
          <w:sz w:val="24"/>
          <w:szCs w:val="24"/>
        </w:rPr>
      </w:pPr>
    </w:p>
    <w:p w:rsidR="00456FEA" w:rsidRDefault="00456FEA" w:rsidP="005F7E2C">
      <w:pPr>
        <w:autoSpaceDE w:val="0"/>
        <w:autoSpaceDN w:val="0"/>
        <w:adjustRightInd w:val="0"/>
        <w:spacing w:after="0" w:line="240" w:lineRule="auto"/>
        <w:jc w:val="both"/>
        <w:rPr>
          <w:rFonts w:ascii="Times New Roman" w:hAnsi="Times New Roman" w:cs="Times New Roman"/>
          <w:sz w:val="24"/>
          <w:szCs w:val="24"/>
        </w:rPr>
      </w:pPr>
    </w:p>
    <w:p w:rsidR="00456FEA" w:rsidRDefault="00456FEA" w:rsidP="005F7E2C">
      <w:pPr>
        <w:autoSpaceDE w:val="0"/>
        <w:autoSpaceDN w:val="0"/>
        <w:adjustRightInd w:val="0"/>
        <w:spacing w:after="0" w:line="240" w:lineRule="auto"/>
        <w:jc w:val="both"/>
        <w:rPr>
          <w:rFonts w:ascii="Times New Roman" w:hAnsi="Times New Roman" w:cs="Times New Roman"/>
          <w:sz w:val="24"/>
          <w:szCs w:val="24"/>
        </w:rPr>
      </w:pPr>
    </w:p>
    <w:p w:rsidR="00456FEA" w:rsidRDefault="00456FEA" w:rsidP="005F7E2C">
      <w:pPr>
        <w:autoSpaceDE w:val="0"/>
        <w:autoSpaceDN w:val="0"/>
        <w:adjustRightInd w:val="0"/>
        <w:spacing w:after="0" w:line="240" w:lineRule="auto"/>
        <w:jc w:val="both"/>
        <w:rPr>
          <w:rFonts w:ascii="Times New Roman" w:hAnsi="Times New Roman" w:cs="Times New Roman"/>
          <w:sz w:val="24"/>
          <w:szCs w:val="24"/>
        </w:rPr>
      </w:pPr>
    </w:p>
    <w:p w:rsidR="00CD6D40" w:rsidRDefault="00CD6D40" w:rsidP="005F7E2C">
      <w:pPr>
        <w:autoSpaceDE w:val="0"/>
        <w:autoSpaceDN w:val="0"/>
        <w:adjustRightInd w:val="0"/>
        <w:spacing w:after="0" w:line="240" w:lineRule="auto"/>
        <w:jc w:val="both"/>
        <w:rPr>
          <w:rFonts w:ascii="Times New Roman" w:hAnsi="Times New Roman" w:cs="Times New Roman"/>
          <w:sz w:val="24"/>
          <w:szCs w:val="24"/>
        </w:rPr>
      </w:pPr>
    </w:p>
    <w:p w:rsidR="00CD6D40" w:rsidRDefault="00CD6D40" w:rsidP="005F7E2C">
      <w:pPr>
        <w:autoSpaceDE w:val="0"/>
        <w:autoSpaceDN w:val="0"/>
        <w:adjustRightInd w:val="0"/>
        <w:spacing w:after="0" w:line="240" w:lineRule="auto"/>
        <w:jc w:val="both"/>
        <w:rPr>
          <w:rFonts w:ascii="Times New Roman" w:hAnsi="Times New Roman" w:cs="Times New Roman"/>
          <w:sz w:val="24"/>
          <w:szCs w:val="24"/>
        </w:rPr>
      </w:pPr>
    </w:p>
    <w:p w:rsidR="00CD6D40" w:rsidRDefault="00CD6D40" w:rsidP="005F7E2C">
      <w:pPr>
        <w:autoSpaceDE w:val="0"/>
        <w:autoSpaceDN w:val="0"/>
        <w:adjustRightInd w:val="0"/>
        <w:spacing w:after="0" w:line="240" w:lineRule="auto"/>
        <w:jc w:val="both"/>
        <w:rPr>
          <w:rFonts w:ascii="Times New Roman" w:hAnsi="Times New Roman" w:cs="Times New Roman"/>
          <w:sz w:val="24"/>
          <w:szCs w:val="24"/>
        </w:rPr>
      </w:pPr>
    </w:p>
    <w:p w:rsidR="00CD6D40" w:rsidRDefault="00CD6D40"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456FEA" w:rsidRDefault="00456FEA" w:rsidP="005F7E2C">
      <w:pPr>
        <w:autoSpaceDE w:val="0"/>
        <w:autoSpaceDN w:val="0"/>
        <w:adjustRightInd w:val="0"/>
        <w:spacing w:after="0" w:line="240" w:lineRule="auto"/>
        <w:jc w:val="both"/>
        <w:rPr>
          <w:rFonts w:ascii="Times New Roman" w:hAnsi="Times New Roman" w:cs="Times New Roman"/>
          <w:sz w:val="24"/>
          <w:szCs w:val="24"/>
        </w:rPr>
      </w:pPr>
    </w:p>
    <w:p w:rsidR="00845EDC" w:rsidRDefault="00845EDC" w:rsidP="005F7E2C">
      <w:pPr>
        <w:autoSpaceDE w:val="0"/>
        <w:autoSpaceDN w:val="0"/>
        <w:adjustRightInd w:val="0"/>
        <w:spacing w:after="0" w:line="240" w:lineRule="auto"/>
        <w:jc w:val="both"/>
        <w:rPr>
          <w:rFonts w:ascii="Times New Roman" w:hAnsi="Times New Roman" w:cs="Times New Roman"/>
          <w:sz w:val="24"/>
          <w:szCs w:val="24"/>
        </w:rPr>
      </w:pPr>
    </w:p>
    <w:p w:rsidR="00305F5F" w:rsidRDefault="00305F5F" w:rsidP="005F7E2C">
      <w:pPr>
        <w:autoSpaceDE w:val="0"/>
        <w:autoSpaceDN w:val="0"/>
        <w:adjustRightInd w:val="0"/>
        <w:spacing w:after="0" w:line="240" w:lineRule="auto"/>
        <w:jc w:val="right"/>
        <w:outlineLvl w:val="0"/>
        <w:rPr>
          <w:rFonts w:ascii="Times New Roman" w:hAnsi="Times New Roman" w:cs="Times New Roman"/>
          <w:sz w:val="24"/>
          <w:szCs w:val="24"/>
        </w:rPr>
      </w:pPr>
    </w:p>
    <w:p w:rsidR="005F7E2C" w:rsidRDefault="00845EDC" w:rsidP="005F7E2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5F7E2C">
        <w:rPr>
          <w:rFonts w:ascii="Times New Roman" w:hAnsi="Times New Roman" w:cs="Times New Roman"/>
          <w:sz w:val="24"/>
          <w:szCs w:val="24"/>
        </w:rPr>
        <w:t xml:space="preserve"> 3</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Положению о Комитете по управлению</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муниципальными финансами</w:t>
      </w:r>
    </w:p>
    <w:p w:rsidR="005F7E2C" w:rsidRDefault="005F7E2C" w:rsidP="005F7E2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Октябрьского района</w:t>
      </w:r>
    </w:p>
    <w:p w:rsidR="005F7E2C" w:rsidRDefault="005F7E2C" w:rsidP="005F7E2C">
      <w:pPr>
        <w:autoSpaceDE w:val="0"/>
        <w:autoSpaceDN w:val="0"/>
        <w:adjustRightInd w:val="0"/>
        <w:spacing w:after="0" w:line="240" w:lineRule="auto"/>
        <w:jc w:val="both"/>
        <w:rPr>
          <w:rFonts w:ascii="Times New Roman" w:hAnsi="Times New Roman" w:cs="Times New Roman"/>
          <w:sz w:val="24"/>
          <w:szCs w:val="24"/>
        </w:rPr>
      </w:pPr>
    </w:p>
    <w:p w:rsidR="00EF765E" w:rsidRDefault="00EF765E" w:rsidP="00EF765E">
      <w:pPr>
        <w:tabs>
          <w:tab w:val="left" w:pos="617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Образец печати и штампа Комитета по управлению муниципальными финансами </w:t>
      </w:r>
    </w:p>
    <w:p w:rsidR="005F7E2C" w:rsidRPr="00EF765E" w:rsidRDefault="00EF765E" w:rsidP="00EF765E">
      <w:pPr>
        <w:tabs>
          <w:tab w:val="left" w:pos="617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администрации Октябрьского района</w:t>
      </w: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EF765E" w:rsidRPr="00EF765E" w:rsidRDefault="00EF765E" w:rsidP="00EF765E">
      <w:pPr>
        <w:pStyle w:val="a5"/>
        <w:tabs>
          <w:tab w:val="left" w:pos="6173"/>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1. Образец печати</w:t>
      </w:r>
      <w:r w:rsidRPr="00EF765E">
        <w:rPr>
          <w:rFonts w:ascii="Times New Roman" w:hAnsi="Times New Roman" w:cs="Times New Roman"/>
          <w:sz w:val="24"/>
          <w:szCs w:val="24"/>
        </w:rPr>
        <w:t xml:space="preserve"> Комитета по управлению муниципальными финансами администрации Октябрьского района</w:t>
      </w:r>
    </w:p>
    <w:p w:rsidR="005F7E2C" w:rsidRPr="00EF765E" w:rsidRDefault="005F7E2C" w:rsidP="00EF765E">
      <w:pPr>
        <w:pStyle w:val="a5"/>
        <w:spacing w:after="0" w:line="0" w:lineRule="atLeast"/>
        <w:ind w:left="1080"/>
        <w:jc w:val="both"/>
        <w:rPr>
          <w:rFonts w:ascii="Times New Roman" w:eastAsia="Times New Roman" w:hAnsi="Times New Roman" w:cs="Times New Roman"/>
          <w:sz w:val="24"/>
          <w:szCs w:val="24"/>
          <w:lang w:eastAsia="ru-RU"/>
        </w:rPr>
      </w:pPr>
    </w:p>
    <w:p w:rsidR="005F7E2C" w:rsidRDefault="00EF765E" w:rsidP="007E1756">
      <w:pPr>
        <w:spacing w:after="0" w:line="0" w:lineRule="atLeast"/>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Печать круглая, в центре круга содержится сокращенное наименование структурного подразделения, микротекст по внутренней окружности печати дополняет полное наименование</w:t>
      </w: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5F7E2C" w:rsidRPr="007E1756" w:rsidRDefault="005F7E2C" w:rsidP="007E1756">
      <w:pPr>
        <w:spacing w:after="0" w:line="0" w:lineRule="atLeast"/>
        <w:ind w:firstLine="720"/>
        <w:jc w:val="both"/>
        <w:rPr>
          <w:rFonts w:ascii="Times New Roman" w:eastAsia="Times New Roman" w:hAnsi="Times New Roman" w:cs="Times New Roman"/>
          <w:sz w:val="24"/>
          <w:szCs w:val="24"/>
          <w:lang w:eastAsia="ru-RU"/>
        </w:rPr>
      </w:pPr>
    </w:p>
    <w:p w:rsidR="00845EDC" w:rsidRDefault="005F7E2C" w:rsidP="005F7E2C">
      <w:pPr>
        <w:spacing w:after="0" w:line="240" w:lineRule="auto"/>
        <w:ind w:left="-1132" w:firstLine="180"/>
        <w:rPr>
          <w:rFonts w:ascii="Times New Roman" w:eastAsia="Times New Roman" w:hAnsi="Times New Roman" w:cs="Times New Roman"/>
          <w:sz w:val="20"/>
          <w:szCs w:val="20"/>
          <w:lang w:eastAsia="ru-RU"/>
        </w:rPr>
      </w:pPr>
      <w:r w:rsidRPr="005F7E2C">
        <w:rPr>
          <w:rFonts w:ascii="Times New Roman" w:eastAsia="Times New Roman" w:hAnsi="Times New Roman" w:cs="Times New Roman"/>
          <w:sz w:val="20"/>
          <w:szCs w:val="20"/>
          <w:lang w:eastAsia="ru-RU"/>
        </w:rPr>
        <w:t xml:space="preserve">                                                                                 </w:t>
      </w: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EF765E" w:rsidRPr="00EF765E" w:rsidRDefault="00EF765E" w:rsidP="00EF765E">
      <w:pPr>
        <w:pStyle w:val="a5"/>
        <w:tabs>
          <w:tab w:val="left" w:pos="6173"/>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2. Образец </w:t>
      </w:r>
      <w:r w:rsidRPr="00EF765E">
        <w:rPr>
          <w:rFonts w:ascii="Times New Roman" w:hAnsi="Times New Roman" w:cs="Times New Roman"/>
          <w:sz w:val="24"/>
          <w:szCs w:val="24"/>
        </w:rPr>
        <w:t>штампа Комитета по управлению муниципальными финансами администрации Октябрьского района</w:t>
      </w:r>
    </w:p>
    <w:p w:rsidR="00EF765E" w:rsidRPr="00EF765E" w:rsidRDefault="00EF765E" w:rsidP="00EF765E">
      <w:pPr>
        <w:pStyle w:val="a5"/>
        <w:spacing w:after="0" w:line="0" w:lineRule="atLeast"/>
        <w:ind w:left="1080"/>
        <w:jc w:val="both"/>
        <w:rPr>
          <w:rFonts w:ascii="Times New Roman" w:eastAsia="Times New Roman" w:hAnsi="Times New Roman" w:cs="Times New Roman"/>
          <w:sz w:val="24"/>
          <w:szCs w:val="24"/>
          <w:lang w:eastAsia="ru-RU"/>
        </w:rPr>
      </w:pPr>
    </w:p>
    <w:p w:rsidR="00845EDC" w:rsidRDefault="00845EDC" w:rsidP="00EF765E">
      <w:pPr>
        <w:tabs>
          <w:tab w:val="left" w:pos="939"/>
        </w:tabs>
        <w:spacing w:after="0" w:line="240" w:lineRule="auto"/>
        <w:ind w:left="-1132" w:firstLine="180"/>
        <w:rPr>
          <w:rFonts w:ascii="Times New Roman" w:eastAsia="Times New Roman" w:hAnsi="Times New Roman" w:cs="Times New Roman"/>
          <w:sz w:val="20"/>
          <w:szCs w:val="20"/>
          <w:lang w:eastAsia="ru-RU"/>
        </w:rPr>
      </w:pPr>
    </w:p>
    <w:p w:rsidR="00845EDC" w:rsidRPr="00EF765E" w:rsidRDefault="00EF765E" w:rsidP="00EF765E">
      <w:pPr>
        <w:tabs>
          <w:tab w:val="left" w:pos="939"/>
        </w:tabs>
        <w:spacing w:after="0" w:line="240" w:lineRule="auto"/>
        <w:ind w:hanging="952"/>
        <w:jc w:val="both"/>
        <w:rPr>
          <w:rFonts w:ascii="Times New Roman" w:eastAsia="Times New Roman" w:hAnsi="Times New Roman" w:cs="Times New Roman"/>
          <w:sz w:val="24"/>
          <w:szCs w:val="24"/>
          <w:lang w:eastAsia="ru-RU"/>
        </w:rPr>
      </w:pPr>
      <w:r w:rsidRPr="00EF765E">
        <w:rPr>
          <w:rFonts w:ascii="Times New Roman" w:eastAsia="Times New Roman" w:hAnsi="Times New Roman" w:cs="Times New Roman"/>
          <w:sz w:val="24"/>
          <w:szCs w:val="24"/>
          <w:lang w:eastAsia="ru-RU"/>
        </w:rPr>
        <w:t xml:space="preserve">                             Штамп прямоугольной формы содержит информацию о принятых и проведенных операциях отделом казначейского контроля исполнения бюджета в соответствии с Порядком открытия и ведения лицевых счетов, открываемых в финансовом органе.</w:t>
      </w:r>
      <w:r w:rsidRPr="00EF765E">
        <w:rPr>
          <w:rFonts w:ascii="Times New Roman" w:eastAsia="Times New Roman" w:hAnsi="Times New Roman" w:cs="Times New Roman"/>
          <w:sz w:val="24"/>
          <w:szCs w:val="24"/>
          <w:lang w:eastAsia="ru-RU"/>
        </w:rPr>
        <w:tab/>
      </w:r>
    </w:p>
    <w:p w:rsidR="00845EDC" w:rsidRPr="00EF765E" w:rsidRDefault="00845EDC" w:rsidP="00EF765E">
      <w:pPr>
        <w:spacing w:after="0" w:line="240" w:lineRule="auto"/>
        <w:ind w:hanging="952"/>
        <w:rPr>
          <w:rFonts w:ascii="Times New Roman" w:eastAsia="Times New Roman" w:hAnsi="Times New Roman" w:cs="Times New Roman"/>
          <w:sz w:val="24"/>
          <w:szCs w:val="24"/>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456FEA" w:rsidRDefault="00456FEA"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305F5F" w:rsidRDefault="00305F5F" w:rsidP="005F7E2C">
      <w:pPr>
        <w:spacing w:after="0" w:line="240" w:lineRule="auto"/>
        <w:ind w:left="-1132" w:firstLine="180"/>
        <w:rPr>
          <w:rFonts w:ascii="Times New Roman" w:eastAsia="Times New Roman" w:hAnsi="Times New Roman" w:cs="Times New Roman"/>
          <w:sz w:val="20"/>
          <w:szCs w:val="20"/>
          <w:lang w:eastAsia="ru-RU"/>
        </w:rPr>
      </w:pPr>
    </w:p>
    <w:p w:rsidR="00CD6D40" w:rsidRDefault="00CD6D40"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845EDC" w:rsidRDefault="00845EDC" w:rsidP="005F7E2C">
      <w:pPr>
        <w:spacing w:after="0" w:line="240" w:lineRule="auto"/>
        <w:ind w:left="-1132" w:firstLine="180"/>
        <w:rPr>
          <w:rFonts w:ascii="Times New Roman" w:eastAsia="Times New Roman" w:hAnsi="Times New Roman" w:cs="Times New Roman"/>
          <w:sz w:val="20"/>
          <w:szCs w:val="20"/>
          <w:lang w:eastAsia="ru-RU"/>
        </w:rPr>
      </w:pPr>
    </w:p>
    <w:p w:rsidR="005F7E2C" w:rsidRPr="005F7E2C" w:rsidRDefault="00845EDC" w:rsidP="005F7E2C">
      <w:pPr>
        <w:spacing w:after="0" w:line="240" w:lineRule="auto"/>
        <w:ind w:left="-1132" w:firstLine="180"/>
        <w:rPr>
          <w:rFonts w:ascii="Times New Roman" w:eastAsia="Times New Roman" w:hAnsi="Times New Roman" w:cs="Times New Roman"/>
          <w:sz w:val="24"/>
          <w:szCs w:val="20"/>
          <w:lang w:eastAsia="ru-RU"/>
        </w:rPr>
      </w:pPr>
      <w:r>
        <w:rPr>
          <w:rFonts w:ascii="Times New Roman" w:eastAsia="Times New Roman" w:hAnsi="Times New Roman" w:cs="Times New Roman"/>
          <w:sz w:val="20"/>
          <w:szCs w:val="20"/>
          <w:lang w:eastAsia="ru-RU"/>
        </w:rPr>
        <w:lastRenderedPageBreak/>
        <w:t xml:space="preserve">                                                                      </w:t>
      </w:r>
      <w:r w:rsidR="005F7E2C" w:rsidRPr="005F7E2C">
        <w:rPr>
          <w:rFonts w:ascii="Times New Roman" w:eastAsia="Times New Roman" w:hAnsi="Times New Roman" w:cs="Times New Roman"/>
          <w:sz w:val="24"/>
          <w:szCs w:val="20"/>
          <w:lang w:eastAsia="ru-RU"/>
        </w:rPr>
        <w:t>ПОЯСНИТЕЛЬНАЯ  ЗАПИСКА</w:t>
      </w:r>
    </w:p>
    <w:p w:rsidR="005F7E2C" w:rsidRPr="005F7E2C" w:rsidRDefault="005F7E2C" w:rsidP="005F7E2C">
      <w:pPr>
        <w:spacing w:after="0" w:line="240" w:lineRule="auto"/>
        <w:rPr>
          <w:rFonts w:ascii="Times New Roman" w:eastAsia="Times New Roman" w:hAnsi="Times New Roman" w:cs="Times New Roman"/>
          <w:sz w:val="24"/>
          <w:szCs w:val="20"/>
          <w:lang w:eastAsia="ru-RU"/>
        </w:rPr>
      </w:pPr>
    </w:p>
    <w:p w:rsidR="005F7E2C" w:rsidRPr="005F7E2C" w:rsidRDefault="005F7E2C" w:rsidP="005F7E2C">
      <w:pPr>
        <w:spacing w:after="0" w:line="240" w:lineRule="auto"/>
        <w:jc w:val="both"/>
        <w:rPr>
          <w:rFonts w:ascii="Times New Roman" w:eastAsia="Times New Roman" w:hAnsi="Times New Roman" w:cs="Times New Roman"/>
          <w:sz w:val="24"/>
          <w:szCs w:val="20"/>
          <w:lang w:eastAsia="ru-RU"/>
        </w:rPr>
      </w:pPr>
      <w:r w:rsidRPr="005F7E2C">
        <w:rPr>
          <w:rFonts w:ascii="Times New Roman" w:eastAsia="Times New Roman" w:hAnsi="Times New Roman" w:cs="Times New Roman"/>
          <w:sz w:val="24"/>
          <w:szCs w:val="20"/>
          <w:lang w:eastAsia="ru-RU"/>
        </w:rPr>
        <w:t xml:space="preserve">       к проекту решения Думы Октябрьск</w:t>
      </w:r>
      <w:r w:rsidR="00456FEA">
        <w:rPr>
          <w:rFonts w:ascii="Times New Roman" w:eastAsia="Times New Roman" w:hAnsi="Times New Roman" w:cs="Times New Roman"/>
          <w:sz w:val="24"/>
          <w:szCs w:val="20"/>
          <w:lang w:eastAsia="ru-RU"/>
        </w:rPr>
        <w:t>ого района «О внесении изменения</w:t>
      </w:r>
      <w:r w:rsidRPr="005F7E2C">
        <w:rPr>
          <w:rFonts w:ascii="Times New Roman" w:eastAsia="Times New Roman" w:hAnsi="Times New Roman" w:cs="Times New Roman"/>
          <w:sz w:val="24"/>
          <w:szCs w:val="20"/>
          <w:lang w:eastAsia="ru-RU"/>
        </w:rPr>
        <w:t xml:space="preserve"> в  Положение</w:t>
      </w:r>
    </w:p>
    <w:p w:rsidR="005F7E2C" w:rsidRPr="005F7E2C" w:rsidRDefault="005F7E2C" w:rsidP="005F7E2C">
      <w:pPr>
        <w:spacing w:after="0" w:line="240" w:lineRule="auto"/>
        <w:jc w:val="both"/>
        <w:rPr>
          <w:rFonts w:ascii="Times New Roman" w:eastAsia="Times New Roman" w:hAnsi="Times New Roman" w:cs="Times New Roman"/>
          <w:sz w:val="24"/>
          <w:szCs w:val="20"/>
          <w:lang w:eastAsia="ru-RU"/>
        </w:rPr>
      </w:pPr>
      <w:r w:rsidRPr="005F7E2C">
        <w:rPr>
          <w:rFonts w:ascii="Times New Roman" w:eastAsia="Times New Roman" w:hAnsi="Times New Roman" w:cs="Times New Roman"/>
          <w:sz w:val="24"/>
          <w:szCs w:val="20"/>
          <w:lang w:eastAsia="ru-RU"/>
        </w:rPr>
        <w:t xml:space="preserve">о Комитете по управлению муниципальными </w:t>
      </w:r>
      <w:proofErr w:type="gramStart"/>
      <w:r w:rsidRPr="005F7E2C">
        <w:rPr>
          <w:rFonts w:ascii="Times New Roman" w:eastAsia="Times New Roman" w:hAnsi="Times New Roman" w:cs="Times New Roman"/>
          <w:sz w:val="24"/>
          <w:szCs w:val="20"/>
          <w:lang w:eastAsia="ru-RU"/>
        </w:rPr>
        <w:t>финансами  администрации</w:t>
      </w:r>
      <w:proofErr w:type="gramEnd"/>
      <w:r w:rsidRPr="005F7E2C">
        <w:rPr>
          <w:rFonts w:ascii="Times New Roman" w:eastAsia="Times New Roman" w:hAnsi="Times New Roman" w:cs="Times New Roman"/>
          <w:sz w:val="24"/>
          <w:szCs w:val="20"/>
          <w:lang w:eastAsia="ru-RU"/>
        </w:rPr>
        <w:t xml:space="preserve"> Октябрьского района,</w:t>
      </w:r>
      <w:r w:rsidR="00CD6D40">
        <w:rPr>
          <w:rFonts w:ascii="Times New Roman" w:eastAsia="Times New Roman" w:hAnsi="Times New Roman" w:cs="Times New Roman"/>
          <w:sz w:val="24"/>
          <w:szCs w:val="20"/>
          <w:lang w:eastAsia="ru-RU"/>
        </w:rPr>
        <w:t xml:space="preserve">  </w:t>
      </w:r>
      <w:r w:rsidRPr="005F7E2C">
        <w:rPr>
          <w:rFonts w:ascii="Times New Roman" w:eastAsia="Times New Roman" w:hAnsi="Times New Roman" w:cs="Times New Roman"/>
          <w:sz w:val="24"/>
          <w:szCs w:val="20"/>
          <w:lang w:eastAsia="ru-RU"/>
        </w:rPr>
        <w:t>утвержденное решением Думы Октябрьского района от 31.08.2006 № 98»</w:t>
      </w:r>
    </w:p>
    <w:p w:rsidR="005F7E2C" w:rsidRPr="005F7E2C" w:rsidRDefault="005F7E2C" w:rsidP="005F7E2C">
      <w:pPr>
        <w:spacing w:after="0" w:line="240" w:lineRule="auto"/>
        <w:rPr>
          <w:rFonts w:ascii="Times New Roman" w:eastAsia="Times New Roman" w:hAnsi="Times New Roman" w:cs="Times New Roman"/>
          <w:sz w:val="24"/>
          <w:szCs w:val="20"/>
          <w:lang w:eastAsia="ru-RU"/>
        </w:rPr>
      </w:pPr>
      <w:r w:rsidRPr="005F7E2C">
        <w:rPr>
          <w:rFonts w:ascii="Times New Roman" w:eastAsia="Times New Roman" w:hAnsi="Times New Roman" w:cs="Times New Roman"/>
          <w:sz w:val="24"/>
          <w:szCs w:val="20"/>
          <w:lang w:eastAsia="ru-RU"/>
        </w:rPr>
        <w:t xml:space="preserve"> </w:t>
      </w:r>
    </w:p>
    <w:p w:rsidR="005F7E2C" w:rsidRPr="005F7E2C" w:rsidRDefault="005F7E2C" w:rsidP="005F7E2C">
      <w:pPr>
        <w:spacing w:after="0" w:line="240" w:lineRule="auto"/>
        <w:rPr>
          <w:rFonts w:ascii="Times New Roman" w:eastAsia="Times New Roman" w:hAnsi="Times New Roman" w:cs="Times New Roman"/>
          <w:sz w:val="24"/>
          <w:szCs w:val="20"/>
          <w:lang w:eastAsia="ru-RU"/>
        </w:rPr>
      </w:pPr>
    </w:p>
    <w:p w:rsidR="005F7E2C" w:rsidRPr="005F7E2C" w:rsidRDefault="005F7E2C" w:rsidP="00CD6D40">
      <w:pPr>
        <w:tabs>
          <w:tab w:val="left" w:pos="6237"/>
          <w:tab w:val="left" w:pos="7371"/>
        </w:tabs>
        <w:spacing w:after="0" w:line="240" w:lineRule="auto"/>
        <w:jc w:val="both"/>
        <w:rPr>
          <w:rFonts w:ascii="Times New Roman" w:eastAsia="Times New Roman" w:hAnsi="Times New Roman" w:cs="Times New Roman"/>
          <w:sz w:val="24"/>
          <w:szCs w:val="20"/>
          <w:lang w:eastAsia="ru-RU"/>
        </w:rPr>
      </w:pPr>
      <w:r w:rsidRPr="005F7E2C">
        <w:rPr>
          <w:rFonts w:ascii="Times New Roman" w:eastAsia="Times New Roman" w:hAnsi="Times New Roman" w:cs="Times New Roman"/>
          <w:sz w:val="24"/>
          <w:szCs w:val="20"/>
          <w:lang w:eastAsia="ru-RU"/>
        </w:rPr>
        <w:t xml:space="preserve">             Проект решения Думы Октябрьского района предполагает внести изменения в Положение о Комитете по управлению муниципальными финансами администрации Октябрьского района, утвержденное решением Думы Октябрьского района от 31.08.2006 № 98, изложив его в новой редакции в </w:t>
      </w:r>
      <w:r w:rsidR="00CD6D40">
        <w:rPr>
          <w:rFonts w:ascii="Times New Roman" w:eastAsia="Times New Roman" w:hAnsi="Times New Roman" w:cs="Times New Roman"/>
          <w:sz w:val="24"/>
          <w:szCs w:val="20"/>
          <w:lang w:eastAsia="ru-RU"/>
        </w:rPr>
        <w:t>связи с</w:t>
      </w:r>
      <w:r w:rsidR="000532EF">
        <w:rPr>
          <w:rFonts w:ascii="Times New Roman" w:eastAsia="Times New Roman" w:hAnsi="Times New Roman" w:cs="Times New Roman"/>
          <w:sz w:val="24"/>
          <w:szCs w:val="20"/>
          <w:lang w:eastAsia="ru-RU"/>
        </w:rPr>
        <w:t xml:space="preserve"> уточнением и группировкой функций Комитета по направлениям деятельности</w:t>
      </w:r>
      <w:r w:rsidR="00CD6D40">
        <w:rPr>
          <w:rFonts w:ascii="Times New Roman" w:eastAsia="Times New Roman" w:hAnsi="Times New Roman" w:cs="Times New Roman"/>
          <w:sz w:val="24"/>
          <w:szCs w:val="20"/>
          <w:lang w:eastAsia="ru-RU"/>
        </w:rPr>
        <w:t>.</w:t>
      </w:r>
      <w:r w:rsidRPr="005F7E2C">
        <w:rPr>
          <w:rFonts w:ascii="Times New Roman" w:eastAsia="Times New Roman" w:hAnsi="Times New Roman" w:cs="Times New Roman"/>
          <w:sz w:val="24"/>
          <w:szCs w:val="20"/>
          <w:lang w:eastAsia="ru-RU"/>
        </w:rPr>
        <w:t xml:space="preserve"> </w:t>
      </w:r>
    </w:p>
    <w:p w:rsidR="005F7E2C" w:rsidRPr="005F7E2C" w:rsidRDefault="005F7E2C" w:rsidP="005F7E2C">
      <w:pPr>
        <w:tabs>
          <w:tab w:val="left" w:pos="6237"/>
          <w:tab w:val="left" w:pos="7371"/>
        </w:tabs>
        <w:spacing w:after="0" w:line="240" w:lineRule="auto"/>
        <w:ind w:firstLine="1134"/>
        <w:jc w:val="both"/>
        <w:rPr>
          <w:rFonts w:ascii="Times New Roman" w:eastAsia="Times New Roman" w:hAnsi="Times New Roman" w:cs="Times New Roman"/>
          <w:sz w:val="24"/>
          <w:szCs w:val="20"/>
          <w:lang w:eastAsia="ru-RU"/>
        </w:rPr>
      </w:pPr>
    </w:p>
    <w:p w:rsidR="005F7E2C" w:rsidRPr="005F7E2C" w:rsidRDefault="005F7E2C" w:rsidP="005F7E2C">
      <w:pPr>
        <w:spacing w:after="0" w:line="240" w:lineRule="auto"/>
        <w:ind w:firstLine="720"/>
        <w:jc w:val="both"/>
        <w:rPr>
          <w:rFonts w:ascii="Times New Roman" w:eastAsia="Times New Roman" w:hAnsi="Times New Roman" w:cs="Times New Roman"/>
          <w:sz w:val="24"/>
          <w:szCs w:val="20"/>
          <w:lang w:eastAsia="ru-RU"/>
        </w:rPr>
      </w:pPr>
    </w:p>
    <w:p w:rsidR="005F7E2C" w:rsidRPr="005F7E2C" w:rsidRDefault="005F7E2C" w:rsidP="005F7E2C">
      <w:pPr>
        <w:spacing w:after="0" w:line="240" w:lineRule="auto"/>
        <w:jc w:val="both"/>
        <w:rPr>
          <w:rFonts w:ascii="Times New Roman" w:eastAsia="Times New Roman" w:hAnsi="Times New Roman" w:cs="Times New Roman"/>
          <w:sz w:val="24"/>
          <w:szCs w:val="20"/>
          <w:lang w:eastAsia="ru-RU"/>
        </w:rPr>
      </w:pPr>
      <w:r w:rsidRPr="005F7E2C">
        <w:rPr>
          <w:rFonts w:ascii="Times New Roman" w:eastAsia="Times New Roman" w:hAnsi="Times New Roman" w:cs="Times New Roman"/>
          <w:sz w:val="24"/>
          <w:szCs w:val="20"/>
          <w:lang w:eastAsia="ru-RU"/>
        </w:rPr>
        <w:t>Председатель комитета по управлению</w:t>
      </w:r>
    </w:p>
    <w:p w:rsidR="005F7E2C" w:rsidRPr="005F7E2C" w:rsidRDefault="005F7E2C" w:rsidP="005F7E2C">
      <w:pPr>
        <w:spacing w:after="0" w:line="240" w:lineRule="auto"/>
        <w:jc w:val="both"/>
        <w:rPr>
          <w:rFonts w:ascii="Times New Roman" w:eastAsia="Times New Roman" w:hAnsi="Times New Roman" w:cs="Times New Roman"/>
          <w:sz w:val="24"/>
          <w:szCs w:val="20"/>
          <w:lang w:eastAsia="ru-RU"/>
        </w:rPr>
      </w:pPr>
      <w:r w:rsidRPr="005F7E2C">
        <w:rPr>
          <w:rFonts w:ascii="Times New Roman" w:eastAsia="Times New Roman" w:hAnsi="Times New Roman" w:cs="Times New Roman"/>
          <w:sz w:val="24"/>
          <w:szCs w:val="20"/>
          <w:lang w:eastAsia="ru-RU"/>
        </w:rPr>
        <w:t>муниципальными финансами                                                                                 Н.Г. Куклина</w:t>
      </w:r>
    </w:p>
    <w:p w:rsidR="005F7E2C" w:rsidRPr="005F7E2C" w:rsidRDefault="005F7E2C" w:rsidP="005F7E2C">
      <w:pPr>
        <w:spacing w:after="0" w:line="240" w:lineRule="auto"/>
        <w:ind w:left="360"/>
        <w:jc w:val="both"/>
        <w:rPr>
          <w:rFonts w:ascii="Times New Roman" w:eastAsia="Times New Roman" w:hAnsi="Times New Roman" w:cs="Times New Roman"/>
          <w:sz w:val="24"/>
          <w:szCs w:val="20"/>
          <w:lang w:eastAsia="ru-RU"/>
        </w:rPr>
      </w:pPr>
    </w:p>
    <w:p w:rsidR="005F7E2C" w:rsidRPr="005F7E2C" w:rsidRDefault="005F7E2C" w:rsidP="005F7E2C">
      <w:pPr>
        <w:spacing w:after="0" w:line="240" w:lineRule="auto"/>
        <w:ind w:left="360"/>
        <w:jc w:val="both"/>
        <w:rPr>
          <w:rFonts w:ascii="Times New Roman" w:eastAsia="Times New Roman" w:hAnsi="Times New Roman" w:cs="Times New Roman"/>
          <w:sz w:val="24"/>
          <w:szCs w:val="20"/>
          <w:lang w:eastAsia="ru-RU"/>
        </w:rPr>
      </w:pPr>
    </w:p>
    <w:p w:rsidR="005F7E2C" w:rsidRPr="005F7E2C" w:rsidRDefault="005F7E2C" w:rsidP="005F7E2C">
      <w:pPr>
        <w:spacing w:after="0" w:line="240" w:lineRule="auto"/>
        <w:ind w:left="360"/>
        <w:jc w:val="both"/>
        <w:rPr>
          <w:rFonts w:ascii="Times New Roman" w:eastAsia="Times New Roman" w:hAnsi="Times New Roman" w:cs="Times New Roman"/>
          <w:sz w:val="24"/>
          <w:szCs w:val="20"/>
          <w:lang w:eastAsia="ru-RU"/>
        </w:rPr>
      </w:pPr>
    </w:p>
    <w:p w:rsidR="005F7E2C" w:rsidRPr="005F7E2C" w:rsidRDefault="005F7E2C" w:rsidP="005F7E2C">
      <w:pPr>
        <w:spacing w:after="0" w:line="240" w:lineRule="auto"/>
        <w:rPr>
          <w:rFonts w:ascii="Times New Roman" w:eastAsia="Times New Roman" w:hAnsi="Times New Roman" w:cs="Times New Roman"/>
          <w:sz w:val="24"/>
          <w:szCs w:val="20"/>
          <w:lang w:eastAsia="ru-RU"/>
        </w:rPr>
      </w:pPr>
    </w:p>
    <w:p w:rsidR="007C2750" w:rsidRDefault="007C2750"/>
    <w:sectPr w:rsidR="007C2750" w:rsidSect="00E700D7">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25B4"/>
    <w:multiLevelType w:val="hybridMultilevel"/>
    <w:tmpl w:val="DB749720"/>
    <w:lvl w:ilvl="0" w:tplc="54F49F9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F6D5E74"/>
    <w:multiLevelType w:val="hybridMultilevel"/>
    <w:tmpl w:val="3856CC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2860106"/>
    <w:multiLevelType w:val="hybridMultilevel"/>
    <w:tmpl w:val="8C844C20"/>
    <w:lvl w:ilvl="0" w:tplc="09E61E74">
      <w:start w:val="1"/>
      <w:numFmt w:val="upperRoman"/>
      <w:lvlText w:val="%1."/>
      <w:lvlJc w:val="left"/>
      <w:pPr>
        <w:ind w:left="4200" w:hanging="72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3" w15:restartNumberingAfterBreak="0">
    <w:nsid w:val="3B457FDC"/>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79E52382"/>
    <w:multiLevelType w:val="hybridMultilevel"/>
    <w:tmpl w:val="B58C365E"/>
    <w:lvl w:ilvl="0" w:tplc="DB10A3F0">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CB62F29"/>
    <w:multiLevelType w:val="hybridMultilevel"/>
    <w:tmpl w:val="B0C64460"/>
    <w:lvl w:ilvl="0" w:tplc="E31A1D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0"/>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56"/>
    <w:rsid w:val="000532EF"/>
    <w:rsid w:val="00070C3F"/>
    <w:rsid w:val="000727CD"/>
    <w:rsid w:val="000D5907"/>
    <w:rsid w:val="000F29FD"/>
    <w:rsid w:val="000F55B3"/>
    <w:rsid w:val="001076CB"/>
    <w:rsid w:val="00123EC2"/>
    <w:rsid w:val="001950D6"/>
    <w:rsid w:val="001B0206"/>
    <w:rsid w:val="0021389B"/>
    <w:rsid w:val="002239B2"/>
    <w:rsid w:val="002415EE"/>
    <w:rsid w:val="002A7649"/>
    <w:rsid w:val="00305F5F"/>
    <w:rsid w:val="00313155"/>
    <w:rsid w:val="00314464"/>
    <w:rsid w:val="00334989"/>
    <w:rsid w:val="003474FF"/>
    <w:rsid w:val="00361E0C"/>
    <w:rsid w:val="00383652"/>
    <w:rsid w:val="00384979"/>
    <w:rsid w:val="003B049F"/>
    <w:rsid w:val="003B6112"/>
    <w:rsid w:val="003C6AF6"/>
    <w:rsid w:val="003C7E0E"/>
    <w:rsid w:val="003E0E7E"/>
    <w:rsid w:val="00415591"/>
    <w:rsid w:val="00456FEA"/>
    <w:rsid w:val="004666B8"/>
    <w:rsid w:val="00472B70"/>
    <w:rsid w:val="0048360D"/>
    <w:rsid w:val="004A7F2F"/>
    <w:rsid w:val="00527CAB"/>
    <w:rsid w:val="00541CDD"/>
    <w:rsid w:val="00597220"/>
    <w:rsid w:val="005C685B"/>
    <w:rsid w:val="005F7E2C"/>
    <w:rsid w:val="0061212C"/>
    <w:rsid w:val="00625B78"/>
    <w:rsid w:val="00627270"/>
    <w:rsid w:val="0064649D"/>
    <w:rsid w:val="00676583"/>
    <w:rsid w:val="006A0456"/>
    <w:rsid w:val="006B30DB"/>
    <w:rsid w:val="006B7955"/>
    <w:rsid w:val="006C1842"/>
    <w:rsid w:val="006E4994"/>
    <w:rsid w:val="006F324D"/>
    <w:rsid w:val="007204DF"/>
    <w:rsid w:val="007311D3"/>
    <w:rsid w:val="00741DC5"/>
    <w:rsid w:val="00774E26"/>
    <w:rsid w:val="00782004"/>
    <w:rsid w:val="0078307A"/>
    <w:rsid w:val="00786485"/>
    <w:rsid w:val="00793AEF"/>
    <w:rsid w:val="007A2224"/>
    <w:rsid w:val="007A26FE"/>
    <w:rsid w:val="007C2750"/>
    <w:rsid w:val="007E1756"/>
    <w:rsid w:val="007E3B32"/>
    <w:rsid w:val="007E65AD"/>
    <w:rsid w:val="00845EDC"/>
    <w:rsid w:val="008774B9"/>
    <w:rsid w:val="00894020"/>
    <w:rsid w:val="008D0762"/>
    <w:rsid w:val="008E39CB"/>
    <w:rsid w:val="008F1AE6"/>
    <w:rsid w:val="0096637F"/>
    <w:rsid w:val="009A7EE7"/>
    <w:rsid w:val="009E4A23"/>
    <w:rsid w:val="009E564D"/>
    <w:rsid w:val="009E596F"/>
    <w:rsid w:val="00A15D84"/>
    <w:rsid w:val="00A25FC9"/>
    <w:rsid w:val="00A343D6"/>
    <w:rsid w:val="00A71A16"/>
    <w:rsid w:val="00A76C86"/>
    <w:rsid w:val="00AB276C"/>
    <w:rsid w:val="00AF1A67"/>
    <w:rsid w:val="00B16369"/>
    <w:rsid w:val="00B30355"/>
    <w:rsid w:val="00B40E6E"/>
    <w:rsid w:val="00B749A6"/>
    <w:rsid w:val="00B8228B"/>
    <w:rsid w:val="00C1035F"/>
    <w:rsid w:val="00C47DFE"/>
    <w:rsid w:val="00C72374"/>
    <w:rsid w:val="00CA430E"/>
    <w:rsid w:val="00CD6D40"/>
    <w:rsid w:val="00CF03C0"/>
    <w:rsid w:val="00D12252"/>
    <w:rsid w:val="00D22A68"/>
    <w:rsid w:val="00D278D8"/>
    <w:rsid w:val="00D515EF"/>
    <w:rsid w:val="00D64A8D"/>
    <w:rsid w:val="00DB6675"/>
    <w:rsid w:val="00DC0ACA"/>
    <w:rsid w:val="00DF3101"/>
    <w:rsid w:val="00E10006"/>
    <w:rsid w:val="00E700D7"/>
    <w:rsid w:val="00EA4C9F"/>
    <w:rsid w:val="00EA6356"/>
    <w:rsid w:val="00EC2CC1"/>
    <w:rsid w:val="00ED0F10"/>
    <w:rsid w:val="00EF765E"/>
    <w:rsid w:val="00F625FC"/>
    <w:rsid w:val="00F67DE9"/>
    <w:rsid w:val="00F75673"/>
    <w:rsid w:val="00FA3E09"/>
    <w:rsid w:val="00FA4753"/>
    <w:rsid w:val="00FC1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99968-1A33-432F-9E5D-112249A0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7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756"/>
    <w:rPr>
      <w:rFonts w:ascii="Tahoma" w:hAnsi="Tahoma" w:cs="Tahoma"/>
      <w:sz w:val="16"/>
      <w:szCs w:val="16"/>
    </w:rPr>
  </w:style>
  <w:style w:type="paragraph" w:styleId="a5">
    <w:name w:val="List Paragraph"/>
    <w:basedOn w:val="a"/>
    <w:uiPriority w:val="34"/>
    <w:qFormat/>
    <w:rsid w:val="00A15D84"/>
    <w:pPr>
      <w:ind w:left="720"/>
      <w:contextualSpacing/>
    </w:pPr>
  </w:style>
  <w:style w:type="character" w:styleId="a6">
    <w:name w:val="Hyperlink"/>
    <w:basedOn w:val="a0"/>
    <w:uiPriority w:val="99"/>
    <w:unhideWhenUsed/>
    <w:rsid w:val="00C72374"/>
    <w:rPr>
      <w:color w:val="0000FF" w:themeColor="hyperlink"/>
      <w:u w:val="single"/>
    </w:rPr>
  </w:style>
  <w:style w:type="paragraph" w:styleId="a7">
    <w:name w:val="Body Text Indent"/>
    <w:basedOn w:val="a"/>
    <w:link w:val="a8"/>
    <w:rsid w:val="00EF765E"/>
    <w:pPr>
      <w:tabs>
        <w:tab w:val="left" w:pos="6237"/>
        <w:tab w:val="left" w:pos="7371"/>
      </w:tabs>
      <w:spacing w:after="0" w:line="240" w:lineRule="auto"/>
      <w:ind w:firstLine="1134"/>
      <w:jc w:val="both"/>
    </w:pPr>
    <w:rPr>
      <w:rFonts w:ascii="Times New Roman" w:eastAsia="Times New Roman" w:hAnsi="Times New Roman" w:cs="Times New Roman"/>
      <w:sz w:val="24"/>
      <w:szCs w:val="20"/>
      <w:lang w:eastAsia="ru-RU"/>
    </w:rPr>
  </w:style>
  <w:style w:type="character" w:customStyle="1" w:styleId="a8">
    <w:name w:val="Основной текст с отступом Знак"/>
    <w:basedOn w:val="a0"/>
    <w:link w:val="a7"/>
    <w:rsid w:val="00EF765E"/>
    <w:rPr>
      <w:rFonts w:ascii="Times New Roman" w:eastAsia="Times New Roman" w:hAnsi="Times New Roman" w:cs="Times New Roman"/>
      <w:sz w:val="24"/>
      <w:szCs w:val="20"/>
      <w:lang w:eastAsia="ru-RU"/>
    </w:rPr>
  </w:style>
  <w:style w:type="paragraph" w:styleId="3">
    <w:name w:val="Body Text Indent 3"/>
    <w:basedOn w:val="a"/>
    <w:link w:val="30"/>
    <w:uiPriority w:val="99"/>
    <w:semiHidden/>
    <w:unhideWhenUsed/>
    <w:rsid w:val="00EF765E"/>
    <w:pPr>
      <w:spacing w:after="120"/>
      <w:ind w:left="283"/>
    </w:pPr>
    <w:rPr>
      <w:sz w:val="16"/>
      <w:szCs w:val="16"/>
    </w:rPr>
  </w:style>
  <w:style w:type="character" w:customStyle="1" w:styleId="30">
    <w:name w:val="Основной текст с отступом 3 Знак"/>
    <w:basedOn w:val="a0"/>
    <w:link w:val="3"/>
    <w:uiPriority w:val="99"/>
    <w:semiHidden/>
    <w:rsid w:val="00EF76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2190.100000" TargetMode="External"/><Relationship Id="rId13" Type="http://schemas.openxmlformats.org/officeDocument/2006/relationships/hyperlink" Target="consultantplus://offline/ref=02EE57FE28483AEFFD0C2682CA8F3342918EF3B117EEF33FFC19FAC342D2EAEC362D7E9E9A32X0z6E" TargetMode="External"/><Relationship Id="rId18" Type="http://schemas.openxmlformats.org/officeDocument/2006/relationships/hyperlink" Target="consultantplus://offline/ref=1C4662ADF167B3BD3457A02A42CA76669429E609A67192F8AE74548879O4v5H"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hyperlink" Target="consultantplus://offline/ref=1C4662ADF167B3BD3457A02A42CA76669429E609A67192F8AE74548879O4v5H" TargetMode="External"/><Relationship Id="rId12" Type="http://schemas.openxmlformats.org/officeDocument/2006/relationships/hyperlink" Target="consultantplus://offline/ref=1C4662ADF167B3BD3457BE2754A62169902BB101A07398A7F42B0FD52E4CB61E1DF397FDAF88F77D5AC44BOFvCH"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consultantplus://offline/ref=1C4662ADF167B3BD3457A02A42CA76669429E90DA67F92F8AE74548879O4v5H"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2012604.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2EE57FE28483AEFFD0C2682CA8F3342918EF3B117EEF33FFC19FAC342D2EAEC362D7E9C9834X0z1E" TargetMode="External"/><Relationship Id="rId23" Type="http://schemas.openxmlformats.org/officeDocument/2006/relationships/fontTable" Target="fontTable.xml"/><Relationship Id="rId10" Type="http://schemas.openxmlformats.org/officeDocument/2006/relationships/hyperlink" Target="garantF1://12012604.0" TargetMode="External"/><Relationship Id="rId19" Type="http://schemas.openxmlformats.org/officeDocument/2006/relationships/hyperlink" Target="consultantplus://offline/ref=1C4662ADF167B3BD3457A02A42CA76669428E604AB7092F8AE74548879O4v5H" TargetMode="External"/><Relationship Id="rId4" Type="http://schemas.openxmlformats.org/officeDocument/2006/relationships/settings" Target="settings.xml"/><Relationship Id="rId9" Type="http://schemas.openxmlformats.org/officeDocument/2006/relationships/hyperlink" Target="garantF1://12072190.100000" TargetMode="External"/><Relationship Id="rId14" Type="http://schemas.openxmlformats.org/officeDocument/2006/relationships/hyperlink" Target="consultantplus://offline/ref=02EE57FE28483AEFFD0C2682CA8F3342918EF3B117EEF33FFC19FAC342D2EAEC362D7E9E9834X0z3E" TargetMode="External"/><Relationship Id="rId22" Type="http://schemas.openxmlformats.org/officeDocument/2006/relationships/hyperlink" Target="mailto:oktfin@w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E6D48-5CA7-4DB9-9118-DED23441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6545</Words>
  <Characters>37310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Степанович</dc:creator>
  <cp:lastModifiedBy>User</cp:lastModifiedBy>
  <cp:revision>3</cp:revision>
  <cp:lastPrinted>2018-08-06T11:23:00Z</cp:lastPrinted>
  <dcterms:created xsi:type="dcterms:W3CDTF">2018-08-06T11:49:00Z</dcterms:created>
  <dcterms:modified xsi:type="dcterms:W3CDTF">2018-08-06T12:51:00Z</dcterms:modified>
</cp:coreProperties>
</file>