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225"/>
        <w:gridCol w:w="586"/>
        <w:gridCol w:w="229"/>
        <w:gridCol w:w="1529"/>
        <w:gridCol w:w="362"/>
        <w:gridCol w:w="351"/>
        <w:gridCol w:w="229"/>
        <w:gridCol w:w="3904"/>
        <w:gridCol w:w="447"/>
        <w:gridCol w:w="1777"/>
      </w:tblGrid>
      <w:tr w:rsidR="00A4235D" w:rsidRPr="0016790A" w:rsidTr="003A3B1A">
        <w:trPr>
          <w:trHeight w:hRule="exact" w:val="284"/>
        </w:trPr>
        <w:tc>
          <w:tcPr>
            <w:tcW w:w="5000" w:type="pct"/>
            <w:gridSpan w:val="10"/>
          </w:tcPr>
          <w:p w:rsidR="00A4235D" w:rsidRPr="0016790A" w:rsidRDefault="00A4235D" w:rsidP="003A3B1A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</w:tr>
      <w:tr w:rsidR="00A4235D" w:rsidRPr="0016790A" w:rsidTr="003A3B1A">
        <w:trPr>
          <w:trHeight w:hRule="exact" w:val="1361"/>
        </w:trPr>
        <w:tc>
          <w:tcPr>
            <w:tcW w:w="5000" w:type="pct"/>
            <w:gridSpan w:val="10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4235D" w:rsidRPr="0016790A" w:rsidTr="004F56E7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A4235D" w:rsidRPr="0016790A" w:rsidRDefault="00A4235D" w:rsidP="003A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bottom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A4235D" w:rsidRPr="0016790A" w:rsidRDefault="00A4235D" w:rsidP="003A3B1A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Align w:val="bottom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bottom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235D" w:rsidRPr="0016790A" w:rsidTr="003A3B1A">
        <w:trPr>
          <w:trHeight w:hRule="exact" w:val="567"/>
        </w:trPr>
        <w:tc>
          <w:tcPr>
            <w:tcW w:w="5000" w:type="pct"/>
            <w:gridSpan w:val="10"/>
          </w:tcPr>
          <w:p w:rsidR="00A4235D" w:rsidRPr="0016790A" w:rsidRDefault="00A4235D" w:rsidP="003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314CDF" wp14:editId="215EF336">
            <wp:simplePos x="0" y="0"/>
            <wp:positionH relativeFrom="margin">
              <wp:align>center</wp:align>
            </wp:positionH>
            <wp:positionV relativeFrom="paragraph">
              <wp:posOffset>-2136775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решение Думы Октябрьского района </w:t>
      </w: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09.09.2015 № 641 «Об утверждении структуры </w:t>
      </w: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Октябрьского района»</w:t>
      </w: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35D" w:rsidRPr="00141E71" w:rsidRDefault="00A4235D" w:rsidP="00A42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Октябрьского района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09.09.2015 № 641 «Об утверждении структуры администрации Октябрьского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изложив приложение к решению в новой редакции согласно приложению.</w:t>
      </w: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официальном сетевом издании «</w:t>
      </w:r>
      <w:r w:rsidR="00685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Октябрьского района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 01.0</w:t>
      </w:r>
      <w:r w:rsidR="00D969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6B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.2023, за исключение</w:t>
      </w:r>
      <w:r w:rsidR="00D969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 приложения, который вступает в силу после опубликования и распространяется на правоотношения, возникшие с 01.06.2023.</w:t>
      </w: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Соломаха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235D" w:rsidRPr="0016790A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Заплатин</w:t>
      </w: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 ___ «Д-5»</w:t>
      </w: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16790A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Pr="00BD78BE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2" w:type="dxa"/>
        <w:tblLook w:val="01E0" w:firstRow="1" w:lastRow="1" w:firstColumn="1" w:lastColumn="1" w:noHBand="0" w:noVBand="0"/>
      </w:tblPr>
      <w:tblGrid>
        <w:gridCol w:w="4505"/>
        <w:gridCol w:w="2943"/>
        <w:gridCol w:w="2294"/>
      </w:tblGrid>
      <w:tr w:rsidR="00A4235D" w:rsidRPr="00333B07" w:rsidTr="003A3B1A">
        <w:tc>
          <w:tcPr>
            <w:tcW w:w="4505" w:type="dxa"/>
          </w:tcPr>
          <w:p w:rsidR="00A4235D" w:rsidRPr="00333B07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Исполнитель:</w:t>
            </w:r>
          </w:p>
          <w:p w:rsidR="00A4235D" w:rsidRPr="00333B07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Заведующий юридическим отделом администрации Октябрьского района Даниленко Л.Ю., 28-128</w:t>
            </w:r>
          </w:p>
          <w:p w:rsidR="00A4235D" w:rsidRPr="00333B07" w:rsidRDefault="00A4235D" w:rsidP="003A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A4235D" w:rsidRPr="00333B07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A4235D" w:rsidRPr="00333B07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4235D" w:rsidRPr="0016790A" w:rsidTr="003A3B1A">
        <w:tc>
          <w:tcPr>
            <w:tcW w:w="4505" w:type="dxa"/>
          </w:tcPr>
          <w:p w:rsidR="00A4235D" w:rsidRPr="0016790A" w:rsidRDefault="00A4235D" w:rsidP="003A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</w:t>
            </w:r>
          </w:p>
        </w:tc>
        <w:tc>
          <w:tcPr>
            <w:tcW w:w="2943" w:type="dxa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35D" w:rsidRPr="0016790A" w:rsidTr="003A3B1A">
        <w:trPr>
          <w:trHeight w:hRule="exact" w:val="556"/>
        </w:trPr>
        <w:tc>
          <w:tcPr>
            <w:tcW w:w="4505" w:type="dxa"/>
            <w:vAlign w:val="bottom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первого з</w:t>
            </w: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Октябрьского района</w:t>
            </w:r>
          </w:p>
        </w:tc>
        <w:tc>
          <w:tcPr>
            <w:tcW w:w="2943" w:type="dxa"/>
            <w:vAlign w:val="bottom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Align w:val="bottom"/>
          </w:tcPr>
          <w:p w:rsidR="00A4235D" w:rsidRPr="0016790A" w:rsidRDefault="00A4235D" w:rsidP="003A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Насибулин</w:t>
            </w:r>
          </w:p>
        </w:tc>
      </w:tr>
    </w:tbl>
    <w:p w:rsidR="00A4235D" w:rsidRPr="0016790A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A4235D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Заместитель главы Октябрьского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Н.Г. Куклина</w:t>
      </w:r>
    </w:p>
    <w:p w:rsidR="00A4235D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70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  <w:r w:rsidRPr="00470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Тимофеев</w:t>
      </w:r>
    </w:p>
    <w:p w:rsidR="00A4235D" w:rsidRPr="00333B07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4235D" w:rsidRPr="0016790A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публичности – 1</w:t>
      </w:r>
    </w:p>
    <w:p w:rsidR="00A4235D" w:rsidRPr="00333B07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4235D" w:rsidRPr="0016790A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Разослать:</w:t>
      </w:r>
    </w:p>
    <w:p w:rsidR="00A4235D" w:rsidRPr="0016790A" w:rsidRDefault="00A4235D" w:rsidP="00A4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Октябрьского района – 1 экз.</w:t>
      </w:r>
    </w:p>
    <w:p w:rsidR="00A4235D" w:rsidRPr="0016790A" w:rsidRDefault="00A4235D" w:rsidP="00A4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Октябрьского района – 5 экз.</w:t>
      </w:r>
    </w:p>
    <w:p w:rsidR="00A4235D" w:rsidRPr="0016790A" w:rsidRDefault="00A4235D" w:rsidP="00A4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бухгалтерского учета и финансов администрации Октябрьского района – 1 экз.  </w:t>
      </w:r>
    </w:p>
    <w:p w:rsidR="00A4235D" w:rsidRPr="0016790A" w:rsidRDefault="00A4235D" w:rsidP="00A4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отдел администрации Октябрьского района – 1 экз.  </w:t>
      </w:r>
    </w:p>
    <w:p w:rsidR="00A4235D" w:rsidRPr="0016790A" w:rsidRDefault="00A4235D" w:rsidP="00A42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муниципальной службы и кадровой политики администрации Октябрьского района – 3 экз.</w:t>
      </w:r>
    </w:p>
    <w:p w:rsidR="00A4235D" w:rsidRPr="0016790A" w:rsidRDefault="00A4235D" w:rsidP="00A4235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11 экз.</w:t>
      </w:r>
    </w:p>
    <w:p w:rsidR="00A4235D" w:rsidRPr="00333B07" w:rsidRDefault="00A4235D" w:rsidP="00A423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B07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 опроса (голосования) депутатов по проекту 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шения Думы Октябрьского района</w:t>
      </w:r>
      <w:r w:rsidRPr="00333B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внесении изменения в решение Думы Октябрьского района от 09.09.2015 № 641 «Об утверждении структуры администрации Октябрьского района»»</w:t>
      </w:r>
      <w:r w:rsidRPr="00333B0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333B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принятого в заочном порядке. </w:t>
      </w:r>
    </w:p>
    <w:tbl>
      <w:tblPr>
        <w:tblW w:w="509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314"/>
        <w:gridCol w:w="2302"/>
        <w:gridCol w:w="1724"/>
        <w:gridCol w:w="1689"/>
        <w:gridCol w:w="1226"/>
      </w:tblGrid>
      <w:tr w:rsidR="00A4235D" w:rsidRPr="00333B07" w:rsidTr="003A3B1A">
        <w:trPr>
          <w:trHeight w:val="89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tLeast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 И О</w:t>
            </w:r>
          </w:p>
          <w:p w:rsidR="00A4235D" w:rsidRPr="00333B07" w:rsidRDefault="00A4235D" w:rsidP="003A3B1A">
            <w:pPr>
              <w:suppressAutoHyphens/>
              <w:spacing w:after="0" w:line="240" w:lineRule="atLeast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депутата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tLeast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 опроса</w:t>
            </w:r>
          </w:p>
          <w:p w:rsidR="00A4235D" w:rsidRPr="00333B07" w:rsidRDefault="00A4235D" w:rsidP="003A3B1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(голосования)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опроса</w:t>
            </w:r>
          </w:p>
          <w:p w:rsidR="00A4235D" w:rsidRPr="00333B07" w:rsidRDefault="00A4235D" w:rsidP="003A3B1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(голосования)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Подпись</w:t>
            </w:r>
          </w:p>
          <w:p w:rsidR="00A4235D" w:rsidRPr="00333B07" w:rsidRDefault="00A4235D" w:rsidP="003A3B1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депутата</w:t>
            </w: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Жук Н.В.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гп</w:t>
            </w:r>
            <w:proofErr w:type="spellEnd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Андра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Гончарук О.В.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гп</w:t>
            </w:r>
            <w:proofErr w:type="spellEnd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Андра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tabs>
                <w:tab w:val="left" w:pos="333"/>
              </w:tabs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Сенченков</w:t>
            </w:r>
            <w:proofErr w:type="spellEnd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В.В.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гп</w:t>
            </w:r>
            <w:proofErr w:type="spellEnd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Октябрьское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Хайдукова</w:t>
            </w:r>
            <w:proofErr w:type="spellEnd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Н.В.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гп</w:t>
            </w:r>
            <w:proofErr w:type="spellEnd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Октябрьское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Шпирналь Ю.П.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Каменное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Михопаркина</w:t>
            </w:r>
            <w:proofErr w:type="spellEnd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С.Р.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Каменное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Семенов Ф.Н.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Карымкары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Климов М.А.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Карымкары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Дейнеко С.В.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Малый Атлым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Тутынин</w:t>
            </w:r>
            <w:proofErr w:type="spellEnd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А.С.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Малый Атлым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Козлов А.Г.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Перегребное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Петров Р.Н.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Перегребное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Ермаков Е.Ю.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гп</w:t>
            </w:r>
            <w:proofErr w:type="spellEnd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Приобье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Соломаха Е.И.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гп</w:t>
            </w:r>
            <w:proofErr w:type="spellEnd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Приобье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Журавлев А.С.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Сергино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Марков С.И.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Сергино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Криворученко И.К.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гп</w:t>
            </w:r>
            <w:proofErr w:type="spellEnd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Талинка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Аникин Е.В.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гп</w:t>
            </w:r>
            <w:proofErr w:type="spellEnd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Талинка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Деркач В.И.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Унъюган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Кузьмин Ю.В.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Унъюган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Мироненко Л.В.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Шеркалы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235D" w:rsidRPr="00333B07" w:rsidTr="003A3B1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numPr>
                <w:ilvl w:val="0"/>
                <w:numId w:val="2"/>
              </w:num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Коваленко Н.М.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5D" w:rsidRPr="00333B07" w:rsidRDefault="00A4235D" w:rsidP="003A3B1A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Шеркалы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333B07" w:rsidRDefault="00A4235D" w:rsidP="003A3B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4235D" w:rsidRPr="0021442C" w:rsidRDefault="00A4235D" w:rsidP="00A4235D">
      <w:pPr>
        <w:tabs>
          <w:tab w:val="left" w:pos="4608"/>
          <w:tab w:val="left" w:pos="6105"/>
        </w:tabs>
        <w:spacing w:after="0" w:line="240" w:lineRule="auto"/>
        <w:ind w:left="460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4235D" w:rsidRPr="0021442C" w:rsidRDefault="00A4235D" w:rsidP="00A4235D">
      <w:pPr>
        <w:tabs>
          <w:tab w:val="left" w:pos="6105"/>
        </w:tabs>
        <w:spacing w:after="0" w:line="240" w:lineRule="auto"/>
        <w:ind w:left="460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Октябрьского района   </w:t>
      </w:r>
    </w:p>
    <w:p w:rsidR="00A4235D" w:rsidRPr="0021442C" w:rsidRDefault="00A4235D" w:rsidP="00A4235D">
      <w:pPr>
        <w:spacing w:after="0" w:line="240" w:lineRule="auto"/>
        <w:ind w:left="3720" w:firstLine="52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442C">
        <w:rPr>
          <w:rFonts w:ascii="Times New Roman" w:hAnsi="Times New Roman" w:cs="Times New Roman"/>
          <w:sz w:val="24"/>
          <w:szCs w:val="24"/>
        </w:rPr>
        <w:t>от «____» _________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1442C">
        <w:rPr>
          <w:rFonts w:ascii="Times New Roman" w:hAnsi="Times New Roman" w:cs="Times New Roman"/>
          <w:sz w:val="24"/>
          <w:szCs w:val="24"/>
        </w:rPr>
        <w:t xml:space="preserve"> г. № _____</w:t>
      </w:r>
      <w:r w:rsidRPr="002144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1442C">
        <w:rPr>
          <w:rFonts w:ascii="Times New Roman" w:hAnsi="Times New Roman" w:cs="Times New Roman"/>
          <w:sz w:val="24"/>
          <w:szCs w:val="24"/>
        </w:rPr>
        <w:t>труктур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442C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</w:t>
      </w: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глава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3B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первый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Октябрьского района по вопросам строительства, жилищно-коммунального хозяйства, транспорта, связи, начальник Управления жилищно-коммунального хозяйства и строительства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заместитель главы Октябрьского района </w:t>
      </w:r>
      <w:r w:rsidRPr="00333B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внутренней политике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заместитель главы Октябрьского района по экономике, финансам, председатель Комитета по управлению муниципальными финансами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заместитель главы Октябрьского района </w:t>
      </w:r>
      <w:r w:rsidRPr="00333B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социальным вопросам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35D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заместитель главы Октябрьского района по вопросам муниципальной собственности, недропользования, председатель Комитета по управлению муниципальной собственностью администрации Октябрьского района.</w:t>
      </w:r>
    </w:p>
    <w:p w:rsidR="00A4235D" w:rsidRDefault="00A4235D" w:rsidP="00A4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0CCE">
        <w:rPr>
          <w:rFonts w:ascii="Times New Roman" w:hAnsi="Times New Roman" w:cs="Times New Roman"/>
          <w:sz w:val="24"/>
          <w:szCs w:val="24"/>
        </w:rPr>
        <w:t>. помощник главы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Комитет по управлению муниципальными финансами администрации Октябрьского района: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бюджетный отдел;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доходов;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учета исполнения бюджета;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казначейского контроля исполнения бюджета;</w:t>
      </w:r>
    </w:p>
    <w:p w:rsidR="00A4235D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ревизий.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Комитет по управлению муниципальной собственностью администрации Октябрьского района: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муниципальной собственности;</w:t>
      </w:r>
    </w:p>
    <w:p w:rsidR="00A4235D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по земельным ресурсам.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жилищно-коммунального хозяйства и строительства администрации Октябрьского района:</w:t>
      </w:r>
    </w:p>
    <w:p w:rsidR="00A4235D" w:rsidRPr="00890CCE" w:rsidRDefault="00A4235D" w:rsidP="00A423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по вопросам жилищно-коммунального хозяйства;</w:t>
      </w:r>
    </w:p>
    <w:p w:rsidR="00A4235D" w:rsidRDefault="00A4235D" w:rsidP="00A423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строительства и капитального ремонта;</w:t>
      </w:r>
    </w:p>
    <w:p w:rsidR="00A4235D" w:rsidRDefault="00A4235D" w:rsidP="00A423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финансово-экономический отдел.</w:t>
      </w:r>
    </w:p>
    <w:p w:rsidR="00A4235D" w:rsidRPr="0021442C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0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Управление образования</w:t>
      </w: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района:</w:t>
      </w:r>
    </w:p>
    <w:p w:rsidR="00A4235D" w:rsidRPr="0021442C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отдел общего и дополнительного образования, воспитательной работы;</w:t>
      </w:r>
    </w:p>
    <w:p w:rsidR="00A4235D" w:rsidRPr="0021442C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обеспечения функционирования и безопасности образовательных организаций;</w:t>
      </w:r>
    </w:p>
    <w:p w:rsidR="00A4235D" w:rsidRPr="0021442C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планово-экономический отдел;</w:t>
      </w:r>
    </w:p>
    <w:p w:rsidR="00A4235D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 и отчетности.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экономического развития администрации Октябрьского района: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проектного управления, административной реформы и реализации программ;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экономического анализа, прогнозирования и обеспечения охраны труда;</w:t>
      </w:r>
    </w:p>
    <w:p w:rsidR="00A4235D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муниципальных закупок.</w:t>
      </w:r>
    </w:p>
    <w:p w:rsidR="00A4235D" w:rsidRPr="00333B07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33B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культуры администрации Октябрьского района.</w:t>
      </w:r>
    </w:p>
    <w:p w:rsidR="00A4235D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0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отдел физической культуры и спорта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по вопросам промышленности, экологии и сельского хозяйства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жилищной политики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развития предпринимательства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записи актов гражданского состояния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ценовой политики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по вопросам архитектуры, градостроительства администрации Октябрьского района.</w:t>
      </w:r>
    </w:p>
    <w:p w:rsidR="00A4235D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21.</w:t>
      </w:r>
      <w:r w:rsidRPr="004706A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отдел молодежной политики</w:t>
      </w:r>
      <w:r w:rsidRPr="00333B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4706A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 туризма.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гражданской защиты населения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архивный отдел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по обеспечению деятельности муниципальной комиссии по делам несовершеннолетних и защите их прав при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административная комиссия муниципального образования Октябрьский район.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бухгалтерского учета и финансов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специальный отдел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муниципальной службы и кадровой политики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по организации работы с обращениями граждан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по работе с органами местного самоуправления поселений и общественностью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делопроизводства и контроля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информационного обеспечения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юридический отдел администрации Октябрьского района.</w:t>
      </w:r>
    </w:p>
    <w:p w:rsidR="00A4235D" w:rsidRPr="00890CCE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транспорта и связи администрации Октябрьского района.</w:t>
      </w:r>
    </w:p>
    <w:p w:rsidR="00A4235D" w:rsidRDefault="00A4235D" w:rsidP="00A4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890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профилактики правонарушений и противодействия коррупции администрации Октябрьского района.</w:t>
      </w: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8BE" w:rsidRDefault="00BD78BE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8BE" w:rsidRDefault="00BD78BE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A8" w:rsidRDefault="00F332A8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5D" w:rsidRPr="0016790A" w:rsidRDefault="00A4235D" w:rsidP="00A4235D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4235D" w:rsidRPr="00C226C8" w:rsidRDefault="00A4235D" w:rsidP="00A4235D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C2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решения Думы Октябрьского района </w:t>
      </w:r>
      <w:r w:rsidRPr="00C2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C2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решение Думы Октябрьского района от 09.09.2015 № 641 «Об утверждении структуры администрации Октябрьского района»»</w:t>
      </w:r>
    </w:p>
    <w:p w:rsidR="005768DB" w:rsidRDefault="005768DB"/>
    <w:sectPr w:rsidR="005768DB" w:rsidSect="00A423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5D"/>
    <w:rsid w:val="00032621"/>
    <w:rsid w:val="002B778F"/>
    <w:rsid w:val="004F56E7"/>
    <w:rsid w:val="005768DB"/>
    <w:rsid w:val="005B58E5"/>
    <w:rsid w:val="00641D61"/>
    <w:rsid w:val="00685B6E"/>
    <w:rsid w:val="0073355A"/>
    <w:rsid w:val="008B513F"/>
    <w:rsid w:val="00A4235D"/>
    <w:rsid w:val="00BD78BE"/>
    <w:rsid w:val="00D36B40"/>
    <w:rsid w:val="00D96902"/>
    <w:rsid w:val="00F1289C"/>
    <w:rsid w:val="00F3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CA269-9435-4B24-AC85-61E40D70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DanilenkoLU</cp:lastModifiedBy>
  <cp:revision>6</cp:revision>
  <cp:lastPrinted>2023-06-01T10:54:00Z</cp:lastPrinted>
  <dcterms:created xsi:type="dcterms:W3CDTF">2023-06-01T06:24:00Z</dcterms:created>
  <dcterms:modified xsi:type="dcterms:W3CDTF">2023-06-01T10:39:00Z</dcterms:modified>
</cp:coreProperties>
</file>