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1"/>
        <w:ind/>
        <w:jc w:val="right"/>
        <w:rPr>
          <w:rFonts w:ascii="Times New Roman" w:hAnsi="Times New Roman"/>
          <w:color w:val="365F91"/>
          <w:highlight w:val="yellow"/>
        </w:rPr>
      </w:pPr>
      <w:r>
        <w:rPr>
          <w:rFonts w:ascii="Times New Roman" w:hAnsi="Times New Roman"/>
          <w:color w:val="365F91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column">
              <wp:posOffset>2634615</wp:posOffset>
            </wp:positionH>
            <wp:positionV relativeFrom="page">
              <wp:posOffset>714375</wp:posOffset>
            </wp:positionV>
            <wp:extent cx="495300" cy="609600"/>
            <wp:effectExtent b="0" l="0" r="0" t="0"/>
            <wp:wrapNone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-104" l="-128" r="-128" t="-104"/>
                    <a:stretch/>
                  </pic:blipFill>
                  <pic:spPr>
                    <a:xfrm flipH="false" flipV="false" rot="0">
                      <a:ext cx="495300" cy="60960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rPr>
          <w:sz w:val="24"/>
        </w:rPr>
      </w:pPr>
    </w:p>
    <w:p w14:paraId="04000000">
      <w:pPr>
        <w:rPr>
          <w:sz w:val="24"/>
        </w:rPr>
      </w:pPr>
    </w:p>
    <w:p w14:paraId="05000000">
      <w:pPr>
        <w:rPr>
          <w:sz w:val="24"/>
        </w:rPr>
      </w:pPr>
    </w:p>
    <w:tbl>
      <w:tblPr>
        <w:tblStyle w:val="Style_2"/>
        <w:tblLayout w:type="fixed"/>
      </w:tblPr>
      <w:tblGrid>
        <w:gridCol w:w="268"/>
        <w:gridCol w:w="711"/>
        <w:gridCol w:w="257"/>
        <w:gridCol w:w="1734"/>
        <w:gridCol w:w="613"/>
        <w:gridCol w:w="353"/>
        <w:gridCol w:w="258"/>
        <w:gridCol w:w="4478"/>
        <w:gridCol w:w="874"/>
      </w:tblGrid>
      <w:tr>
        <w:trPr>
          <w:trHeight w:hRule="exact" w:val="1179"/>
        </w:trPr>
        <w:tc>
          <w:tcPr>
            <w:tcW w:type="dxa" w:w="9546"/>
            <w:gridSpan w:val="9"/>
            <w:shd w:fill="auto" w:val="clear"/>
          </w:tcPr>
          <w:p w14:paraId="06000000">
            <w:pPr>
              <w:ind/>
              <w:jc w:val="center"/>
            </w:pPr>
            <w:r>
              <w:rPr>
                <w:rFonts w:ascii="Georgia" w:hAnsi="Georgia"/>
                <w:b w:val="1"/>
                <w:sz w:val="24"/>
              </w:rPr>
              <w:t>Муниципальное образование Октябрьский район</w:t>
            </w:r>
          </w:p>
          <w:p w14:paraId="07000000">
            <w:pPr>
              <w:ind/>
              <w:jc w:val="center"/>
              <w:rPr>
                <w:rFonts w:ascii="Georgia" w:hAnsi="Georgia"/>
                <w:b w:val="1"/>
                <w:sz w:val="12"/>
              </w:rPr>
            </w:pPr>
          </w:p>
          <w:p w14:paraId="08000000">
            <w:pPr>
              <w:ind/>
              <w:jc w:val="center"/>
            </w:pPr>
            <w:r>
              <w:rPr>
                <w:b w:val="1"/>
                <w:sz w:val="26"/>
              </w:rPr>
              <w:t>АДМИНИСТРАЦИЯ ОКТЯБРЬСКОГО РАЙОНА</w:t>
            </w:r>
          </w:p>
          <w:p w14:paraId="09000000">
            <w:pPr>
              <w:ind/>
              <w:jc w:val="center"/>
              <w:rPr>
                <w:b w:val="1"/>
                <w:sz w:val="12"/>
              </w:rPr>
            </w:pPr>
          </w:p>
          <w:p w14:paraId="0A000000">
            <w:pPr>
              <w:ind/>
              <w:jc w:val="center"/>
            </w:pPr>
            <w:r>
              <w:rPr>
                <w:b w:val="1"/>
                <w:spacing w:val="20"/>
                <w:sz w:val="26"/>
              </w:rPr>
              <w:t>ПОСТАНОВЛЕНИЕ</w:t>
            </w:r>
          </w:p>
          <w:p w14:paraId="0B000000">
            <w:pPr>
              <w:ind/>
              <w:jc w:val="center"/>
              <w:rPr>
                <w:b w:val="1"/>
                <w:spacing w:val="20"/>
                <w:sz w:val="26"/>
              </w:rPr>
            </w:pPr>
          </w:p>
        </w:tc>
      </w:tr>
      <w:tr>
        <w:trPr>
          <w:trHeight w:hRule="atLeast" w:val="480"/>
        </w:trPr>
        <w:tc>
          <w:tcPr>
            <w:tcW w:type="dxa" w:w="268"/>
            <w:shd w:fill="auto" w:val="clear"/>
            <w:vAlign w:val="bottom"/>
          </w:tcPr>
          <w:p w14:paraId="0C000000">
            <w:pPr>
              <w:ind/>
              <w:jc w:val="right"/>
            </w:pPr>
            <w:r>
              <w:rPr>
                <w:sz w:val="24"/>
              </w:rPr>
              <w:t>«</w:t>
            </w:r>
          </w:p>
        </w:tc>
        <w:tc>
          <w:tcPr>
            <w:tcW w:type="dxa" w:w="711"/>
            <w:tcBorders>
              <w:bottom w:color="000000" w:sz="4" w:val="single"/>
            </w:tcBorders>
            <w:shd w:fill="auto" w:val="clear"/>
            <w:vAlign w:val="bottom"/>
          </w:tcPr>
          <w:p w14:paraId="0D000000"/>
        </w:tc>
        <w:tc>
          <w:tcPr>
            <w:tcW w:type="dxa" w:w="257"/>
            <w:shd w:fill="auto" w:val="clear"/>
            <w:vAlign w:val="bottom"/>
          </w:tcPr>
          <w:p w14:paraId="0E000000">
            <w:r>
              <w:rPr>
                <w:sz w:val="24"/>
              </w:rPr>
              <w:t>»</w:t>
            </w:r>
          </w:p>
        </w:tc>
        <w:tc>
          <w:tcPr>
            <w:tcW w:type="dxa" w:w="1734"/>
            <w:tcBorders>
              <w:bottom w:color="000000" w:sz="4" w:val="single"/>
            </w:tcBorders>
            <w:shd w:fill="auto" w:val="clear"/>
            <w:vAlign w:val="bottom"/>
          </w:tcPr>
          <w:p w14:paraId="0F000000"/>
        </w:tc>
        <w:tc>
          <w:tcPr>
            <w:tcW w:type="dxa" w:w="613"/>
            <w:shd w:fill="auto" w:val="clear"/>
            <w:vAlign w:val="bottom"/>
          </w:tcPr>
          <w:p w14:paraId="10000000">
            <w:pPr>
              <w:ind w:right="-108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23</w:t>
            </w:r>
          </w:p>
        </w:tc>
        <w:tc>
          <w:tcPr>
            <w:tcW w:type="dxa" w:w="353"/>
            <w:shd w:fill="auto" w:val="clear"/>
            <w:vAlign w:val="bottom"/>
          </w:tcPr>
          <w:p w14:paraId="11000000">
            <w:pPr>
              <w:ind w:firstLine="27" w:left="-71"/>
              <w:rPr>
                <w:sz w:val="24"/>
              </w:rPr>
            </w:pPr>
            <w:r>
              <w:rPr>
                <w:sz w:val="24"/>
              </w:rPr>
              <w:t>г</w:t>
            </w:r>
            <w:r>
              <w:rPr>
                <w:sz w:val="24"/>
              </w:rPr>
              <w:t>.</w:t>
            </w:r>
          </w:p>
        </w:tc>
        <w:tc>
          <w:tcPr>
            <w:tcW w:type="dxa" w:w="258"/>
            <w:shd w:fill="auto" w:val="clear"/>
            <w:vAlign w:val="bottom"/>
          </w:tcPr>
          <w:p w14:paraId="12000000"/>
        </w:tc>
        <w:tc>
          <w:tcPr>
            <w:tcW w:type="dxa" w:w="4478"/>
            <w:shd w:fill="auto" w:val="clear"/>
            <w:vAlign w:val="bottom"/>
          </w:tcPr>
          <w:p w14:paraId="13000000">
            <w:pPr>
              <w:ind/>
              <w:jc w:val="right"/>
            </w:pPr>
            <w:r>
              <w:rPr>
                <w:sz w:val="24"/>
              </w:rPr>
              <w:t xml:space="preserve">                                                                                                    №</w:t>
            </w:r>
          </w:p>
        </w:tc>
        <w:tc>
          <w:tcPr>
            <w:tcW w:type="dxa" w:w="874"/>
            <w:tcBorders>
              <w:bottom w:color="000000" w:sz="4" w:val="single"/>
            </w:tcBorders>
            <w:shd w:fill="auto" w:val="clear"/>
            <w:vAlign w:val="bottom"/>
          </w:tcPr>
          <w:p w14:paraId="14000000"/>
        </w:tc>
      </w:tr>
      <w:tr>
        <w:trPr>
          <w:trHeight w:hRule="exact" w:val="722"/>
        </w:trPr>
        <w:tc>
          <w:tcPr>
            <w:tcW w:type="dxa" w:w="9546"/>
            <w:gridSpan w:val="9"/>
            <w:shd w:fill="auto" w:val="clear"/>
          </w:tcPr>
          <w:p w14:paraId="15000000">
            <w:pPr>
              <w:tabs>
                <w:tab w:leader="none" w:pos="1109" w:val="left"/>
              </w:tabs>
              <w:ind/>
            </w:pPr>
          </w:p>
          <w:p w14:paraId="16000000">
            <w:pPr>
              <w:tabs>
                <w:tab w:leader="none" w:pos="1109" w:val="left"/>
              </w:tabs>
              <w:ind/>
            </w:pPr>
            <w:r>
              <w:rPr>
                <w:sz w:val="24"/>
              </w:rPr>
              <w:t>пгт. Октябрьское</w:t>
            </w:r>
          </w:p>
        </w:tc>
      </w:tr>
    </w:tbl>
    <w:p w14:paraId="17000000">
      <w:pPr>
        <w:widowControl w:val="0"/>
        <w:ind/>
      </w:pPr>
      <w:r>
        <w:rPr>
          <w:rFonts w:ascii="PT Astra Serif" w:hAnsi="PT Astra Serif"/>
          <w:sz w:val="24"/>
        </w:rPr>
        <w:t>О внесении изменений</w:t>
      </w:r>
      <w:r>
        <w:rPr>
          <w:rFonts w:ascii="PT Astra Serif" w:hAnsi="PT Astra Serif"/>
          <w:sz w:val="24"/>
        </w:rPr>
        <w:t xml:space="preserve"> в постановление администрации </w:t>
      </w:r>
    </w:p>
    <w:p w14:paraId="18000000">
      <w:pPr>
        <w:widowControl w:val="0"/>
        <w:ind/>
        <w:jc w:val="both"/>
        <w:rPr>
          <w:sz w:val="24"/>
        </w:rPr>
      </w:pPr>
      <w:r>
        <w:rPr>
          <w:rFonts w:ascii="PT Astra Serif" w:hAnsi="PT Astra Serif"/>
          <w:sz w:val="24"/>
        </w:rPr>
        <w:t xml:space="preserve">Октябрьского района от 26.04.2021 № 796 </w:t>
      </w:r>
    </w:p>
    <w:p w14:paraId="19000000">
      <w:pPr>
        <w:ind/>
        <w:jc w:val="both"/>
        <w:rPr>
          <w:sz w:val="24"/>
        </w:rPr>
      </w:pPr>
    </w:p>
    <w:p w14:paraId="1A000000">
      <w:pPr>
        <w:ind/>
        <w:jc w:val="both"/>
        <w:rPr>
          <w:sz w:val="24"/>
        </w:rPr>
      </w:pPr>
    </w:p>
    <w:p w14:paraId="1B000000">
      <w:pPr>
        <w:ind w:firstLine="709"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1. Внести в </w:t>
      </w:r>
      <w:r>
        <w:rPr>
          <w:sz w:val="24"/>
        </w:rPr>
        <w:t xml:space="preserve">приложение к постановлению администрации Октябрьского района                             от 26.04.2021 № 796 «О Порядке разработки, корректировки, актуализации, осуществления мониторинга и контроля </w:t>
      </w:r>
      <w:r>
        <w:rPr>
          <w:sz w:val="24"/>
        </w:rPr>
        <w:t>реализации Стратегии социально-экономического развития муниципального образования</w:t>
      </w:r>
      <w:r>
        <w:rPr>
          <w:sz w:val="24"/>
        </w:rPr>
        <w:t xml:space="preserve"> Октябрьский район» следующие </w:t>
      </w:r>
      <w:r>
        <w:rPr>
          <w:rFonts w:ascii="PT Astra Serif" w:hAnsi="PT Astra Serif"/>
          <w:sz w:val="24"/>
        </w:rPr>
        <w:t>изменения:</w:t>
      </w:r>
    </w:p>
    <w:p w14:paraId="1C000000">
      <w:pPr>
        <w:ind w:firstLine="709"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1.1. Слова </w:t>
      </w:r>
      <w:r>
        <w:rPr>
          <w:rFonts w:ascii="PT Astra Serif" w:hAnsi="PT Astra Serif"/>
          <w:sz w:val="24"/>
        </w:rPr>
        <w:t>«</w:t>
      </w:r>
      <w:r>
        <w:rPr>
          <w:rFonts w:ascii="PT Astra Serif" w:hAnsi="PT Astra Serif"/>
          <w:sz w:val="24"/>
        </w:rPr>
        <w:t>3. Мониторинг и контроль реализации Стратегии» заменить словами                  «</w:t>
      </w:r>
      <w:r>
        <w:rPr>
          <w:sz w:val="24"/>
        </w:rPr>
        <w:t>III</w:t>
      </w:r>
      <w:r>
        <w:rPr>
          <w:rFonts w:ascii="PT Astra Serif" w:hAnsi="PT Astra Serif"/>
          <w:sz w:val="24"/>
        </w:rPr>
        <w:t xml:space="preserve">. Мониторинг, </w:t>
      </w:r>
      <w:r>
        <w:rPr>
          <w:rFonts w:ascii="PT Astra Serif" w:hAnsi="PT Astra Serif"/>
          <w:sz w:val="24"/>
        </w:rPr>
        <w:t>сопровождение</w:t>
      </w:r>
      <w:r>
        <w:rPr>
          <w:rFonts w:ascii="PT Astra Serif" w:hAnsi="PT Astra Serif"/>
          <w:sz w:val="24"/>
        </w:rPr>
        <w:t xml:space="preserve"> и контроль реализации Стратегии».</w:t>
      </w:r>
    </w:p>
    <w:p w14:paraId="1D000000">
      <w:pPr>
        <w:ind w:firstLine="709"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1.2. В </w:t>
      </w:r>
      <w:r>
        <w:rPr>
          <w:rFonts w:ascii="PT Astra Serif" w:hAnsi="PT Astra Serif"/>
          <w:sz w:val="24"/>
        </w:rPr>
        <w:t>пункт</w:t>
      </w:r>
      <w:r>
        <w:rPr>
          <w:rFonts w:ascii="PT Astra Serif" w:hAnsi="PT Astra Serif"/>
          <w:sz w:val="24"/>
        </w:rPr>
        <w:t xml:space="preserve">е 3.1 </w:t>
      </w:r>
      <w:r>
        <w:rPr>
          <w:rFonts w:ascii="PT Astra Serif" w:hAnsi="PT Astra Serif"/>
          <w:sz w:val="24"/>
        </w:rPr>
        <w:t>после «Мониторинг» дополнить словом «,</w:t>
      </w:r>
      <w:r>
        <w:rPr>
          <w:rFonts w:ascii="PT Astra Serif" w:hAnsi="PT Astra Serif"/>
          <w:sz w:val="24"/>
        </w:rPr>
        <w:t xml:space="preserve"> </w:t>
      </w:r>
      <w:r>
        <w:rPr>
          <w:rFonts w:ascii="PT Astra Serif" w:hAnsi="PT Astra Serif"/>
          <w:sz w:val="24"/>
        </w:rPr>
        <w:t>сопровождение</w:t>
      </w:r>
      <w:r>
        <w:rPr>
          <w:rFonts w:ascii="PT Astra Serif" w:hAnsi="PT Astra Serif"/>
          <w:sz w:val="24"/>
        </w:rPr>
        <w:t>».</w:t>
      </w:r>
    </w:p>
    <w:p w14:paraId="1E000000">
      <w:pPr>
        <w:ind w:firstLine="709"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1.3. Слова «</w:t>
      </w:r>
      <w:r>
        <w:rPr>
          <w:rFonts w:ascii="PT Astra Serif" w:hAnsi="PT Astra Serif"/>
          <w:sz w:val="24"/>
        </w:rPr>
        <w:t>4. Подготовка ежегодного отчета о ходе исполнения плана мероприятий по реализации Стратегии» заменить словами «</w:t>
      </w:r>
      <w:r>
        <w:rPr>
          <w:sz w:val="24"/>
        </w:rPr>
        <w:t>IV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rFonts w:ascii="PT Astra Serif" w:hAnsi="PT Astra Serif"/>
          <w:sz w:val="24"/>
        </w:rPr>
        <w:t>Подготовка ежегодного отчета о ходе исполнения плана мероприятий по реализации Стратегии».</w:t>
      </w:r>
    </w:p>
    <w:p w14:paraId="1F000000">
      <w:pPr>
        <w:ind w:firstLine="709" w:left="0"/>
        <w:jc w:val="both"/>
        <w:rPr>
          <w:sz w:val="24"/>
        </w:rPr>
      </w:pPr>
      <w:r>
        <w:rPr>
          <w:rFonts w:ascii="PT Astra Serif" w:hAnsi="PT Astra Serif"/>
          <w:sz w:val="24"/>
        </w:rPr>
        <w:t>2.</w:t>
      </w:r>
      <w:r>
        <w:rPr>
          <w:sz w:val="24"/>
        </w:rPr>
        <w:t xml:space="preserve"> </w:t>
      </w:r>
      <w:r>
        <w:rPr>
          <w:rFonts w:ascii="PT Astra Serif" w:hAnsi="PT Astra Serif"/>
          <w:sz w:val="24"/>
        </w:rPr>
        <w:t>Опубликовать постановление в официальном сетевом издании «Официальный сайт Октябрьско</w:t>
      </w:r>
      <w:r>
        <w:rPr>
          <w:rFonts w:ascii="PT Astra Serif" w:hAnsi="PT Astra Serif"/>
          <w:sz w:val="24"/>
        </w:rPr>
        <w:t>го района»</w:t>
      </w:r>
      <w:r>
        <w:rPr>
          <w:rFonts w:ascii="PT Astra Serif" w:hAnsi="PT Astra Serif"/>
          <w:sz w:val="24"/>
        </w:rPr>
        <w:t>.</w:t>
      </w:r>
    </w:p>
    <w:p w14:paraId="20000000">
      <w:pPr>
        <w:ind w:firstLine="709" w:left="0"/>
        <w:jc w:val="both"/>
        <w:rPr>
          <w:sz w:val="24"/>
        </w:rPr>
      </w:pPr>
      <w:r>
        <w:rPr>
          <w:rFonts w:ascii="PT Astra Serif" w:hAnsi="PT Astra Serif"/>
          <w:sz w:val="24"/>
        </w:rPr>
        <w:t xml:space="preserve">3. </w:t>
      </w:r>
      <w:r>
        <w:rPr>
          <w:rFonts w:ascii="PT Astra Serif" w:hAnsi="PT Astra Serif"/>
          <w:sz w:val="24"/>
        </w:rPr>
        <w:t>Контроль за</w:t>
      </w:r>
      <w:r>
        <w:rPr>
          <w:rFonts w:ascii="PT Astra Serif" w:hAnsi="PT Astra Serif"/>
          <w:sz w:val="24"/>
        </w:rPr>
        <w:t xml:space="preserve"> выполнением постановления возложить на заместителя главы Октябрьского района по экономике, финансам, председателя Комитета по управлению муниципальными финансами администрации Октябрьского района Куклину Н.Г.</w:t>
      </w:r>
    </w:p>
    <w:p w14:paraId="21000000">
      <w:pPr>
        <w:rPr>
          <w:rFonts w:ascii="PT Astra Serif" w:hAnsi="PT Astra Serif"/>
          <w:sz w:val="24"/>
        </w:rPr>
      </w:pPr>
    </w:p>
    <w:p w14:paraId="22000000">
      <w:pPr>
        <w:rPr>
          <w:rFonts w:ascii="PT Astra Serif" w:hAnsi="PT Astra Serif"/>
          <w:sz w:val="24"/>
        </w:rPr>
      </w:pPr>
    </w:p>
    <w:p w14:paraId="23000000">
      <w:pPr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Глава Октябрьского района                                                                                         С.В. </w:t>
      </w:r>
      <w:r>
        <w:rPr>
          <w:rFonts w:ascii="PT Astra Serif" w:hAnsi="PT Astra Serif"/>
          <w:sz w:val="24"/>
        </w:rPr>
        <w:t>Заплатин</w:t>
      </w:r>
    </w:p>
    <w:p w14:paraId="24000000">
      <w:pPr>
        <w:rPr>
          <w:rFonts w:ascii="PT Astra Serif" w:hAnsi="PT Astra Serif"/>
          <w:sz w:val="24"/>
        </w:rPr>
      </w:pPr>
    </w:p>
    <w:p w14:paraId="25000000">
      <w:pPr>
        <w:rPr>
          <w:sz w:val="24"/>
        </w:rPr>
      </w:pPr>
    </w:p>
    <w:p w14:paraId="26000000">
      <w:pPr>
        <w:rPr>
          <w:sz w:val="24"/>
        </w:rPr>
      </w:pPr>
    </w:p>
    <w:p w14:paraId="27000000">
      <w:pPr>
        <w:rPr>
          <w:sz w:val="24"/>
        </w:rPr>
      </w:pPr>
    </w:p>
    <w:p w14:paraId="28000000">
      <w:pPr>
        <w:rPr>
          <w:sz w:val="24"/>
        </w:rPr>
      </w:pPr>
    </w:p>
    <w:p w14:paraId="29000000">
      <w:pPr>
        <w:rPr>
          <w:sz w:val="24"/>
        </w:rPr>
      </w:pPr>
    </w:p>
    <w:p w14:paraId="2A000000">
      <w:pPr>
        <w:rPr>
          <w:sz w:val="24"/>
        </w:rPr>
      </w:pPr>
    </w:p>
    <w:p w14:paraId="2B000000">
      <w:pPr>
        <w:rPr>
          <w:sz w:val="24"/>
        </w:rPr>
      </w:pPr>
    </w:p>
    <w:p w14:paraId="2C000000">
      <w:pPr>
        <w:rPr>
          <w:sz w:val="24"/>
        </w:rPr>
      </w:pPr>
    </w:p>
    <w:p w14:paraId="2D000000">
      <w:pPr>
        <w:rPr>
          <w:sz w:val="24"/>
        </w:rPr>
      </w:pPr>
    </w:p>
    <w:p w14:paraId="2E000000">
      <w:pPr>
        <w:rPr>
          <w:sz w:val="24"/>
        </w:rPr>
      </w:pPr>
    </w:p>
    <w:p w14:paraId="2F000000">
      <w:pPr>
        <w:rPr>
          <w:sz w:val="24"/>
        </w:rPr>
      </w:pPr>
    </w:p>
    <w:p w14:paraId="30000000">
      <w:pPr>
        <w:rPr>
          <w:sz w:val="24"/>
        </w:rPr>
      </w:pPr>
    </w:p>
    <w:p w14:paraId="31000000">
      <w:pPr>
        <w:rPr>
          <w:sz w:val="24"/>
        </w:rPr>
      </w:pPr>
    </w:p>
    <w:p w14:paraId="32000000">
      <w:pPr>
        <w:rPr>
          <w:sz w:val="24"/>
        </w:rPr>
      </w:pPr>
    </w:p>
    <w:p w14:paraId="33000000">
      <w:pPr>
        <w:rPr>
          <w:sz w:val="24"/>
        </w:rPr>
      </w:pPr>
    </w:p>
    <w:p w14:paraId="34000000">
      <w:pPr>
        <w:rPr>
          <w:sz w:val="24"/>
        </w:rPr>
      </w:pPr>
    </w:p>
    <w:p w14:paraId="35000000">
      <w:pPr>
        <w:ind/>
        <w:jc w:val="both"/>
        <w:rPr>
          <w:sz w:val="24"/>
        </w:rPr>
      </w:pPr>
    </w:p>
    <w:p w14:paraId="36000000">
      <w:pPr>
        <w:ind/>
        <w:jc w:val="both"/>
        <w:rPr>
          <w:sz w:val="24"/>
        </w:rPr>
      </w:pPr>
      <w:r>
        <w:rPr>
          <w:sz w:val="24"/>
        </w:rPr>
        <w:t>Исполнитель:</w:t>
      </w:r>
      <w:r>
        <w:rPr>
          <w:sz w:val="24"/>
        </w:rPr>
        <w:tab/>
      </w:r>
    </w:p>
    <w:p w14:paraId="37000000">
      <w:pPr>
        <w:rPr>
          <w:sz w:val="24"/>
        </w:rPr>
      </w:pPr>
      <w:r>
        <w:rPr>
          <w:sz w:val="24"/>
        </w:rPr>
        <w:t xml:space="preserve">главный специалист отдела экономического анализа, </w:t>
      </w:r>
    </w:p>
    <w:p w14:paraId="38000000">
      <w:pPr>
        <w:rPr>
          <w:sz w:val="24"/>
        </w:rPr>
      </w:pPr>
      <w:r>
        <w:rPr>
          <w:sz w:val="24"/>
        </w:rPr>
        <w:t xml:space="preserve">прогнозирования и обеспечения охраны труда Управления </w:t>
      </w:r>
    </w:p>
    <w:p w14:paraId="39000000">
      <w:pPr>
        <w:rPr>
          <w:sz w:val="24"/>
        </w:rPr>
      </w:pPr>
      <w:r>
        <w:rPr>
          <w:sz w:val="24"/>
        </w:rPr>
        <w:t xml:space="preserve">экономического развития администрации Октябрьского района </w:t>
      </w:r>
    </w:p>
    <w:p w14:paraId="3A000000">
      <w:pPr>
        <w:keepNext w:val="1"/>
        <w:keepLines w:val="1"/>
        <w:ind/>
        <w:rPr>
          <w:sz w:val="24"/>
        </w:rPr>
      </w:pPr>
      <w:r>
        <w:rPr>
          <w:sz w:val="24"/>
        </w:rPr>
        <w:t>Б</w:t>
      </w:r>
      <w:r>
        <w:rPr>
          <w:sz w:val="24"/>
        </w:rPr>
        <w:t>обренок С.Н., тел.380</w:t>
      </w:r>
    </w:p>
    <w:p w14:paraId="3B000000">
      <w:pPr>
        <w:keepNext w:val="1"/>
        <w:keepLines w:val="1"/>
        <w:ind/>
        <w:rPr>
          <w:sz w:val="24"/>
        </w:rPr>
      </w:pPr>
    </w:p>
    <w:p w14:paraId="3C000000">
      <w:pPr>
        <w:tabs>
          <w:tab w:leader="none" w:pos="9638" w:val="right"/>
        </w:tabs>
        <w:ind/>
        <w:rPr>
          <w:sz w:val="24"/>
        </w:rPr>
      </w:pPr>
    </w:p>
    <w:p w14:paraId="3D000000">
      <w:pPr>
        <w:tabs>
          <w:tab w:leader="none" w:pos="9638" w:val="right"/>
        </w:tabs>
        <w:ind/>
        <w:rPr>
          <w:sz w:val="24"/>
        </w:rPr>
      </w:pPr>
    </w:p>
    <w:p w14:paraId="3E000000">
      <w:pPr>
        <w:tabs>
          <w:tab w:leader="none" w:pos="9638" w:val="right"/>
        </w:tabs>
        <w:ind/>
        <w:rPr>
          <w:sz w:val="24"/>
        </w:rPr>
      </w:pPr>
    </w:p>
    <w:p w14:paraId="3F000000">
      <w:pPr>
        <w:tabs>
          <w:tab w:leader="none" w:pos="9638" w:val="right"/>
        </w:tabs>
        <w:ind/>
        <w:rPr>
          <w:sz w:val="24"/>
        </w:rPr>
      </w:pPr>
    </w:p>
    <w:p w14:paraId="40000000">
      <w:pPr>
        <w:tabs>
          <w:tab w:leader="none" w:pos="9638" w:val="right"/>
        </w:tabs>
        <w:ind/>
        <w:rPr>
          <w:sz w:val="24"/>
        </w:rPr>
      </w:pPr>
    </w:p>
    <w:p w14:paraId="41000000">
      <w:pPr>
        <w:tabs>
          <w:tab w:leader="none" w:pos="9638" w:val="right"/>
        </w:tabs>
        <w:ind/>
        <w:rPr>
          <w:sz w:val="24"/>
        </w:rPr>
      </w:pPr>
    </w:p>
    <w:p w14:paraId="42000000">
      <w:pPr>
        <w:tabs>
          <w:tab w:leader="none" w:pos="9638" w:val="right"/>
        </w:tabs>
        <w:ind/>
        <w:rPr>
          <w:sz w:val="24"/>
        </w:rPr>
      </w:pPr>
    </w:p>
    <w:p w14:paraId="43000000">
      <w:pPr>
        <w:tabs>
          <w:tab w:leader="none" w:pos="9638" w:val="right"/>
        </w:tabs>
        <w:ind/>
        <w:rPr>
          <w:sz w:val="24"/>
        </w:rPr>
      </w:pPr>
    </w:p>
    <w:p w14:paraId="44000000">
      <w:pPr>
        <w:tabs>
          <w:tab w:leader="none" w:pos="9638" w:val="right"/>
        </w:tabs>
        <w:ind/>
        <w:rPr>
          <w:sz w:val="24"/>
        </w:rPr>
      </w:pPr>
    </w:p>
    <w:p w14:paraId="45000000">
      <w:pPr>
        <w:tabs>
          <w:tab w:leader="none" w:pos="9638" w:val="right"/>
        </w:tabs>
        <w:ind/>
        <w:rPr>
          <w:sz w:val="24"/>
        </w:rPr>
      </w:pPr>
    </w:p>
    <w:p w14:paraId="46000000">
      <w:pPr>
        <w:tabs>
          <w:tab w:leader="none" w:pos="9638" w:val="right"/>
        </w:tabs>
        <w:ind/>
        <w:rPr>
          <w:sz w:val="24"/>
        </w:rPr>
      </w:pPr>
    </w:p>
    <w:p w14:paraId="47000000">
      <w:pPr>
        <w:tabs>
          <w:tab w:leader="none" w:pos="9638" w:val="right"/>
        </w:tabs>
        <w:ind/>
        <w:rPr>
          <w:sz w:val="24"/>
        </w:rPr>
      </w:pPr>
    </w:p>
    <w:p w14:paraId="48000000">
      <w:pPr>
        <w:tabs>
          <w:tab w:leader="none" w:pos="9638" w:val="right"/>
        </w:tabs>
        <w:ind/>
        <w:rPr>
          <w:sz w:val="24"/>
        </w:rPr>
      </w:pPr>
    </w:p>
    <w:p w14:paraId="49000000">
      <w:pPr>
        <w:tabs>
          <w:tab w:leader="none" w:pos="9638" w:val="right"/>
        </w:tabs>
        <w:ind/>
        <w:rPr>
          <w:sz w:val="24"/>
        </w:rPr>
      </w:pPr>
    </w:p>
    <w:p w14:paraId="4A000000">
      <w:pPr>
        <w:tabs>
          <w:tab w:leader="none" w:pos="9638" w:val="right"/>
        </w:tabs>
        <w:ind/>
        <w:rPr>
          <w:sz w:val="24"/>
        </w:rPr>
      </w:pPr>
      <w:r>
        <w:rPr>
          <w:sz w:val="24"/>
        </w:rPr>
        <w:t>Согласовано:</w:t>
      </w:r>
    </w:p>
    <w:p w14:paraId="4B000000">
      <w:pPr>
        <w:tabs>
          <w:tab w:leader="none" w:pos="9638" w:val="right"/>
        </w:tabs>
        <w:ind/>
        <w:rPr>
          <w:sz w:val="24"/>
        </w:rPr>
      </w:pPr>
    </w:p>
    <w:p w14:paraId="4C000000">
      <w:pPr>
        <w:rPr>
          <w:sz w:val="24"/>
        </w:rPr>
      </w:pPr>
      <w:r>
        <w:rPr>
          <w:sz w:val="24"/>
        </w:rPr>
        <w:t>Исполняющий</w:t>
      </w:r>
      <w:r>
        <w:rPr>
          <w:sz w:val="24"/>
        </w:rPr>
        <w:t xml:space="preserve"> обязанности заместителя главы </w:t>
      </w:r>
    </w:p>
    <w:p w14:paraId="4D000000">
      <w:pPr>
        <w:rPr>
          <w:sz w:val="24"/>
        </w:rPr>
      </w:pPr>
      <w:r>
        <w:rPr>
          <w:sz w:val="24"/>
        </w:rPr>
        <w:t xml:space="preserve">Октябрьского района по внутренней политике                                   </w:t>
      </w:r>
      <w:r>
        <w:rPr>
          <w:sz w:val="24"/>
        </w:rPr>
        <w:t xml:space="preserve">                       В.Н. Ковриго</w:t>
      </w:r>
      <w:r>
        <w:rPr>
          <w:sz w:val="24"/>
        </w:rPr>
        <w:t xml:space="preserve">                                                               </w:t>
      </w:r>
    </w:p>
    <w:p w14:paraId="4E000000">
      <w:pPr>
        <w:rPr>
          <w:sz w:val="24"/>
        </w:rPr>
      </w:pPr>
    </w:p>
    <w:p w14:paraId="4F000000">
      <w:pPr>
        <w:rPr>
          <w:sz w:val="24"/>
        </w:rPr>
      </w:pPr>
      <w:r>
        <w:rPr>
          <w:sz w:val="24"/>
        </w:rPr>
        <w:t>Заместитель</w:t>
      </w:r>
      <w:r>
        <w:rPr>
          <w:sz w:val="24"/>
        </w:rPr>
        <w:t xml:space="preserve"> главы</w:t>
      </w:r>
      <w:r>
        <w:rPr>
          <w:sz w:val="24"/>
        </w:rPr>
        <w:t xml:space="preserve"> </w:t>
      </w:r>
      <w:r>
        <w:rPr>
          <w:sz w:val="24"/>
        </w:rPr>
        <w:t xml:space="preserve">Октябрьского района по экономике, </w:t>
      </w:r>
    </w:p>
    <w:p w14:paraId="50000000">
      <w:pPr>
        <w:rPr>
          <w:sz w:val="24"/>
        </w:rPr>
      </w:pPr>
      <w:r>
        <w:rPr>
          <w:sz w:val="24"/>
        </w:rPr>
        <w:t xml:space="preserve">финансам, </w:t>
      </w:r>
      <w:r>
        <w:rPr>
          <w:sz w:val="24"/>
        </w:rPr>
        <w:t>председатель</w:t>
      </w:r>
      <w:r>
        <w:rPr>
          <w:sz w:val="24"/>
        </w:rPr>
        <w:t xml:space="preserve"> Комитета по управлению </w:t>
      </w:r>
    </w:p>
    <w:p w14:paraId="51000000">
      <w:pPr>
        <w:rPr>
          <w:sz w:val="24"/>
        </w:rPr>
      </w:pPr>
      <w:r>
        <w:rPr>
          <w:sz w:val="24"/>
        </w:rPr>
        <w:t xml:space="preserve">муниципальными финансами </w:t>
      </w:r>
    </w:p>
    <w:p w14:paraId="52000000">
      <w:pPr>
        <w:rPr>
          <w:sz w:val="24"/>
        </w:rPr>
      </w:pPr>
      <w:r>
        <w:rPr>
          <w:sz w:val="24"/>
        </w:rPr>
        <w:t xml:space="preserve">администрации Октябрьского района                                 </w:t>
      </w:r>
      <w:r>
        <w:rPr>
          <w:sz w:val="24"/>
        </w:rPr>
        <w:t xml:space="preserve">                               </w:t>
      </w:r>
      <w:r>
        <w:rPr>
          <w:sz w:val="24"/>
        </w:rPr>
        <w:t xml:space="preserve">         Н.Г. Куклина</w:t>
      </w:r>
    </w:p>
    <w:p w14:paraId="53000000">
      <w:pPr>
        <w:spacing w:line="276" w:lineRule="auto"/>
        <w:ind/>
        <w:rPr>
          <w:sz w:val="22"/>
        </w:rPr>
      </w:pPr>
      <w:r>
        <w:rPr>
          <w:sz w:val="22"/>
        </w:rPr>
        <w:t xml:space="preserve">                                      </w:t>
      </w:r>
    </w:p>
    <w:p w14:paraId="54000000">
      <w:pPr>
        <w:rPr>
          <w:sz w:val="24"/>
        </w:rPr>
      </w:pPr>
      <w:r>
        <w:rPr>
          <w:sz w:val="24"/>
        </w:rPr>
        <w:t>Начальник</w:t>
      </w:r>
      <w:r>
        <w:rPr>
          <w:sz w:val="24"/>
        </w:rPr>
        <w:t xml:space="preserve"> Управления экономического развития </w:t>
      </w:r>
    </w:p>
    <w:p w14:paraId="55000000">
      <w:pPr>
        <w:rPr>
          <w:sz w:val="24"/>
        </w:rPr>
      </w:pPr>
      <w:r>
        <w:rPr>
          <w:sz w:val="24"/>
        </w:rPr>
        <w:t xml:space="preserve">администрации Октябрьского района       </w:t>
      </w:r>
      <w:r>
        <w:rPr>
          <w:sz w:val="24"/>
        </w:rPr>
        <w:t xml:space="preserve">                                                         Е.Н. Стародубцева</w:t>
      </w:r>
    </w:p>
    <w:p w14:paraId="56000000">
      <w:pPr>
        <w:tabs>
          <w:tab w:leader="none" w:pos="9638" w:val="right"/>
        </w:tabs>
        <w:ind/>
        <w:rPr>
          <w:sz w:val="24"/>
        </w:rPr>
      </w:pPr>
    </w:p>
    <w:p w14:paraId="57000000">
      <w:pPr>
        <w:tabs>
          <w:tab w:leader="none" w:pos="9638" w:val="right"/>
        </w:tabs>
        <w:ind/>
        <w:rPr>
          <w:sz w:val="24"/>
        </w:rPr>
      </w:pPr>
      <w:r>
        <w:rPr>
          <w:sz w:val="24"/>
        </w:rPr>
        <w:t>Юридический отдел администрации Октябрьского района</w:t>
      </w:r>
      <w:r>
        <w:rPr>
          <w:sz w:val="24"/>
        </w:rPr>
        <w:tab/>
      </w:r>
      <w:r>
        <w:rPr>
          <w:sz w:val="24"/>
        </w:rPr>
        <w:t xml:space="preserve"> </w:t>
      </w:r>
    </w:p>
    <w:p w14:paraId="58000000">
      <w:pPr>
        <w:tabs>
          <w:tab w:leader="none" w:pos="9638" w:val="right"/>
        </w:tabs>
        <w:ind/>
        <w:jc w:val="both"/>
        <w:rPr>
          <w:sz w:val="24"/>
        </w:rPr>
      </w:pPr>
    </w:p>
    <w:p w14:paraId="59000000">
      <w:pPr>
        <w:rPr>
          <w:rFonts w:ascii="PT Astra Serif" w:hAnsi="PT Astra Serif"/>
          <w:sz w:val="24"/>
        </w:rPr>
      </w:pPr>
    </w:p>
    <w:p w14:paraId="5A000000">
      <w:pPr>
        <w:rPr>
          <w:rFonts w:ascii="PT Astra Serif" w:hAnsi="PT Astra Serif"/>
          <w:sz w:val="24"/>
        </w:rPr>
      </w:pPr>
    </w:p>
    <w:p w14:paraId="5B000000">
      <w:pPr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Степень публичности: 1 </w:t>
      </w:r>
      <w:r>
        <w:rPr>
          <w:rFonts w:ascii="PT Astra Serif" w:hAnsi="PT Astra Serif"/>
          <w:sz w:val="24"/>
        </w:rPr>
        <w:t>МНПА</w:t>
      </w:r>
    </w:p>
    <w:p w14:paraId="5C000000">
      <w:pPr>
        <w:ind/>
        <w:jc w:val="center"/>
        <w:rPr>
          <w:rFonts w:ascii="PT Astra Serif" w:hAnsi="PT Astra Serif"/>
          <w:spacing w:val="-2"/>
          <w:sz w:val="24"/>
        </w:rPr>
      </w:pPr>
    </w:p>
    <w:p w14:paraId="5D000000">
      <w:pPr>
        <w:ind/>
        <w:jc w:val="both"/>
        <w:rPr>
          <w:rFonts w:ascii="PT Astra Serif" w:hAnsi="PT Astra Serif"/>
          <w:sz w:val="24"/>
        </w:rPr>
      </w:pPr>
    </w:p>
    <w:p w14:paraId="5E000000">
      <w:pPr>
        <w:ind/>
        <w:jc w:val="both"/>
        <w:rPr>
          <w:rFonts w:ascii="PT Astra Serif" w:hAnsi="PT Astra Serif"/>
          <w:sz w:val="24"/>
        </w:rPr>
      </w:pPr>
    </w:p>
    <w:p w14:paraId="5F000000">
      <w:pPr>
        <w:ind/>
        <w:jc w:val="both"/>
        <w:rPr>
          <w:rFonts w:ascii="PT Astra Serif" w:hAnsi="PT Astra Serif"/>
          <w:sz w:val="24"/>
        </w:rPr>
      </w:pPr>
    </w:p>
    <w:p w14:paraId="60000000">
      <w:pPr>
        <w:ind/>
        <w:jc w:val="both"/>
        <w:rPr>
          <w:sz w:val="24"/>
        </w:rPr>
      </w:pPr>
      <w:r>
        <w:rPr>
          <w:rFonts w:ascii="PT Astra Serif" w:hAnsi="PT Astra Serif"/>
          <w:sz w:val="24"/>
        </w:rPr>
        <w:t>Разослать:</w:t>
      </w:r>
    </w:p>
    <w:p w14:paraId="61000000">
      <w:pPr>
        <w:ind/>
        <w:jc w:val="both"/>
        <w:rPr>
          <w:rFonts w:ascii="PT Astra Serif" w:hAnsi="PT Astra Serif"/>
          <w:sz w:val="24"/>
          <w:u w:val="single"/>
        </w:rPr>
      </w:pPr>
    </w:p>
    <w:p w14:paraId="62000000">
      <w:pPr>
        <w:widowControl w:val="0"/>
        <w:numPr>
          <w:ilvl w:val="0"/>
          <w:numId w:val="1"/>
        </w:numPr>
        <w:tabs>
          <w:tab w:leader="none" w:pos="360" w:val="left"/>
        </w:tabs>
        <w:ind w:firstLine="0" w:left="0"/>
        <w:jc w:val="both"/>
        <w:rPr>
          <w:sz w:val="24"/>
        </w:rPr>
      </w:pPr>
      <w:r>
        <w:rPr>
          <w:spacing w:val="-2"/>
          <w:sz w:val="24"/>
        </w:rPr>
        <w:t>Заместителям главы Октябрьского района – 5 экз. (в форме электронного документа).</w:t>
      </w:r>
    </w:p>
    <w:p w14:paraId="63000000">
      <w:pPr>
        <w:widowControl w:val="0"/>
        <w:numPr>
          <w:ilvl w:val="0"/>
          <w:numId w:val="1"/>
        </w:numPr>
        <w:tabs>
          <w:tab w:leader="none" w:pos="360" w:val="left"/>
        </w:tabs>
        <w:ind w:firstLine="0" w:left="0"/>
        <w:jc w:val="both"/>
        <w:rPr>
          <w:sz w:val="24"/>
        </w:rPr>
      </w:pPr>
      <w:r>
        <w:rPr>
          <w:sz w:val="24"/>
        </w:rPr>
        <w:t>Главам городских и сельских поселений – 11 экз.</w:t>
      </w:r>
      <w:r>
        <w:rPr>
          <w:spacing w:val="-2"/>
          <w:sz w:val="24"/>
        </w:rPr>
        <w:t xml:space="preserve"> (в форме электронного документа).</w:t>
      </w:r>
    </w:p>
    <w:p w14:paraId="64000000">
      <w:pPr>
        <w:widowControl w:val="0"/>
        <w:numPr>
          <w:ilvl w:val="0"/>
          <w:numId w:val="1"/>
        </w:numPr>
        <w:tabs>
          <w:tab w:leader="none" w:pos="360" w:val="left"/>
        </w:tabs>
        <w:ind w:firstLine="0" w:left="0"/>
        <w:jc w:val="both"/>
        <w:rPr>
          <w:sz w:val="24"/>
        </w:rPr>
      </w:pPr>
      <w:r>
        <w:rPr>
          <w:sz w:val="24"/>
        </w:rPr>
        <w:t>Управлению экономического развития администрации Октябрьского района – 2 экз.               (</w:t>
      </w:r>
      <w:r>
        <w:rPr>
          <w:spacing w:val="-2"/>
          <w:sz w:val="24"/>
        </w:rPr>
        <w:t>в форме электронного документа,</w:t>
      </w:r>
      <w:r>
        <w:rPr>
          <w:sz w:val="24"/>
        </w:rPr>
        <w:t xml:space="preserve"> в том числе бумажный документ).</w:t>
      </w:r>
    </w:p>
    <w:p w14:paraId="65000000">
      <w:pPr>
        <w:ind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Итого: 18 экз. </w:t>
      </w:r>
    </w:p>
    <w:p w14:paraId="66000000">
      <w:pPr>
        <w:widowControl w:val="0"/>
        <w:tabs>
          <w:tab w:leader="none" w:pos="233" w:val="left"/>
        </w:tabs>
        <w:ind/>
        <w:jc w:val="both"/>
        <w:outlineLvl w:val="0"/>
        <w:rPr>
          <w:sz w:val="24"/>
        </w:rPr>
      </w:pPr>
      <w:r>
        <w:rPr>
          <w:sz w:val="24"/>
        </w:rPr>
        <w:t xml:space="preserve"> </w:t>
      </w:r>
    </w:p>
    <w:p w14:paraId="67000000">
      <w:pPr>
        <w:ind/>
        <w:jc w:val="both"/>
        <w:rPr>
          <w:sz w:val="24"/>
        </w:rPr>
      </w:pPr>
      <w:bookmarkStart w:id="1" w:name="_GoBack"/>
      <w:bookmarkEnd w:id="1"/>
    </w:p>
    <w:p w14:paraId="68000000">
      <w:pPr>
        <w:ind/>
        <w:jc w:val="both"/>
        <w:rPr>
          <w:rFonts w:ascii="PT Astra Serif" w:hAnsi="PT Astra Serif"/>
          <w:sz w:val="24"/>
        </w:rPr>
      </w:pPr>
    </w:p>
    <w:p w14:paraId="69000000">
      <w:pPr>
        <w:widowControl w:val="0"/>
        <w:ind/>
        <w:jc w:val="center"/>
        <w:rPr>
          <w:b w:val="1"/>
          <w:sz w:val="24"/>
        </w:rPr>
      </w:pPr>
      <w:bookmarkStart w:id="2" w:name="Par29"/>
      <w:bookmarkEnd w:id="2"/>
      <w:bookmarkStart w:id="3" w:name="Par1"/>
      <w:bookmarkEnd w:id="3"/>
      <w:bookmarkStart w:id="4" w:name="Par245"/>
      <w:bookmarkEnd w:id="4"/>
      <w:r>
        <w:rPr>
          <w:b w:val="1"/>
          <w:sz w:val="24"/>
        </w:rPr>
        <w:t>Пояснительная записка</w:t>
      </w:r>
    </w:p>
    <w:p w14:paraId="6A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к проекту постановления администрации Октябрьского района</w:t>
      </w:r>
    </w:p>
    <w:p w14:paraId="6B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«</w:t>
      </w:r>
      <w:r>
        <w:rPr>
          <w:b w:val="1"/>
          <w:sz w:val="24"/>
        </w:rPr>
        <w:t>О внесении изменений</w:t>
      </w:r>
      <w:r>
        <w:rPr>
          <w:b w:val="1"/>
          <w:sz w:val="24"/>
        </w:rPr>
        <w:t xml:space="preserve"> в постановление администрации</w:t>
      </w:r>
    </w:p>
    <w:p w14:paraId="6C000000">
      <w:pPr>
        <w:ind/>
        <w:jc w:val="center"/>
        <w:outlineLvl w:val="0"/>
        <w:rPr>
          <w:b w:val="1"/>
          <w:sz w:val="24"/>
        </w:rPr>
      </w:pPr>
      <w:r>
        <w:rPr>
          <w:b w:val="1"/>
          <w:sz w:val="24"/>
        </w:rPr>
        <w:t xml:space="preserve">Октябрьского района от 26.04.2021 № </w:t>
      </w:r>
      <w:r>
        <w:rPr>
          <w:b w:val="1"/>
          <w:sz w:val="24"/>
        </w:rPr>
        <w:t>79</w:t>
      </w:r>
      <w:r>
        <w:rPr>
          <w:b w:val="1"/>
          <w:sz w:val="24"/>
        </w:rPr>
        <w:t>6</w:t>
      </w:r>
      <w:r>
        <w:rPr>
          <w:b w:val="1"/>
          <w:sz w:val="24"/>
        </w:rPr>
        <w:t>»</w:t>
      </w:r>
    </w:p>
    <w:p w14:paraId="6D000000">
      <w:pPr>
        <w:ind/>
        <w:jc w:val="center"/>
        <w:outlineLvl w:val="0"/>
        <w:rPr>
          <w:b w:val="1"/>
          <w:sz w:val="24"/>
        </w:rPr>
      </w:pPr>
    </w:p>
    <w:p w14:paraId="6E000000">
      <w:pPr>
        <w:ind w:firstLine="709" w:left="0"/>
        <w:contextualSpacing w:val="1"/>
        <w:jc w:val="both"/>
        <w:rPr>
          <w:sz w:val="24"/>
        </w:rPr>
      </w:pPr>
      <w:r>
        <w:t xml:space="preserve"> </w:t>
      </w:r>
      <w:r>
        <w:rPr>
          <w:sz w:val="24"/>
        </w:rPr>
        <w:t xml:space="preserve"> </w:t>
      </w:r>
      <w:r>
        <w:rPr>
          <w:sz w:val="24"/>
        </w:rPr>
        <w:t>Управлением экономического развития администрации Октябрьского района подготовлен проект постановления администрации Октябрьского района «</w:t>
      </w:r>
      <w:r>
        <w:rPr>
          <w:sz w:val="24"/>
        </w:rPr>
        <w:t>О внесении изменений</w:t>
      </w:r>
      <w:r>
        <w:rPr>
          <w:sz w:val="24"/>
        </w:rPr>
        <w:t xml:space="preserve"> в постановление админис</w:t>
      </w:r>
      <w:r>
        <w:rPr>
          <w:sz w:val="24"/>
        </w:rPr>
        <w:t xml:space="preserve">трации Октябрьского района от 26.04.2021 № </w:t>
      </w:r>
      <w:r>
        <w:rPr>
          <w:sz w:val="24"/>
        </w:rPr>
        <w:t>79</w:t>
      </w:r>
      <w:r>
        <w:rPr>
          <w:sz w:val="24"/>
        </w:rPr>
        <w:t>6</w:t>
      </w:r>
      <w:r>
        <w:rPr>
          <w:sz w:val="24"/>
        </w:rPr>
        <w:t xml:space="preserve">»,  </w:t>
      </w:r>
      <w:r>
        <w:rPr>
          <w:sz w:val="24"/>
        </w:rPr>
        <w:t xml:space="preserve">                   </w:t>
      </w:r>
      <w:r>
        <w:rPr>
          <w:sz w:val="24"/>
        </w:rPr>
        <w:t>с целью приведения его</w:t>
      </w:r>
      <w:r>
        <w:rPr>
          <w:sz w:val="24"/>
        </w:rPr>
        <w:t xml:space="preserve"> в соответствие с п</w:t>
      </w:r>
      <w:r>
        <w:rPr>
          <w:sz w:val="24"/>
        </w:rPr>
        <w:t xml:space="preserve">остановлением Правительства ХМАО – </w:t>
      </w:r>
      <w:r>
        <w:rPr>
          <w:sz w:val="24"/>
        </w:rPr>
        <w:t>Югры</w:t>
      </w:r>
      <w:r>
        <w:rPr>
          <w:sz w:val="24"/>
        </w:rPr>
        <w:t xml:space="preserve"> </w:t>
      </w:r>
      <w:r>
        <w:rPr>
          <w:sz w:val="24"/>
        </w:rPr>
        <w:t xml:space="preserve">                 </w:t>
      </w:r>
      <w:r>
        <w:rPr>
          <w:sz w:val="24"/>
        </w:rPr>
        <w:t>от 28.09.2023 № 480-п</w:t>
      </w:r>
      <w:r>
        <w:rPr>
          <w:sz w:val="24"/>
        </w:rPr>
        <w:t xml:space="preserve"> «</w:t>
      </w:r>
      <w:r>
        <w:rPr>
          <w:sz w:val="24"/>
        </w:rPr>
        <w:t xml:space="preserve">О внесении изменений в приложение к постановлению Правительства Ханты-Мансийского автономного округа - </w:t>
      </w:r>
      <w:r>
        <w:rPr>
          <w:sz w:val="24"/>
        </w:rPr>
        <w:t>Югры</w:t>
      </w:r>
      <w:r>
        <w:rPr>
          <w:sz w:val="24"/>
        </w:rPr>
        <w:t xml:space="preserve"> от 27 ноября 2015 года </w:t>
      </w:r>
      <w:r>
        <w:rPr>
          <w:sz w:val="24"/>
        </w:rPr>
        <w:t xml:space="preserve">                   </w:t>
      </w:r>
      <w:r>
        <w:rPr>
          <w:sz w:val="24"/>
        </w:rPr>
        <w:t>№ 437-п «О Порядке разработки, корректировки, осуществления</w:t>
      </w:r>
      <w:r>
        <w:rPr>
          <w:sz w:val="24"/>
        </w:rPr>
        <w:t xml:space="preserve"> мониторинга и контроля реализации стратегии социально-экономического развития Ханты-Мансийского автономного округа – </w:t>
      </w:r>
      <w:r>
        <w:rPr>
          <w:sz w:val="24"/>
        </w:rPr>
        <w:t>Югры</w:t>
      </w:r>
      <w:r>
        <w:rPr>
          <w:sz w:val="24"/>
        </w:rPr>
        <w:t>».</w:t>
      </w:r>
    </w:p>
    <w:p w14:paraId="6F000000">
      <w:pPr>
        <w:ind/>
        <w:contextualSpacing w:val="1"/>
        <w:jc w:val="both"/>
        <w:rPr>
          <w:sz w:val="24"/>
        </w:rPr>
      </w:pPr>
    </w:p>
    <w:p w14:paraId="70000000">
      <w:pPr>
        <w:ind/>
        <w:contextualSpacing w:val="1"/>
        <w:jc w:val="both"/>
        <w:rPr>
          <w:sz w:val="24"/>
        </w:rPr>
      </w:pPr>
    </w:p>
    <w:p w14:paraId="71000000">
      <w:pPr>
        <w:ind/>
        <w:contextualSpacing w:val="1"/>
        <w:jc w:val="both"/>
        <w:rPr>
          <w:sz w:val="24"/>
        </w:rPr>
      </w:pPr>
      <w:r>
        <w:rPr>
          <w:sz w:val="24"/>
        </w:rPr>
        <w:t>Н</w:t>
      </w:r>
      <w:r>
        <w:rPr>
          <w:sz w:val="24"/>
        </w:rPr>
        <w:t xml:space="preserve">ачальник Управления </w:t>
      </w:r>
      <w:r>
        <w:rPr>
          <w:sz w:val="24"/>
        </w:rPr>
        <w:t>экономического развития</w:t>
      </w:r>
    </w:p>
    <w:p w14:paraId="72000000">
      <w:pPr>
        <w:tabs>
          <w:tab w:leader="none" w:pos="9638" w:val="right"/>
        </w:tabs>
        <w:ind/>
        <w:jc w:val="both"/>
        <w:rPr>
          <w:sz w:val="24"/>
        </w:rPr>
      </w:pPr>
      <w:r>
        <w:rPr>
          <w:sz w:val="24"/>
        </w:rPr>
        <w:t xml:space="preserve">администрации Октябрьского района                                                    </w:t>
      </w:r>
      <w:r>
        <w:rPr>
          <w:sz w:val="24"/>
        </w:rPr>
        <w:t xml:space="preserve">            Е.Н. Стародубцева</w:t>
      </w:r>
      <w:r>
        <w:rPr>
          <w:sz w:val="24"/>
        </w:rPr>
        <w:t xml:space="preserve"> </w:t>
      </w:r>
    </w:p>
    <w:p w14:paraId="73000000">
      <w:pPr>
        <w:ind w:firstLine="709" w:left="0"/>
        <w:contextualSpacing w:val="1"/>
        <w:jc w:val="both"/>
        <w:rPr>
          <w:sz w:val="24"/>
        </w:rPr>
      </w:pPr>
    </w:p>
    <w:p w14:paraId="74000000">
      <w:pPr>
        <w:widowControl w:val="0"/>
        <w:ind/>
        <w:jc w:val="right"/>
        <w:rPr>
          <w:sz w:val="24"/>
        </w:rPr>
      </w:pPr>
    </w:p>
    <w:sectPr>
      <w:headerReference r:id="rId1" w:type="default"/>
      <w:pgSz w:h="16838" w:orient="portrait" w:w="11906"/>
      <w:pgMar w:bottom="1134" w:footer="720" w:gutter="0" w:header="720" w:left="1701" w:right="566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/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pStyle w:val="Style_30"/>
      <w:lvlText w:val="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pStyle w:val="Style_53"/>
      <w:lvlText w:val="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pStyle w:val="Style_14"/>
      <w:lvlText w:val="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pStyle w:val="Style_55"/>
      <w:lvlText w:val="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pStyle w:val="Style_6"/>
      <w:lvlText w:val="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pStyle w:val="Style_34"/>
      <w:lvlText w:val="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pStyle w:val="Style_19"/>
      <w:lvlText w:val="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heading 7"/>
    <w:basedOn w:val="Style_3"/>
    <w:next w:val="Style_3"/>
    <w:link w:val="Style_6_ch"/>
    <w:uiPriority w:val="9"/>
    <w:qFormat/>
    <w:pPr>
      <w:numPr>
        <w:ilvl w:val="6"/>
        <w:numId w:val="2"/>
      </w:numPr>
      <w:spacing w:after="60" w:before="240"/>
      <w:ind w:hanging="720" w:left="5040"/>
      <w:jc w:val="both"/>
      <w:outlineLvl w:val="6"/>
    </w:pPr>
    <w:rPr>
      <w:rFonts w:ascii="PetersburgCTT" w:hAnsi="PetersburgCTT"/>
      <w:sz w:val="22"/>
    </w:rPr>
  </w:style>
  <w:style w:styleId="Style_6_ch" w:type="character">
    <w:name w:val="heading 7"/>
    <w:basedOn w:val="Style_3_ch"/>
    <w:link w:val="Style_6"/>
    <w:rPr>
      <w:rFonts w:ascii="PetersburgCTT" w:hAnsi="PetersburgCTT"/>
      <w:sz w:val="22"/>
    </w:rPr>
  </w:style>
  <w:style w:styleId="Style_7" w:type="paragraph">
    <w:name w:val="toc 6"/>
    <w:next w:val="Style_3"/>
    <w:link w:val="Style_7_ch"/>
    <w:uiPriority w:val="39"/>
    <w:pPr>
      <w:ind w:firstLine="0" w:left="1000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Знак Знак"/>
    <w:basedOn w:val="Style_9"/>
    <w:link w:val="Style_8_ch"/>
  </w:style>
  <w:style w:styleId="Style_8_ch" w:type="character">
    <w:name w:val="Знак Знак"/>
    <w:basedOn w:val="Style_9_ch"/>
    <w:link w:val="Style_8"/>
  </w:style>
  <w:style w:styleId="Style_10" w:type="paragraph">
    <w:name w:val="Знак Знак4"/>
    <w:link w:val="Style_10_ch"/>
    <w:rPr>
      <w:rFonts w:ascii="PetersburgCTT" w:hAnsi="PetersburgCTT"/>
      <w:i w:val="1"/>
      <w:sz w:val="24"/>
    </w:rPr>
  </w:style>
  <w:style w:styleId="Style_10_ch" w:type="character">
    <w:name w:val="Знак Знак4"/>
    <w:link w:val="Style_10"/>
    <w:rPr>
      <w:rFonts w:ascii="PetersburgCTT" w:hAnsi="PetersburgCTT"/>
      <w:i w:val="1"/>
      <w:sz w:val="24"/>
    </w:rPr>
  </w:style>
  <w:style w:styleId="Style_11" w:type="paragraph">
    <w:name w:val="toc 7"/>
    <w:next w:val="Style_3"/>
    <w:link w:val="Style_11_ch"/>
    <w:uiPriority w:val="39"/>
    <w:pPr>
      <w:ind w:firstLine="0" w:left="1200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Balloon Text"/>
    <w:basedOn w:val="Style_3"/>
    <w:link w:val="Style_12_ch"/>
    <w:rPr>
      <w:rFonts w:ascii="Tahoma" w:hAnsi="Tahoma"/>
      <w:sz w:val="16"/>
    </w:rPr>
  </w:style>
  <w:style w:styleId="Style_12_ch" w:type="character">
    <w:name w:val="Balloon Text"/>
    <w:basedOn w:val="Style_3_ch"/>
    <w:link w:val="Style_12"/>
    <w:rPr>
      <w:rFonts w:ascii="Tahoma" w:hAnsi="Tahoma"/>
      <w:sz w:val="16"/>
    </w:rPr>
  </w:style>
  <w:style w:styleId="Style_13" w:type="paragraph">
    <w:name w:val="Body Text"/>
    <w:basedOn w:val="Style_3"/>
    <w:link w:val="Style_13_ch"/>
    <w:pPr>
      <w:spacing w:after="140" w:line="276" w:lineRule="auto"/>
      <w:ind/>
    </w:pPr>
  </w:style>
  <w:style w:styleId="Style_13_ch" w:type="character">
    <w:name w:val="Body Text"/>
    <w:basedOn w:val="Style_3_ch"/>
    <w:link w:val="Style_13"/>
  </w:style>
  <w:style w:styleId="Style_1" w:type="paragraph">
    <w:name w:val="ConsPlusNormal"/>
    <w:link w:val="Style_1_ch"/>
    <w:pPr>
      <w:widowControl w:val="0"/>
      <w:ind w:firstLine="720" w:left="0"/>
    </w:pPr>
    <w:rPr>
      <w:rFonts w:ascii="Arial" w:hAnsi="Arial"/>
    </w:rPr>
  </w:style>
  <w:style w:styleId="Style_1_ch" w:type="character">
    <w:name w:val="ConsPlusNormal"/>
    <w:link w:val="Style_1"/>
    <w:rPr>
      <w:rFonts w:ascii="Arial" w:hAnsi="Arial"/>
    </w:rPr>
  </w:style>
  <w:style w:styleId="Style_14" w:type="paragraph">
    <w:name w:val="heading 3"/>
    <w:basedOn w:val="Style_3"/>
    <w:next w:val="Style_3"/>
    <w:link w:val="Style_14_ch"/>
    <w:uiPriority w:val="9"/>
    <w:qFormat/>
    <w:pPr>
      <w:keepNext w:val="1"/>
      <w:numPr>
        <w:ilvl w:val="2"/>
        <w:numId w:val="2"/>
      </w:numPr>
      <w:ind/>
      <w:jc w:val="center"/>
      <w:outlineLvl w:val="2"/>
    </w:pPr>
    <w:rPr>
      <w:sz w:val="28"/>
    </w:rPr>
  </w:style>
  <w:style w:styleId="Style_14_ch" w:type="character">
    <w:name w:val="heading 3"/>
    <w:basedOn w:val="Style_3_ch"/>
    <w:link w:val="Style_14"/>
    <w:rPr>
      <w:sz w:val="28"/>
    </w:rPr>
  </w:style>
  <w:style w:styleId="Style_15" w:type="paragraph">
    <w:name w:val="Знак Знак5"/>
    <w:link w:val="Style_15_ch"/>
    <w:rPr>
      <w:rFonts w:ascii="PetersburgCTT" w:hAnsi="PetersburgCTT"/>
      <w:sz w:val="24"/>
    </w:rPr>
  </w:style>
  <w:style w:styleId="Style_15_ch" w:type="character">
    <w:name w:val="Знак Знак5"/>
    <w:link w:val="Style_15"/>
    <w:rPr>
      <w:rFonts w:ascii="PetersburgCTT" w:hAnsi="PetersburgCTT"/>
      <w:sz w:val="24"/>
    </w:rPr>
  </w:style>
  <w:style w:styleId="Style_16" w:type="paragraph">
    <w:name w:val="footer"/>
    <w:basedOn w:val="Style_3"/>
    <w:link w:val="Style_16_ch"/>
    <w:pPr>
      <w:tabs>
        <w:tab w:leader="none" w:pos="4677" w:val="center"/>
        <w:tab w:leader="none" w:pos="9355" w:val="right"/>
      </w:tabs>
      <w:ind/>
    </w:pPr>
    <w:rPr>
      <w:sz w:val="24"/>
    </w:rPr>
  </w:style>
  <w:style w:styleId="Style_16_ch" w:type="character">
    <w:name w:val="footer"/>
    <w:basedOn w:val="Style_3_ch"/>
    <w:link w:val="Style_16"/>
    <w:rPr>
      <w:sz w:val="24"/>
    </w:rPr>
  </w:style>
  <w:style w:styleId="Style_17" w:type="paragraph">
    <w:name w:val="Знак Знак2"/>
    <w:link w:val="Style_17_ch"/>
    <w:rPr>
      <w:sz w:val="24"/>
    </w:rPr>
  </w:style>
  <w:style w:styleId="Style_17_ch" w:type="character">
    <w:name w:val="Знак Знак2"/>
    <w:link w:val="Style_17"/>
    <w:rPr>
      <w:sz w:val="24"/>
    </w:rPr>
  </w:style>
  <w:style w:styleId="Style_18" w:type="paragraph">
    <w:name w:val="Содержимое таблицы"/>
    <w:basedOn w:val="Style_3"/>
    <w:link w:val="Style_18_ch"/>
  </w:style>
  <w:style w:styleId="Style_18_ch" w:type="character">
    <w:name w:val="Содержимое таблицы"/>
    <w:basedOn w:val="Style_3_ch"/>
    <w:link w:val="Style_18"/>
  </w:style>
  <w:style w:styleId="Style_19" w:type="paragraph">
    <w:name w:val="heading 9"/>
    <w:basedOn w:val="Style_3"/>
    <w:next w:val="Style_3"/>
    <w:link w:val="Style_19_ch"/>
    <w:uiPriority w:val="9"/>
    <w:qFormat/>
    <w:pPr>
      <w:numPr>
        <w:ilvl w:val="8"/>
        <w:numId w:val="2"/>
      </w:numPr>
      <w:spacing w:after="60" w:before="240"/>
      <w:ind w:hanging="720" w:left="6480"/>
      <w:jc w:val="both"/>
      <w:outlineLvl w:val="8"/>
    </w:pPr>
    <w:rPr>
      <w:rFonts w:ascii="PetersburgCTT" w:hAnsi="PetersburgCTT"/>
      <w:i w:val="1"/>
      <w:sz w:val="18"/>
    </w:rPr>
  </w:style>
  <w:style w:styleId="Style_19_ch" w:type="character">
    <w:name w:val="heading 9"/>
    <w:basedOn w:val="Style_3_ch"/>
    <w:link w:val="Style_19"/>
    <w:rPr>
      <w:rFonts w:ascii="PetersburgCTT" w:hAnsi="PetersburgCTT"/>
      <w:i w:val="1"/>
      <w:sz w:val="18"/>
    </w:rPr>
  </w:style>
  <w:style w:styleId="Style_20" w:type="paragraph">
    <w:name w:val="Основной шрифт абзаца2"/>
    <w:link w:val="Style_20_ch"/>
  </w:style>
  <w:style w:styleId="Style_20_ch" w:type="character">
    <w:name w:val="Основной шрифт абзаца2"/>
    <w:link w:val="Style_20"/>
  </w:style>
  <w:style w:styleId="Style_21" w:type="paragraph">
    <w:name w:val="Указатель1"/>
    <w:basedOn w:val="Style_3"/>
    <w:link w:val="Style_21_ch"/>
    <w:rPr>
      <w:rFonts w:ascii="PT Astra Serif" w:hAnsi="PT Astra Serif"/>
    </w:rPr>
  </w:style>
  <w:style w:styleId="Style_21_ch" w:type="character">
    <w:name w:val="Указатель1"/>
    <w:basedOn w:val="Style_3_ch"/>
    <w:link w:val="Style_21"/>
    <w:rPr>
      <w:rFonts w:ascii="PT Astra Serif" w:hAnsi="PT Astra Serif"/>
    </w:rPr>
  </w:style>
  <w:style w:styleId="Style_22" w:type="paragraph">
    <w:name w:val="H3 Знак"/>
    <w:link w:val="Style_22_ch"/>
    <w:rPr>
      <w:sz w:val="28"/>
    </w:rPr>
  </w:style>
  <w:style w:styleId="Style_22_ch" w:type="character">
    <w:name w:val="H3 Знак"/>
    <w:link w:val="Style_22"/>
    <w:rPr>
      <w:sz w:val="28"/>
    </w:rPr>
  </w:style>
  <w:style w:styleId="Style_23" w:type="paragraph">
    <w:name w:val="Знак Знак6"/>
    <w:link w:val="Style_23_ch"/>
    <w:rPr>
      <w:b w:val="1"/>
      <w:sz w:val="24"/>
    </w:rPr>
  </w:style>
  <w:style w:styleId="Style_23_ch" w:type="character">
    <w:name w:val="Знак Знак6"/>
    <w:link w:val="Style_23"/>
    <w:rPr>
      <w:b w:val="1"/>
      <w:sz w:val="24"/>
    </w:rPr>
  </w:style>
  <w:style w:styleId="Style_24" w:type="paragraph">
    <w:name w:val="Основной шрифт абзаца3"/>
    <w:link w:val="Style_24_ch"/>
  </w:style>
  <w:style w:styleId="Style_24_ch" w:type="character">
    <w:name w:val="Основной шрифт абзаца3"/>
    <w:link w:val="Style_24"/>
  </w:style>
  <w:style w:styleId="Style_25" w:type="paragraph">
    <w:name w:val="Заголовок таблицы"/>
    <w:basedOn w:val="Style_18"/>
    <w:link w:val="Style_25_ch"/>
    <w:pPr>
      <w:ind/>
      <w:jc w:val="center"/>
    </w:pPr>
    <w:rPr>
      <w:b w:val="1"/>
    </w:rPr>
  </w:style>
  <w:style w:styleId="Style_25_ch" w:type="character">
    <w:name w:val="Заголовок таблицы"/>
    <w:basedOn w:val="Style_18_ch"/>
    <w:link w:val="Style_25"/>
    <w:rPr>
      <w:b w:val="1"/>
    </w:rPr>
  </w:style>
  <w:style w:styleId="Style_26" w:type="paragraph">
    <w:name w:val="toc 3"/>
    <w:next w:val="Style_3"/>
    <w:link w:val="Style_26_ch"/>
    <w:uiPriority w:val="39"/>
    <w:pPr>
      <w:ind w:firstLine="0" w:left="400"/>
    </w:pPr>
    <w:rPr>
      <w:rFonts w:ascii="XO Thames" w:hAnsi="XO Thames"/>
      <w:sz w:val="28"/>
    </w:rPr>
  </w:style>
  <w:style w:styleId="Style_26_ch" w:type="character">
    <w:name w:val="toc 3"/>
    <w:link w:val="Style_26"/>
    <w:rPr>
      <w:rFonts w:ascii="XO Thames" w:hAnsi="XO Thames"/>
      <w:sz w:val="28"/>
    </w:rPr>
  </w:style>
  <w:style w:styleId="Style_27" w:type="paragraph">
    <w:name w:val="Обычный1"/>
    <w:link w:val="Style_27_ch"/>
  </w:style>
  <w:style w:styleId="Style_27_ch" w:type="character">
    <w:name w:val="Обычный1"/>
    <w:link w:val="Style_27"/>
  </w:style>
  <w:style w:styleId="Style_28" w:type="paragraph">
    <w:name w:val="header"/>
    <w:basedOn w:val="Style_3"/>
    <w:link w:val="Style_28_ch"/>
    <w:pPr>
      <w:tabs>
        <w:tab w:leader="none" w:pos="4677" w:val="center"/>
        <w:tab w:leader="none" w:pos="9355" w:val="right"/>
      </w:tabs>
      <w:ind/>
    </w:pPr>
  </w:style>
  <w:style w:styleId="Style_28_ch" w:type="character">
    <w:name w:val="header"/>
    <w:basedOn w:val="Style_3_ch"/>
    <w:link w:val="Style_28"/>
  </w:style>
  <w:style w:styleId="Style_29" w:type="paragraph">
    <w:name w:val="heading 5"/>
    <w:next w:val="Style_3"/>
    <w:link w:val="Style_2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9_ch" w:type="character">
    <w:name w:val="heading 5"/>
    <w:link w:val="Style_29"/>
    <w:rPr>
      <w:rFonts w:ascii="XO Thames" w:hAnsi="XO Thames"/>
      <w:b w:val="1"/>
      <w:sz w:val="22"/>
    </w:rPr>
  </w:style>
  <w:style w:styleId="Style_30" w:type="paragraph">
    <w:name w:val="heading 1"/>
    <w:basedOn w:val="Style_3"/>
    <w:next w:val="Style_3"/>
    <w:link w:val="Style_30_ch"/>
    <w:uiPriority w:val="9"/>
    <w:qFormat/>
    <w:pPr>
      <w:keepNext w:val="1"/>
      <w:numPr>
        <w:numId w:val="2"/>
      </w:numPr>
      <w:ind/>
      <w:jc w:val="center"/>
      <w:outlineLvl w:val="0"/>
    </w:pPr>
    <w:rPr>
      <w:b w:val="1"/>
      <w:sz w:val="28"/>
    </w:rPr>
  </w:style>
  <w:style w:styleId="Style_30_ch" w:type="character">
    <w:name w:val="heading 1"/>
    <w:basedOn w:val="Style_3_ch"/>
    <w:link w:val="Style_30"/>
    <w:rPr>
      <w:b w:val="1"/>
      <w:sz w:val="28"/>
    </w:rPr>
  </w:style>
  <w:style w:styleId="Style_31" w:type="paragraph">
    <w:name w:val="Знак Знак7"/>
    <w:link w:val="Style_31_ch"/>
    <w:rPr>
      <w:b w:val="1"/>
      <w:sz w:val="28"/>
    </w:rPr>
  </w:style>
  <w:style w:styleId="Style_31_ch" w:type="character">
    <w:name w:val="Знак Знак7"/>
    <w:link w:val="Style_31"/>
    <w:rPr>
      <w:b w:val="1"/>
      <w:sz w:val="28"/>
    </w:rPr>
  </w:style>
  <w:style w:styleId="Style_32" w:type="paragraph">
    <w:name w:val="Hyperlink"/>
    <w:link w:val="Style_32_ch"/>
    <w:rPr>
      <w:color w:val="0000FF"/>
      <w:u w:val="single"/>
    </w:rPr>
  </w:style>
  <w:style w:styleId="Style_32_ch" w:type="character">
    <w:name w:val="Hyperlink"/>
    <w:link w:val="Style_32"/>
    <w:rPr>
      <w:color w:val="0000FF"/>
      <w:u w:val="single"/>
    </w:rPr>
  </w:style>
  <w:style w:styleId="Style_33" w:type="paragraph">
    <w:name w:val="Footnote"/>
    <w:link w:val="Style_33_ch"/>
    <w:pPr>
      <w:ind w:firstLine="851" w:left="0"/>
      <w:jc w:val="both"/>
    </w:pPr>
    <w:rPr>
      <w:rFonts w:ascii="XO Thames" w:hAnsi="XO Thames"/>
      <w:sz w:val="22"/>
    </w:rPr>
  </w:style>
  <w:style w:styleId="Style_33_ch" w:type="character">
    <w:name w:val="Footnote"/>
    <w:link w:val="Style_33"/>
    <w:rPr>
      <w:rFonts w:ascii="XO Thames" w:hAnsi="XO Thames"/>
      <w:sz w:val="22"/>
    </w:rPr>
  </w:style>
  <w:style w:styleId="Style_34" w:type="paragraph">
    <w:name w:val="heading 8"/>
    <w:basedOn w:val="Style_3"/>
    <w:next w:val="Style_3"/>
    <w:link w:val="Style_34_ch"/>
    <w:uiPriority w:val="9"/>
    <w:qFormat/>
    <w:pPr>
      <w:numPr>
        <w:ilvl w:val="7"/>
        <w:numId w:val="2"/>
      </w:numPr>
      <w:spacing w:after="60" w:before="240"/>
      <w:ind w:hanging="720" w:left="5760"/>
      <w:jc w:val="both"/>
      <w:outlineLvl w:val="7"/>
    </w:pPr>
    <w:rPr>
      <w:rFonts w:ascii="PetersburgCTT" w:hAnsi="PetersburgCTT"/>
      <w:i w:val="1"/>
      <w:sz w:val="22"/>
    </w:rPr>
  </w:style>
  <w:style w:styleId="Style_34_ch" w:type="character">
    <w:name w:val="heading 8"/>
    <w:basedOn w:val="Style_3_ch"/>
    <w:link w:val="Style_34"/>
    <w:rPr>
      <w:rFonts w:ascii="PetersburgCTT" w:hAnsi="PetersburgCTT"/>
      <w:i w:val="1"/>
      <w:sz w:val="22"/>
    </w:rPr>
  </w:style>
  <w:style w:styleId="Style_35" w:type="paragraph">
    <w:name w:val="toc 1"/>
    <w:next w:val="Style_3"/>
    <w:link w:val="Style_35_ch"/>
    <w:uiPriority w:val="39"/>
    <w:rPr>
      <w:rFonts w:ascii="XO Thames" w:hAnsi="XO Thames"/>
      <w:b w:val="1"/>
      <w:sz w:val="28"/>
    </w:rPr>
  </w:style>
  <w:style w:styleId="Style_35_ch" w:type="character">
    <w:name w:val="toc 1"/>
    <w:link w:val="Style_35"/>
    <w:rPr>
      <w:rFonts w:ascii="XO Thames" w:hAnsi="XO Thames"/>
      <w:b w:val="1"/>
      <w:sz w:val="28"/>
    </w:rPr>
  </w:style>
  <w:style w:styleId="Style_36" w:type="paragraph">
    <w:name w:val="Обычный1"/>
    <w:link w:val="Style_36_ch"/>
  </w:style>
  <w:style w:styleId="Style_36_ch" w:type="character">
    <w:name w:val="Обычный1"/>
    <w:link w:val="Style_36"/>
  </w:style>
  <w:style w:styleId="Style_37" w:type="paragraph">
    <w:name w:val="Header and Footer"/>
    <w:link w:val="Style_37_ch"/>
    <w:pPr>
      <w:ind/>
      <w:jc w:val="both"/>
    </w:pPr>
    <w:rPr>
      <w:rFonts w:ascii="XO Thames" w:hAnsi="XO Thames"/>
    </w:rPr>
  </w:style>
  <w:style w:styleId="Style_37_ch" w:type="character">
    <w:name w:val="Header and Footer"/>
    <w:link w:val="Style_37"/>
    <w:rPr>
      <w:rFonts w:ascii="XO Thames" w:hAnsi="XO Thames"/>
    </w:rPr>
  </w:style>
  <w:style w:styleId="Style_38" w:type="paragraph">
    <w:name w:val="Заголовок"/>
    <w:basedOn w:val="Style_3"/>
    <w:next w:val="Style_13"/>
    <w:link w:val="Style_38_ch"/>
    <w:pPr>
      <w:keepNext w:val="1"/>
      <w:spacing w:after="120" w:before="240"/>
      <w:ind/>
    </w:pPr>
    <w:rPr>
      <w:rFonts w:ascii="PT Astra Serif" w:hAnsi="PT Astra Serif"/>
      <w:sz w:val="28"/>
    </w:rPr>
  </w:style>
  <w:style w:styleId="Style_38_ch" w:type="character">
    <w:name w:val="Заголовок"/>
    <w:basedOn w:val="Style_3_ch"/>
    <w:link w:val="Style_38"/>
    <w:rPr>
      <w:rFonts w:ascii="PT Astra Serif" w:hAnsi="PT Astra Serif"/>
      <w:sz w:val="28"/>
    </w:rPr>
  </w:style>
  <w:style w:styleId="Style_39" w:type="paragraph">
    <w:name w:val="caption"/>
    <w:basedOn w:val="Style_3"/>
    <w:link w:val="Style_39_ch"/>
    <w:pPr>
      <w:spacing w:after="120" w:before="120"/>
      <w:ind/>
    </w:pPr>
    <w:rPr>
      <w:rFonts w:ascii="PT Astra Serif" w:hAnsi="PT Astra Serif"/>
      <w:i w:val="1"/>
      <w:sz w:val="24"/>
    </w:rPr>
  </w:style>
  <w:style w:styleId="Style_39_ch" w:type="character">
    <w:name w:val="caption"/>
    <w:basedOn w:val="Style_3_ch"/>
    <w:link w:val="Style_39"/>
    <w:rPr>
      <w:rFonts w:ascii="PT Astra Serif" w:hAnsi="PT Astra Serif"/>
      <w:i w:val="1"/>
      <w:sz w:val="24"/>
    </w:rPr>
  </w:style>
  <w:style w:styleId="Style_40" w:type="paragraph">
    <w:name w:val="toc 9"/>
    <w:next w:val="Style_3"/>
    <w:link w:val="Style_40_ch"/>
    <w:uiPriority w:val="39"/>
    <w:pPr>
      <w:ind w:firstLine="0" w:left="1600"/>
    </w:pPr>
    <w:rPr>
      <w:rFonts w:ascii="XO Thames" w:hAnsi="XO Thames"/>
      <w:sz w:val="28"/>
    </w:rPr>
  </w:style>
  <w:style w:styleId="Style_40_ch" w:type="character">
    <w:name w:val="toc 9"/>
    <w:link w:val="Style_40"/>
    <w:rPr>
      <w:rFonts w:ascii="XO Thames" w:hAnsi="XO Thames"/>
      <w:sz w:val="28"/>
    </w:rPr>
  </w:style>
  <w:style w:styleId="Style_41" w:type="paragraph">
    <w:name w:val="H6 Знак Знак"/>
    <w:link w:val="Style_41_ch"/>
    <w:rPr>
      <w:b w:val="1"/>
      <w:sz w:val="22"/>
    </w:rPr>
  </w:style>
  <w:style w:styleId="Style_41_ch" w:type="character">
    <w:name w:val="H6 Знак Знак"/>
    <w:link w:val="Style_41"/>
    <w:rPr>
      <w:b w:val="1"/>
      <w:sz w:val="22"/>
    </w:rPr>
  </w:style>
  <w:style w:styleId="Style_42" w:type="paragraph">
    <w:name w:val="toc 8"/>
    <w:next w:val="Style_3"/>
    <w:link w:val="Style_42_ch"/>
    <w:uiPriority w:val="39"/>
    <w:pPr>
      <w:ind w:firstLine="0" w:left="1400"/>
    </w:pPr>
    <w:rPr>
      <w:rFonts w:ascii="XO Thames" w:hAnsi="XO Thames"/>
      <w:sz w:val="28"/>
    </w:rPr>
  </w:style>
  <w:style w:styleId="Style_42_ch" w:type="character">
    <w:name w:val="toc 8"/>
    <w:link w:val="Style_42"/>
    <w:rPr>
      <w:rFonts w:ascii="XO Thames" w:hAnsi="XO Thames"/>
      <w:sz w:val="28"/>
    </w:rPr>
  </w:style>
  <w:style w:styleId="Style_43" w:type="paragraph">
    <w:name w:val="Default Paragraph Font"/>
    <w:link w:val="Style_43_ch"/>
  </w:style>
  <w:style w:styleId="Style_43_ch" w:type="character">
    <w:name w:val="Default Paragraph Font"/>
    <w:link w:val="Style_43"/>
  </w:style>
  <w:style w:styleId="Style_9" w:type="paragraph">
    <w:name w:val="Основной шрифт абзаца1"/>
    <w:link w:val="Style_9_ch"/>
  </w:style>
  <w:style w:styleId="Style_9_ch" w:type="character">
    <w:name w:val="Основной шрифт абзаца1"/>
    <w:link w:val="Style_9"/>
  </w:style>
  <w:style w:styleId="Style_44" w:type="paragraph">
    <w:name w:val="Знак Знак3"/>
    <w:link w:val="Style_44_ch"/>
    <w:rPr>
      <w:rFonts w:ascii="PetersburgCTT" w:hAnsi="PetersburgCTT"/>
      <w:i w:val="1"/>
      <w:sz w:val="24"/>
    </w:rPr>
  </w:style>
  <w:style w:styleId="Style_44_ch" w:type="character">
    <w:name w:val="Знак Знак3"/>
    <w:link w:val="Style_44"/>
    <w:rPr>
      <w:rFonts w:ascii="PetersburgCTT" w:hAnsi="PetersburgCTT"/>
      <w:i w:val="1"/>
      <w:sz w:val="24"/>
    </w:rPr>
  </w:style>
  <w:style w:styleId="Style_45" w:type="paragraph">
    <w:name w:val="Гиперссылка1"/>
    <w:link w:val="Style_45_ch"/>
    <w:rPr>
      <w:color w:val="0000FF"/>
      <w:u w:val="single"/>
    </w:rPr>
  </w:style>
  <w:style w:styleId="Style_45_ch" w:type="character">
    <w:name w:val="Гиперссылка1"/>
    <w:link w:val="Style_45"/>
    <w:rPr>
      <w:color w:val="0000FF"/>
      <w:u w:val="single"/>
    </w:rPr>
  </w:style>
  <w:style w:styleId="Style_46" w:type="paragraph">
    <w:name w:val="toc 5"/>
    <w:next w:val="Style_3"/>
    <w:link w:val="Style_46_ch"/>
    <w:uiPriority w:val="39"/>
    <w:pPr>
      <w:ind w:firstLine="0" w:left="800"/>
    </w:pPr>
    <w:rPr>
      <w:rFonts w:ascii="XO Thames" w:hAnsi="XO Thames"/>
      <w:sz w:val="28"/>
    </w:rPr>
  </w:style>
  <w:style w:styleId="Style_46_ch" w:type="character">
    <w:name w:val="toc 5"/>
    <w:link w:val="Style_46"/>
    <w:rPr>
      <w:rFonts w:ascii="XO Thames" w:hAnsi="XO Thames"/>
      <w:sz w:val="28"/>
    </w:rPr>
  </w:style>
  <w:style w:styleId="Style_47" w:type="paragraph">
    <w:name w:val="Знак Знак1"/>
    <w:link w:val="Style_47_ch"/>
    <w:rPr>
      <w:rFonts w:ascii="Tahoma" w:hAnsi="Tahoma"/>
      <w:sz w:val="16"/>
    </w:rPr>
  </w:style>
  <w:style w:styleId="Style_47_ch" w:type="character">
    <w:name w:val="Знак Знак1"/>
    <w:link w:val="Style_47"/>
    <w:rPr>
      <w:rFonts w:ascii="Tahoma" w:hAnsi="Tahoma"/>
      <w:sz w:val="16"/>
    </w:rPr>
  </w:style>
  <w:style w:styleId="Style_48" w:type="paragraph">
    <w:name w:val="List"/>
    <w:basedOn w:val="Style_13"/>
    <w:link w:val="Style_48_ch"/>
    <w:rPr>
      <w:rFonts w:ascii="PT Astra Serif" w:hAnsi="PT Astra Serif"/>
    </w:rPr>
  </w:style>
  <w:style w:styleId="Style_48_ch" w:type="character">
    <w:name w:val="List"/>
    <w:basedOn w:val="Style_13_ch"/>
    <w:link w:val="Style_48"/>
    <w:rPr>
      <w:rFonts w:ascii="PT Astra Serif" w:hAnsi="PT Astra Serif"/>
    </w:rPr>
  </w:style>
  <w:style w:styleId="Style_49" w:type="paragraph">
    <w:name w:val="Subtitle"/>
    <w:next w:val="Style_3"/>
    <w:link w:val="Style_4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9_ch" w:type="character">
    <w:name w:val="Subtitle"/>
    <w:link w:val="Style_49"/>
    <w:rPr>
      <w:rFonts w:ascii="XO Thames" w:hAnsi="XO Thames"/>
      <w:i w:val="1"/>
      <w:sz w:val="24"/>
    </w:rPr>
  </w:style>
  <w:style w:styleId="Style_50" w:type="paragraph">
    <w:name w:val="Title"/>
    <w:next w:val="Style_3"/>
    <w:link w:val="Style_5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50_ch" w:type="character">
    <w:name w:val="Title"/>
    <w:link w:val="Style_50"/>
    <w:rPr>
      <w:rFonts w:ascii="XO Thames" w:hAnsi="XO Thames"/>
      <w:b w:val="1"/>
      <w:caps w:val="1"/>
      <w:sz w:val="40"/>
    </w:rPr>
  </w:style>
  <w:style w:styleId="Style_51" w:type="paragraph">
    <w:name w:val="heading 4"/>
    <w:next w:val="Style_3"/>
    <w:link w:val="Style_5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51_ch" w:type="character">
    <w:name w:val="heading 4"/>
    <w:link w:val="Style_51"/>
    <w:rPr>
      <w:rFonts w:ascii="XO Thames" w:hAnsi="XO Thames"/>
      <w:b w:val="1"/>
      <w:sz w:val="24"/>
    </w:rPr>
  </w:style>
  <w:style w:styleId="Style_52" w:type="paragraph">
    <w:name w:val="ConsPlusCell"/>
    <w:link w:val="Style_52_ch"/>
    <w:pPr>
      <w:widowControl w:val="0"/>
      <w:ind/>
    </w:pPr>
  </w:style>
  <w:style w:styleId="Style_52_ch" w:type="character">
    <w:name w:val="ConsPlusCell"/>
    <w:link w:val="Style_52"/>
  </w:style>
  <w:style w:styleId="Style_53" w:type="paragraph">
    <w:name w:val="heading 2"/>
    <w:basedOn w:val="Style_3"/>
    <w:next w:val="Style_3"/>
    <w:link w:val="Style_53_ch"/>
    <w:uiPriority w:val="9"/>
    <w:qFormat/>
    <w:pPr>
      <w:keepNext w:val="1"/>
      <w:numPr>
        <w:ilvl w:val="1"/>
        <w:numId w:val="2"/>
      </w:numPr>
      <w:ind/>
      <w:jc w:val="center"/>
      <w:outlineLvl w:val="1"/>
    </w:pPr>
    <w:rPr>
      <w:b w:val="1"/>
      <w:sz w:val="24"/>
    </w:rPr>
  </w:style>
  <w:style w:styleId="Style_53_ch" w:type="character">
    <w:name w:val="heading 2"/>
    <w:basedOn w:val="Style_3_ch"/>
    <w:link w:val="Style_53"/>
    <w:rPr>
      <w:b w:val="1"/>
      <w:sz w:val="24"/>
    </w:rPr>
  </w:style>
  <w:style w:styleId="Style_54" w:type="paragraph">
    <w:name w:val="Гиперссылка1"/>
    <w:link w:val="Style_54_ch"/>
    <w:rPr>
      <w:color w:val="0000FF"/>
      <w:u w:val="single"/>
    </w:rPr>
  </w:style>
  <w:style w:styleId="Style_54_ch" w:type="character">
    <w:name w:val="Гиперссылка1"/>
    <w:link w:val="Style_54"/>
    <w:rPr>
      <w:color w:val="0000FF"/>
      <w:u w:val="single"/>
    </w:rPr>
  </w:style>
  <w:style w:styleId="Style_55" w:type="paragraph">
    <w:name w:val="heading 6"/>
    <w:basedOn w:val="Style_3"/>
    <w:next w:val="Style_3"/>
    <w:link w:val="Style_55_ch"/>
    <w:uiPriority w:val="9"/>
    <w:qFormat/>
    <w:pPr>
      <w:numPr>
        <w:ilvl w:val="5"/>
        <w:numId w:val="2"/>
      </w:numPr>
      <w:spacing w:after="60" w:before="240"/>
      <w:ind/>
      <w:outlineLvl w:val="5"/>
    </w:pPr>
    <w:rPr>
      <w:b w:val="1"/>
      <w:sz w:val="22"/>
    </w:rPr>
  </w:style>
  <w:style w:styleId="Style_55_ch" w:type="character">
    <w:name w:val="heading 6"/>
    <w:basedOn w:val="Style_3_ch"/>
    <w:link w:val="Style_55"/>
    <w:rPr>
      <w:b w:val="1"/>
      <w:sz w:val="22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2023-11-02T08:52:25Z</dcterms:modified>
</cp:coreProperties>
</file>