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46" w:rsidRDefault="00DF5A46" w:rsidP="00DF5A46">
      <w:pPr>
        <w:spacing w:line="240" w:lineRule="atLeast"/>
      </w:pPr>
    </w:p>
    <w:p w:rsidR="00DF5A46" w:rsidRDefault="00DF5A46" w:rsidP="00DF5A46">
      <w:pPr>
        <w:spacing w:line="240" w:lineRule="atLeast"/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DF5A46" w:rsidTr="006E5991">
        <w:trPr>
          <w:trHeight w:hRule="exact" w:val="284"/>
        </w:trPr>
        <w:tc>
          <w:tcPr>
            <w:tcW w:w="5000" w:type="pct"/>
            <w:gridSpan w:val="10"/>
          </w:tcPr>
          <w:p w:rsidR="00DF5A46" w:rsidRDefault="00DF5A46" w:rsidP="006E5991">
            <w:pPr>
              <w:spacing w:line="240" w:lineRule="atLeast"/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>ПРОЕКТ</w:t>
            </w:r>
          </w:p>
        </w:tc>
      </w:tr>
      <w:tr w:rsidR="00DF5A46" w:rsidTr="006E5991">
        <w:trPr>
          <w:trHeight w:hRule="exact" w:val="1843"/>
        </w:trPr>
        <w:tc>
          <w:tcPr>
            <w:tcW w:w="5000" w:type="pct"/>
            <w:gridSpan w:val="10"/>
          </w:tcPr>
          <w:p w:rsidR="00DF5A46" w:rsidRDefault="00DF5A46" w:rsidP="006E5991">
            <w:pPr>
              <w:spacing w:line="240" w:lineRule="atLeast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DF5A46" w:rsidRDefault="00DF5A46" w:rsidP="006E5991">
            <w:pPr>
              <w:spacing w:line="240" w:lineRule="atLeast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DF5A46" w:rsidRDefault="00DF5A46" w:rsidP="006E5991">
            <w:pPr>
              <w:spacing w:line="240" w:lineRule="atLeast"/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DF5A46" w:rsidRDefault="00DF5A46" w:rsidP="006E59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DF5A46" w:rsidRDefault="00DF5A46" w:rsidP="006E59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  <w:p w:rsidR="00DF5A46" w:rsidRDefault="00DF5A46" w:rsidP="006E5991">
            <w:pPr>
              <w:spacing w:line="240" w:lineRule="atLeast"/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DF5A46" w:rsidTr="006E5991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</w:pPr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DF5A46" w:rsidRPr="00030FA5" w:rsidRDefault="00DF5A46" w:rsidP="006E5991">
            <w:pPr>
              <w:spacing w:line="240" w:lineRule="atLeast"/>
              <w:rPr>
                <w:lang w:val="en-US"/>
              </w:rPr>
            </w:pPr>
            <w:r>
              <w:t>0</w:t>
            </w:r>
            <w:r w:rsidR="00030FA5">
              <w:rPr>
                <w:lang w:val="en-US"/>
              </w:rPr>
              <w:t>17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</w:pPr>
            <w:r>
              <w:t>г.</w:t>
            </w:r>
          </w:p>
        </w:tc>
        <w:tc>
          <w:tcPr>
            <w:tcW w:w="2026" w:type="pct"/>
            <w:vAlign w:val="bottom"/>
          </w:tcPr>
          <w:p w:rsidR="00DF5A46" w:rsidRDefault="00DF5A46" w:rsidP="006E5991">
            <w:pPr>
              <w:spacing w:line="240" w:lineRule="atLeast"/>
            </w:pPr>
          </w:p>
        </w:tc>
        <w:tc>
          <w:tcPr>
            <w:tcW w:w="226" w:type="pct"/>
            <w:vAlign w:val="bottom"/>
          </w:tcPr>
          <w:p w:rsidR="00DF5A46" w:rsidRDefault="00DF5A46" w:rsidP="006E5991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DF5A46" w:rsidRDefault="00DF5A46" w:rsidP="006E5991">
            <w:pPr>
              <w:spacing w:line="240" w:lineRule="atLeast"/>
              <w:jc w:val="center"/>
            </w:pPr>
          </w:p>
        </w:tc>
      </w:tr>
      <w:tr w:rsidR="00DF5A46" w:rsidTr="006E5991">
        <w:trPr>
          <w:trHeight w:hRule="exact" w:val="567"/>
        </w:trPr>
        <w:tc>
          <w:tcPr>
            <w:tcW w:w="5000" w:type="pct"/>
            <w:gridSpan w:val="10"/>
          </w:tcPr>
          <w:p w:rsidR="00DF5A46" w:rsidRDefault="00DF5A46" w:rsidP="006E5991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F5A46" w:rsidRDefault="00DF5A46" w:rsidP="006E5991">
            <w:pPr>
              <w:spacing w:line="240" w:lineRule="atLeast"/>
            </w:pPr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DF5A46" w:rsidRDefault="00DF5A46" w:rsidP="00DF5A46">
      <w:pPr>
        <w:spacing w:line="240" w:lineRule="atLeast"/>
      </w:pPr>
    </w:p>
    <w:p w:rsidR="00140B8E" w:rsidRDefault="00140B8E" w:rsidP="00DF5A46">
      <w:pPr>
        <w:spacing w:line="240" w:lineRule="atLeast"/>
      </w:pPr>
      <w:r>
        <w:t xml:space="preserve">О внесении изменения в решение </w:t>
      </w:r>
    </w:p>
    <w:p w:rsidR="00140B8E" w:rsidRDefault="00140B8E" w:rsidP="00DF5A46">
      <w:pPr>
        <w:spacing w:line="240" w:lineRule="atLeast"/>
      </w:pPr>
      <w:r>
        <w:t xml:space="preserve">Думы Октябрьского района от 24.12.2013 № 444 </w:t>
      </w:r>
    </w:p>
    <w:p w:rsidR="00140B8E" w:rsidRDefault="00140B8E" w:rsidP="00DF5A46">
      <w:pPr>
        <w:spacing w:line="240" w:lineRule="atLeast"/>
      </w:pPr>
      <w:r>
        <w:t xml:space="preserve">«О выплате единовременного денежного </w:t>
      </w:r>
    </w:p>
    <w:p w:rsidR="00140B8E" w:rsidRDefault="00140B8E" w:rsidP="00DF5A46">
      <w:pPr>
        <w:spacing w:line="240" w:lineRule="atLeast"/>
      </w:pPr>
      <w:r>
        <w:t>вознаграждения работникам муниципальных</w:t>
      </w:r>
    </w:p>
    <w:p w:rsidR="00140B8E" w:rsidRDefault="00140B8E" w:rsidP="00DF5A46">
      <w:pPr>
        <w:spacing w:line="240" w:lineRule="atLeast"/>
      </w:pPr>
      <w:r>
        <w:t xml:space="preserve">образовательных организаций Октябрьского района </w:t>
      </w:r>
    </w:p>
    <w:p w:rsidR="00DF5A46" w:rsidRDefault="00140B8E" w:rsidP="00DF5A46">
      <w:pPr>
        <w:spacing w:line="240" w:lineRule="atLeast"/>
      </w:pPr>
      <w:r>
        <w:t>при выходе на пенсию»</w:t>
      </w:r>
    </w:p>
    <w:p w:rsidR="00140B8E" w:rsidRDefault="00140B8E" w:rsidP="00DF5A46"/>
    <w:p w:rsidR="00DF5A46" w:rsidRDefault="00140B8E" w:rsidP="00140B8E">
      <w:pPr>
        <w:spacing w:line="240" w:lineRule="auto"/>
        <w:ind w:firstLine="708"/>
      </w:pPr>
      <w:r>
        <w:t>В соответствии с пунктом 1 статьи 12 Закона Ханты-Мансийского автономного округа – Югры от 01.07.2013 № 68-оз «Об образовании в Ханты-Мансийском</w:t>
      </w:r>
      <w:r w:rsidR="00235589">
        <w:t xml:space="preserve"> автономном округе – Югре», в целях социальной поддержки работников муниципальных образовательных организаций Октябрьского района, Дума Октябрьского район РЕШИЛА:</w:t>
      </w:r>
    </w:p>
    <w:p w:rsidR="00235589" w:rsidRDefault="008F1840" w:rsidP="008F1840">
      <w:pPr>
        <w:spacing w:line="240" w:lineRule="auto"/>
        <w:ind w:firstLine="633"/>
      </w:pPr>
      <w:r w:rsidRPr="008F1840">
        <w:t>1</w:t>
      </w:r>
      <w:r>
        <w:t xml:space="preserve">. </w:t>
      </w:r>
      <w:r w:rsidR="00235589">
        <w:t xml:space="preserve">Внести изменение в пункт 1 решения Думы Октябрьского района от </w:t>
      </w:r>
      <w:proofErr w:type="gramStart"/>
      <w:r w:rsidR="00235589">
        <w:t xml:space="preserve">24.12.2013 </w:t>
      </w:r>
      <w:r>
        <w:t xml:space="preserve"> </w:t>
      </w:r>
      <w:r w:rsidR="00235589">
        <w:t>№</w:t>
      </w:r>
      <w:proofErr w:type="gramEnd"/>
      <w:r w:rsidR="00235589">
        <w:t xml:space="preserve"> 444 «О выплате единовременного денежного вознаграждения работникам муниципальных образовательных организаций Октябрьского района при выходе на пенсию» </w:t>
      </w:r>
      <w:r w:rsidR="00030FA5">
        <w:t xml:space="preserve">заменив </w:t>
      </w:r>
      <w:r w:rsidR="00235589">
        <w:t>слова «базовой единицы» словами «базового оклада».</w:t>
      </w:r>
    </w:p>
    <w:p w:rsidR="00235589" w:rsidRDefault="008F1840" w:rsidP="008F1840">
      <w:pPr>
        <w:spacing w:line="240" w:lineRule="auto"/>
        <w:ind w:firstLine="633"/>
      </w:pPr>
      <w:r>
        <w:t xml:space="preserve">2. </w:t>
      </w:r>
      <w:r w:rsidR="00235589">
        <w:t>Опубликовать настоящее решение в официальном сетевом издании «</w:t>
      </w:r>
      <w:proofErr w:type="spellStart"/>
      <w:r w:rsidR="00235589">
        <w:t>октвести.ру</w:t>
      </w:r>
      <w:proofErr w:type="spellEnd"/>
      <w:r w:rsidR="00235589">
        <w:t>».</w:t>
      </w:r>
    </w:p>
    <w:p w:rsidR="00235589" w:rsidRDefault="008F1840" w:rsidP="008F1840">
      <w:pPr>
        <w:spacing w:line="240" w:lineRule="auto"/>
        <w:ind w:firstLine="633"/>
      </w:pPr>
      <w:r>
        <w:t xml:space="preserve">3. </w:t>
      </w:r>
      <w:r w:rsidR="00235589">
        <w:t xml:space="preserve">Настоящее решение вступает в силу после его официального опубликования и распространяется на правоотношения, возникшие с </w:t>
      </w:r>
      <w:r>
        <w:t>09.01.2017.</w:t>
      </w:r>
    </w:p>
    <w:p w:rsidR="00270848" w:rsidRDefault="008F1840" w:rsidP="008F1840">
      <w:pPr>
        <w:spacing w:line="240" w:lineRule="auto"/>
        <w:ind w:firstLine="633"/>
      </w:pPr>
      <w:r>
        <w:t xml:space="preserve">4. </w:t>
      </w:r>
      <w:r w:rsidR="00270848">
        <w:t>Контроль за выполнением решения возложить на постоянную комиссию Думы Октябрьского района по социальным вопросам.</w:t>
      </w:r>
    </w:p>
    <w:p w:rsidR="00140B8E" w:rsidRDefault="00140B8E" w:rsidP="00140B8E">
      <w:pPr>
        <w:spacing w:line="240" w:lineRule="auto"/>
        <w:ind w:firstLine="708"/>
      </w:pPr>
    </w:p>
    <w:p w:rsidR="00140B8E" w:rsidRDefault="00140B8E" w:rsidP="00140B8E">
      <w:pPr>
        <w:spacing w:line="240" w:lineRule="auto"/>
        <w:ind w:firstLine="708"/>
      </w:pPr>
    </w:p>
    <w:p w:rsidR="00DF5A46" w:rsidRDefault="00DF5A46" w:rsidP="00DF5A46">
      <w:pPr>
        <w:spacing w:line="240" w:lineRule="atLeast"/>
      </w:pPr>
      <w:r>
        <w:t xml:space="preserve">Председатель Думы </w:t>
      </w:r>
      <w:r w:rsidRPr="00DA6FF4">
        <w:t>Октябрьского района</w:t>
      </w:r>
      <w:r w:rsidRPr="00DA6FF4">
        <w:tab/>
      </w:r>
      <w:r>
        <w:tab/>
        <w:t xml:space="preserve">    </w:t>
      </w:r>
      <w:r w:rsidR="00270848">
        <w:t xml:space="preserve">                </w:t>
      </w:r>
      <w:r w:rsidRPr="00DA6FF4">
        <w:tab/>
      </w:r>
      <w:r>
        <w:t xml:space="preserve">      </w:t>
      </w:r>
      <w:r w:rsidR="00270848">
        <w:t xml:space="preserve">     </w:t>
      </w:r>
      <w:r>
        <w:t xml:space="preserve">    </w:t>
      </w:r>
      <w:r w:rsidR="00270848">
        <w:t>Я.С. Разумов</w:t>
      </w:r>
    </w:p>
    <w:p w:rsidR="00DF5A46" w:rsidRDefault="00DF5A46" w:rsidP="00DF5A46"/>
    <w:tbl>
      <w:tblPr>
        <w:tblW w:w="0" w:type="auto"/>
        <w:tblLook w:val="01E0" w:firstRow="1" w:lastRow="1" w:firstColumn="1" w:lastColumn="1" w:noHBand="0" w:noVBand="0"/>
      </w:tblPr>
      <w:tblGrid>
        <w:gridCol w:w="4485"/>
        <w:gridCol w:w="2019"/>
        <w:gridCol w:w="921"/>
        <w:gridCol w:w="2146"/>
      </w:tblGrid>
      <w:tr w:rsidR="00270848" w:rsidRPr="00155491" w:rsidTr="008F1840">
        <w:tc>
          <w:tcPr>
            <w:tcW w:w="4485" w:type="dxa"/>
          </w:tcPr>
          <w:p w:rsidR="00DF5A46" w:rsidRPr="00155491" w:rsidRDefault="00DF5A46" w:rsidP="006E5991">
            <w:pPr>
              <w:spacing w:line="240" w:lineRule="atLeast"/>
            </w:pPr>
            <w:r w:rsidRPr="00155491">
              <w:t>Глава Октябрьского района</w:t>
            </w:r>
          </w:p>
        </w:tc>
        <w:tc>
          <w:tcPr>
            <w:tcW w:w="2019" w:type="dxa"/>
          </w:tcPr>
          <w:p w:rsidR="00DF5A46" w:rsidRPr="00155491" w:rsidRDefault="00DF5A46" w:rsidP="006E5991">
            <w:pPr>
              <w:spacing w:line="240" w:lineRule="atLeast"/>
              <w:jc w:val="center"/>
            </w:pPr>
          </w:p>
        </w:tc>
        <w:tc>
          <w:tcPr>
            <w:tcW w:w="3067" w:type="dxa"/>
            <w:gridSpan w:val="2"/>
          </w:tcPr>
          <w:p w:rsidR="00DF5A46" w:rsidRPr="00155491" w:rsidRDefault="00270848" w:rsidP="006E5991">
            <w:pPr>
              <w:spacing w:line="240" w:lineRule="atLeast"/>
            </w:pPr>
            <w:r>
              <w:t xml:space="preserve">                     А.П. </w:t>
            </w:r>
            <w:proofErr w:type="spellStart"/>
            <w:r>
              <w:t>Куташова</w:t>
            </w:r>
            <w:proofErr w:type="spellEnd"/>
          </w:p>
        </w:tc>
      </w:tr>
      <w:tr w:rsidR="00270848" w:rsidRPr="00155491" w:rsidTr="008F1840">
        <w:tc>
          <w:tcPr>
            <w:tcW w:w="4485" w:type="dxa"/>
          </w:tcPr>
          <w:p w:rsidR="00DF5A46" w:rsidRDefault="00DF5A46" w:rsidP="006E5991">
            <w:pPr>
              <w:spacing w:line="240" w:lineRule="atLeast"/>
            </w:pPr>
          </w:p>
          <w:p w:rsidR="008F1840" w:rsidRDefault="008F1840" w:rsidP="006E5991">
            <w:pPr>
              <w:spacing w:line="240" w:lineRule="atLeast"/>
            </w:pPr>
          </w:p>
          <w:p w:rsidR="008F1840" w:rsidRDefault="008F1840" w:rsidP="006E5991">
            <w:pPr>
              <w:spacing w:line="240" w:lineRule="atLeast"/>
            </w:pPr>
          </w:p>
          <w:p w:rsidR="008F1840" w:rsidRDefault="008F1840" w:rsidP="006E5991">
            <w:pPr>
              <w:spacing w:line="240" w:lineRule="atLeast"/>
            </w:pPr>
          </w:p>
          <w:p w:rsidR="008F1840" w:rsidRPr="00155491" w:rsidRDefault="008F1840" w:rsidP="006E5991">
            <w:pPr>
              <w:spacing w:line="240" w:lineRule="atLeast"/>
            </w:pPr>
          </w:p>
          <w:p w:rsidR="00DF5A46" w:rsidRDefault="00DF5A46" w:rsidP="006E5991">
            <w:pPr>
              <w:spacing w:line="240" w:lineRule="atLeast"/>
              <w:rPr>
                <w:i/>
                <w:u w:val="single"/>
              </w:rPr>
            </w:pPr>
            <w:r w:rsidRPr="00155491">
              <w:rPr>
                <w:i/>
                <w:sz w:val="22"/>
                <w:szCs w:val="22"/>
                <w:u w:val="single"/>
              </w:rPr>
              <w:t>Исполнитель:</w:t>
            </w:r>
          </w:p>
          <w:p w:rsidR="00270848" w:rsidRDefault="00270848" w:rsidP="0027084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бухгалтерского учета и отчетности, главный бухгалтер Управления образования и молодежной политики администрации Октябрьского района</w:t>
            </w:r>
            <w:r w:rsidR="00DF5A46" w:rsidRPr="00155491">
              <w:rPr>
                <w:sz w:val="20"/>
                <w:szCs w:val="20"/>
              </w:rPr>
              <w:t xml:space="preserve">, </w:t>
            </w:r>
          </w:p>
          <w:p w:rsidR="00DF5A46" w:rsidRPr="00155491" w:rsidRDefault="00270848" w:rsidP="00270848">
            <w:pPr>
              <w:spacing w:line="240" w:lineRule="atLeast"/>
            </w:pPr>
            <w:r>
              <w:rPr>
                <w:sz w:val="20"/>
                <w:szCs w:val="20"/>
              </w:rPr>
              <w:t>Валянова Надежда Петровна</w:t>
            </w:r>
            <w:r w:rsidR="00DF5A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2-80-98</w:t>
            </w:r>
          </w:p>
        </w:tc>
        <w:tc>
          <w:tcPr>
            <w:tcW w:w="2019" w:type="dxa"/>
          </w:tcPr>
          <w:p w:rsidR="00DF5A46" w:rsidRPr="00155491" w:rsidRDefault="00DF5A46" w:rsidP="006E5991">
            <w:pPr>
              <w:spacing w:line="240" w:lineRule="atLeast"/>
              <w:jc w:val="center"/>
            </w:pPr>
          </w:p>
        </w:tc>
        <w:tc>
          <w:tcPr>
            <w:tcW w:w="3067" w:type="dxa"/>
            <w:gridSpan w:val="2"/>
          </w:tcPr>
          <w:p w:rsidR="00DF5A46" w:rsidRPr="00155491" w:rsidRDefault="00DF5A46" w:rsidP="006E5991">
            <w:pPr>
              <w:spacing w:line="240" w:lineRule="atLeast"/>
            </w:pPr>
          </w:p>
        </w:tc>
      </w:tr>
      <w:tr w:rsidR="00DF5A46" w:rsidRPr="00155491" w:rsidTr="008F1840">
        <w:trPr>
          <w:trHeight w:val="592"/>
        </w:trPr>
        <w:tc>
          <w:tcPr>
            <w:tcW w:w="9571" w:type="dxa"/>
            <w:gridSpan w:val="4"/>
          </w:tcPr>
          <w:p w:rsidR="00DF5A46" w:rsidRPr="00155491" w:rsidRDefault="00DF5A46" w:rsidP="008F1840">
            <w:pPr>
              <w:spacing w:line="240" w:lineRule="atLeast"/>
            </w:pPr>
          </w:p>
        </w:tc>
      </w:tr>
      <w:tr w:rsidR="00270848" w:rsidRPr="00155491" w:rsidTr="008F1840">
        <w:trPr>
          <w:trHeight w:val="352"/>
        </w:trPr>
        <w:tc>
          <w:tcPr>
            <w:tcW w:w="4485" w:type="dxa"/>
          </w:tcPr>
          <w:p w:rsidR="00DF5A46" w:rsidRPr="0063088F" w:rsidRDefault="00DF5A46" w:rsidP="006E5991">
            <w:pPr>
              <w:spacing w:line="240" w:lineRule="atLeast"/>
            </w:pPr>
            <w:r w:rsidRPr="00155491">
              <w:rPr>
                <w:i/>
                <w:sz w:val="22"/>
                <w:szCs w:val="22"/>
                <w:u w:val="single"/>
              </w:rPr>
              <w:t>Согласовано:</w:t>
            </w:r>
          </w:p>
        </w:tc>
        <w:tc>
          <w:tcPr>
            <w:tcW w:w="2019" w:type="dxa"/>
          </w:tcPr>
          <w:p w:rsidR="00DF5A46" w:rsidRPr="00155491" w:rsidRDefault="00DF5A46" w:rsidP="006E5991">
            <w:pPr>
              <w:spacing w:line="240" w:lineRule="atLeast"/>
              <w:jc w:val="center"/>
            </w:pPr>
          </w:p>
        </w:tc>
        <w:tc>
          <w:tcPr>
            <w:tcW w:w="3067" w:type="dxa"/>
            <w:gridSpan w:val="2"/>
          </w:tcPr>
          <w:p w:rsidR="00DF5A46" w:rsidRPr="00155491" w:rsidRDefault="00DF5A46" w:rsidP="006E5991">
            <w:pPr>
              <w:spacing w:line="240" w:lineRule="atLeast"/>
            </w:pPr>
          </w:p>
        </w:tc>
      </w:tr>
      <w:tr w:rsidR="00270848" w:rsidRPr="00155491" w:rsidTr="008F1840">
        <w:trPr>
          <w:trHeight w:hRule="exact" w:val="555"/>
        </w:trPr>
        <w:tc>
          <w:tcPr>
            <w:tcW w:w="4485" w:type="dxa"/>
            <w:vAlign w:val="bottom"/>
          </w:tcPr>
          <w:p w:rsidR="00DF5A46" w:rsidRPr="0003211F" w:rsidRDefault="008F1840" w:rsidP="008F1840">
            <w:pPr>
              <w:spacing w:line="240" w:lineRule="atLeast"/>
              <w:jc w:val="left"/>
            </w:pPr>
            <w:proofErr w:type="spellStart"/>
            <w:r>
              <w:t>И.о</w:t>
            </w:r>
            <w:proofErr w:type="spellEnd"/>
            <w:r>
              <w:t>. п</w:t>
            </w:r>
            <w:r w:rsidR="00DF5A46" w:rsidRPr="0003211F">
              <w:t>ерв</w:t>
            </w:r>
            <w:r>
              <w:t>ого</w:t>
            </w:r>
            <w:r w:rsidR="00DF5A46" w:rsidRPr="0003211F">
              <w:t xml:space="preserve"> заместител</w:t>
            </w:r>
            <w:r>
              <w:t>я</w:t>
            </w:r>
            <w:r w:rsidR="00DF5A46" w:rsidRPr="0003211F">
              <w:t xml:space="preserve"> главы администрации Октябрьского района</w:t>
            </w:r>
          </w:p>
        </w:tc>
        <w:tc>
          <w:tcPr>
            <w:tcW w:w="2019" w:type="dxa"/>
          </w:tcPr>
          <w:p w:rsidR="00DF5A46" w:rsidRPr="00155491" w:rsidRDefault="00DF5A46" w:rsidP="006E5991">
            <w:pPr>
              <w:spacing w:line="240" w:lineRule="atLeast"/>
              <w:jc w:val="center"/>
            </w:pPr>
          </w:p>
        </w:tc>
        <w:tc>
          <w:tcPr>
            <w:tcW w:w="3067" w:type="dxa"/>
            <w:gridSpan w:val="2"/>
          </w:tcPr>
          <w:p w:rsidR="00DF5A46" w:rsidRPr="00155491" w:rsidRDefault="008F1840" w:rsidP="00CF411E">
            <w:pPr>
              <w:spacing w:line="240" w:lineRule="atLeast"/>
              <w:jc w:val="right"/>
            </w:pPr>
            <w:r>
              <w:t>М.В. Степанович</w:t>
            </w:r>
            <w:r w:rsidR="00DF5A46" w:rsidRPr="00155491">
              <w:t xml:space="preserve"> </w:t>
            </w:r>
          </w:p>
        </w:tc>
      </w:tr>
      <w:tr w:rsidR="008F1840" w:rsidRPr="00155491" w:rsidTr="008F1840">
        <w:trPr>
          <w:trHeight w:hRule="exact" w:val="1465"/>
        </w:trPr>
        <w:tc>
          <w:tcPr>
            <w:tcW w:w="4485" w:type="dxa"/>
            <w:vAlign w:val="bottom"/>
          </w:tcPr>
          <w:p w:rsidR="008F1840" w:rsidRPr="001F15AD" w:rsidRDefault="008F1840" w:rsidP="008F1840">
            <w:pPr>
              <w:spacing w:line="240" w:lineRule="auto"/>
            </w:pPr>
            <w:r w:rsidRPr="001F15AD">
              <w:rPr>
                <w:bCs/>
                <w:iCs/>
              </w:rPr>
              <w:t>Заместитель главы администрации Октябрьского района по правовому обеспечению, управляющий делами администрации Октябрьского района</w:t>
            </w:r>
          </w:p>
        </w:tc>
        <w:tc>
          <w:tcPr>
            <w:tcW w:w="2019" w:type="dxa"/>
            <w:vAlign w:val="bottom"/>
          </w:tcPr>
          <w:p w:rsidR="008F1840" w:rsidRPr="001F15AD" w:rsidRDefault="008F1840" w:rsidP="008F1840">
            <w:pPr>
              <w:spacing w:line="240" w:lineRule="auto"/>
            </w:pPr>
          </w:p>
        </w:tc>
        <w:tc>
          <w:tcPr>
            <w:tcW w:w="3067" w:type="dxa"/>
            <w:gridSpan w:val="2"/>
            <w:vAlign w:val="bottom"/>
          </w:tcPr>
          <w:p w:rsidR="008F1840" w:rsidRPr="001F15AD" w:rsidRDefault="008F1840" w:rsidP="008F1840">
            <w:pPr>
              <w:spacing w:line="240" w:lineRule="auto"/>
              <w:jc w:val="right"/>
            </w:pPr>
            <w:r w:rsidRPr="001F15AD">
              <w:t>Н.В. Хромов</w:t>
            </w:r>
          </w:p>
        </w:tc>
      </w:tr>
      <w:tr w:rsidR="008F1840" w:rsidRPr="0044079E" w:rsidTr="008F1840">
        <w:trPr>
          <w:trHeight w:hRule="exact" w:val="454"/>
        </w:trPr>
        <w:tc>
          <w:tcPr>
            <w:tcW w:w="4485" w:type="dxa"/>
            <w:vAlign w:val="bottom"/>
          </w:tcPr>
          <w:p w:rsidR="008F1840" w:rsidRDefault="008F1840" w:rsidP="008F1840">
            <w:pPr>
              <w:spacing w:line="240" w:lineRule="auto"/>
            </w:pPr>
          </w:p>
          <w:p w:rsidR="008F1840" w:rsidRPr="0044079E" w:rsidRDefault="008F1840" w:rsidP="008F1840">
            <w:pPr>
              <w:spacing w:line="240" w:lineRule="auto"/>
            </w:pPr>
          </w:p>
        </w:tc>
        <w:tc>
          <w:tcPr>
            <w:tcW w:w="2940" w:type="dxa"/>
            <w:gridSpan w:val="2"/>
            <w:vAlign w:val="bottom"/>
          </w:tcPr>
          <w:p w:rsidR="008F1840" w:rsidRPr="0044079E" w:rsidRDefault="008F1840" w:rsidP="008F1840">
            <w:pPr>
              <w:spacing w:line="240" w:lineRule="auto"/>
            </w:pPr>
          </w:p>
        </w:tc>
        <w:tc>
          <w:tcPr>
            <w:tcW w:w="2146" w:type="dxa"/>
            <w:vAlign w:val="bottom"/>
          </w:tcPr>
          <w:p w:rsidR="008F1840" w:rsidRPr="0044079E" w:rsidRDefault="008F1840" w:rsidP="008F1840">
            <w:pPr>
              <w:spacing w:line="240" w:lineRule="auto"/>
              <w:jc w:val="right"/>
            </w:pPr>
          </w:p>
        </w:tc>
      </w:tr>
    </w:tbl>
    <w:p w:rsidR="00CF411E" w:rsidRDefault="008F1840" w:rsidP="008F1840">
      <w:pPr>
        <w:spacing w:line="240" w:lineRule="auto"/>
      </w:pPr>
      <w:r w:rsidRPr="008F1840">
        <w:t xml:space="preserve">Заместитель </w:t>
      </w:r>
      <w:r>
        <w:t xml:space="preserve">главы администрации </w:t>
      </w:r>
    </w:p>
    <w:p w:rsidR="008F1840" w:rsidRDefault="008F1840" w:rsidP="008F1840">
      <w:pPr>
        <w:spacing w:line="240" w:lineRule="auto"/>
      </w:pPr>
      <w:r>
        <w:t xml:space="preserve">Октябрьского района по социальным </w:t>
      </w:r>
    </w:p>
    <w:p w:rsidR="008F1840" w:rsidRPr="008F1840" w:rsidRDefault="008F1840" w:rsidP="008F1840">
      <w:pPr>
        <w:spacing w:line="240" w:lineRule="auto"/>
      </w:pPr>
      <w:r>
        <w:t xml:space="preserve">вопросам                                                                                                                      Т.Г. Галеева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9"/>
        <w:gridCol w:w="2575"/>
        <w:gridCol w:w="2516"/>
      </w:tblGrid>
      <w:tr w:rsidR="008F1840" w:rsidRPr="001F15AD" w:rsidTr="0064036F">
        <w:trPr>
          <w:trHeight w:hRule="exact" w:val="1002"/>
        </w:trPr>
        <w:tc>
          <w:tcPr>
            <w:tcW w:w="4479" w:type="dxa"/>
            <w:vAlign w:val="bottom"/>
          </w:tcPr>
          <w:p w:rsidR="008F1840" w:rsidRPr="001F15AD" w:rsidRDefault="00030FA5" w:rsidP="00030FA5">
            <w:pPr>
              <w:spacing w:line="240" w:lineRule="auto"/>
            </w:pPr>
            <w:r>
              <w:t>Ю</w:t>
            </w:r>
            <w:r w:rsidR="008F1840" w:rsidRPr="001F15AD">
              <w:t>ридически</w:t>
            </w:r>
            <w:r>
              <w:t>й</w:t>
            </w:r>
            <w:r w:rsidR="008F1840" w:rsidRPr="001F15AD">
              <w:t xml:space="preserve"> отдел</w:t>
            </w:r>
            <w:bookmarkStart w:id="0" w:name="_GoBack"/>
            <w:bookmarkEnd w:id="0"/>
            <w:r w:rsidR="008F1840" w:rsidRPr="001F15AD">
              <w:t xml:space="preserve"> администрации Октябрьского района</w:t>
            </w:r>
          </w:p>
        </w:tc>
        <w:tc>
          <w:tcPr>
            <w:tcW w:w="2575" w:type="dxa"/>
            <w:vAlign w:val="bottom"/>
          </w:tcPr>
          <w:p w:rsidR="008F1840" w:rsidRPr="001F15AD" w:rsidRDefault="008F1840" w:rsidP="008F1840">
            <w:pPr>
              <w:spacing w:line="240" w:lineRule="auto"/>
            </w:pPr>
          </w:p>
        </w:tc>
        <w:tc>
          <w:tcPr>
            <w:tcW w:w="2516" w:type="dxa"/>
            <w:vAlign w:val="bottom"/>
          </w:tcPr>
          <w:p w:rsidR="008F1840" w:rsidRPr="001F15AD" w:rsidRDefault="00030FA5" w:rsidP="008F1840">
            <w:pPr>
              <w:spacing w:line="240" w:lineRule="auto"/>
              <w:jc w:val="right"/>
            </w:pPr>
            <w:r>
              <w:t>О.С. Леонова</w:t>
            </w:r>
          </w:p>
        </w:tc>
      </w:tr>
    </w:tbl>
    <w:p w:rsidR="00CF411E" w:rsidRDefault="00CF411E" w:rsidP="00DF5A46">
      <w:pPr>
        <w:spacing w:line="240" w:lineRule="atLeast"/>
        <w:rPr>
          <w:i/>
          <w:sz w:val="22"/>
          <w:szCs w:val="22"/>
          <w:u w:val="single"/>
        </w:rPr>
      </w:pPr>
    </w:p>
    <w:p w:rsidR="00DF5A46" w:rsidRDefault="00DF5A46" w:rsidP="00DF5A46">
      <w:pPr>
        <w:spacing w:line="240" w:lineRule="atLeast"/>
        <w:rPr>
          <w:i/>
          <w:sz w:val="22"/>
          <w:szCs w:val="22"/>
          <w:u w:val="single"/>
        </w:rPr>
      </w:pPr>
      <w:r w:rsidRPr="00155491">
        <w:rPr>
          <w:i/>
          <w:sz w:val="22"/>
          <w:szCs w:val="22"/>
          <w:u w:val="single"/>
        </w:rPr>
        <w:t>Разослать:</w:t>
      </w:r>
    </w:p>
    <w:p w:rsidR="00270848" w:rsidRDefault="00270848" w:rsidP="0027084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Заместителю главы Октябрьского района по социальным вопросам – 1 экз.</w:t>
      </w:r>
    </w:p>
    <w:p w:rsidR="00270848" w:rsidRDefault="00270848" w:rsidP="0027084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Заместителю главы Октябрьского района по экономике, финансам - 1 экз.</w:t>
      </w:r>
    </w:p>
    <w:p w:rsidR="00270848" w:rsidRDefault="00270848" w:rsidP="0027084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Управление образования и молодежной политики администрации Октябрьского района – 2 экз.</w:t>
      </w:r>
    </w:p>
    <w:p w:rsidR="00DF5A46" w:rsidRPr="008F1840" w:rsidRDefault="00DF5A46" w:rsidP="00DF5A46">
      <w:pPr>
        <w:spacing w:line="240" w:lineRule="atLeast"/>
      </w:pPr>
    </w:p>
    <w:p w:rsidR="00DF5A46" w:rsidRPr="00BF589F" w:rsidRDefault="00DF5A46" w:rsidP="00DF5A46">
      <w:pPr>
        <w:spacing w:line="240" w:lineRule="atLeast"/>
        <w:rPr>
          <w:i/>
          <w:sz w:val="22"/>
          <w:szCs w:val="22"/>
          <w:u w:val="single"/>
        </w:rPr>
      </w:pPr>
      <w:r w:rsidRPr="00BF589F">
        <w:rPr>
          <w:i/>
          <w:sz w:val="22"/>
          <w:szCs w:val="22"/>
          <w:u w:val="single"/>
        </w:rPr>
        <w:t xml:space="preserve">Степень публичности: </w:t>
      </w:r>
      <w:r w:rsidR="008F1840">
        <w:rPr>
          <w:i/>
          <w:sz w:val="22"/>
          <w:szCs w:val="22"/>
          <w:u w:val="single"/>
        </w:rPr>
        <w:t>1</w:t>
      </w:r>
    </w:p>
    <w:p w:rsidR="00DF5A46" w:rsidRDefault="00DF5A46" w:rsidP="00DF5A46">
      <w:pPr>
        <w:spacing w:line="240" w:lineRule="atLeast"/>
      </w:pPr>
      <w:r>
        <w:t>МНПА</w:t>
      </w:r>
    </w:p>
    <w:p w:rsidR="00DF5A46" w:rsidRPr="00681994" w:rsidRDefault="00DF5A46" w:rsidP="00DF5A46">
      <w:pPr>
        <w:spacing w:line="240" w:lineRule="atLeast"/>
      </w:pPr>
    </w:p>
    <w:p w:rsidR="00822F4B" w:rsidRPr="00EC0726" w:rsidRDefault="00822F4B" w:rsidP="00822F4B">
      <w:pPr>
        <w:spacing w:line="240" w:lineRule="auto"/>
      </w:pPr>
      <w:r>
        <w:t>Результат опроса (голосования) депутатов по проекту решения Думы Октябрьского района</w:t>
      </w:r>
      <w:r w:rsidRPr="00822F4B">
        <w:t xml:space="preserve"> </w:t>
      </w:r>
      <w:r>
        <w:t xml:space="preserve">«О внесении изменения в решение Думы Октябрьского района от 24.12.2013 </w:t>
      </w:r>
      <w:r w:rsidRPr="00822F4B">
        <w:t xml:space="preserve">        </w:t>
      </w:r>
      <w:r>
        <w:t>№ 444 «О выплате единовременного денежного</w:t>
      </w:r>
      <w:r w:rsidRPr="00822F4B">
        <w:t xml:space="preserve"> </w:t>
      </w:r>
      <w:r>
        <w:t>вознаграждения работникам муниципальных</w:t>
      </w:r>
      <w:r w:rsidRPr="00822F4B">
        <w:t xml:space="preserve"> </w:t>
      </w:r>
      <w:r>
        <w:t>образовательных организаций Октябрьского района при выходе на пенсию», принятого в заочном порядке.</w:t>
      </w:r>
      <w:r w:rsidRPr="00871509">
        <w:rPr>
          <w:bCs/>
        </w:rPr>
        <w:t xml:space="preserve"> 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449"/>
        <w:gridCol w:w="2040"/>
        <w:gridCol w:w="1648"/>
        <w:gridCol w:w="1648"/>
        <w:gridCol w:w="1388"/>
      </w:tblGrid>
      <w:tr w:rsidR="00822F4B" w:rsidRPr="00EE3864" w:rsidTr="009B4C75">
        <w:trPr>
          <w:trHeight w:val="898"/>
        </w:trPr>
        <w:tc>
          <w:tcPr>
            <w:tcW w:w="295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  <w:r w:rsidRPr="00EE3864">
              <w:t>№ п/п</w:t>
            </w: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  <w:r w:rsidRPr="00EE3864">
              <w:t>Ф И О</w:t>
            </w:r>
          </w:p>
          <w:p w:rsidR="00822F4B" w:rsidRPr="00EE3864" w:rsidRDefault="00822F4B" w:rsidP="00822F4B">
            <w:pPr>
              <w:spacing w:line="240" w:lineRule="auto"/>
              <w:jc w:val="center"/>
            </w:pPr>
            <w:r w:rsidRPr="00EE3864">
              <w:t>депутата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  <w:r w:rsidRPr="00EE3864">
              <w:t>Поселение</w:t>
            </w: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  <w:r w:rsidRPr="00EE3864">
              <w:t>Результат опроса</w:t>
            </w:r>
          </w:p>
          <w:p w:rsidR="00822F4B" w:rsidRPr="00EE3864" w:rsidRDefault="00822F4B" w:rsidP="00822F4B">
            <w:pPr>
              <w:spacing w:line="240" w:lineRule="auto"/>
              <w:jc w:val="center"/>
            </w:pPr>
            <w:r w:rsidRPr="00EE3864">
              <w:t>(голосования)</w:t>
            </w: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  <w:r w:rsidRPr="00EE3864">
              <w:t>Дата опроса</w:t>
            </w:r>
          </w:p>
          <w:p w:rsidR="00822F4B" w:rsidRPr="00EE3864" w:rsidRDefault="00822F4B" w:rsidP="00822F4B">
            <w:pPr>
              <w:spacing w:line="240" w:lineRule="auto"/>
              <w:jc w:val="center"/>
            </w:pPr>
            <w:r w:rsidRPr="00EE3864">
              <w:t>(голосования)</w:t>
            </w: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  <w:r w:rsidRPr="00EE3864">
              <w:t>Подпись</w:t>
            </w:r>
          </w:p>
          <w:p w:rsidR="00822F4B" w:rsidRPr="00EE3864" w:rsidRDefault="00822F4B" w:rsidP="00822F4B">
            <w:pPr>
              <w:spacing w:line="240" w:lineRule="auto"/>
              <w:jc w:val="center"/>
            </w:pPr>
            <w:r w:rsidRPr="00EE3864">
              <w:t>депутата</w:t>
            </w: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r w:rsidRPr="00EE3864">
              <w:t>Гончарук О.В.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гп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Андра</w:t>
            </w:r>
            <w:proofErr w:type="spellEnd"/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r w:rsidRPr="00EE3864">
              <w:t>Морозов В.Г.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гп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Андра</w:t>
            </w:r>
            <w:proofErr w:type="spellEnd"/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  <w:r w:rsidRPr="00EE3864">
              <w:t xml:space="preserve"> </w:t>
            </w: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Сенченков</w:t>
            </w:r>
            <w:proofErr w:type="spellEnd"/>
            <w:r w:rsidRPr="00EE3864">
              <w:t xml:space="preserve"> В.В.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гп</w:t>
            </w:r>
            <w:proofErr w:type="spellEnd"/>
            <w:r w:rsidRPr="00EE3864">
              <w:t>. Октябрьское</w:t>
            </w: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r w:rsidRPr="00EE3864">
              <w:t>Черкасова Л.Н.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гп</w:t>
            </w:r>
            <w:proofErr w:type="spellEnd"/>
            <w:r w:rsidRPr="00EE3864">
              <w:t>. Октябрьское</w:t>
            </w: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Шпирналь</w:t>
            </w:r>
            <w:proofErr w:type="spellEnd"/>
            <w:r w:rsidRPr="00EE3864">
              <w:t xml:space="preserve"> Ю.П.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сп</w:t>
            </w:r>
            <w:proofErr w:type="spellEnd"/>
            <w:r w:rsidRPr="00EE3864">
              <w:t>. Каменное</w:t>
            </w: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Михопаркина</w:t>
            </w:r>
            <w:proofErr w:type="spellEnd"/>
            <w:r w:rsidRPr="00EE3864">
              <w:t xml:space="preserve"> С.Р.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сп</w:t>
            </w:r>
            <w:proofErr w:type="spellEnd"/>
            <w:r w:rsidRPr="00EE3864">
              <w:t>. Каменное</w:t>
            </w: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r w:rsidRPr="00EE3864">
              <w:t>Климов М.А.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сп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Карымкары</w:t>
            </w:r>
            <w:proofErr w:type="spellEnd"/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Сливко</w:t>
            </w:r>
            <w:proofErr w:type="spellEnd"/>
            <w:r w:rsidRPr="00EE3864">
              <w:t xml:space="preserve"> Н.В.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сп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Карымкары</w:t>
            </w:r>
            <w:proofErr w:type="spellEnd"/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r w:rsidRPr="00EE3864">
              <w:t>Дейнеко С.В.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сп</w:t>
            </w:r>
            <w:proofErr w:type="spellEnd"/>
            <w:r w:rsidRPr="00EE3864">
              <w:t>. Малый Атлым</w:t>
            </w: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r w:rsidRPr="00EE3864">
              <w:t>Мельничук Б.Н.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сп</w:t>
            </w:r>
            <w:proofErr w:type="spellEnd"/>
            <w:r w:rsidRPr="00EE3864">
              <w:t>. Малый Атлым</w:t>
            </w: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r w:rsidRPr="00EE3864">
              <w:t>Воробьев В.А.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сп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Перегребное</w:t>
            </w:r>
            <w:proofErr w:type="spellEnd"/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r w:rsidRPr="00EE3864">
              <w:t>Козлов А.Г.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сп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Перегребное</w:t>
            </w:r>
            <w:proofErr w:type="spellEnd"/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r w:rsidRPr="00EE3864">
              <w:t>Ермаков Е.Ю.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гп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Приобье</w:t>
            </w:r>
            <w:proofErr w:type="spellEnd"/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r w:rsidRPr="00EE3864">
              <w:t>Разумов Я.С.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гп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Приобье</w:t>
            </w:r>
            <w:proofErr w:type="spellEnd"/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r w:rsidRPr="00EE3864">
              <w:t>Гребенников О.В.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сп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Сергино</w:t>
            </w:r>
            <w:proofErr w:type="spellEnd"/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r w:rsidRPr="00EE3864">
              <w:t>Марков С.И.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сп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Сергино</w:t>
            </w:r>
            <w:proofErr w:type="spellEnd"/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r w:rsidRPr="00EE3864">
              <w:t>Шевченко С.Б.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гп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Талинка</w:t>
            </w:r>
            <w:proofErr w:type="spellEnd"/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r w:rsidRPr="00EE3864">
              <w:t>Кузнецов А.Э.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гп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Талинка</w:t>
            </w:r>
            <w:proofErr w:type="spellEnd"/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Деркач</w:t>
            </w:r>
            <w:proofErr w:type="spellEnd"/>
            <w:r w:rsidRPr="00EE3864">
              <w:t xml:space="preserve"> В.И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сп</w:t>
            </w:r>
            <w:proofErr w:type="spellEnd"/>
            <w:r w:rsidRPr="00EE3864">
              <w:t>. Унъюган</w:t>
            </w: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r w:rsidRPr="00EE3864">
              <w:t>Кузьмин Ю.В.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сп</w:t>
            </w:r>
            <w:proofErr w:type="spellEnd"/>
            <w:r w:rsidRPr="00EE3864">
              <w:t>. Унъюган</w:t>
            </w: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r w:rsidRPr="00EE3864">
              <w:t>Мироненко Л.В.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сп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Шеркалы</w:t>
            </w:r>
            <w:proofErr w:type="spellEnd"/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  <w:tr w:rsidR="00822F4B" w:rsidRPr="00EE3864" w:rsidTr="009B4C75">
        <w:tc>
          <w:tcPr>
            <w:tcW w:w="295" w:type="pct"/>
          </w:tcPr>
          <w:p w:rsidR="00822F4B" w:rsidRPr="00EE3864" w:rsidRDefault="00822F4B" w:rsidP="00822F4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center"/>
            </w:pPr>
          </w:p>
        </w:tc>
        <w:tc>
          <w:tcPr>
            <w:tcW w:w="1273" w:type="pct"/>
          </w:tcPr>
          <w:p w:rsidR="00822F4B" w:rsidRPr="00EE3864" w:rsidRDefault="00822F4B" w:rsidP="00822F4B">
            <w:pPr>
              <w:spacing w:line="240" w:lineRule="auto"/>
            </w:pPr>
            <w:r w:rsidRPr="00EE3864">
              <w:t>Коваленко Н.М.</w:t>
            </w:r>
          </w:p>
        </w:tc>
        <w:tc>
          <w:tcPr>
            <w:tcW w:w="1063" w:type="pct"/>
          </w:tcPr>
          <w:p w:rsidR="00822F4B" w:rsidRPr="00EE3864" w:rsidRDefault="00822F4B" w:rsidP="00822F4B">
            <w:pPr>
              <w:spacing w:line="240" w:lineRule="auto"/>
            </w:pPr>
            <w:proofErr w:type="spellStart"/>
            <w:r w:rsidRPr="00EE3864">
              <w:t>сп</w:t>
            </w:r>
            <w:proofErr w:type="spellEnd"/>
            <w:r w:rsidRPr="00EE3864">
              <w:t xml:space="preserve">. </w:t>
            </w:r>
            <w:proofErr w:type="spellStart"/>
            <w:r w:rsidRPr="00EE3864">
              <w:t>Шеркалы</w:t>
            </w:r>
            <w:proofErr w:type="spellEnd"/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82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  <w:tc>
          <w:tcPr>
            <w:tcW w:w="730" w:type="pct"/>
          </w:tcPr>
          <w:p w:rsidR="00822F4B" w:rsidRPr="00EE3864" w:rsidRDefault="00822F4B" w:rsidP="00822F4B">
            <w:pPr>
              <w:spacing w:line="240" w:lineRule="auto"/>
              <w:jc w:val="center"/>
            </w:pPr>
          </w:p>
        </w:tc>
      </w:tr>
    </w:tbl>
    <w:p w:rsidR="00822F4B" w:rsidRPr="009C6B55" w:rsidRDefault="00822F4B" w:rsidP="00822F4B">
      <w:pPr>
        <w:spacing w:line="240" w:lineRule="auto"/>
        <w:jc w:val="center"/>
      </w:pPr>
      <w:r w:rsidRPr="009C6B55">
        <w:t>.</w:t>
      </w:r>
    </w:p>
    <w:p w:rsidR="00822F4B" w:rsidRPr="009C6B55" w:rsidRDefault="00822F4B" w:rsidP="00822F4B">
      <w:pPr>
        <w:spacing w:line="240" w:lineRule="auto"/>
        <w:jc w:val="center"/>
      </w:pPr>
    </w:p>
    <w:p w:rsidR="00822F4B" w:rsidRPr="009C6B55" w:rsidRDefault="00822F4B" w:rsidP="00822F4B">
      <w:pPr>
        <w:spacing w:line="240" w:lineRule="auto"/>
      </w:pPr>
    </w:p>
    <w:p w:rsidR="00822F4B" w:rsidRPr="009C6B55" w:rsidRDefault="00822F4B" w:rsidP="00822F4B">
      <w:pPr>
        <w:spacing w:line="240" w:lineRule="auto"/>
      </w:pPr>
    </w:p>
    <w:p w:rsidR="00103CA9" w:rsidRDefault="00044125" w:rsidP="00822F4B">
      <w:pPr>
        <w:spacing w:line="240" w:lineRule="auto"/>
      </w:pPr>
    </w:p>
    <w:sectPr w:rsidR="00103CA9" w:rsidSect="00E0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2255"/>
    <w:multiLevelType w:val="hybridMultilevel"/>
    <w:tmpl w:val="56128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687E97"/>
    <w:multiLevelType w:val="hybridMultilevel"/>
    <w:tmpl w:val="2E922366"/>
    <w:lvl w:ilvl="0" w:tplc="565694B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A46"/>
    <w:rsid w:val="00030FA5"/>
    <w:rsid w:val="0003594E"/>
    <w:rsid w:val="00044125"/>
    <w:rsid w:val="00140B8E"/>
    <w:rsid w:val="00163707"/>
    <w:rsid w:val="00235589"/>
    <w:rsid w:val="00270848"/>
    <w:rsid w:val="00777E5E"/>
    <w:rsid w:val="007D3492"/>
    <w:rsid w:val="00822F4B"/>
    <w:rsid w:val="008F1840"/>
    <w:rsid w:val="009E3B2A"/>
    <w:rsid w:val="00CF411E"/>
    <w:rsid w:val="00DF5A46"/>
    <w:rsid w:val="00E0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09F2F-6F7D-4698-A132-2BD2B5C4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46"/>
    <w:pPr>
      <w:widowControl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B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B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ValyanovaVP</cp:lastModifiedBy>
  <cp:revision>8</cp:revision>
  <cp:lastPrinted>2017-02-28T09:29:00Z</cp:lastPrinted>
  <dcterms:created xsi:type="dcterms:W3CDTF">2016-11-10T09:44:00Z</dcterms:created>
  <dcterms:modified xsi:type="dcterms:W3CDTF">2017-02-28T10:14:00Z</dcterms:modified>
</cp:coreProperties>
</file>