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E2957" w:rsidRPr="00560B04" w:rsidRDefault="009E2957" w:rsidP="00560B04">
      <w:pPr>
        <w:tabs>
          <w:tab w:val="left" w:pos="6690"/>
        </w:tabs>
        <w:rPr>
          <w:sz w:val="28"/>
          <w:szCs w:val="28"/>
          <w:lang w:val="ru-RU"/>
        </w:rPr>
      </w:pPr>
    </w:p>
    <w:p w:rsidR="009E2957" w:rsidRDefault="009E2957">
      <w:pPr>
        <w:rPr>
          <w:b/>
          <w:sz w:val="28"/>
          <w:szCs w:val="28"/>
          <w:lang w:val="ru-RU"/>
        </w:rPr>
      </w:pPr>
    </w:p>
    <w:p w:rsidR="008E36FA" w:rsidRDefault="004D2DCC">
      <w:pPr>
        <w:rPr>
          <w:b/>
          <w:sz w:val="28"/>
          <w:szCs w:val="28"/>
        </w:rPr>
      </w:pPr>
      <w:r>
        <w:rPr>
          <w:noProof/>
          <w:lang w:val="ru-RU" w:eastAsia="ru-RU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-426720</wp:posOffset>
            </wp:positionV>
            <wp:extent cx="494665" cy="60896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27" t="-102" r="-127" b="-1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665" cy="6089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W w:w="9896" w:type="dxa"/>
        <w:tblLayout w:type="fixed"/>
        <w:tblLook w:val="01E0" w:firstRow="1" w:lastRow="1" w:firstColumn="1" w:lastColumn="1" w:noHBand="0" w:noVBand="0"/>
      </w:tblPr>
      <w:tblGrid>
        <w:gridCol w:w="250"/>
        <w:gridCol w:w="596"/>
        <w:gridCol w:w="236"/>
        <w:gridCol w:w="1493"/>
        <w:gridCol w:w="348"/>
        <w:gridCol w:w="268"/>
        <w:gridCol w:w="257"/>
        <w:gridCol w:w="3904"/>
        <w:gridCol w:w="446"/>
        <w:gridCol w:w="2098"/>
      </w:tblGrid>
      <w:tr w:rsidR="00F0329C" w:rsidRPr="00E9433F" w:rsidTr="003C75E9">
        <w:trPr>
          <w:trHeight w:val="1134"/>
        </w:trPr>
        <w:tc>
          <w:tcPr>
            <w:tcW w:w="9896" w:type="dxa"/>
            <w:gridSpan w:val="10"/>
          </w:tcPr>
          <w:p w:rsidR="00F0329C" w:rsidRPr="00CE766C" w:rsidRDefault="00F0329C" w:rsidP="003C75E9">
            <w:pPr>
              <w:jc w:val="center"/>
              <w:rPr>
                <w:rFonts w:ascii="Georgia" w:hAnsi="Georgia"/>
                <w:b/>
                <w:sz w:val="24"/>
                <w:szCs w:val="24"/>
                <w:lang w:val="ru-RU"/>
              </w:rPr>
            </w:pPr>
            <w:r w:rsidRPr="00CE766C">
              <w:rPr>
                <w:rFonts w:ascii="Georgia" w:hAnsi="Georgia"/>
                <w:b/>
                <w:sz w:val="24"/>
                <w:szCs w:val="24"/>
                <w:lang w:val="ru-RU"/>
              </w:rPr>
              <w:t>Муниципальное образование Октябрьский район</w:t>
            </w:r>
          </w:p>
          <w:p w:rsidR="00F0329C" w:rsidRPr="00CE766C" w:rsidRDefault="00F0329C" w:rsidP="003C75E9">
            <w:pPr>
              <w:jc w:val="center"/>
              <w:rPr>
                <w:rFonts w:ascii="Georgia" w:hAnsi="Georgia"/>
                <w:sz w:val="12"/>
                <w:szCs w:val="12"/>
                <w:lang w:val="ru-RU"/>
              </w:rPr>
            </w:pPr>
          </w:p>
          <w:p w:rsidR="00F0329C" w:rsidRPr="00CE766C" w:rsidRDefault="00F0329C" w:rsidP="003C75E9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CE766C">
              <w:rPr>
                <w:b/>
                <w:sz w:val="26"/>
                <w:szCs w:val="26"/>
                <w:lang w:val="ru-RU"/>
              </w:rPr>
              <w:t>АДМИНИСТРАЦИЯ ОКТЯБРЬСКОГО РАЙОНА</w:t>
            </w:r>
          </w:p>
          <w:p w:rsidR="00F0329C" w:rsidRPr="00CE766C" w:rsidRDefault="00F0329C" w:rsidP="003C75E9">
            <w:pPr>
              <w:jc w:val="center"/>
              <w:rPr>
                <w:sz w:val="12"/>
                <w:szCs w:val="12"/>
                <w:lang w:val="ru-RU"/>
              </w:rPr>
            </w:pPr>
          </w:p>
          <w:p w:rsidR="00F0329C" w:rsidRPr="00E9433F" w:rsidRDefault="00F0329C" w:rsidP="003C75E9">
            <w:pPr>
              <w:jc w:val="center"/>
              <w:rPr>
                <w:b/>
                <w:sz w:val="26"/>
                <w:szCs w:val="26"/>
              </w:rPr>
            </w:pPr>
            <w:r w:rsidRPr="00CE766C">
              <w:rPr>
                <w:b/>
                <w:spacing w:val="20"/>
                <w:sz w:val="26"/>
                <w:szCs w:val="26"/>
              </w:rPr>
              <w:t>ПОСТАНОВЛЕНИЕ</w:t>
            </w:r>
          </w:p>
        </w:tc>
      </w:tr>
      <w:tr w:rsidR="00F0329C" w:rsidRPr="002045BF" w:rsidTr="002045BF">
        <w:trPr>
          <w:trHeight w:val="454"/>
        </w:trPr>
        <w:tc>
          <w:tcPr>
            <w:tcW w:w="250" w:type="dxa"/>
            <w:vAlign w:val="bottom"/>
          </w:tcPr>
          <w:p w:rsidR="00F0329C" w:rsidRPr="002045BF" w:rsidRDefault="00F0329C" w:rsidP="003C75E9">
            <w:pPr>
              <w:jc w:val="right"/>
              <w:rPr>
                <w:sz w:val="24"/>
                <w:szCs w:val="24"/>
              </w:rPr>
            </w:pPr>
            <w:r w:rsidRPr="002045BF">
              <w:rPr>
                <w:sz w:val="24"/>
                <w:szCs w:val="24"/>
              </w:rPr>
              <w:t>«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329C" w:rsidRPr="002045BF" w:rsidRDefault="00642723" w:rsidP="003C75E9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236" w:type="dxa"/>
            <w:vAlign w:val="bottom"/>
          </w:tcPr>
          <w:p w:rsidR="00F0329C" w:rsidRPr="002045BF" w:rsidRDefault="00F0329C" w:rsidP="003C75E9">
            <w:pPr>
              <w:rPr>
                <w:sz w:val="24"/>
                <w:szCs w:val="24"/>
              </w:rPr>
            </w:pPr>
            <w:r w:rsidRPr="002045BF">
              <w:rPr>
                <w:sz w:val="24"/>
                <w:szCs w:val="24"/>
              </w:rPr>
              <w:t>»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329C" w:rsidRPr="002045BF" w:rsidRDefault="00642723" w:rsidP="003C75E9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февраля</w:t>
            </w:r>
          </w:p>
        </w:tc>
        <w:tc>
          <w:tcPr>
            <w:tcW w:w="348" w:type="dxa"/>
            <w:vAlign w:val="bottom"/>
          </w:tcPr>
          <w:p w:rsidR="00F0329C" w:rsidRPr="002045BF" w:rsidRDefault="00F0329C" w:rsidP="003C75E9">
            <w:pPr>
              <w:ind w:right="-108"/>
              <w:jc w:val="right"/>
              <w:rPr>
                <w:sz w:val="24"/>
                <w:szCs w:val="24"/>
              </w:rPr>
            </w:pPr>
            <w:r w:rsidRPr="002045BF">
              <w:rPr>
                <w:sz w:val="24"/>
                <w:szCs w:val="24"/>
              </w:rPr>
              <w:t>20</w:t>
            </w:r>
          </w:p>
        </w:tc>
        <w:tc>
          <w:tcPr>
            <w:tcW w:w="2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29C" w:rsidRPr="002325AD" w:rsidRDefault="002E1049" w:rsidP="003C75E9">
            <w:pPr>
              <w:rPr>
                <w:sz w:val="24"/>
                <w:szCs w:val="24"/>
              </w:rPr>
            </w:pPr>
            <w:r w:rsidRPr="002045BF">
              <w:rPr>
                <w:sz w:val="24"/>
                <w:szCs w:val="24"/>
              </w:rPr>
              <w:t>2</w:t>
            </w:r>
            <w:r w:rsidR="002325AD">
              <w:rPr>
                <w:sz w:val="24"/>
                <w:szCs w:val="24"/>
              </w:rPr>
              <w:t>3</w:t>
            </w:r>
          </w:p>
        </w:tc>
        <w:tc>
          <w:tcPr>
            <w:tcW w:w="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29C" w:rsidRPr="002045BF" w:rsidRDefault="00F0329C" w:rsidP="003C75E9">
            <w:pPr>
              <w:rPr>
                <w:sz w:val="24"/>
                <w:szCs w:val="24"/>
              </w:rPr>
            </w:pPr>
            <w:r w:rsidRPr="002045BF">
              <w:rPr>
                <w:sz w:val="24"/>
                <w:szCs w:val="24"/>
              </w:rPr>
              <w:t>г.</w:t>
            </w:r>
          </w:p>
        </w:tc>
        <w:tc>
          <w:tcPr>
            <w:tcW w:w="3904" w:type="dxa"/>
            <w:vAlign w:val="bottom"/>
          </w:tcPr>
          <w:p w:rsidR="00F0329C" w:rsidRPr="002045BF" w:rsidRDefault="00F0329C" w:rsidP="003C75E9">
            <w:pPr>
              <w:rPr>
                <w:sz w:val="24"/>
                <w:szCs w:val="24"/>
              </w:rPr>
            </w:pPr>
          </w:p>
        </w:tc>
        <w:tc>
          <w:tcPr>
            <w:tcW w:w="446" w:type="dxa"/>
            <w:vAlign w:val="bottom"/>
          </w:tcPr>
          <w:p w:rsidR="00F0329C" w:rsidRPr="002045BF" w:rsidRDefault="00F0329C" w:rsidP="003C75E9">
            <w:pPr>
              <w:jc w:val="center"/>
              <w:rPr>
                <w:sz w:val="24"/>
                <w:szCs w:val="24"/>
              </w:rPr>
            </w:pPr>
            <w:r w:rsidRPr="002045BF">
              <w:rPr>
                <w:sz w:val="24"/>
                <w:szCs w:val="24"/>
              </w:rPr>
              <w:t>№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329C" w:rsidRPr="002045BF" w:rsidRDefault="00642723" w:rsidP="003C75E9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214</w:t>
            </w:r>
          </w:p>
        </w:tc>
      </w:tr>
      <w:tr w:rsidR="00F0329C" w:rsidRPr="00E9433F" w:rsidTr="003C75E9">
        <w:trPr>
          <w:trHeight w:val="567"/>
        </w:trPr>
        <w:tc>
          <w:tcPr>
            <w:tcW w:w="9896" w:type="dxa"/>
            <w:gridSpan w:val="10"/>
            <w:tcMar>
              <w:top w:w="227" w:type="dxa"/>
              <w:left w:w="108" w:type="dxa"/>
              <w:bottom w:w="0" w:type="dxa"/>
              <w:right w:w="108" w:type="dxa"/>
            </w:tcMar>
          </w:tcPr>
          <w:p w:rsidR="00F0329C" w:rsidRPr="00CE766C" w:rsidRDefault="00F0329C" w:rsidP="003C75E9">
            <w:pPr>
              <w:rPr>
                <w:sz w:val="24"/>
                <w:szCs w:val="24"/>
              </w:rPr>
            </w:pPr>
            <w:proofErr w:type="gramStart"/>
            <w:r w:rsidRPr="00CE766C">
              <w:rPr>
                <w:sz w:val="24"/>
                <w:szCs w:val="24"/>
              </w:rPr>
              <w:t>пгт</w:t>
            </w:r>
            <w:proofErr w:type="gramEnd"/>
            <w:r w:rsidRPr="00CE766C">
              <w:rPr>
                <w:sz w:val="24"/>
                <w:szCs w:val="24"/>
              </w:rPr>
              <w:t>. Октябрьское</w:t>
            </w:r>
          </w:p>
        </w:tc>
      </w:tr>
    </w:tbl>
    <w:p w:rsidR="00845D73" w:rsidRDefault="002325AD" w:rsidP="005F757E">
      <w:pPr>
        <w:pStyle w:val="af3"/>
        <w:spacing w:before="0" w:after="0"/>
        <w:rPr>
          <w:lang w:val="ru-RU"/>
        </w:rPr>
      </w:pPr>
      <w:r>
        <w:rPr>
          <w:lang w:val="ru-RU"/>
        </w:rPr>
        <w:t xml:space="preserve">О внесении изменений в постановление администрации </w:t>
      </w:r>
    </w:p>
    <w:p w:rsidR="00845D73" w:rsidRDefault="002325AD" w:rsidP="005F757E">
      <w:pPr>
        <w:pStyle w:val="af3"/>
        <w:spacing w:before="0" w:after="0"/>
        <w:rPr>
          <w:lang w:val="ru-RU"/>
        </w:rPr>
      </w:pPr>
      <w:r>
        <w:rPr>
          <w:lang w:val="ru-RU"/>
        </w:rPr>
        <w:t xml:space="preserve">Октябрьского района от </w:t>
      </w:r>
      <w:r w:rsidR="00845D73" w:rsidRPr="00642723">
        <w:rPr>
          <w:lang w:val="ru-RU"/>
        </w:rPr>
        <w:t xml:space="preserve">26.07.2022 № 1587                     </w:t>
      </w:r>
    </w:p>
    <w:p w:rsidR="00845D73" w:rsidRDefault="00845D73" w:rsidP="00845D73">
      <w:pPr>
        <w:autoSpaceDE w:val="0"/>
        <w:autoSpaceDN w:val="0"/>
        <w:adjustRightInd w:val="0"/>
        <w:jc w:val="both"/>
        <w:rPr>
          <w:color w:val="000000"/>
          <w:lang w:val="ru-RU" w:eastAsia="ru-RU"/>
        </w:rPr>
      </w:pPr>
    </w:p>
    <w:p w:rsidR="00845D73" w:rsidRDefault="00845D73" w:rsidP="00845D73">
      <w:pPr>
        <w:autoSpaceDE w:val="0"/>
        <w:autoSpaceDN w:val="0"/>
        <w:adjustRightInd w:val="0"/>
        <w:jc w:val="both"/>
        <w:rPr>
          <w:color w:val="000000"/>
          <w:lang w:val="ru-RU" w:eastAsia="ru-RU"/>
        </w:rPr>
      </w:pPr>
    </w:p>
    <w:p w:rsidR="00845D73" w:rsidRDefault="00560B04" w:rsidP="00845D73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845D73">
        <w:rPr>
          <w:sz w:val="24"/>
          <w:szCs w:val="24"/>
          <w:lang w:val="ru-RU"/>
        </w:rPr>
        <w:t xml:space="preserve">В соответствии </w:t>
      </w:r>
      <w:r w:rsidRPr="00845D73">
        <w:rPr>
          <w:bCs/>
          <w:sz w:val="24"/>
          <w:szCs w:val="24"/>
          <w:lang w:val="ru-RU" w:eastAsia="ru-RU"/>
        </w:rPr>
        <w:t xml:space="preserve">с </w:t>
      </w:r>
      <w:r w:rsidR="00845D73" w:rsidRPr="00845D73">
        <w:rPr>
          <w:sz w:val="24"/>
          <w:szCs w:val="24"/>
          <w:lang w:val="ru-RU"/>
        </w:rPr>
        <w:t>Федеральным законом от 05.12.2022 № 509-ФЗ «О внесении изменений в Земельный кодекс Российской Федерации и статью 3.5 Федерального закона                     «О введении в действие Земельного кодекса Российской Федерации»</w:t>
      </w:r>
      <w:r w:rsidR="00845D73">
        <w:rPr>
          <w:sz w:val="24"/>
          <w:szCs w:val="24"/>
          <w:lang w:val="ru-RU"/>
        </w:rPr>
        <w:t>, постановлением</w:t>
      </w:r>
      <w:r w:rsidR="00845D73" w:rsidRPr="00EE70E2">
        <w:rPr>
          <w:sz w:val="24"/>
          <w:szCs w:val="24"/>
          <w:lang w:val="ru-RU"/>
        </w:rPr>
        <w:t xml:space="preserve"> Правит</w:t>
      </w:r>
      <w:r w:rsidR="00845D73">
        <w:rPr>
          <w:sz w:val="24"/>
          <w:szCs w:val="24"/>
          <w:lang w:val="ru-RU"/>
        </w:rPr>
        <w:t xml:space="preserve">ельства Российской Федерации от </w:t>
      </w:r>
      <w:r w:rsidR="00845D73" w:rsidRPr="00204458">
        <w:rPr>
          <w:sz w:val="24"/>
          <w:szCs w:val="24"/>
          <w:lang w:val="ru-RU"/>
        </w:rPr>
        <w:t>15.08.2022 №</w:t>
      </w:r>
      <w:r w:rsidR="00845D73">
        <w:rPr>
          <w:sz w:val="24"/>
          <w:szCs w:val="24"/>
          <w:lang w:val="ru-RU"/>
        </w:rPr>
        <w:t xml:space="preserve"> </w:t>
      </w:r>
      <w:r w:rsidR="00845D73" w:rsidRPr="00204458">
        <w:rPr>
          <w:sz w:val="24"/>
          <w:szCs w:val="24"/>
          <w:lang w:val="ru-RU"/>
        </w:rPr>
        <w:t>1415</w:t>
      </w:r>
      <w:r w:rsidR="00845D73">
        <w:rPr>
          <w:sz w:val="24"/>
          <w:szCs w:val="24"/>
          <w:lang w:val="ru-RU"/>
        </w:rPr>
        <w:t xml:space="preserve"> «</w:t>
      </w:r>
      <w:r w:rsidR="00845D73">
        <w:rPr>
          <w:sz w:val="24"/>
          <w:szCs w:val="24"/>
          <w:lang w:val="ru-RU" w:eastAsia="ru-RU"/>
        </w:rPr>
        <w:t>О внесении изменений                          в некоторые акты Правительства Российской Федерации»:</w:t>
      </w:r>
    </w:p>
    <w:p w:rsidR="00845D73" w:rsidRPr="00845D73" w:rsidRDefault="00845D73" w:rsidP="00845D73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845D73">
        <w:rPr>
          <w:sz w:val="24"/>
          <w:szCs w:val="24"/>
          <w:lang w:val="ru-RU"/>
        </w:rPr>
        <w:t>1.</w:t>
      </w:r>
      <w:r w:rsidRPr="00845D73">
        <w:rPr>
          <w:bCs/>
          <w:sz w:val="24"/>
          <w:szCs w:val="24"/>
          <w:lang w:val="ru-RU" w:eastAsia="ru-RU"/>
        </w:rPr>
        <w:t xml:space="preserve"> </w:t>
      </w:r>
      <w:r w:rsidRPr="00845D73">
        <w:rPr>
          <w:sz w:val="24"/>
          <w:szCs w:val="24"/>
          <w:lang w:val="ru-RU"/>
        </w:rPr>
        <w:t xml:space="preserve">Внести в приложение к постановлению администрации Октябрьского района </w:t>
      </w:r>
      <w:r>
        <w:rPr>
          <w:sz w:val="24"/>
          <w:szCs w:val="24"/>
          <w:lang w:val="ru-RU"/>
        </w:rPr>
        <w:t xml:space="preserve">                    </w:t>
      </w:r>
      <w:r w:rsidRPr="00845D73">
        <w:rPr>
          <w:sz w:val="24"/>
          <w:szCs w:val="24"/>
          <w:lang w:val="ru-RU"/>
        </w:rPr>
        <w:t>от 26.07.2022 № 1587 «Об утверждении административного регламента пред</w:t>
      </w:r>
      <w:r>
        <w:rPr>
          <w:sz w:val="24"/>
          <w:szCs w:val="24"/>
          <w:lang w:val="ru-RU"/>
        </w:rPr>
        <w:t xml:space="preserve">оставления муниципальной услуги </w:t>
      </w:r>
      <w:r w:rsidRPr="00845D73">
        <w:rPr>
          <w:rFonts w:eastAsia="Calibri"/>
          <w:sz w:val="24"/>
          <w:szCs w:val="24"/>
          <w:lang w:val="ru-RU"/>
        </w:rPr>
        <w:t>«</w:t>
      </w:r>
      <w:r w:rsidRPr="00845D73">
        <w:rPr>
          <w:color w:val="000000"/>
          <w:sz w:val="24"/>
          <w:szCs w:val="24"/>
          <w:lang w:val="ru-RU" w:eastAsia="ru-RU"/>
        </w:rPr>
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собственности»» следующие изменения:</w:t>
      </w:r>
    </w:p>
    <w:p w:rsidR="00201677" w:rsidRDefault="00845D73" w:rsidP="00201677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val="ru-RU" w:eastAsia="ru-RU"/>
        </w:rPr>
      </w:pPr>
      <w:r w:rsidRPr="00845D73">
        <w:rPr>
          <w:color w:val="000000"/>
          <w:sz w:val="24"/>
          <w:szCs w:val="24"/>
          <w:lang w:val="ru-RU" w:eastAsia="ru-RU"/>
        </w:rPr>
        <w:t>1.1.</w:t>
      </w:r>
      <w:r w:rsidR="00201677">
        <w:rPr>
          <w:color w:val="000000"/>
          <w:sz w:val="24"/>
          <w:szCs w:val="24"/>
          <w:lang w:val="ru-RU" w:eastAsia="ru-RU"/>
        </w:rPr>
        <w:t xml:space="preserve"> В пункте 11:</w:t>
      </w:r>
    </w:p>
    <w:p w:rsidR="00201677" w:rsidRDefault="00201677" w:rsidP="00201677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val="ru-RU" w:eastAsia="ru-RU"/>
        </w:rPr>
      </w:pPr>
      <w:r>
        <w:rPr>
          <w:color w:val="000000"/>
          <w:sz w:val="24"/>
          <w:szCs w:val="24"/>
          <w:lang w:val="ru-RU" w:eastAsia="ru-RU"/>
        </w:rPr>
        <w:t>- в абзаце 2 слова «</w:t>
      </w:r>
      <w:r>
        <w:rPr>
          <w:sz w:val="24"/>
          <w:szCs w:val="24"/>
          <w:lang w:val="ru-RU" w:eastAsia="ru-RU"/>
        </w:rPr>
        <w:t>тридцать дней» заменить словами «двадцать дней»;</w:t>
      </w:r>
    </w:p>
    <w:p w:rsidR="00201677" w:rsidRDefault="00201677" w:rsidP="00201677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 w:eastAsia="ru-RU"/>
        </w:rPr>
      </w:pPr>
      <w:r>
        <w:rPr>
          <w:color w:val="000000"/>
          <w:sz w:val="24"/>
          <w:szCs w:val="24"/>
          <w:lang w:val="ru-RU" w:eastAsia="ru-RU"/>
        </w:rPr>
        <w:t>- в абзаце 3 слова</w:t>
      </w:r>
      <w:r>
        <w:rPr>
          <w:bCs/>
          <w:sz w:val="24"/>
          <w:szCs w:val="24"/>
          <w:lang w:val="ru-RU" w:eastAsia="ru-RU"/>
        </w:rPr>
        <w:t xml:space="preserve"> «</w:t>
      </w:r>
      <w:r>
        <w:rPr>
          <w:sz w:val="24"/>
          <w:szCs w:val="24"/>
          <w:lang w:val="ru-RU" w:eastAsia="ru-RU"/>
        </w:rPr>
        <w:t>сорока пяти календарных дней» заменить словами «</w:t>
      </w:r>
      <w:r w:rsidR="00374835">
        <w:rPr>
          <w:sz w:val="24"/>
          <w:szCs w:val="24"/>
          <w:lang w:val="ru-RU" w:eastAsia="ru-RU"/>
        </w:rPr>
        <w:t>тридцати пяти дней».</w:t>
      </w:r>
    </w:p>
    <w:p w:rsidR="00374835" w:rsidRDefault="00374835" w:rsidP="00201677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>1.2. Абзац 3 пункта 32 изложить в следующей редакции:</w:t>
      </w:r>
    </w:p>
    <w:p w:rsidR="00FA64C0" w:rsidRDefault="00374835" w:rsidP="00FA64C0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val="ru-RU"/>
        </w:rPr>
      </w:pPr>
      <w:r>
        <w:rPr>
          <w:sz w:val="24"/>
          <w:szCs w:val="24"/>
          <w:lang w:val="ru-RU" w:eastAsia="ru-RU"/>
        </w:rPr>
        <w:t>«Ф</w:t>
      </w:r>
      <w:r w:rsidRPr="00C02E39">
        <w:rPr>
          <w:sz w:val="24"/>
          <w:szCs w:val="24"/>
          <w:lang w:val="ru-RU" w:eastAsia="ru-RU"/>
        </w:rPr>
        <w:t>орматно-логическая проверка сформированного запроса</w:t>
      </w:r>
      <w:r w:rsidRPr="00C02E39">
        <w:rPr>
          <w:sz w:val="24"/>
          <w:szCs w:val="24"/>
          <w:lang w:val="ru-RU"/>
        </w:rPr>
        <w:t xml:space="preserve"> </w:t>
      </w:r>
      <w:r w:rsidRPr="00C02E39">
        <w:rPr>
          <w:sz w:val="24"/>
          <w:szCs w:val="24"/>
          <w:lang w:val="ru-RU" w:eastAsia="ru-RU"/>
        </w:rPr>
        <w:t>осуществляется Единым порталом автоматически в процессе заполнения заявителем каждого из полей электронной формы запроса. При выявлении Единым порталом некорректно заполненного поля электронной формы запроса заявитель уведомляется</w:t>
      </w:r>
      <w:r w:rsidRPr="00C641DD">
        <w:rPr>
          <w:sz w:val="24"/>
          <w:szCs w:val="24"/>
          <w:lang w:val="ru-RU" w:eastAsia="ru-RU"/>
        </w:rPr>
        <w:t xml:space="preserve"> о характере выявленной ошибки </w:t>
      </w:r>
      <w:r w:rsidR="00FA64C0">
        <w:rPr>
          <w:sz w:val="24"/>
          <w:szCs w:val="24"/>
          <w:lang w:val="ru-RU" w:eastAsia="ru-RU"/>
        </w:rPr>
        <w:t xml:space="preserve">                        </w:t>
      </w:r>
      <w:r w:rsidRPr="00C641DD">
        <w:rPr>
          <w:sz w:val="24"/>
          <w:szCs w:val="24"/>
          <w:lang w:val="ru-RU" w:eastAsia="ru-RU"/>
        </w:rPr>
        <w:t xml:space="preserve">и </w:t>
      </w:r>
      <w:r w:rsidRPr="00FA64C0">
        <w:rPr>
          <w:sz w:val="24"/>
          <w:szCs w:val="24"/>
          <w:lang w:val="ru-RU" w:eastAsia="ru-RU"/>
        </w:rPr>
        <w:t xml:space="preserve">порядке ее устранения посредством информационного сообщения непосредственно </w:t>
      </w:r>
      <w:r w:rsidR="00FA64C0">
        <w:rPr>
          <w:sz w:val="24"/>
          <w:szCs w:val="24"/>
          <w:lang w:val="ru-RU" w:eastAsia="ru-RU"/>
        </w:rPr>
        <w:t xml:space="preserve">                           </w:t>
      </w:r>
      <w:r w:rsidRPr="00FA64C0">
        <w:rPr>
          <w:sz w:val="24"/>
          <w:szCs w:val="24"/>
          <w:lang w:val="ru-RU" w:eastAsia="ru-RU"/>
        </w:rPr>
        <w:t>в электронной форме запроса</w:t>
      </w:r>
      <w:proofErr w:type="gramStart"/>
      <w:r w:rsidRPr="00FA64C0">
        <w:rPr>
          <w:sz w:val="24"/>
          <w:szCs w:val="24"/>
          <w:lang w:val="ru-RU" w:eastAsia="ru-RU"/>
        </w:rPr>
        <w:t>.</w:t>
      </w:r>
      <w:r w:rsidRPr="00FA64C0">
        <w:rPr>
          <w:rFonts w:eastAsia="Calibri"/>
          <w:sz w:val="24"/>
          <w:szCs w:val="24"/>
          <w:lang w:val="ru-RU"/>
        </w:rPr>
        <w:t>».</w:t>
      </w:r>
      <w:proofErr w:type="gramEnd"/>
    </w:p>
    <w:p w:rsidR="00FA64C0" w:rsidRDefault="00845D73" w:rsidP="00FA64C0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val="ru-RU"/>
        </w:rPr>
      </w:pPr>
      <w:r w:rsidRPr="00FA64C0">
        <w:rPr>
          <w:sz w:val="24"/>
          <w:szCs w:val="24"/>
          <w:lang w:val="ru-RU"/>
        </w:rPr>
        <w:t xml:space="preserve">2. Постановление </w:t>
      </w:r>
      <w:r w:rsidRPr="00FA64C0">
        <w:rPr>
          <w:sz w:val="24"/>
          <w:szCs w:val="24"/>
          <w:lang w:val="ru-RU" w:eastAsia="ru-RU"/>
        </w:rPr>
        <w:t>вступает в силу</w:t>
      </w:r>
      <w:r w:rsidR="006E7404" w:rsidRPr="00FA64C0">
        <w:rPr>
          <w:sz w:val="24"/>
          <w:szCs w:val="24"/>
          <w:lang w:val="ru-RU" w:eastAsia="ru-RU"/>
        </w:rPr>
        <w:t xml:space="preserve"> </w:t>
      </w:r>
      <w:r w:rsidR="00FA64C0">
        <w:rPr>
          <w:sz w:val="24"/>
          <w:szCs w:val="24"/>
          <w:lang w:val="ru-RU" w:eastAsia="ru-RU"/>
        </w:rPr>
        <w:t xml:space="preserve">после его </w:t>
      </w:r>
      <w:r w:rsidR="006E7404" w:rsidRPr="00FA64C0">
        <w:rPr>
          <w:sz w:val="24"/>
          <w:szCs w:val="24"/>
          <w:lang w:val="ru-RU" w:eastAsia="ru-RU"/>
        </w:rPr>
        <w:t xml:space="preserve">официального опубликования, </w:t>
      </w:r>
      <w:r w:rsidR="00FA64C0">
        <w:rPr>
          <w:sz w:val="24"/>
          <w:szCs w:val="24"/>
          <w:lang w:val="ru-RU" w:eastAsia="ru-RU"/>
        </w:rPr>
        <w:t xml:space="preserve">                                 </w:t>
      </w:r>
      <w:r w:rsidR="006E7404" w:rsidRPr="00FA64C0">
        <w:rPr>
          <w:sz w:val="24"/>
          <w:szCs w:val="24"/>
          <w:lang w:val="ru-RU" w:eastAsia="ru-RU"/>
        </w:rPr>
        <w:t>за исключением подпункта 1.1 пункта 1</w:t>
      </w:r>
      <w:r w:rsidR="00FA64C0" w:rsidRPr="00FA64C0">
        <w:rPr>
          <w:sz w:val="24"/>
          <w:szCs w:val="24"/>
          <w:lang w:val="ru-RU" w:eastAsia="ru-RU"/>
        </w:rPr>
        <w:t>, вступающего в силу с 01.03.2023.</w:t>
      </w:r>
    </w:p>
    <w:p w:rsidR="00845D73" w:rsidRPr="00FA64C0" w:rsidRDefault="00845D73" w:rsidP="00FA64C0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</w:t>
      </w:r>
      <w:r w:rsidRPr="00EF2914">
        <w:rPr>
          <w:sz w:val="24"/>
          <w:szCs w:val="24"/>
          <w:lang w:val="ru-RU" w:eastAsia="ru-RU"/>
        </w:rPr>
        <w:t xml:space="preserve">. </w:t>
      </w:r>
      <w:r w:rsidRPr="00EF2914">
        <w:rPr>
          <w:rStyle w:val="a6"/>
          <w:b w:val="0"/>
          <w:sz w:val="24"/>
          <w:szCs w:val="24"/>
          <w:lang w:val="ru-RU"/>
        </w:rPr>
        <w:t>Опубликовать постановление в официальном сетевом издании «</w:t>
      </w:r>
      <w:r w:rsidRPr="00EF2914">
        <w:rPr>
          <w:sz w:val="24"/>
          <w:szCs w:val="24"/>
          <w:lang w:val="ru-RU"/>
        </w:rPr>
        <w:t>Официальный сайт Октябрьского района».</w:t>
      </w:r>
    </w:p>
    <w:p w:rsidR="00845D73" w:rsidRPr="00C641DD" w:rsidRDefault="00845D73" w:rsidP="00845D73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bookmarkStart w:id="0" w:name="_GoBack"/>
      <w:bookmarkEnd w:id="0"/>
      <w:r>
        <w:rPr>
          <w:sz w:val="24"/>
          <w:szCs w:val="24"/>
          <w:lang w:val="ru-RU"/>
        </w:rPr>
        <w:t>4</w:t>
      </w:r>
      <w:r w:rsidRPr="00C641DD">
        <w:rPr>
          <w:sz w:val="24"/>
          <w:szCs w:val="24"/>
          <w:lang w:val="ru-RU"/>
        </w:rPr>
        <w:t xml:space="preserve">. </w:t>
      </w:r>
      <w:proofErr w:type="gramStart"/>
      <w:r w:rsidRPr="00C641DD">
        <w:rPr>
          <w:sz w:val="24"/>
          <w:szCs w:val="24"/>
          <w:lang w:val="ru-RU"/>
        </w:rPr>
        <w:t>Контроль за</w:t>
      </w:r>
      <w:proofErr w:type="gramEnd"/>
      <w:r w:rsidRPr="00C641DD">
        <w:rPr>
          <w:sz w:val="24"/>
          <w:szCs w:val="24"/>
          <w:lang w:val="ru-RU"/>
        </w:rPr>
        <w:t xml:space="preserve"> выполнением постановления возложить на заместителя главы Октябрьского района по вопросам муниципальной собственности, недропользования, председателя Комитета по управлению муниципальной собственностью администрации Октябрьского района Хомицкого В.М.</w:t>
      </w:r>
    </w:p>
    <w:p w:rsidR="005F757E" w:rsidRPr="005F757E" w:rsidRDefault="005F757E" w:rsidP="005F757E">
      <w:pPr>
        <w:pStyle w:val="af3"/>
        <w:spacing w:before="0" w:after="0"/>
        <w:jc w:val="both"/>
        <w:rPr>
          <w:lang w:val="ru-RU"/>
        </w:rPr>
      </w:pPr>
    </w:p>
    <w:p w:rsidR="005F757E" w:rsidRPr="005F757E" w:rsidRDefault="005F757E" w:rsidP="005F757E">
      <w:pPr>
        <w:pStyle w:val="af3"/>
        <w:spacing w:before="0" w:after="0"/>
        <w:jc w:val="both"/>
        <w:rPr>
          <w:lang w:val="ru-RU"/>
        </w:rPr>
      </w:pPr>
    </w:p>
    <w:p w:rsidR="005F757E" w:rsidRPr="005F757E" w:rsidRDefault="0003100D" w:rsidP="005F757E">
      <w:pPr>
        <w:pStyle w:val="af3"/>
        <w:spacing w:before="0" w:after="0"/>
        <w:jc w:val="both"/>
        <w:rPr>
          <w:lang w:val="ru-RU"/>
        </w:rPr>
      </w:pPr>
      <w:r>
        <w:rPr>
          <w:lang w:val="ru-RU"/>
        </w:rPr>
        <w:t>Глава</w:t>
      </w:r>
      <w:r w:rsidR="005F757E" w:rsidRPr="005F757E">
        <w:rPr>
          <w:lang w:val="ru-RU"/>
        </w:rPr>
        <w:t xml:space="preserve"> Октябрьского района</w:t>
      </w:r>
      <w:r w:rsidR="005F757E" w:rsidRPr="005F757E">
        <w:rPr>
          <w:lang w:val="ru-RU"/>
        </w:rPr>
        <w:tab/>
      </w:r>
      <w:r w:rsidR="00025310">
        <w:rPr>
          <w:lang w:val="ru-RU"/>
        </w:rPr>
        <w:tab/>
      </w:r>
      <w:r w:rsidR="00025310">
        <w:rPr>
          <w:lang w:val="ru-RU"/>
        </w:rPr>
        <w:tab/>
      </w:r>
      <w:r w:rsidR="00025310">
        <w:rPr>
          <w:lang w:val="ru-RU"/>
        </w:rPr>
        <w:tab/>
      </w:r>
      <w:r w:rsidR="00025310">
        <w:rPr>
          <w:lang w:val="ru-RU"/>
        </w:rPr>
        <w:tab/>
      </w:r>
      <w:r w:rsidR="00025310">
        <w:rPr>
          <w:lang w:val="ru-RU"/>
        </w:rPr>
        <w:tab/>
      </w:r>
      <w:r w:rsidR="00025310">
        <w:rPr>
          <w:lang w:val="ru-RU"/>
        </w:rPr>
        <w:tab/>
      </w:r>
      <w:r w:rsidR="00025310">
        <w:rPr>
          <w:lang w:val="ru-RU"/>
        </w:rPr>
        <w:tab/>
      </w:r>
      <w:r w:rsidR="00025310">
        <w:rPr>
          <w:lang w:val="ru-RU"/>
        </w:rPr>
        <w:tab/>
      </w:r>
      <w:r w:rsidR="00025310">
        <w:rPr>
          <w:lang w:val="ru-RU"/>
        </w:rPr>
        <w:tab/>
      </w:r>
      <w:r w:rsidR="00025310">
        <w:rPr>
          <w:lang w:val="ru-RU"/>
        </w:rPr>
        <w:tab/>
      </w:r>
      <w:r w:rsidR="00025310">
        <w:rPr>
          <w:lang w:val="ru-RU"/>
        </w:rPr>
        <w:tab/>
      </w:r>
      <w:r w:rsidR="00025310">
        <w:rPr>
          <w:lang w:val="ru-RU"/>
        </w:rPr>
        <w:tab/>
      </w:r>
      <w:r w:rsidR="00025310"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="00E535F1">
        <w:rPr>
          <w:lang w:val="ru-RU"/>
        </w:rPr>
        <w:t xml:space="preserve"> </w:t>
      </w:r>
      <w:r>
        <w:rPr>
          <w:lang w:val="ru-RU"/>
        </w:rPr>
        <w:t>С.В. Заплатин</w:t>
      </w:r>
    </w:p>
    <w:p w:rsidR="000D67C0" w:rsidRDefault="000D67C0" w:rsidP="00F95AB6">
      <w:pPr>
        <w:ind w:right="27"/>
        <w:jc w:val="both"/>
        <w:rPr>
          <w:sz w:val="24"/>
          <w:szCs w:val="24"/>
          <w:lang w:val="ru-RU"/>
        </w:rPr>
      </w:pPr>
    </w:p>
    <w:p w:rsidR="00563D66" w:rsidRDefault="00563D66" w:rsidP="00F95AB6">
      <w:pPr>
        <w:ind w:right="27"/>
        <w:jc w:val="both"/>
        <w:rPr>
          <w:sz w:val="24"/>
          <w:szCs w:val="24"/>
          <w:lang w:val="ru-RU"/>
        </w:rPr>
      </w:pPr>
    </w:p>
    <w:p w:rsidR="00FA64C0" w:rsidRDefault="00FA64C0" w:rsidP="00E535F1">
      <w:pPr>
        <w:ind w:right="27"/>
        <w:jc w:val="both"/>
        <w:rPr>
          <w:sz w:val="24"/>
          <w:szCs w:val="24"/>
          <w:lang w:val="ru-RU"/>
        </w:rPr>
      </w:pPr>
    </w:p>
    <w:p w:rsidR="002B4CD2" w:rsidRDefault="002B4CD2" w:rsidP="009B0302">
      <w:pPr>
        <w:pStyle w:val="13"/>
        <w:ind w:firstLine="0"/>
        <w:rPr>
          <w:sz w:val="24"/>
          <w:szCs w:val="24"/>
        </w:rPr>
      </w:pPr>
    </w:p>
    <w:sectPr w:rsidR="002B4CD2" w:rsidSect="00FA64C0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425" w:footer="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624" w:rsidRDefault="00F60624">
      <w:r>
        <w:separator/>
      </w:r>
    </w:p>
  </w:endnote>
  <w:endnote w:type="continuationSeparator" w:id="0">
    <w:p w:rsidR="00F60624" w:rsidRDefault="00F60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404" w:rsidRDefault="006E7404">
    <w:pPr>
      <w:pStyle w:val="af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404" w:rsidRDefault="006E7404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624" w:rsidRDefault="00F60624">
      <w:r>
        <w:separator/>
      </w:r>
    </w:p>
  </w:footnote>
  <w:footnote w:type="continuationSeparator" w:id="0">
    <w:p w:rsidR="00F60624" w:rsidRDefault="00F606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404" w:rsidRDefault="006E740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404" w:rsidRDefault="006E7404">
    <w:pPr>
      <w:pStyle w:val="af6"/>
      <w:rPr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404" w:rsidRDefault="006E7404">
    <w:pPr>
      <w:pStyle w:val="a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709"/>
      </w:pPr>
      <w:rPr>
        <w:rFonts w:ascii="Times New Roman" w:hAnsi="Times New Roman"/>
        <w:b w:val="0"/>
        <w:bCs w:val="0"/>
        <w:sz w:val="24"/>
        <w:szCs w:val="24"/>
      </w:rPr>
    </w:lvl>
  </w:abstractNum>
  <w:abstractNum w:abstractNumId="2">
    <w:nsid w:val="02CE375B"/>
    <w:multiLevelType w:val="hybridMultilevel"/>
    <w:tmpl w:val="4F329C0A"/>
    <w:lvl w:ilvl="0" w:tplc="D1483C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4E62D25"/>
    <w:multiLevelType w:val="hybridMultilevel"/>
    <w:tmpl w:val="3D44CC8E"/>
    <w:lvl w:ilvl="0" w:tplc="618CBE7A">
      <w:start w:val="41"/>
      <w:numFmt w:val="decimal"/>
      <w:lvlText w:val="%1."/>
      <w:lvlJc w:val="left"/>
      <w:pPr>
        <w:ind w:left="277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ED01B8"/>
    <w:multiLevelType w:val="hybridMultilevel"/>
    <w:tmpl w:val="5802A126"/>
    <w:lvl w:ilvl="0" w:tplc="F48E80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0442B57"/>
    <w:multiLevelType w:val="singleLevel"/>
    <w:tmpl w:val="00000002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709"/>
      </w:pPr>
      <w:rPr>
        <w:rFonts w:ascii="Times New Roman" w:hAnsi="Times New Roman"/>
        <w:b w:val="0"/>
        <w:bCs w:val="0"/>
        <w:sz w:val="24"/>
        <w:szCs w:val="24"/>
      </w:rPr>
    </w:lvl>
  </w:abstractNum>
  <w:abstractNum w:abstractNumId="6">
    <w:nsid w:val="1B234BA9"/>
    <w:multiLevelType w:val="hybridMultilevel"/>
    <w:tmpl w:val="C8609CE2"/>
    <w:lvl w:ilvl="0" w:tplc="58CE3560">
      <w:start w:val="15"/>
      <w:numFmt w:val="decimal"/>
      <w:lvlText w:val="%1."/>
      <w:lvlJc w:val="left"/>
      <w:pPr>
        <w:ind w:left="121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-120" w:hanging="360"/>
      </w:pPr>
    </w:lvl>
    <w:lvl w:ilvl="2" w:tplc="0419001B" w:tentative="1">
      <w:start w:val="1"/>
      <w:numFmt w:val="lowerRoman"/>
      <w:lvlText w:val="%3."/>
      <w:lvlJc w:val="right"/>
      <w:pPr>
        <w:ind w:left="600" w:hanging="180"/>
      </w:pPr>
    </w:lvl>
    <w:lvl w:ilvl="3" w:tplc="0419000F" w:tentative="1">
      <w:start w:val="1"/>
      <w:numFmt w:val="decimal"/>
      <w:lvlText w:val="%4."/>
      <w:lvlJc w:val="left"/>
      <w:pPr>
        <w:ind w:left="1320" w:hanging="360"/>
      </w:pPr>
    </w:lvl>
    <w:lvl w:ilvl="4" w:tplc="04190019" w:tentative="1">
      <w:start w:val="1"/>
      <w:numFmt w:val="lowerLetter"/>
      <w:lvlText w:val="%5."/>
      <w:lvlJc w:val="left"/>
      <w:pPr>
        <w:ind w:left="2040" w:hanging="360"/>
      </w:pPr>
    </w:lvl>
    <w:lvl w:ilvl="5" w:tplc="0419001B" w:tentative="1">
      <w:start w:val="1"/>
      <w:numFmt w:val="lowerRoman"/>
      <w:lvlText w:val="%6."/>
      <w:lvlJc w:val="right"/>
      <w:pPr>
        <w:ind w:left="2760" w:hanging="180"/>
      </w:pPr>
    </w:lvl>
    <w:lvl w:ilvl="6" w:tplc="0419000F" w:tentative="1">
      <w:start w:val="1"/>
      <w:numFmt w:val="decimal"/>
      <w:lvlText w:val="%7."/>
      <w:lvlJc w:val="left"/>
      <w:pPr>
        <w:ind w:left="3480" w:hanging="360"/>
      </w:pPr>
    </w:lvl>
    <w:lvl w:ilvl="7" w:tplc="04190019" w:tentative="1">
      <w:start w:val="1"/>
      <w:numFmt w:val="lowerLetter"/>
      <w:lvlText w:val="%8."/>
      <w:lvlJc w:val="left"/>
      <w:pPr>
        <w:ind w:left="4200" w:hanging="360"/>
      </w:pPr>
    </w:lvl>
    <w:lvl w:ilvl="8" w:tplc="0419001B" w:tentative="1">
      <w:start w:val="1"/>
      <w:numFmt w:val="lowerRoman"/>
      <w:lvlText w:val="%9."/>
      <w:lvlJc w:val="right"/>
      <w:pPr>
        <w:ind w:left="4920" w:hanging="180"/>
      </w:pPr>
    </w:lvl>
  </w:abstractNum>
  <w:abstractNum w:abstractNumId="7">
    <w:nsid w:val="2BB62017"/>
    <w:multiLevelType w:val="hybridMultilevel"/>
    <w:tmpl w:val="E2184C02"/>
    <w:lvl w:ilvl="0" w:tplc="81E248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0841F55"/>
    <w:multiLevelType w:val="hybridMultilevel"/>
    <w:tmpl w:val="C8D2BCEA"/>
    <w:lvl w:ilvl="0" w:tplc="3B266A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12E09C2"/>
    <w:multiLevelType w:val="hybridMultilevel"/>
    <w:tmpl w:val="FAB23FD4"/>
    <w:lvl w:ilvl="0" w:tplc="AFC6EA56">
      <w:start w:val="28"/>
      <w:numFmt w:val="decimal"/>
      <w:lvlText w:val="%1."/>
      <w:lvlJc w:val="left"/>
      <w:pPr>
        <w:ind w:left="277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AD18E7"/>
    <w:multiLevelType w:val="singleLevel"/>
    <w:tmpl w:val="00000002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709"/>
      </w:pPr>
      <w:rPr>
        <w:rFonts w:ascii="Times New Roman" w:hAnsi="Times New Roman"/>
        <w:b w:val="0"/>
        <w:bCs w:val="0"/>
        <w:sz w:val="24"/>
        <w:szCs w:val="24"/>
      </w:rPr>
    </w:lvl>
  </w:abstractNum>
  <w:abstractNum w:abstractNumId="11">
    <w:nsid w:val="51FB5FEF"/>
    <w:multiLevelType w:val="hybridMultilevel"/>
    <w:tmpl w:val="5802A126"/>
    <w:lvl w:ilvl="0" w:tplc="F48E80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1FC7643"/>
    <w:multiLevelType w:val="hybridMultilevel"/>
    <w:tmpl w:val="6688C5C6"/>
    <w:lvl w:ilvl="0" w:tplc="172404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4451BF3"/>
    <w:multiLevelType w:val="hybridMultilevel"/>
    <w:tmpl w:val="E1B8CE04"/>
    <w:lvl w:ilvl="0" w:tplc="A5985080">
      <w:start w:val="23"/>
      <w:numFmt w:val="decimal"/>
      <w:suff w:val="space"/>
      <w:lvlText w:val="%1."/>
      <w:lvlJc w:val="left"/>
      <w:pPr>
        <w:ind w:left="0" w:firstLine="709"/>
      </w:pPr>
      <w:rPr>
        <w:rFonts w:ascii="Times New Roman" w:hAnsi="Times New Roman" w:hint="default"/>
        <w:b w:val="0"/>
        <w:b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080058"/>
    <w:multiLevelType w:val="multilevel"/>
    <w:tmpl w:val="D060898E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4992" w:hanging="2160"/>
      </w:pPr>
      <w:rPr>
        <w:rFonts w:hint="default"/>
      </w:rPr>
    </w:lvl>
  </w:abstractNum>
  <w:abstractNum w:abstractNumId="15">
    <w:nsid w:val="5CE86751"/>
    <w:multiLevelType w:val="hybridMultilevel"/>
    <w:tmpl w:val="35AED016"/>
    <w:lvl w:ilvl="0" w:tplc="72583C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E7E41DC"/>
    <w:multiLevelType w:val="singleLevel"/>
    <w:tmpl w:val="00000002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709"/>
      </w:pPr>
      <w:rPr>
        <w:rFonts w:ascii="Times New Roman" w:hAnsi="Times New Roman"/>
        <w:b w:val="0"/>
        <w:bCs w:val="0"/>
        <w:sz w:val="24"/>
        <w:szCs w:val="24"/>
      </w:rPr>
    </w:lvl>
  </w:abstractNum>
  <w:abstractNum w:abstractNumId="17">
    <w:nsid w:val="687062DB"/>
    <w:multiLevelType w:val="singleLevel"/>
    <w:tmpl w:val="00000002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709"/>
      </w:pPr>
      <w:rPr>
        <w:rFonts w:ascii="Times New Roman" w:hAnsi="Times New Roman"/>
        <w:b w:val="0"/>
        <w:bCs w:val="0"/>
        <w:sz w:val="24"/>
        <w:szCs w:val="24"/>
      </w:rPr>
    </w:lvl>
  </w:abstractNum>
  <w:abstractNum w:abstractNumId="18">
    <w:nsid w:val="78256745"/>
    <w:multiLevelType w:val="hybridMultilevel"/>
    <w:tmpl w:val="1F8A3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16"/>
  </w:num>
  <w:num w:numId="5">
    <w:abstractNumId w:val="10"/>
  </w:num>
  <w:num w:numId="6">
    <w:abstractNumId w:val="13"/>
  </w:num>
  <w:num w:numId="7">
    <w:abstractNumId w:val="17"/>
  </w:num>
  <w:num w:numId="8">
    <w:abstractNumId w:val="7"/>
  </w:num>
  <w:num w:numId="9">
    <w:abstractNumId w:val="8"/>
  </w:num>
  <w:num w:numId="10">
    <w:abstractNumId w:val="14"/>
  </w:num>
  <w:num w:numId="11">
    <w:abstractNumId w:val="12"/>
  </w:num>
  <w:num w:numId="12">
    <w:abstractNumId w:val="18"/>
  </w:num>
  <w:num w:numId="13">
    <w:abstractNumId w:val="2"/>
  </w:num>
  <w:num w:numId="14">
    <w:abstractNumId w:val="4"/>
  </w:num>
  <w:num w:numId="15">
    <w:abstractNumId w:val="11"/>
  </w:num>
  <w:num w:numId="16">
    <w:abstractNumId w:val="15"/>
  </w:num>
  <w:num w:numId="17">
    <w:abstractNumId w:val="6"/>
  </w:num>
  <w:num w:numId="18">
    <w:abstractNumId w:val="9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312"/>
  <w:defaultTableStyle w:val="a"/>
  <w:drawingGridHorizontalSpacing w:val="10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36FA"/>
    <w:rsid w:val="00000C38"/>
    <w:rsid w:val="00014EF8"/>
    <w:rsid w:val="000210A7"/>
    <w:rsid w:val="000212A2"/>
    <w:rsid w:val="00022285"/>
    <w:rsid w:val="000238E7"/>
    <w:rsid w:val="00025310"/>
    <w:rsid w:val="00025630"/>
    <w:rsid w:val="000260C9"/>
    <w:rsid w:val="0003100D"/>
    <w:rsid w:val="000325C8"/>
    <w:rsid w:val="000403BC"/>
    <w:rsid w:val="00043A35"/>
    <w:rsid w:val="00044AE4"/>
    <w:rsid w:val="00046AA3"/>
    <w:rsid w:val="000507AC"/>
    <w:rsid w:val="00050ACE"/>
    <w:rsid w:val="0005143D"/>
    <w:rsid w:val="00052C20"/>
    <w:rsid w:val="00062065"/>
    <w:rsid w:val="0007602E"/>
    <w:rsid w:val="00084A28"/>
    <w:rsid w:val="0009039F"/>
    <w:rsid w:val="00091980"/>
    <w:rsid w:val="0009415E"/>
    <w:rsid w:val="000B2B2A"/>
    <w:rsid w:val="000B625A"/>
    <w:rsid w:val="000B7940"/>
    <w:rsid w:val="000C16D8"/>
    <w:rsid w:val="000C5728"/>
    <w:rsid w:val="000D117A"/>
    <w:rsid w:val="000D1EC3"/>
    <w:rsid w:val="000D67C0"/>
    <w:rsid w:val="000D7ABD"/>
    <w:rsid w:val="000E1D49"/>
    <w:rsid w:val="000F2674"/>
    <w:rsid w:val="000F6C5B"/>
    <w:rsid w:val="00101694"/>
    <w:rsid w:val="001018B5"/>
    <w:rsid w:val="00110639"/>
    <w:rsid w:val="00113530"/>
    <w:rsid w:val="001139E0"/>
    <w:rsid w:val="001151F5"/>
    <w:rsid w:val="00126217"/>
    <w:rsid w:val="00144492"/>
    <w:rsid w:val="001446FF"/>
    <w:rsid w:val="00144C9C"/>
    <w:rsid w:val="001477F9"/>
    <w:rsid w:val="001517AA"/>
    <w:rsid w:val="00152181"/>
    <w:rsid w:val="0015360E"/>
    <w:rsid w:val="00163DC2"/>
    <w:rsid w:val="00165027"/>
    <w:rsid w:val="00173C81"/>
    <w:rsid w:val="00177497"/>
    <w:rsid w:val="00183FF0"/>
    <w:rsid w:val="00187C45"/>
    <w:rsid w:val="00190EE9"/>
    <w:rsid w:val="00192B01"/>
    <w:rsid w:val="00193D8D"/>
    <w:rsid w:val="001A7520"/>
    <w:rsid w:val="001B4772"/>
    <w:rsid w:val="001C0427"/>
    <w:rsid w:val="001C10AE"/>
    <w:rsid w:val="001C28F6"/>
    <w:rsid w:val="001C7B8D"/>
    <w:rsid w:val="001D0430"/>
    <w:rsid w:val="001D5D72"/>
    <w:rsid w:val="001E1BC7"/>
    <w:rsid w:val="001E67FC"/>
    <w:rsid w:val="001F3149"/>
    <w:rsid w:val="001F4EAC"/>
    <w:rsid w:val="002000A3"/>
    <w:rsid w:val="00201677"/>
    <w:rsid w:val="00201696"/>
    <w:rsid w:val="002045BF"/>
    <w:rsid w:val="0020621A"/>
    <w:rsid w:val="002209E8"/>
    <w:rsid w:val="002325AD"/>
    <w:rsid w:val="00234836"/>
    <w:rsid w:val="00234BF1"/>
    <w:rsid w:val="00235ED9"/>
    <w:rsid w:val="002362FD"/>
    <w:rsid w:val="00245308"/>
    <w:rsid w:val="00246426"/>
    <w:rsid w:val="00264F6A"/>
    <w:rsid w:val="00270D0F"/>
    <w:rsid w:val="00270F16"/>
    <w:rsid w:val="0027559E"/>
    <w:rsid w:val="00290AA4"/>
    <w:rsid w:val="002918B8"/>
    <w:rsid w:val="0029353F"/>
    <w:rsid w:val="002970E1"/>
    <w:rsid w:val="002A7084"/>
    <w:rsid w:val="002A7745"/>
    <w:rsid w:val="002B4CD2"/>
    <w:rsid w:val="002B532F"/>
    <w:rsid w:val="002B68C6"/>
    <w:rsid w:val="002C25DF"/>
    <w:rsid w:val="002D5BF6"/>
    <w:rsid w:val="002E1049"/>
    <w:rsid w:val="002E1931"/>
    <w:rsid w:val="002E30A5"/>
    <w:rsid w:val="002E504D"/>
    <w:rsid w:val="002E5EFA"/>
    <w:rsid w:val="002E68FF"/>
    <w:rsid w:val="002F2DB8"/>
    <w:rsid w:val="00301AC7"/>
    <w:rsid w:val="00304016"/>
    <w:rsid w:val="00304B98"/>
    <w:rsid w:val="0030650A"/>
    <w:rsid w:val="00317324"/>
    <w:rsid w:val="003177FD"/>
    <w:rsid w:val="003243C3"/>
    <w:rsid w:val="0033566D"/>
    <w:rsid w:val="00337F19"/>
    <w:rsid w:val="00347EBE"/>
    <w:rsid w:val="0035236F"/>
    <w:rsid w:val="00357347"/>
    <w:rsid w:val="00367A15"/>
    <w:rsid w:val="003702D8"/>
    <w:rsid w:val="00374835"/>
    <w:rsid w:val="00375924"/>
    <w:rsid w:val="003759D7"/>
    <w:rsid w:val="00386315"/>
    <w:rsid w:val="00392375"/>
    <w:rsid w:val="0039500C"/>
    <w:rsid w:val="003A1214"/>
    <w:rsid w:val="003A288A"/>
    <w:rsid w:val="003A2F44"/>
    <w:rsid w:val="003B71CE"/>
    <w:rsid w:val="003C5D11"/>
    <w:rsid w:val="003C6DA2"/>
    <w:rsid w:val="003C75E9"/>
    <w:rsid w:val="003D6EAB"/>
    <w:rsid w:val="003D7702"/>
    <w:rsid w:val="003E169A"/>
    <w:rsid w:val="003E695A"/>
    <w:rsid w:val="003E7ACB"/>
    <w:rsid w:val="003F0DD5"/>
    <w:rsid w:val="00410A51"/>
    <w:rsid w:val="00411766"/>
    <w:rsid w:val="0041211A"/>
    <w:rsid w:val="00413A4B"/>
    <w:rsid w:val="00417071"/>
    <w:rsid w:val="00417D25"/>
    <w:rsid w:val="00422395"/>
    <w:rsid w:val="004301A2"/>
    <w:rsid w:val="004309F3"/>
    <w:rsid w:val="00450A01"/>
    <w:rsid w:val="004627B2"/>
    <w:rsid w:val="00464449"/>
    <w:rsid w:val="00466F5F"/>
    <w:rsid w:val="00470C74"/>
    <w:rsid w:val="0047307E"/>
    <w:rsid w:val="00474F60"/>
    <w:rsid w:val="00486388"/>
    <w:rsid w:val="004A46FD"/>
    <w:rsid w:val="004A5AD1"/>
    <w:rsid w:val="004B06C0"/>
    <w:rsid w:val="004B426E"/>
    <w:rsid w:val="004B6E71"/>
    <w:rsid w:val="004C0CF4"/>
    <w:rsid w:val="004C42F0"/>
    <w:rsid w:val="004D2787"/>
    <w:rsid w:val="004D2DCC"/>
    <w:rsid w:val="004D5287"/>
    <w:rsid w:val="004D7B39"/>
    <w:rsid w:val="004E2EC2"/>
    <w:rsid w:val="004E38DE"/>
    <w:rsid w:val="004F24D7"/>
    <w:rsid w:val="004F2D2D"/>
    <w:rsid w:val="00501A0C"/>
    <w:rsid w:val="005023EA"/>
    <w:rsid w:val="00505DCA"/>
    <w:rsid w:val="00510F97"/>
    <w:rsid w:val="005207B6"/>
    <w:rsid w:val="005271D7"/>
    <w:rsid w:val="0053596E"/>
    <w:rsid w:val="005522A6"/>
    <w:rsid w:val="005529E3"/>
    <w:rsid w:val="005571A9"/>
    <w:rsid w:val="00560B04"/>
    <w:rsid w:val="00563428"/>
    <w:rsid w:val="00563D1F"/>
    <w:rsid w:val="00563D66"/>
    <w:rsid w:val="00565FFB"/>
    <w:rsid w:val="00577AE1"/>
    <w:rsid w:val="00581990"/>
    <w:rsid w:val="00583F82"/>
    <w:rsid w:val="00584B89"/>
    <w:rsid w:val="0058702A"/>
    <w:rsid w:val="005A6F61"/>
    <w:rsid w:val="005A778F"/>
    <w:rsid w:val="005B2138"/>
    <w:rsid w:val="005C1C67"/>
    <w:rsid w:val="005D02D9"/>
    <w:rsid w:val="005D551A"/>
    <w:rsid w:val="005D7427"/>
    <w:rsid w:val="005E2700"/>
    <w:rsid w:val="005F37F3"/>
    <w:rsid w:val="005F4AF2"/>
    <w:rsid w:val="005F757E"/>
    <w:rsid w:val="0060520E"/>
    <w:rsid w:val="00605A89"/>
    <w:rsid w:val="006113C1"/>
    <w:rsid w:val="006156BC"/>
    <w:rsid w:val="00622039"/>
    <w:rsid w:val="00622889"/>
    <w:rsid w:val="006249AE"/>
    <w:rsid w:val="0062682E"/>
    <w:rsid w:val="0063274F"/>
    <w:rsid w:val="00634FA3"/>
    <w:rsid w:val="00642723"/>
    <w:rsid w:val="006431DB"/>
    <w:rsid w:val="0064527D"/>
    <w:rsid w:val="00645708"/>
    <w:rsid w:val="0064618F"/>
    <w:rsid w:val="00665F73"/>
    <w:rsid w:val="00672A4C"/>
    <w:rsid w:val="00674B07"/>
    <w:rsid w:val="00676BC9"/>
    <w:rsid w:val="00681EF5"/>
    <w:rsid w:val="00682935"/>
    <w:rsid w:val="0068478A"/>
    <w:rsid w:val="00695169"/>
    <w:rsid w:val="006A01CA"/>
    <w:rsid w:val="006B396E"/>
    <w:rsid w:val="006D0CEC"/>
    <w:rsid w:val="006D3858"/>
    <w:rsid w:val="006D648A"/>
    <w:rsid w:val="006E4C19"/>
    <w:rsid w:val="006E7404"/>
    <w:rsid w:val="006F53BF"/>
    <w:rsid w:val="006F7BE5"/>
    <w:rsid w:val="00702D4E"/>
    <w:rsid w:val="007146AC"/>
    <w:rsid w:val="00721B93"/>
    <w:rsid w:val="00724723"/>
    <w:rsid w:val="00726136"/>
    <w:rsid w:val="007330AC"/>
    <w:rsid w:val="00734FA1"/>
    <w:rsid w:val="00737EED"/>
    <w:rsid w:val="00753D96"/>
    <w:rsid w:val="007629CC"/>
    <w:rsid w:val="00763BCF"/>
    <w:rsid w:val="00767BB8"/>
    <w:rsid w:val="00773EDF"/>
    <w:rsid w:val="00775BED"/>
    <w:rsid w:val="00782806"/>
    <w:rsid w:val="00787571"/>
    <w:rsid w:val="00791B37"/>
    <w:rsid w:val="00792E7D"/>
    <w:rsid w:val="007A4FF9"/>
    <w:rsid w:val="007A692F"/>
    <w:rsid w:val="007A6B64"/>
    <w:rsid w:val="007B25A0"/>
    <w:rsid w:val="007B690D"/>
    <w:rsid w:val="007D1083"/>
    <w:rsid w:val="007D698B"/>
    <w:rsid w:val="007E1F49"/>
    <w:rsid w:val="007F47AD"/>
    <w:rsid w:val="00802B22"/>
    <w:rsid w:val="0080518D"/>
    <w:rsid w:val="0081128F"/>
    <w:rsid w:val="00812A60"/>
    <w:rsid w:val="00814F6F"/>
    <w:rsid w:val="00816774"/>
    <w:rsid w:val="00820D2D"/>
    <w:rsid w:val="00825860"/>
    <w:rsid w:val="008279BD"/>
    <w:rsid w:val="00841F49"/>
    <w:rsid w:val="00845D73"/>
    <w:rsid w:val="0085564C"/>
    <w:rsid w:val="008608B5"/>
    <w:rsid w:val="00862208"/>
    <w:rsid w:val="008655E9"/>
    <w:rsid w:val="008736F9"/>
    <w:rsid w:val="0087471C"/>
    <w:rsid w:val="00883945"/>
    <w:rsid w:val="00891167"/>
    <w:rsid w:val="00893807"/>
    <w:rsid w:val="00894728"/>
    <w:rsid w:val="008A3073"/>
    <w:rsid w:val="008A3EBE"/>
    <w:rsid w:val="008A4FE8"/>
    <w:rsid w:val="008A694C"/>
    <w:rsid w:val="008B0448"/>
    <w:rsid w:val="008B3AF1"/>
    <w:rsid w:val="008B49F9"/>
    <w:rsid w:val="008B50E2"/>
    <w:rsid w:val="008C25AB"/>
    <w:rsid w:val="008D3FE2"/>
    <w:rsid w:val="008D5E83"/>
    <w:rsid w:val="008E36FA"/>
    <w:rsid w:val="008E3C3F"/>
    <w:rsid w:val="008F322E"/>
    <w:rsid w:val="008F4745"/>
    <w:rsid w:val="00913979"/>
    <w:rsid w:val="009211B5"/>
    <w:rsid w:val="00924D8D"/>
    <w:rsid w:val="0094327F"/>
    <w:rsid w:val="00946DC6"/>
    <w:rsid w:val="00947418"/>
    <w:rsid w:val="00947E5C"/>
    <w:rsid w:val="00953514"/>
    <w:rsid w:val="00953BB1"/>
    <w:rsid w:val="00966AEE"/>
    <w:rsid w:val="0097274F"/>
    <w:rsid w:val="009735E0"/>
    <w:rsid w:val="009837AD"/>
    <w:rsid w:val="00986773"/>
    <w:rsid w:val="009B0302"/>
    <w:rsid w:val="009B1156"/>
    <w:rsid w:val="009B30A3"/>
    <w:rsid w:val="009B5C39"/>
    <w:rsid w:val="009B71C8"/>
    <w:rsid w:val="009D5817"/>
    <w:rsid w:val="009D5F81"/>
    <w:rsid w:val="009E2957"/>
    <w:rsid w:val="009E48B1"/>
    <w:rsid w:val="00A10895"/>
    <w:rsid w:val="00A10BC3"/>
    <w:rsid w:val="00A171BF"/>
    <w:rsid w:val="00A23639"/>
    <w:rsid w:val="00A34B73"/>
    <w:rsid w:val="00A4093D"/>
    <w:rsid w:val="00A414A5"/>
    <w:rsid w:val="00A53925"/>
    <w:rsid w:val="00A54A53"/>
    <w:rsid w:val="00A565F5"/>
    <w:rsid w:val="00A56AF0"/>
    <w:rsid w:val="00A572D2"/>
    <w:rsid w:val="00A7226D"/>
    <w:rsid w:val="00A759DC"/>
    <w:rsid w:val="00A769C1"/>
    <w:rsid w:val="00A85B2C"/>
    <w:rsid w:val="00AA3F92"/>
    <w:rsid w:val="00AD36BC"/>
    <w:rsid w:val="00AD3BB2"/>
    <w:rsid w:val="00AD40E8"/>
    <w:rsid w:val="00AD7309"/>
    <w:rsid w:val="00AE29E8"/>
    <w:rsid w:val="00AE66E4"/>
    <w:rsid w:val="00AF4778"/>
    <w:rsid w:val="00AF50C5"/>
    <w:rsid w:val="00AF663D"/>
    <w:rsid w:val="00B025ED"/>
    <w:rsid w:val="00B220DD"/>
    <w:rsid w:val="00B2288D"/>
    <w:rsid w:val="00B31A01"/>
    <w:rsid w:val="00B3380E"/>
    <w:rsid w:val="00B400B4"/>
    <w:rsid w:val="00B4490E"/>
    <w:rsid w:val="00B464BC"/>
    <w:rsid w:val="00B532CE"/>
    <w:rsid w:val="00B573FF"/>
    <w:rsid w:val="00B61C5D"/>
    <w:rsid w:val="00B7031D"/>
    <w:rsid w:val="00B731C9"/>
    <w:rsid w:val="00B743DD"/>
    <w:rsid w:val="00B774EA"/>
    <w:rsid w:val="00B93079"/>
    <w:rsid w:val="00BA4AD7"/>
    <w:rsid w:val="00BB47FC"/>
    <w:rsid w:val="00BB64E4"/>
    <w:rsid w:val="00BB7501"/>
    <w:rsid w:val="00BC1CB9"/>
    <w:rsid w:val="00BC4209"/>
    <w:rsid w:val="00BD6BD0"/>
    <w:rsid w:val="00BD7EAA"/>
    <w:rsid w:val="00BE0DA2"/>
    <w:rsid w:val="00BE185B"/>
    <w:rsid w:val="00BE2753"/>
    <w:rsid w:val="00BE3335"/>
    <w:rsid w:val="00BE6CA1"/>
    <w:rsid w:val="00BF40B4"/>
    <w:rsid w:val="00C00728"/>
    <w:rsid w:val="00C1139C"/>
    <w:rsid w:val="00C1678D"/>
    <w:rsid w:val="00C16B4E"/>
    <w:rsid w:val="00C17A0D"/>
    <w:rsid w:val="00C26D5E"/>
    <w:rsid w:val="00C40212"/>
    <w:rsid w:val="00C4067B"/>
    <w:rsid w:val="00C50557"/>
    <w:rsid w:val="00C5111C"/>
    <w:rsid w:val="00C559CA"/>
    <w:rsid w:val="00C64886"/>
    <w:rsid w:val="00C668BE"/>
    <w:rsid w:val="00C66AEC"/>
    <w:rsid w:val="00C77F95"/>
    <w:rsid w:val="00C826D0"/>
    <w:rsid w:val="00C82ECF"/>
    <w:rsid w:val="00C93776"/>
    <w:rsid w:val="00C9401E"/>
    <w:rsid w:val="00CA1485"/>
    <w:rsid w:val="00CA51F1"/>
    <w:rsid w:val="00CA6FB7"/>
    <w:rsid w:val="00CC0119"/>
    <w:rsid w:val="00CC33DE"/>
    <w:rsid w:val="00CC62FF"/>
    <w:rsid w:val="00CD4A6B"/>
    <w:rsid w:val="00CD682A"/>
    <w:rsid w:val="00CE63D6"/>
    <w:rsid w:val="00D142B5"/>
    <w:rsid w:val="00D15264"/>
    <w:rsid w:val="00D1613C"/>
    <w:rsid w:val="00D226A3"/>
    <w:rsid w:val="00D24705"/>
    <w:rsid w:val="00D2482F"/>
    <w:rsid w:val="00D25FE1"/>
    <w:rsid w:val="00D277E1"/>
    <w:rsid w:val="00D43A54"/>
    <w:rsid w:val="00D670A7"/>
    <w:rsid w:val="00D76FEA"/>
    <w:rsid w:val="00D858A0"/>
    <w:rsid w:val="00D863DC"/>
    <w:rsid w:val="00D90356"/>
    <w:rsid w:val="00D961A9"/>
    <w:rsid w:val="00DA1118"/>
    <w:rsid w:val="00DA7181"/>
    <w:rsid w:val="00DB25F0"/>
    <w:rsid w:val="00DB3727"/>
    <w:rsid w:val="00DB7E06"/>
    <w:rsid w:val="00DC179B"/>
    <w:rsid w:val="00DC7287"/>
    <w:rsid w:val="00DD54DD"/>
    <w:rsid w:val="00DD55B0"/>
    <w:rsid w:val="00DD56C3"/>
    <w:rsid w:val="00DD6A3A"/>
    <w:rsid w:val="00DD78BB"/>
    <w:rsid w:val="00DE3291"/>
    <w:rsid w:val="00DF1753"/>
    <w:rsid w:val="00DF4042"/>
    <w:rsid w:val="00E24AF7"/>
    <w:rsid w:val="00E260A6"/>
    <w:rsid w:val="00E308F9"/>
    <w:rsid w:val="00E33EA6"/>
    <w:rsid w:val="00E411EE"/>
    <w:rsid w:val="00E45ADB"/>
    <w:rsid w:val="00E51201"/>
    <w:rsid w:val="00E535F1"/>
    <w:rsid w:val="00E55BDB"/>
    <w:rsid w:val="00E6095D"/>
    <w:rsid w:val="00E60991"/>
    <w:rsid w:val="00E6214A"/>
    <w:rsid w:val="00E65A17"/>
    <w:rsid w:val="00E67520"/>
    <w:rsid w:val="00E7042C"/>
    <w:rsid w:val="00E76EF0"/>
    <w:rsid w:val="00E77391"/>
    <w:rsid w:val="00E91AC7"/>
    <w:rsid w:val="00E92791"/>
    <w:rsid w:val="00E93EA0"/>
    <w:rsid w:val="00E94B71"/>
    <w:rsid w:val="00EA3180"/>
    <w:rsid w:val="00EA5E60"/>
    <w:rsid w:val="00EB04F3"/>
    <w:rsid w:val="00EB143F"/>
    <w:rsid w:val="00EB3AFF"/>
    <w:rsid w:val="00EB4B91"/>
    <w:rsid w:val="00ED0D69"/>
    <w:rsid w:val="00ED5A84"/>
    <w:rsid w:val="00EE0478"/>
    <w:rsid w:val="00F0329C"/>
    <w:rsid w:val="00F07EEF"/>
    <w:rsid w:val="00F10871"/>
    <w:rsid w:val="00F1164F"/>
    <w:rsid w:val="00F14049"/>
    <w:rsid w:val="00F166B6"/>
    <w:rsid w:val="00F237BA"/>
    <w:rsid w:val="00F2462B"/>
    <w:rsid w:val="00F248D9"/>
    <w:rsid w:val="00F25BDA"/>
    <w:rsid w:val="00F342A7"/>
    <w:rsid w:val="00F3669C"/>
    <w:rsid w:val="00F432F4"/>
    <w:rsid w:val="00F45B30"/>
    <w:rsid w:val="00F51F6C"/>
    <w:rsid w:val="00F53038"/>
    <w:rsid w:val="00F60624"/>
    <w:rsid w:val="00F7403A"/>
    <w:rsid w:val="00F9040B"/>
    <w:rsid w:val="00F95AB6"/>
    <w:rsid w:val="00F96752"/>
    <w:rsid w:val="00FA41DA"/>
    <w:rsid w:val="00FA570F"/>
    <w:rsid w:val="00FA5DA0"/>
    <w:rsid w:val="00FA63E3"/>
    <w:rsid w:val="00FA64C0"/>
    <w:rsid w:val="00FA66C9"/>
    <w:rsid w:val="00FB6147"/>
    <w:rsid w:val="00FC385F"/>
    <w:rsid w:val="00FC51B7"/>
    <w:rsid w:val="00FC607C"/>
    <w:rsid w:val="00FC7865"/>
    <w:rsid w:val="00FD1F48"/>
    <w:rsid w:val="00FD3110"/>
    <w:rsid w:val="00FD615E"/>
    <w:rsid w:val="00FE34CC"/>
    <w:rsid w:val="00FF0117"/>
    <w:rsid w:val="00FF5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B73"/>
    <w:pPr>
      <w:suppressAutoHyphens/>
    </w:pPr>
    <w:rPr>
      <w:lang w:val="en-US" w:eastAsia="zh-CN"/>
    </w:rPr>
  </w:style>
  <w:style w:type="paragraph" w:styleId="1">
    <w:name w:val="heading 1"/>
    <w:basedOn w:val="a"/>
    <w:next w:val="a"/>
    <w:qFormat/>
    <w:rsid w:val="00A34B73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2">
    <w:name w:val="heading 2"/>
    <w:basedOn w:val="a"/>
    <w:next w:val="a"/>
    <w:qFormat/>
    <w:rsid w:val="00A34B73"/>
    <w:pPr>
      <w:keepNext/>
      <w:numPr>
        <w:ilvl w:val="1"/>
        <w:numId w:val="1"/>
      </w:numPr>
      <w:jc w:val="center"/>
      <w:outlineLvl w:val="1"/>
    </w:pPr>
    <w:rPr>
      <w:b/>
      <w:caps/>
      <w:spacing w:val="40"/>
      <w:sz w:val="32"/>
      <w:lang w:val="ru-RU"/>
    </w:rPr>
  </w:style>
  <w:style w:type="paragraph" w:styleId="3">
    <w:name w:val="heading 3"/>
    <w:basedOn w:val="a"/>
    <w:next w:val="a"/>
    <w:qFormat/>
    <w:rsid w:val="00A34B73"/>
    <w:pPr>
      <w:keepNext/>
      <w:numPr>
        <w:ilvl w:val="2"/>
        <w:numId w:val="1"/>
      </w:numPr>
      <w:spacing w:before="240" w:after="60"/>
      <w:outlineLvl w:val="2"/>
    </w:pPr>
    <w:rPr>
      <w:rFonts w:ascii="Calibri Light" w:hAnsi="Calibri Light" w:cs="Calibri Light"/>
      <w:b/>
      <w:bCs/>
      <w:sz w:val="26"/>
      <w:szCs w:val="26"/>
    </w:rPr>
  </w:style>
  <w:style w:type="paragraph" w:styleId="5">
    <w:name w:val="heading 5"/>
    <w:basedOn w:val="a"/>
    <w:next w:val="a"/>
    <w:qFormat/>
    <w:rsid w:val="00A34B73"/>
    <w:pPr>
      <w:keepNext/>
      <w:numPr>
        <w:ilvl w:val="4"/>
        <w:numId w:val="1"/>
      </w:numPr>
      <w:jc w:val="center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A34B73"/>
    <w:rPr>
      <w:rFonts w:eastAsia="Calibri" w:hint="default"/>
    </w:rPr>
  </w:style>
  <w:style w:type="character" w:customStyle="1" w:styleId="WW8Num2z0">
    <w:name w:val="WW8Num2z0"/>
    <w:rsid w:val="00A34B73"/>
    <w:rPr>
      <w:rFonts w:hint="default"/>
    </w:rPr>
  </w:style>
  <w:style w:type="character" w:customStyle="1" w:styleId="WW8Num2z1">
    <w:name w:val="WW8Num2z1"/>
    <w:rsid w:val="00A34B73"/>
  </w:style>
  <w:style w:type="character" w:customStyle="1" w:styleId="WW8Num2z2">
    <w:name w:val="WW8Num2z2"/>
    <w:rsid w:val="00A34B73"/>
  </w:style>
  <w:style w:type="character" w:customStyle="1" w:styleId="WW8Num2z3">
    <w:name w:val="WW8Num2z3"/>
    <w:rsid w:val="00A34B73"/>
  </w:style>
  <w:style w:type="character" w:customStyle="1" w:styleId="WW8Num2z4">
    <w:name w:val="WW8Num2z4"/>
    <w:rsid w:val="00A34B73"/>
  </w:style>
  <w:style w:type="character" w:customStyle="1" w:styleId="WW8Num2z5">
    <w:name w:val="WW8Num2z5"/>
    <w:rsid w:val="00A34B73"/>
  </w:style>
  <w:style w:type="character" w:customStyle="1" w:styleId="WW8Num2z6">
    <w:name w:val="WW8Num2z6"/>
    <w:rsid w:val="00A34B73"/>
  </w:style>
  <w:style w:type="character" w:customStyle="1" w:styleId="WW8Num2z7">
    <w:name w:val="WW8Num2z7"/>
    <w:rsid w:val="00A34B73"/>
  </w:style>
  <w:style w:type="character" w:customStyle="1" w:styleId="WW8Num2z8">
    <w:name w:val="WW8Num2z8"/>
    <w:rsid w:val="00A34B73"/>
  </w:style>
  <w:style w:type="character" w:customStyle="1" w:styleId="10">
    <w:name w:val="Основной шрифт абзаца1"/>
    <w:rsid w:val="00A34B73"/>
  </w:style>
  <w:style w:type="character" w:customStyle="1" w:styleId="11">
    <w:name w:val="Заголовок 1 Знак"/>
    <w:rsid w:val="00A34B73"/>
    <w:rPr>
      <w:rFonts w:ascii="Arial" w:hAnsi="Arial" w:cs="Arial"/>
      <w:b/>
      <w:bCs/>
      <w:kern w:val="2"/>
      <w:sz w:val="32"/>
      <w:szCs w:val="32"/>
      <w:lang w:val="en-US" w:bidi="ar-SA"/>
    </w:rPr>
  </w:style>
  <w:style w:type="character" w:customStyle="1" w:styleId="50">
    <w:name w:val="Заголовок 5 Знак"/>
    <w:rsid w:val="00A34B73"/>
    <w:rPr>
      <w:rFonts w:ascii="Calibri" w:hAnsi="Calibri" w:cs="Calibri"/>
      <w:b/>
      <w:bCs/>
      <w:i/>
      <w:iCs/>
      <w:sz w:val="26"/>
      <w:szCs w:val="26"/>
      <w:lang w:bidi="ar-SA"/>
    </w:rPr>
  </w:style>
  <w:style w:type="character" w:customStyle="1" w:styleId="a3">
    <w:name w:val="Текст выноски Знак"/>
    <w:uiPriority w:val="99"/>
    <w:rsid w:val="00A34B73"/>
    <w:rPr>
      <w:rFonts w:ascii="Tahoma" w:hAnsi="Tahoma" w:cs="Tahoma"/>
      <w:sz w:val="16"/>
      <w:szCs w:val="16"/>
      <w:lang w:val="en-US" w:bidi="ar-SA"/>
    </w:rPr>
  </w:style>
  <w:style w:type="character" w:customStyle="1" w:styleId="ConsPlusNormal">
    <w:name w:val="ConsPlusNormal Знак"/>
    <w:rsid w:val="00A34B73"/>
    <w:rPr>
      <w:rFonts w:ascii="Arial" w:hAnsi="Arial" w:cs="Arial"/>
      <w:lang w:val="ru-RU" w:bidi="ar-SA"/>
    </w:rPr>
  </w:style>
  <w:style w:type="character" w:styleId="a4">
    <w:name w:val="Hyperlink"/>
    <w:uiPriority w:val="99"/>
    <w:rsid w:val="00A34B73"/>
    <w:rPr>
      <w:color w:val="0000FF"/>
      <w:u w:val="single"/>
    </w:rPr>
  </w:style>
  <w:style w:type="character" w:customStyle="1" w:styleId="FontStyle23">
    <w:name w:val="Font Style23"/>
    <w:rsid w:val="00A34B73"/>
    <w:rPr>
      <w:rFonts w:ascii="Times New Roman" w:hAnsi="Times New Roman" w:cs="Times New Roman"/>
      <w:sz w:val="26"/>
      <w:szCs w:val="26"/>
    </w:rPr>
  </w:style>
  <w:style w:type="character" w:customStyle="1" w:styleId="FontStyle24">
    <w:name w:val="Font Style24"/>
    <w:rsid w:val="00A34B73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FontStyle25">
    <w:name w:val="Font Style25"/>
    <w:rsid w:val="00A34B73"/>
    <w:rPr>
      <w:rFonts w:ascii="Times New Roman" w:hAnsi="Times New Roman" w:cs="Times New Roman"/>
      <w:i/>
      <w:iCs/>
      <w:w w:val="150"/>
      <w:sz w:val="36"/>
      <w:szCs w:val="36"/>
    </w:rPr>
  </w:style>
  <w:style w:type="character" w:customStyle="1" w:styleId="FontStyle26">
    <w:name w:val="Font Style26"/>
    <w:rsid w:val="00A34B73"/>
    <w:rPr>
      <w:rFonts w:ascii="Times New Roman" w:hAnsi="Times New Roman" w:cs="Times New Roman"/>
      <w:sz w:val="28"/>
      <w:szCs w:val="28"/>
    </w:rPr>
  </w:style>
  <w:style w:type="character" w:styleId="a5">
    <w:name w:val="page number"/>
    <w:basedOn w:val="10"/>
    <w:rsid w:val="00A34B73"/>
  </w:style>
  <w:style w:type="character" w:styleId="a6">
    <w:name w:val="Strong"/>
    <w:qFormat/>
    <w:rsid w:val="00A34B73"/>
    <w:rPr>
      <w:b/>
      <w:bCs/>
    </w:rPr>
  </w:style>
  <w:style w:type="character" w:customStyle="1" w:styleId="a7">
    <w:name w:val="Основной текст с отступом Знак"/>
    <w:rsid w:val="00A34B73"/>
    <w:rPr>
      <w:sz w:val="24"/>
      <w:szCs w:val="24"/>
      <w:lang w:bidi="ar-SA"/>
    </w:rPr>
  </w:style>
  <w:style w:type="character" w:customStyle="1" w:styleId="spanoffilialname">
    <w:name w:val="span_of_filial_name"/>
    <w:rsid w:val="00A34B73"/>
  </w:style>
  <w:style w:type="character" w:customStyle="1" w:styleId="a8">
    <w:name w:val="Верхний колонтитул Знак"/>
    <w:uiPriority w:val="99"/>
    <w:rsid w:val="00A34B73"/>
    <w:rPr>
      <w:lang w:val="en-US"/>
    </w:rPr>
  </w:style>
  <w:style w:type="character" w:customStyle="1" w:styleId="30">
    <w:name w:val="Заголовок 3 Знак"/>
    <w:rsid w:val="00A34B73"/>
    <w:rPr>
      <w:rFonts w:ascii="Calibri Light" w:hAnsi="Calibri Light" w:cs="Calibri Light"/>
      <w:b/>
      <w:bCs/>
      <w:sz w:val="26"/>
      <w:szCs w:val="26"/>
    </w:rPr>
  </w:style>
  <w:style w:type="character" w:customStyle="1" w:styleId="a9">
    <w:name w:val="Обычный (веб) Знак"/>
    <w:rsid w:val="00A34B73"/>
    <w:rPr>
      <w:sz w:val="24"/>
      <w:szCs w:val="24"/>
    </w:rPr>
  </w:style>
  <w:style w:type="character" w:customStyle="1" w:styleId="aa">
    <w:name w:val="Символ нумерации"/>
    <w:rsid w:val="00A34B73"/>
    <w:rPr>
      <w:rFonts w:ascii="Times New Roman" w:hAnsi="Times New Roman"/>
      <w:b w:val="0"/>
      <w:bCs w:val="0"/>
      <w:sz w:val="24"/>
      <w:szCs w:val="24"/>
    </w:rPr>
  </w:style>
  <w:style w:type="character" w:styleId="ab">
    <w:name w:val="FollowedHyperlink"/>
    <w:uiPriority w:val="99"/>
    <w:rsid w:val="00A34B73"/>
    <w:rPr>
      <w:color w:val="800000"/>
      <w:u w:val="single"/>
    </w:rPr>
  </w:style>
  <w:style w:type="paragraph" w:customStyle="1" w:styleId="ac">
    <w:name w:val="Заголовок"/>
    <w:basedOn w:val="a"/>
    <w:next w:val="ad"/>
    <w:rsid w:val="00A34B7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d">
    <w:name w:val="Body Text"/>
    <w:basedOn w:val="a"/>
    <w:rsid w:val="00A34B73"/>
    <w:rPr>
      <w:sz w:val="28"/>
      <w:lang w:val="ru-RU"/>
    </w:rPr>
  </w:style>
  <w:style w:type="paragraph" w:styleId="ae">
    <w:name w:val="List"/>
    <w:basedOn w:val="ad"/>
    <w:rsid w:val="00A34B73"/>
    <w:rPr>
      <w:rFonts w:cs="Arial"/>
    </w:rPr>
  </w:style>
  <w:style w:type="paragraph" w:styleId="af">
    <w:name w:val="caption"/>
    <w:basedOn w:val="a"/>
    <w:qFormat/>
    <w:rsid w:val="00A34B7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Указатель1"/>
    <w:basedOn w:val="a"/>
    <w:rsid w:val="00A34B73"/>
    <w:pPr>
      <w:suppressLineNumbers/>
    </w:pPr>
    <w:rPr>
      <w:rFonts w:cs="Arial"/>
    </w:rPr>
  </w:style>
  <w:style w:type="paragraph" w:customStyle="1" w:styleId="af0">
    <w:name w:val="Знак Знак Знак Знак"/>
    <w:basedOn w:val="a"/>
    <w:rsid w:val="00A34B73"/>
    <w:pPr>
      <w:widowControl w:val="0"/>
      <w:spacing w:after="160" w:line="240" w:lineRule="exact"/>
      <w:jc w:val="right"/>
    </w:pPr>
    <w:rPr>
      <w:lang w:val="en-GB"/>
    </w:rPr>
  </w:style>
  <w:style w:type="paragraph" w:customStyle="1" w:styleId="31">
    <w:name w:val="Основной текст 31"/>
    <w:basedOn w:val="a"/>
    <w:rsid w:val="00A34B73"/>
    <w:pPr>
      <w:spacing w:after="120"/>
    </w:pPr>
    <w:rPr>
      <w:sz w:val="16"/>
      <w:szCs w:val="16"/>
      <w:lang w:val="ru-RU"/>
    </w:rPr>
  </w:style>
  <w:style w:type="paragraph" w:customStyle="1" w:styleId="ConsPlusNonformat">
    <w:name w:val="ConsPlusNonformat"/>
    <w:uiPriority w:val="99"/>
    <w:rsid w:val="00A34B73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Title">
    <w:name w:val="ConsPlusTitle"/>
    <w:rsid w:val="00A34B73"/>
    <w:pPr>
      <w:widowControl w:val="0"/>
      <w:suppressAutoHyphens/>
      <w:autoSpaceDE w:val="0"/>
    </w:pPr>
    <w:rPr>
      <w:b/>
      <w:bCs/>
      <w:sz w:val="28"/>
      <w:szCs w:val="28"/>
      <w:lang w:eastAsia="zh-CN"/>
    </w:rPr>
  </w:style>
  <w:style w:type="paragraph" w:customStyle="1" w:styleId="af1">
    <w:name w:val="Знак"/>
    <w:basedOn w:val="a"/>
    <w:rsid w:val="00A34B73"/>
    <w:pPr>
      <w:spacing w:after="160" w:line="240" w:lineRule="exact"/>
    </w:pPr>
    <w:rPr>
      <w:rFonts w:ascii="Verdana" w:hAnsi="Verdana" w:cs="Verdana"/>
    </w:rPr>
  </w:style>
  <w:style w:type="paragraph" w:styleId="af2">
    <w:name w:val="Balloon Text"/>
    <w:basedOn w:val="a"/>
    <w:uiPriority w:val="99"/>
    <w:rsid w:val="00A34B73"/>
    <w:rPr>
      <w:rFonts w:ascii="Tahoma" w:hAnsi="Tahoma" w:cs="Tahoma"/>
      <w:sz w:val="16"/>
      <w:szCs w:val="16"/>
    </w:rPr>
  </w:style>
  <w:style w:type="paragraph" w:customStyle="1" w:styleId="32">
    <w:name w:val="Знак3"/>
    <w:basedOn w:val="a"/>
    <w:rsid w:val="00A34B73"/>
    <w:pPr>
      <w:spacing w:after="160" w:line="240" w:lineRule="exact"/>
    </w:pPr>
    <w:rPr>
      <w:rFonts w:ascii="Verdana" w:hAnsi="Verdana" w:cs="Verdana"/>
    </w:rPr>
  </w:style>
  <w:style w:type="paragraph" w:customStyle="1" w:styleId="ConsPlusNormal0">
    <w:name w:val="ConsPlusNormal"/>
    <w:rsid w:val="00A34B73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harChar1CharChar1CharChar">
    <w:name w:val="Char Char Знак Знак1 Char Char1 Знак Знак Char Char"/>
    <w:basedOn w:val="a"/>
    <w:rsid w:val="00A34B73"/>
    <w:pPr>
      <w:spacing w:before="280" w:after="280"/>
    </w:pPr>
    <w:rPr>
      <w:rFonts w:ascii="Tahoma" w:hAnsi="Tahoma" w:cs="Tahoma"/>
    </w:rPr>
  </w:style>
  <w:style w:type="paragraph" w:styleId="af3">
    <w:name w:val="Normal (Web)"/>
    <w:basedOn w:val="a"/>
    <w:rsid w:val="00A34B73"/>
    <w:pPr>
      <w:spacing w:before="100" w:after="119"/>
    </w:pPr>
    <w:rPr>
      <w:sz w:val="24"/>
      <w:szCs w:val="24"/>
    </w:rPr>
  </w:style>
  <w:style w:type="paragraph" w:styleId="af4">
    <w:name w:val="List Paragraph"/>
    <w:basedOn w:val="a"/>
    <w:link w:val="af5"/>
    <w:uiPriority w:val="34"/>
    <w:qFormat/>
    <w:rsid w:val="00A34B73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val="ru-RU"/>
    </w:rPr>
  </w:style>
  <w:style w:type="paragraph" w:customStyle="1" w:styleId="20">
    <w:name w:val="Знак2"/>
    <w:basedOn w:val="a"/>
    <w:rsid w:val="00A34B73"/>
    <w:pPr>
      <w:spacing w:before="280" w:after="280"/>
    </w:pPr>
    <w:rPr>
      <w:rFonts w:ascii="Tahoma" w:hAnsi="Tahoma" w:cs="Tahoma"/>
    </w:rPr>
  </w:style>
  <w:style w:type="paragraph" w:customStyle="1" w:styleId="Style6">
    <w:name w:val="Style6"/>
    <w:basedOn w:val="a"/>
    <w:rsid w:val="00A34B73"/>
    <w:pPr>
      <w:widowControl w:val="0"/>
      <w:autoSpaceDE w:val="0"/>
      <w:spacing w:line="319" w:lineRule="exact"/>
      <w:ind w:firstLine="898"/>
    </w:pPr>
    <w:rPr>
      <w:rFonts w:ascii="Bookman Old Style" w:hAnsi="Bookman Old Style" w:cs="Bookman Old Style"/>
      <w:sz w:val="24"/>
      <w:szCs w:val="24"/>
      <w:lang w:val="ru-RU"/>
    </w:rPr>
  </w:style>
  <w:style w:type="paragraph" w:customStyle="1" w:styleId="Style7">
    <w:name w:val="Style7"/>
    <w:basedOn w:val="a"/>
    <w:rsid w:val="00A34B73"/>
    <w:pPr>
      <w:widowControl w:val="0"/>
      <w:autoSpaceDE w:val="0"/>
      <w:spacing w:line="320" w:lineRule="exact"/>
      <w:ind w:firstLine="703"/>
      <w:jc w:val="both"/>
    </w:pPr>
    <w:rPr>
      <w:rFonts w:ascii="Bookman Old Style" w:hAnsi="Bookman Old Style" w:cs="Bookman Old Style"/>
      <w:sz w:val="24"/>
      <w:szCs w:val="24"/>
      <w:lang w:val="ru-RU"/>
    </w:rPr>
  </w:style>
  <w:style w:type="paragraph" w:customStyle="1" w:styleId="Style8">
    <w:name w:val="Style8"/>
    <w:basedOn w:val="a"/>
    <w:rsid w:val="00A34B73"/>
    <w:pPr>
      <w:widowControl w:val="0"/>
      <w:autoSpaceDE w:val="0"/>
      <w:spacing w:line="322" w:lineRule="exact"/>
      <w:ind w:firstLine="718"/>
    </w:pPr>
    <w:rPr>
      <w:rFonts w:ascii="Bookman Old Style" w:hAnsi="Bookman Old Style" w:cs="Bookman Old Style"/>
      <w:sz w:val="24"/>
      <w:szCs w:val="24"/>
      <w:lang w:val="ru-RU"/>
    </w:rPr>
  </w:style>
  <w:style w:type="paragraph" w:customStyle="1" w:styleId="Style9">
    <w:name w:val="Style9"/>
    <w:basedOn w:val="a"/>
    <w:rsid w:val="00A34B73"/>
    <w:pPr>
      <w:widowControl w:val="0"/>
      <w:autoSpaceDE w:val="0"/>
    </w:pPr>
    <w:rPr>
      <w:rFonts w:ascii="Bookman Old Style" w:hAnsi="Bookman Old Style" w:cs="Bookman Old Style"/>
      <w:sz w:val="24"/>
      <w:szCs w:val="24"/>
      <w:lang w:val="ru-RU"/>
    </w:rPr>
  </w:style>
  <w:style w:type="paragraph" w:customStyle="1" w:styleId="Style10">
    <w:name w:val="Style10"/>
    <w:basedOn w:val="a"/>
    <w:rsid w:val="00A34B73"/>
    <w:pPr>
      <w:widowControl w:val="0"/>
      <w:autoSpaceDE w:val="0"/>
    </w:pPr>
    <w:rPr>
      <w:rFonts w:ascii="Bookman Old Style" w:hAnsi="Bookman Old Style" w:cs="Bookman Old Style"/>
      <w:sz w:val="24"/>
      <w:szCs w:val="24"/>
      <w:lang w:val="ru-RU"/>
    </w:rPr>
  </w:style>
  <w:style w:type="paragraph" w:customStyle="1" w:styleId="Style11">
    <w:name w:val="Style11"/>
    <w:basedOn w:val="a"/>
    <w:rsid w:val="00A34B73"/>
    <w:pPr>
      <w:widowControl w:val="0"/>
      <w:autoSpaceDE w:val="0"/>
    </w:pPr>
    <w:rPr>
      <w:rFonts w:ascii="Bookman Old Style" w:hAnsi="Bookman Old Style" w:cs="Bookman Old Style"/>
      <w:sz w:val="24"/>
      <w:szCs w:val="24"/>
      <w:lang w:val="ru-RU"/>
    </w:rPr>
  </w:style>
  <w:style w:type="paragraph" w:customStyle="1" w:styleId="Style12">
    <w:name w:val="Style12"/>
    <w:basedOn w:val="a"/>
    <w:rsid w:val="00A34B73"/>
    <w:pPr>
      <w:widowControl w:val="0"/>
      <w:autoSpaceDE w:val="0"/>
      <w:spacing w:line="319" w:lineRule="exact"/>
      <w:ind w:firstLine="749"/>
      <w:jc w:val="both"/>
    </w:pPr>
    <w:rPr>
      <w:rFonts w:ascii="Bookman Old Style" w:hAnsi="Bookman Old Style" w:cs="Bookman Old Style"/>
      <w:sz w:val="24"/>
      <w:szCs w:val="24"/>
      <w:lang w:val="ru-RU"/>
    </w:rPr>
  </w:style>
  <w:style w:type="paragraph" w:customStyle="1" w:styleId="Style13">
    <w:name w:val="Style13"/>
    <w:basedOn w:val="a"/>
    <w:rsid w:val="00A34B73"/>
    <w:pPr>
      <w:widowControl w:val="0"/>
      <w:autoSpaceDE w:val="0"/>
      <w:spacing w:line="317" w:lineRule="exact"/>
      <w:jc w:val="center"/>
    </w:pPr>
    <w:rPr>
      <w:rFonts w:ascii="Bookman Old Style" w:hAnsi="Bookman Old Style" w:cs="Bookman Old Style"/>
      <w:sz w:val="24"/>
      <w:szCs w:val="24"/>
      <w:lang w:val="ru-RU"/>
    </w:rPr>
  </w:style>
  <w:style w:type="paragraph" w:customStyle="1" w:styleId="Style14">
    <w:name w:val="Style14"/>
    <w:basedOn w:val="a"/>
    <w:rsid w:val="00A34B73"/>
    <w:pPr>
      <w:widowControl w:val="0"/>
      <w:autoSpaceDE w:val="0"/>
      <w:spacing w:line="317" w:lineRule="exact"/>
      <w:ind w:firstLine="701"/>
      <w:jc w:val="both"/>
    </w:pPr>
    <w:rPr>
      <w:rFonts w:ascii="Bookman Old Style" w:hAnsi="Bookman Old Style" w:cs="Bookman Old Style"/>
      <w:sz w:val="24"/>
      <w:szCs w:val="24"/>
      <w:lang w:val="ru-RU"/>
    </w:rPr>
  </w:style>
  <w:style w:type="paragraph" w:customStyle="1" w:styleId="Style15">
    <w:name w:val="Style15"/>
    <w:basedOn w:val="a"/>
    <w:rsid w:val="00A34B73"/>
    <w:pPr>
      <w:widowControl w:val="0"/>
      <w:autoSpaceDE w:val="0"/>
      <w:spacing w:line="317" w:lineRule="exact"/>
      <w:ind w:firstLine="710"/>
      <w:jc w:val="both"/>
    </w:pPr>
    <w:rPr>
      <w:rFonts w:ascii="Bookman Old Style" w:hAnsi="Bookman Old Style" w:cs="Bookman Old Style"/>
      <w:sz w:val="24"/>
      <w:szCs w:val="24"/>
      <w:lang w:val="ru-RU"/>
    </w:rPr>
  </w:style>
  <w:style w:type="paragraph" w:customStyle="1" w:styleId="Style16">
    <w:name w:val="Style16"/>
    <w:basedOn w:val="a"/>
    <w:rsid w:val="00A34B73"/>
    <w:pPr>
      <w:widowControl w:val="0"/>
      <w:autoSpaceDE w:val="0"/>
      <w:spacing w:line="317" w:lineRule="exact"/>
      <w:ind w:firstLine="725"/>
      <w:jc w:val="both"/>
    </w:pPr>
    <w:rPr>
      <w:rFonts w:ascii="Bookman Old Style" w:hAnsi="Bookman Old Style" w:cs="Bookman Old Style"/>
      <w:sz w:val="24"/>
      <w:szCs w:val="24"/>
      <w:lang w:val="ru-RU"/>
    </w:rPr>
  </w:style>
  <w:style w:type="paragraph" w:customStyle="1" w:styleId="Style17">
    <w:name w:val="Style17"/>
    <w:basedOn w:val="a"/>
    <w:rsid w:val="00A34B73"/>
    <w:pPr>
      <w:widowControl w:val="0"/>
      <w:autoSpaceDE w:val="0"/>
      <w:spacing w:line="323" w:lineRule="exact"/>
      <w:ind w:firstLine="734"/>
      <w:jc w:val="both"/>
    </w:pPr>
    <w:rPr>
      <w:rFonts w:ascii="Bookman Old Style" w:hAnsi="Bookman Old Style" w:cs="Bookman Old Style"/>
      <w:sz w:val="24"/>
      <w:szCs w:val="24"/>
      <w:lang w:val="ru-RU"/>
    </w:rPr>
  </w:style>
  <w:style w:type="paragraph" w:styleId="af6">
    <w:name w:val="header"/>
    <w:basedOn w:val="a"/>
    <w:uiPriority w:val="99"/>
    <w:rsid w:val="00A34B73"/>
    <w:pPr>
      <w:tabs>
        <w:tab w:val="center" w:pos="4677"/>
        <w:tab w:val="right" w:pos="9355"/>
      </w:tabs>
    </w:pPr>
  </w:style>
  <w:style w:type="paragraph" w:styleId="af7">
    <w:name w:val="footer"/>
    <w:basedOn w:val="a"/>
    <w:link w:val="af8"/>
    <w:uiPriority w:val="99"/>
    <w:rsid w:val="00A34B73"/>
    <w:pPr>
      <w:tabs>
        <w:tab w:val="center" w:pos="4677"/>
        <w:tab w:val="right" w:pos="9355"/>
      </w:tabs>
    </w:pPr>
  </w:style>
  <w:style w:type="paragraph" w:styleId="af9">
    <w:name w:val="No Spacing"/>
    <w:uiPriority w:val="1"/>
    <w:qFormat/>
    <w:rsid w:val="00A34B73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styleId="afa">
    <w:name w:val="Body Text Indent"/>
    <w:basedOn w:val="a"/>
    <w:rsid w:val="00A34B73"/>
    <w:pPr>
      <w:ind w:left="-108"/>
    </w:pPr>
    <w:rPr>
      <w:sz w:val="24"/>
      <w:szCs w:val="24"/>
    </w:rPr>
  </w:style>
  <w:style w:type="paragraph" w:customStyle="1" w:styleId="ConsNonformat">
    <w:name w:val="ConsNonformat"/>
    <w:rsid w:val="00A34B73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Standard">
    <w:name w:val="Standard"/>
    <w:uiPriority w:val="99"/>
    <w:rsid w:val="00A34B73"/>
    <w:pPr>
      <w:suppressAutoHyphens/>
      <w:textAlignment w:val="baseline"/>
    </w:pPr>
    <w:rPr>
      <w:rFonts w:eastAsia="SimSun"/>
      <w:kern w:val="2"/>
      <w:sz w:val="24"/>
      <w:szCs w:val="24"/>
      <w:lang w:eastAsia="zh-CN"/>
    </w:rPr>
  </w:style>
  <w:style w:type="paragraph" w:customStyle="1" w:styleId="afb">
    <w:name w:val="Содержимое таблицы"/>
    <w:basedOn w:val="a"/>
    <w:rsid w:val="00A34B73"/>
    <w:pPr>
      <w:suppressLineNumbers/>
    </w:pPr>
  </w:style>
  <w:style w:type="paragraph" w:customStyle="1" w:styleId="afc">
    <w:name w:val="Заголовок таблицы"/>
    <w:basedOn w:val="afb"/>
    <w:rsid w:val="00A34B73"/>
    <w:pPr>
      <w:jc w:val="center"/>
    </w:pPr>
    <w:rPr>
      <w:b/>
      <w:bCs/>
    </w:rPr>
  </w:style>
  <w:style w:type="paragraph" w:customStyle="1" w:styleId="afd">
    <w:name w:val="Содержимое врезки"/>
    <w:basedOn w:val="a"/>
    <w:rsid w:val="00A34B73"/>
  </w:style>
  <w:style w:type="paragraph" w:customStyle="1" w:styleId="Default">
    <w:name w:val="Default"/>
    <w:rsid w:val="00A34B73"/>
    <w:pPr>
      <w:suppressAutoHyphens/>
      <w:autoSpaceDE w:val="0"/>
    </w:pPr>
    <w:rPr>
      <w:color w:val="000000"/>
      <w:sz w:val="24"/>
      <w:szCs w:val="24"/>
      <w:lang w:eastAsia="zh-CN"/>
    </w:rPr>
  </w:style>
  <w:style w:type="character" w:customStyle="1" w:styleId="de7ecbecebe5">
    <w:name w:val="de_7ecbecebe5"/>
    <w:rsid w:val="00894728"/>
  </w:style>
  <w:style w:type="paragraph" w:styleId="HTML">
    <w:name w:val="HTML Preformatted"/>
    <w:basedOn w:val="a"/>
    <w:link w:val="HTML0"/>
    <w:uiPriority w:val="99"/>
    <w:unhideWhenUsed/>
    <w:rsid w:val="007330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7330AC"/>
    <w:rPr>
      <w:rFonts w:ascii="Courier New" w:hAnsi="Courier New"/>
    </w:rPr>
  </w:style>
  <w:style w:type="table" w:styleId="afe">
    <w:name w:val="Table Grid"/>
    <w:basedOn w:val="a1"/>
    <w:uiPriority w:val="39"/>
    <w:rsid w:val="00B025ED"/>
    <w:rPr>
      <w:rFonts w:eastAsiaTheme="minorHAnsi" w:cstheme="minorBidi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025ED"/>
  </w:style>
  <w:style w:type="paragraph" w:styleId="aff">
    <w:name w:val="Subtitle"/>
    <w:basedOn w:val="a"/>
    <w:link w:val="aff0"/>
    <w:uiPriority w:val="99"/>
    <w:qFormat/>
    <w:rsid w:val="00B025ED"/>
    <w:pPr>
      <w:suppressAutoHyphens w:val="0"/>
      <w:jc w:val="center"/>
    </w:pPr>
    <w:rPr>
      <w:rFonts w:eastAsia="Calibri"/>
      <w:b/>
      <w:bCs/>
      <w:lang w:val="ru-RU" w:eastAsia="ru-RU"/>
    </w:rPr>
  </w:style>
  <w:style w:type="character" w:customStyle="1" w:styleId="aff0">
    <w:name w:val="Подзаголовок Знак"/>
    <w:basedOn w:val="a0"/>
    <w:link w:val="aff"/>
    <w:uiPriority w:val="99"/>
    <w:rsid w:val="00B025ED"/>
    <w:rPr>
      <w:rFonts w:eastAsia="Calibri"/>
      <w:b/>
      <w:bCs/>
    </w:rPr>
  </w:style>
  <w:style w:type="character" w:customStyle="1" w:styleId="af8">
    <w:name w:val="Нижний колонтитул Знак"/>
    <w:basedOn w:val="a0"/>
    <w:link w:val="af7"/>
    <w:uiPriority w:val="99"/>
    <w:rsid w:val="00B025ED"/>
    <w:rPr>
      <w:lang w:val="en-US" w:eastAsia="zh-CN"/>
    </w:rPr>
  </w:style>
  <w:style w:type="character" w:customStyle="1" w:styleId="aff1">
    <w:name w:val="Основной текст_"/>
    <w:basedOn w:val="a0"/>
    <w:link w:val="13"/>
    <w:rsid w:val="00B025ED"/>
    <w:rPr>
      <w:szCs w:val="28"/>
    </w:rPr>
  </w:style>
  <w:style w:type="paragraph" w:customStyle="1" w:styleId="13">
    <w:name w:val="Основной текст1"/>
    <w:basedOn w:val="a"/>
    <w:link w:val="aff1"/>
    <w:rsid w:val="00B025ED"/>
    <w:pPr>
      <w:widowControl w:val="0"/>
      <w:suppressAutoHyphens w:val="0"/>
      <w:ind w:firstLine="400"/>
    </w:pPr>
    <w:rPr>
      <w:szCs w:val="28"/>
      <w:lang w:val="ru-RU" w:eastAsia="ru-RU"/>
    </w:rPr>
  </w:style>
  <w:style w:type="character" w:customStyle="1" w:styleId="21">
    <w:name w:val="Заголовок №2_"/>
    <w:basedOn w:val="a0"/>
    <w:link w:val="22"/>
    <w:rsid w:val="00B025ED"/>
    <w:rPr>
      <w:b/>
      <w:bCs/>
      <w:szCs w:val="28"/>
    </w:rPr>
  </w:style>
  <w:style w:type="character" w:customStyle="1" w:styleId="23">
    <w:name w:val="Колонтитул (2)_"/>
    <w:basedOn w:val="a0"/>
    <w:link w:val="24"/>
    <w:rsid w:val="00B025ED"/>
  </w:style>
  <w:style w:type="paragraph" w:customStyle="1" w:styleId="22">
    <w:name w:val="Заголовок №2"/>
    <w:basedOn w:val="a"/>
    <w:link w:val="21"/>
    <w:rsid w:val="00B025ED"/>
    <w:pPr>
      <w:widowControl w:val="0"/>
      <w:suppressAutoHyphens w:val="0"/>
      <w:spacing w:after="320"/>
      <w:jc w:val="center"/>
      <w:outlineLvl w:val="1"/>
    </w:pPr>
    <w:rPr>
      <w:b/>
      <w:bCs/>
      <w:szCs w:val="28"/>
      <w:lang w:val="ru-RU" w:eastAsia="ru-RU"/>
    </w:rPr>
  </w:style>
  <w:style w:type="paragraph" w:customStyle="1" w:styleId="24">
    <w:name w:val="Колонтитул (2)"/>
    <w:basedOn w:val="a"/>
    <w:link w:val="23"/>
    <w:rsid w:val="00B025ED"/>
    <w:pPr>
      <w:widowControl w:val="0"/>
      <w:suppressAutoHyphens w:val="0"/>
    </w:pPr>
    <w:rPr>
      <w:lang w:val="ru-RU" w:eastAsia="ru-RU"/>
    </w:rPr>
  </w:style>
  <w:style w:type="character" w:customStyle="1" w:styleId="WW8Num6z6">
    <w:name w:val="WW8Num6z6"/>
    <w:rsid w:val="00187C45"/>
  </w:style>
  <w:style w:type="character" w:customStyle="1" w:styleId="WW8Num13z0">
    <w:name w:val="WW8Num13z0"/>
    <w:rsid w:val="00187C45"/>
    <w:rPr>
      <w:rFonts w:ascii="Symbol" w:hAnsi="Symbol" w:cs="Symbol" w:hint="default"/>
      <w:color w:val="auto"/>
      <w:sz w:val="20"/>
    </w:rPr>
  </w:style>
  <w:style w:type="character" w:customStyle="1" w:styleId="af5">
    <w:name w:val="Абзац списка Знак"/>
    <w:link w:val="af4"/>
    <w:uiPriority w:val="34"/>
    <w:locked/>
    <w:rsid w:val="002C25DF"/>
    <w:rPr>
      <w:rFonts w:ascii="Calibri" w:hAnsi="Calibri" w:cs="Calibri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B73"/>
    <w:pPr>
      <w:suppressAutoHyphens/>
    </w:pPr>
    <w:rPr>
      <w:lang w:val="en-US" w:eastAsia="zh-CN"/>
    </w:rPr>
  </w:style>
  <w:style w:type="paragraph" w:styleId="1">
    <w:name w:val="heading 1"/>
    <w:basedOn w:val="a"/>
    <w:next w:val="a"/>
    <w:qFormat/>
    <w:rsid w:val="00A34B73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2">
    <w:name w:val="heading 2"/>
    <w:basedOn w:val="a"/>
    <w:next w:val="a"/>
    <w:qFormat/>
    <w:rsid w:val="00A34B73"/>
    <w:pPr>
      <w:keepNext/>
      <w:numPr>
        <w:ilvl w:val="1"/>
        <w:numId w:val="1"/>
      </w:numPr>
      <w:jc w:val="center"/>
      <w:outlineLvl w:val="1"/>
    </w:pPr>
    <w:rPr>
      <w:b/>
      <w:caps/>
      <w:spacing w:val="40"/>
      <w:sz w:val="32"/>
      <w:lang w:val="ru-RU"/>
    </w:rPr>
  </w:style>
  <w:style w:type="paragraph" w:styleId="3">
    <w:name w:val="heading 3"/>
    <w:basedOn w:val="a"/>
    <w:next w:val="a"/>
    <w:qFormat/>
    <w:rsid w:val="00A34B73"/>
    <w:pPr>
      <w:keepNext/>
      <w:numPr>
        <w:ilvl w:val="2"/>
        <w:numId w:val="1"/>
      </w:numPr>
      <w:spacing w:before="240" w:after="60"/>
      <w:outlineLvl w:val="2"/>
    </w:pPr>
    <w:rPr>
      <w:rFonts w:ascii="Calibri Light" w:hAnsi="Calibri Light" w:cs="Calibri Light"/>
      <w:b/>
      <w:bCs/>
      <w:sz w:val="26"/>
      <w:szCs w:val="26"/>
    </w:rPr>
  </w:style>
  <w:style w:type="paragraph" w:styleId="5">
    <w:name w:val="heading 5"/>
    <w:basedOn w:val="a"/>
    <w:next w:val="a"/>
    <w:qFormat/>
    <w:rsid w:val="00A34B73"/>
    <w:pPr>
      <w:keepNext/>
      <w:numPr>
        <w:ilvl w:val="4"/>
        <w:numId w:val="1"/>
      </w:numPr>
      <w:jc w:val="center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A34B73"/>
    <w:rPr>
      <w:rFonts w:eastAsia="Calibri" w:hint="default"/>
    </w:rPr>
  </w:style>
  <w:style w:type="character" w:customStyle="1" w:styleId="WW8Num2z0">
    <w:name w:val="WW8Num2z0"/>
    <w:rsid w:val="00A34B73"/>
    <w:rPr>
      <w:rFonts w:hint="default"/>
    </w:rPr>
  </w:style>
  <w:style w:type="character" w:customStyle="1" w:styleId="WW8Num2z1">
    <w:name w:val="WW8Num2z1"/>
    <w:rsid w:val="00A34B73"/>
  </w:style>
  <w:style w:type="character" w:customStyle="1" w:styleId="WW8Num2z2">
    <w:name w:val="WW8Num2z2"/>
    <w:rsid w:val="00A34B73"/>
  </w:style>
  <w:style w:type="character" w:customStyle="1" w:styleId="WW8Num2z3">
    <w:name w:val="WW8Num2z3"/>
    <w:rsid w:val="00A34B73"/>
  </w:style>
  <w:style w:type="character" w:customStyle="1" w:styleId="WW8Num2z4">
    <w:name w:val="WW8Num2z4"/>
    <w:rsid w:val="00A34B73"/>
  </w:style>
  <w:style w:type="character" w:customStyle="1" w:styleId="WW8Num2z5">
    <w:name w:val="WW8Num2z5"/>
    <w:rsid w:val="00A34B73"/>
  </w:style>
  <w:style w:type="character" w:customStyle="1" w:styleId="WW8Num2z6">
    <w:name w:val="WW8Num2z6"/>
    <w:rsid w:val="00A34B73"/>
  </w:style>
  <w:style w:type="character" w:customStyle="1" w:styleId="WW8Num2z7">
    <w:name w:val="WW8Num2z7"/>
    <w:rsid w:val="00A34B73"/>
  </w:style>
  <w:style w:type="character" w:customStyle="1" w:styleId="WW8Num2z8">
    <w:name w:val="WW8Num2z8"/>
    <w:rsid w:val="00A34B73"/>
  </w:style>
  <w:style w:type="character" w:customStyle="1" w:styleId="10">
    <w:name w:val="Основной шрифт абзаца1"/>
    <w:rsid w:val="00A34B73"/>
  </w:style>
  <w:style w:type="character" w:customStyle="1" w:styleId="11">
    <w:name w:val="Заголовок 1 Знак"/>
    <w:rsid w:val="00A34B73"/>
    <w:rPr>
      <w:rFonts w:ascii="Arial" w:hAnsi="Arial" w:cs="Arial"/>
      <w:b/>
      <w:bCs/>
      <w:kern w:val="2"/>
      <w:sz w:val="32"/>
      <w:szCs w:val="32"/>
      <w:lang w:val="en-US" w:bidi="ar-SA"/>
    </w:rPr>
  </w:style>
  <w:style w:type="character" w:customStyle="1" w:styleId="50">
    <w:name w:val="Заголовок 5 Знак"/>
    <w:rsid w:val="00A34B73"/>
    <w:rPr>
      <w:rFonts w:ascii="Calibri" w:hAnsi="Calibri" w:cs="Calibri"/>
      <w:b/>
      <w:bCs/>
      <w:i/>
      <w:iCs/>
      <w:sz w:val="26"/>
      <w:szCs w:val="26"/>
      <w:lang w:bidi="ar-SA"/>
    </w:rPr>
  </w:style>
  <w:style w:type="character" w:customStyle="1" w:styleId="a3">
    <w:name w:val="Текст выноски Знак"/>
    <w:rsid w:val="00A34B73"/>
    <w:rPr>
      <w:rFonts w:ascii="Tahoma" w:hAnsi="Tahoma" w:cs="Tahoma"/>
      <w:sz w:val="16"/>
      <w:szCs w:val="16"/>
      <w:lang w:val="en-US" w:bidi="ar-SA"/>
    </w:rPr>
  </w:style>
  <w:style w:type="character" w:customStyle="1" w:styleId="ConsPlusNormal">
    <w:name w:val="ConsPlusNormal Знак"/>
    <w:rsid w:val="00A34B73"/>
    <w:rPr>
      <w:rFonts w:ascii="Arial" w:hAnsi="Arial" w:cs="Arial"/>
      <w:lang w:val="ru-RU" w:bidi="ar-SA"/>
    </w:rPr>
  </w:style>
  <w:style w:type="character" w:styleId="a4">
    <w:name w:val="Hyperlink"/>
    <w:rsid w:val="00A34B73"/>
    <w:rPr>
      <w:color w:val="0000FF"/>
      <w:u w:val="single"/>
    </w:rPr>
  </w:style>
  <w:style w:type="character" w:customStyle="1" w:styleId="FontStyle23">
    <w:name w:val="Font Style23"/>
    <w:rsid w:val="00A34B73"/>
    <w:rPr>
      <w:rFonts w:ascii="Times New Roman" w:hAnsi="Times New Roman" w:cs="Times New Roman"/>
      <w:sz w:val="26"/>
      <w:szCs w:val="26"/>
    </w:rPr>
  </w:style>
  <w:style w:type="character" w:customStyle="1" w:styleId="FontStyle24">
    <w:name w:val="Font Style24"/>
    <w:rsid w:val="00A34B73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FontStyle25">
    <w:name w:val="Font Style25"/>
    <w:rsid w:val="00A34B73"/>
    <w:rPr>
      <w:rFonts w:ascii="Times New Roman" w:hAnsi="Times New Roman" w:cs="Times New Roman"/>
      <w:i/>
      <w:iCs/>
      <w:w w:val="150"/>
      <w:sz w:val="36"/>
      <w:szCs w:val="36"/>
    </w:rPr>
  </w:style>
  <w:style w:type="character" w:customStyle="1" w:styleId="FontStyle26">
    <w:name w:val="Font Style26"/>
    <w:rsid w:val="00A34B73"/>
    <w:rPr>
      <w:rFonts w:ascii="Times New Roman" w:hAnsi="Times New Roman" w:cs="Times New Roman"/>
      <w:sz w:val="28"/>
      <w:szCs w:val="28"/>
    </w:rPr>
  </w:style>
  <w:style w:type="character" w:styleId="a5">
    <w:name w:val="page number"/>
    <w:basedOn w:val="10"/>
    <w:rsid w:val="00A34B73"/>
  </w:style>
  <w:style w:type="character" w:styleId="a6">
    <w:name w:val="Strong"/>
    <w:qFormat/>
    <w:rsid w:val="00A34B73"/>
    <w:rPr>
      <w:b/>
      <w:bCs/>
    </w:rPr>
  </w:style>
  <w:style w:type="character" w:customStyle="1" w:styleId="a7">
    <w:name w:val="Основной текст с отступом Знак"/>
    <w:rsid w:val="00A34B73"/>
    <w:rPr>
      <w:sz w:val="24"/>
      <w:szCs w:val="24"/>
      <w:lang w:bidi="ar-SA"/>
    </w:rPr>
  </w:style>
  <w:style w:type="character" w:customStyle="1" w:styleId="spanoffilialname">
    <w:name w:val="span_of_filial_name"/>
    <w:rsid w:val="00A34B73"/>
  </w:style>
  <w:style w:type="character" w:customStyle="1" w:styleId="a8">
    <w:name w:val="Верхний колонтитул Знак"/>
    <w:rsid w:val="00A34B73"/>
    <w:rPr>
      <w:lang w:val="en-US"/>
    </w:rPr>
  </w:style>
  <w:style w:type="character" w:customStyle="1" w:styleId="30">
    <w:name w:val="Заголовок 3 Знак"/>
    <w:rsid w:val="00A34B73"/>
    <w:rPr>
      <w:rFonts w:ascii="Calibri Light" w:hAnsi="Calibri Light" w:cs="Calibri Light"/>
      <w:b/>
      <w:bCs/>
      <w:sz w:val="26"/>
      <w:szCs w:val="26"/>
    </w:rPr>
  </w:style>
  <w:style w:type="character" w:customStyle="1" w:styleId="a9">
    <w:name w:val="Обычный (веб) Знак"/>
    <w:rsid w:val="00A34B73"/>
    <w:rPr>
      <w:sz w:val="24"/>
      <w:szCs w:val="24"/>
    </w:rPr>
  </w:style>
  <w:style w:type="character" w:customStyle="1" w:styleId="aa">
    <w:name w:val="Символ нумерации"/>
    <w:rsid w:val="00A34B73"/>
    <w:rPr>
      <w:rFonts w:ascii="Times New Roman" w:hAnsi="Times New Roman"/>
      <w:b w:val="0"/>
      <w:bCs w:val="0"/>
      <w:sz w:val="24"/>
      <w:szCs w:val="24"/>
    </w:rPr>
  </w:style>
  <w:style w:type="character" w:styleId="ab">
    <w:name w:val="FollowedHyperlink"/>
    <w:rsid w:val="00A34B73"/>
    <w:rPr>
      <w:color w:val="800000"/>
      <w:u w:val="single"/>
    </w:rPr>
  </w:style>
  <w:style w:type="paragraph" w:customStyle="1" w:styleId="ac">
    <w:name w:val="Заголовок"/>
    <w:basedOn w:val="a"/>
    <w:next w:val="ad"/>
    <w:rsid w:val="00A34B7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d">
    <w:name w:val="Body Text"/>
    <w:basedOn w:val="a"/>
    <w:rsid w:val="00A34B73"/>
    <w:rPr>
      <w:sz w:val="28"/>
      <w:lang w:val="ru-RU"/>
    </w:rPr>
  </w:style>
  <w:style w:type="paragraph" w:styleId="ae">
    <w:name w:val="List"/>
    <w:basedOn w:val="ad"/>
    <w:rsid w:val="00A34B73"/>
    <w:rPr>
      <w:rFonts w:cs="Arial"/>
    </w:rPr>
  </w:style>
  <w:style w:type="paragraph" w:styleId="af">
    <w:name w:val="caption"/>
    <w:basedOn w:val="a"/>
    <w:qFormat/>
    <w:rsid w:val="00A34B7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Указатель1"/>
    <w:basedOn w:val="a"/>
    <w:rsid w:val="00A34B73"/>
    <w:pPr>
      <w:suppressLineNumbers/>
    </w:pPr>
    <w:rPr>
      <w:rFonts w:cs="Arial"/>
    </w:rPr>
  </w:style>
  <w:style w:type="paragraph" w:customStyle="1" w:styleId="af0">
    <w:name w:val="Знак Знак Знак Знак"/>
    <w:basedOn w:val="a"/>
    <w:rsid w:val="00A34B73"/>
    <w:pPr>
      <w:widowControl w:val="0"/>
      <w:spacing w:after="160" w:line="240" w:lineRule="exact"/>
      <w:jc w:val="right"/>
    </w:pPr>
    <w:rPr>
      <w:lang w:val="en-GB"/>
    </w:rPr>
  </w:style>
  <w:style w:type="paragraph" w:customStyle="1" w:styleId="31">
    <w:name w:val="Основной текст 31"/>
    <w:basedOn w:val="a"/>
    <w:rsid w:val="00A34B73"/>
    <w:pPr>
      <w:spacing w:after="120"/>
    </w:pPr>
    <w:rPr>
      <w:sz w:val="16"/>
      <w:szCs w:val="16"/>
      <w:lang w:val="ru-RU"/>
    </w:rPr>
  </w:style>
  <w:style w:type="paragraph" w:customStyle="1" w:styleId="ConsPlusNonformat">
    <w:name w:val="ConsPlusNonformat"/>
    <w:rsid w:val="00A34B73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Title">
    <w:name w:val="ConsPlusTitle"/>
    <w:rsid w:val="00A34B73"/>
    <w:pPr>
      <w:widowControl w:val="0"/>
      <w:suppressAutoHyphens/>
      <w:autoSpaceDE w:val="0"/>
    </w:pPr>
    <w:rPr>
      <w:b/>
      <w:bCs/>
      <w:sz w:val="28"/>
      <w:szCs w:val="28"/>
      <w:lang w:eastAsia="zh-CN"/>
    </w:rPr>
  </w:style>
  <w:style w:type="paragraph" w:customStyle="1" w:styleId="af1">
    <w:name w:val="Знак"/>
    <w:basedOn w:val="a"/>
    <w:rsid w:val="00A34B73"/>
    <w:pPr>
      <w:spacing w:after="160" w:line="240" w:lineRule="exact"/>
    </w:pPr>
    <w:rPr>
      <w:rFonts w:ascii="Verdana" w:hAnsi="Verdana" w:cs="Verdana"/>
    </w:rPr>
  </w:style>
  <w:style w:type="paragraph" w:styleId="af2">
    <w:name w:val="Balloon Text"/>
    <w:basedOn w:val="a"/>
    <w:rsid w:val="00A34B73"/>
    <w:rPr>
      <w:rFonts w:ascii="Tahoma" w:hAnsi="Tahoma" w:cs="Tahoma"/>
      <w:sz w:val="16"/>
      <w:szCs w:val="16"/>
    </w:rPr>
  </w:style>
  <w:style w:type="paragraph" w:customStyle="1" w:styleId="32">
    <w:name w:val="Знак3"/>
    <w:basedOn w:val="a"/>
    <w:rsid w:val="00A34B73"/>
    <w:pPr>
      <w:spacing w:after="160" w:line="240" w:lineRule="exact"/>
    </w:pPr>
    <w:rPr>
      <w:rFonts w:ascii="Verdana" w:hAnsi="Verdana" w:cs="Verdana"/>
    </w:rPr>
  </w:style>
  <w:style w:type="paragraph" w:customStyle="1" w:styleId="ConsPlusNormal0">
    <w:name w:val="ConsPlusNormal"/>
    <w:rsid w:val="00A34B73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harChar1CharChar1CharChar">
    <w:name w:val="Char Char Знак Знак1 Char Char1 Знак Знак Char Char"/>
    <w:basedOn w:val="a"/>
    <w:rsid w:val="00A34B73"/>
    <w:pPr>
      <w:spacing w:before="280" w:after="280"/>
    </w:pPr>
    <w:rPr>
      <w:rFonts w:ascii="Tahoma" w:hAnsi="Tahoma" w:cs="Tahoma"/>
    </w:rPr>
  </w:style>
  <w:style w:type="paragraph" w:styleId="af3">
    <w:name w:val="Normal (Web)"/>
    <w:basedOn w:val="a"/>
    <w:rsid w:val="00A34B73"/>
    <w:pPr>
      <w:spacing w:before="100" w:after="119"/>
    </w:pPr>
    <w:rPr>
      <w:sz w:val="24"/>
      <w:szCs w:val="24"/>
    </w:rPr>
  </w:style>
  <w:style w:type="paragraph" w:styleId="af4">
    <w:name w:val="List Paragraph"/>
    <w:basedOn w:val="a"/>
    <w:qFormat/>
    <w:rsid w:val="00A34B73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val="ru-RU"/>
    </w:rPr>
  </w:style>
  <w:style w:type="paragraph" w:customStyle="1" w:styleId="20">
    <w:name w:val="Знак2"/>
    <w:basedOn w:val="a"/>
    <w:rsid w:val="00A34B73"/>
    <w:pPr>
      <w:spacing w:before="280" w:after="280"/>
    </w:pPr>
    <w:rPr>
      <w:rFonts w:ascii="Tahoma" w:hAnsi="Tahoma" w:cs="Tahoma"/>
    </w:rPr>
  </w:style>
  <w:style w:type="paragraph" w:customStyle="1" w:styleId="Style6">
    <w:name w:val="Style6"/>
    <w:basedOn w:val="a"/>
    <w:rsid w:val="00A34B73"/>
    <w:pPr>
      <w:widowControl w:val="0"/>
      <w:autoSpaceDE w:val="0"/>
      <w:spacing w:line="319" w:lineRule="exact"/>
      <w:ind w:firstLine="898"/>
    </w:pPr>
    <w:rPr>
      <w:rFonts w:ascii="Bookman Old Style" w:hAnsi="Bookman Old Style" w:cs="Bookman Old Style"/>
      <w:sz w:val="24"/>
      <w:szCs w:val="24"/>
      <w:lang w:val="ru-RU"/>
    </w:rPr>
  </w:style>
  <w:style w:type="paragraph" w:customStyle="1" w:styleId="Style7">
    <w:name w:val="Style7"/>
    <w:basedOn w:val="a"/>
    <w:rsid w:val="00A34B73"/>
    <w:pPr>
      <w:widowControl w:val="0"/>
      <w:autoSpaceDE w:val="0"/>
      <w:spacing w:line="320" w:lineRule="exact"/>
      <w:ind w:firstLine="703"/>
      <w:jc w:val="both"/>
    </w:pPr>
    <w:rPr>
      <w:rFonts w:ascii="Bookman Old Style" w:hAnsi="Bookman Old Style" w:cs="Bookman Old Style"/>
      <w:sz w:val="24"/>
      <w:szCs w:val="24"/>
      <w:lang w:val="ru-RU"/>
    </w:rPr>
  </w:style>
  <w:style w:type="paragraph" w:customStyle="1" w:styleId="Style8">
    <w:name w:val="Style8"/>
    <w:basedOn w:val="a"/>
    <w:rsid w:val="00A34B73"/>
    <w:pPr>
      <w:widowControl w:val="0"/>
      <w:autoSpaceDE w:val="0"/>
      <w:spacing w:line="322" w:lineRule="exact"/>
      <w:ind w:firstLine="718"/>
    </w:pPr>
    <w:rPr>
      <w:rFonts w:ascii="Bookman Old Style" w:hAnsi="Bookman Old Style" w:cs="Bookman Old Style"/>
      <w:sz w:val="24"/>
      <w:szCs w:val="24"/>
      <w:lang w:val="ru-RU"/>
    </w:rPr>
  </w:style>
  <w:style w:type="paragraph" w:customStyle="1" w:styleId="Style9">
    <w:name w:val="Style9"/>
    <w:basedOn w:val="a"/>
    <w:rsid w:val="00A34B73"/>
    <w:pPr>
      <w:widowControl w:val="0"/>
      <w:autoSpaceDE w:val="0"/>
    </w:pPr>
    <w:rPr>
      <w:rFonts w:ascii="Bookman Old Style" w:hAnsi="Bookman Old Style" w:cs="Bookman Old Style"/>
      <w:sz w:val="24"/>
      <w:szCs w:val="24"/>
      <w:lang w:val="ru-RU"/>
    </w:rPr>
  </w:style>
  <w:style w:type="paragraph" w:customStyle="1" w:styleId="Style10">
    <w:name w:val="Style10"/>
    <w:basedOn w:val="a"/>
    <w:rsid w:val="00A34B73"/>
    <w:pPr>
      <w:widowControl w:val="0"/>
      <w:autoSpaceDE w:val="0"/>
    </w:pPr>
    <w:rPr>
      <w:rFonts w:ascii="Bookman Old Style" w:hAnsi="Bookman Old Style" w:cs="Bookman Old Style"/>
      <w:sz w:val="24"/>
      <w:szCs w:val="24"/>
      <w:lang w:val="ru-RU"/>
    </w:rPr>
  </w:style>
  <w:style w:type="paragraph" w:customStyle="1" w:styleId="Style11">
    <w:name w:val="Style11"/>
    <w:basedOn w:val="a"/>
    <w:rsid w:val="00A34B73"/>
    <w:pPr>
      <w:widowControl w:val="0"/>
      <w:autoSpaceDE w:val="0"/>
    </w:pPr>
    <w:rPr>
      <w:rFonts w:ascii="Bookman Old Style" w:hAnsi="Bookman Old Style" w:cs="Bookman Old Style"/>
      <w:sz w:val="24"/>
      <w:szCs w:val="24"/>
      <w:lang w:val="ru-RU"/>
    </w:rPr>
  </w:style>
  <w:style w:type="paragraph" w:customStyle="1" w:styleId="Style12">
    <w:name w:val="Style12"/>
    <w:basedOn w:val="a"/>
    <w:rsid w:val="00A34B73"/>
    <w:pPr>
      <w:widowControl w:val="0"/>
      <w:autoSpaceDE w:val="0"/>
      <w:spacing w:line="319" w:lineRule="exact"/>
      <w:ind w:firstLine="749"/>
      <w:jc w:val="both"/>
    </w:pPr>
    <w:rPr>
      <w:rFonts w:ascii="Bookman Old Style" w:hAnsi="Bookman Old Style" w:cs="Bookman Old Style"/>
      <w:sz w:val="24"/>
      <w:szCs w:val="24"/>
      <w:lang w:val="ru-RU"/>
    </w:rPr>
  </w:style>
  <w:style w:type="paragraph" w:customStyle="1" w:styleId="Style13">
    <w:name w:val="Style13"/>
    <w:basedOn w:val="a"/>
    <w:rsid w:val="00A34B73"/>
    <w:pPr>
      <w:widowControl w:val="0"/>
      <w:autoSpaceDE w:val="0"/>
      <w:spacing w:line="317" w:lineRule="exact"/>
      <w:jc w:val="center"/>
    </w:pPr>
    <w:rPr>
      <w:rFonts w:ascii="Bookman Old Style" w:hAnsi="Bookman Old Style" w:cs="Bookman Old Style"/>
      <w:sz w:val="24"/>
      <w:szCs w:val="24"/>
      <w:lang w:val="ru-RU"/>
    </w:rPr>
  </w:style>
  <w:style w:type="paragraph" w:customStyle="1" w:styleId="Style14">
    <w:name w:val="Style14"/>
    <w:basedOn w:val="a"/>
    <w:rsid w:val="00A34B73"/>
    <w:pPr>
      <w:widowControl w:val="0"/>
      <w:autoSpaceDE w:val="0"/>
      <w:spacing w:line="317" w:lineRule="exact"/>
      <w:ind w:firstLine="701"/>
      <w:jc w:val="both"/>
    </w:pPr>
    <w:rPr>
      <w:rFonts w:ascii="Bookman Old Style" w:hAnsi="Bookman Old Style" w:cs="Bookman Old Style"/>
      <w:sz w:val="24"/>
      <w:szCs w:val="24"/>
      <w:lang w:val="ru-RU"/>
    </w:rPr>
  </w:style>
  <w:style w:type="paragraph" w:customStyle="1" w:styleId="Style15">
    <w:name w:val="Style15"/>
    <w:basedOn w:val="a"/>
    <w:rsid w:val="00A34B73"/>
    <w:pPr>
      <w:widowControl w:val="0"/>
      <w:autoSpaceDE w:val="0"/>
      <w:spacing w:line="317" w:lineRule="exact"/>
      <w:ind w:firstLine="710"/>
      <w:jc w:val="both"/>
    </w:pPr>
    <w:rPr>
      <w:rFonts w:ascii="Bookman Old Style" w:hAnsi="Bookman Old Style" w:cs="Bookman Old Style"/>
      <w:sz w:val="24"/>
      <w:szCs w:val="24"/>
      <w:lang w:val="ru-RU"/>
    </w:rPr>
  </w:style>
  <w:style w:type="paragraph" w:customStyle="1" w:styleId="Style16">
    <w:name w:val="Style16"/>
    <w:basedOn w:val="a"/>
    <w:rsid w:val="00A34B73"/>
    <w:pPr>
      <w:widowControl w:val="0"/>
      <w:autoSpaceDE w:val="0"/>
      <w:spacing w:line="317" w:lineRule="exact"/>
      <w:ind w:firstLine="725"/>
      <w:jc w:val="both"/>
    </w:pPr>
    <w:rPr>
      <w:rFonts w:ascii="Bookman Old Style" w:hAnsi="Bookman Old Style" w:cs="Bookman Old Style"/>
      <w:sz w:val="24"/>
      <w:szCs w:val="24"/>
      <w:lang w:val="ru-RU"/>
    </w:rPr>
  </w:style>
  <w:style w:type="paragraph" w:customStyle="1" w:styleId="Style17">
    <w:name w:val="Style17"/>
    <w:basedOn w:val="a"/>
    <w:rsid w:val="00A34B73"/>
    <w:pPr>
      <w:widowControl w:val="0"/>
      <w:autoSpaceDE w:val="0"/>
      <w:spacing w:line="323" w:lineRule="exact"/>
      <w:ind w:firstLine="734"/>
      <w:jc w:val="both"/>
    </w:pPr>
    <w:rPr>
      <w:rFonts w:ascii="Bookman Old Style" w:hAnsi="Bookman Old Style" w:cs="Bookman Old Style"/>
      <w:sz w:val="24"/>
      <w:szCs w:val="24"/>
      <w:lang w:val="ru-RU"/>
    </w:rPr>
  </w:style>
  <w:style w:type="paragraph" w:styleId="af6">
    <w:name w:val="header"/>
    <w:basedOn w:val="a"/>
    <w:rsid w:val="00A34B73"/>
    <w:pPr>
      <w:tabs>
        <w:tab w:val="center" w:pos="4677"/>
        <w:tab w:val="right" w:pos="9355"/>
      </w:tabs>
    </w:pPr>
  </w:style>
  <w:style w:type="paragraph" w:styleId="af7">
    <w:name w:val="footer"/>
    <w:basedOn w:val="a"/>
    <w:rsid w:val="00A34B73"/>
    <w:pPr>
      <w:tabs>
        <w:tab w:val="center" w:pos="4677"/>
        <w:tab w:val="right" w:pos="9355"/>
      </w:tabs>
    </w:pPr>
  </w:style>
  <w:style w:type="paragraph" w:styleId="af9">
    <w:name w:val="No Spacing"/>
    <w:qFormat/>
    <w:rsid w:val="00A34B73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styleId="afa">
    <w:name w:val="Body Text Indent"/>
    <w:basedOn w:val="a"/>
    <w:rsid w:val="00A34B73"/>
    <w:pPr>
      <w:ind w:left="-108"/>
    </w:pPr>
    <w:rPr>
      <w:sz w:val="24"/>
      <w:szCs w:val="24"/>
    </w:rPr>
  </w:style>
  <w:style w:type="paragraph" w:customStyle="1" w:styleId="ConsNonformat">
    <w:name w:val="ConsNonformat"/>
    <w:rsid w:val="00A34B73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Standard">
    <w:name w:val="Standard"/>
    <w:rsid w:val="00A34B73"/>
    <w:pPr>
      <w:suppressAutoHyphens/>
      <w:textAlignment w:val="baseline"/>
    </w:pPr>
    <w:rPr>
      <w:rFonts w:eastAsia="SimSun"/>
      <w:kern w:val="2"/>
      <w:sz w:val="24"/>
      <w:szCs w:val="24"/>
      <w:lang w:eastAsia="zh-CN"/>
    </w:rPr>
  </w:style>
  <w:style w:type="paragraph" w:customStyle="1" w:styleId="afb">
    <w:name w:val="Содержимое таблицы"/>
    <w:basedOn w:val="a"/>
    <w:rsid w:val="00A34B73"/>
    <w:pPr>
      <w:suppressLineNumbers/>
    </w:pPr>
  </w:style>
  <w:style w:type="paragraph" w:customStyle="1" w:styleId="afc">
    <w:name w:val="Заголовок таблицы"/>
    <w:basedOn w:val="afb"/>
    <w:rsid w:val="00A34B73"/>
    <w:pPr>
      <w:jc w:val="center"/>
    </w:pPr>
    <w:rPr>
      <w:b/>
      <w:bCs/>
    </w:rPr>
  </w:style>
  <w:style w:type="paragraph" w:customStyle="1" w:styleId="afd">
    <w:name w:val="Содержимое врезки"/>
    <w:basedOn w:val="a"/>
    <w:rsid w:val="00A34B73"/>
  </w:style>
  <w:style w:type="paragraph" w:customStyle="1" w:styleId="Default">
    <w:name w:val="Default"/>
    <w:rsid w:val="00A34B73"/>
    <w:pPr>
      <w:suppressAutoHyphens/>
      <w:autoSpaceDE w:val="0"/>
    </w:pPr>
    <w:rPr>
      <w:color w:val="000000"/>
      <w:sz w:val="24"/>
      <w:szCs w:val="24"/>
      <w:lang w:eastAsia="zh-CN"/>
    </w:rPr>
  </w:style>
  <w:style w:type="character" w:customStyle="1" w:styleId="de7ecbecebe5">
    <w:name w:val="de_7ecbecebe5"/>
    <w:rsid w:val="008947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0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766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65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25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94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6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61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4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1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16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482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90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906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035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636A13-EFE7-4D09-9EB4-22DEBB16B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oktadm</Company>
  <LinksUpToDate>false</LinksUpToDate>
  <CharactersWithSpaces>2375</CharactersWithSpaces>
  <SharedDoc>false</SharedDoc>
  <HLinks>
    <vt:vector size="144" baseType="variant">
      <vt:variant>
        <vt:i4>4718605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consultantplus://offline/ref=30D7D21BC771EBDCC67D4FCFDAF573CD85510FC94622C6ADBC3A7A583DBD5B7346152CD41A91F50D5EA20F39C2d3n6G</vt:lpwstr>
      </vt:variant>
      <vt:variant>
        <vt:lpwstr/>
      </vt:variant>
      <vt:variant>
        <vt:i4>5767232</vt:i4>
      </vt:variant>
      <vt:variant>
        <vt:i4>66</vt:i4>
      </vt:variant>
      <vt:variant>
        <vt:i4>0</vt:i4>
      </vt:variant>
      <vt:variant>
        <vt:i4>5</vt:i4>
      </vt:variant>
      <vt:variant>
        <vt:lpwstr>https://do.gosuslugi.ru/</vt:lpwstr>
      </vt:variant>
      <vt:variant>
        <vt:lpwstr/>
      </vt:variant>
      <vt:variant>
        <vt:i4>7340128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consultantplus://offline/ref=4746F6D51C47A967694F01E2BDFC18B5F183F2FADFD624B481A4A22C45644A9E3D6E3D245B63CCEFAB8C93B3118BCC215A72BBA267662D47E31E388FUFSEJ</vt:lpwstr>
      </vt:variant>
      <vt:variant>
        <vt:lpwstr/>
      </vt:variant>
      <vt:variant>
        <vt:i4>7798882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consultantplus://offline/ref=75F29E95F496F44583A4A4C42E6F1D532B9CA0180549A2704FAE7CA4173B17DA977D55196A97C90B562C828E1F4D3C172261B71BFE9C918F7064932BE939J</vt:lpwstr>
      </vt:variant>
      <vt:variant>
        <vt:lpwstr/>
      </vt:variant>
      <vt:variant>
        <vt:i4>7340081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consultantplus://offline/ref=4746F6D51C47A967694F01E2BDFC18B5F183F2FADFD624B481A4A22C45644A9E3D6E3D245B63CCEFAB8C90BE158BCC215A72BBA267662D47E31E388FUFSEJ</vt:lpwstr>
      </vt:variant>
      <vt:variant>
        <vt:lpwstr/>
      </vt:variant>
      <vt:variant>
        <vt:i4>7340128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consultantplus://offline/ref=4746F6D51C47A967694F01E2BDFC18B5F183F2FADFD624B481A4A22C45644A9E3D6E3D245B63CCEFAB8C93B3118BCC215A72BBA267662D47E31E388FUFSEJ</vt:lpwstr>
      </vt:variant>
      <vt:variant>
        <vt:lpwstr/>
      </vt:variant>
      <vt:variant>
        <vt:i4>589830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consultantplus://offline/ref=842899F5130D9AC70DDE8E3BE1B13674B2DCE84765CF2CCEC95E393BC4DD106D2C0C686028E5313480FAD4B8BCE999694CAFB558CCqBGDH</vt:lpwstr>
      </vt:variant>
      <vt:variant>
        <vt:lpwstr/>
      </vt:variant>
      <vt:variant>
        <vt:i4>5570573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consultantplus://offline/ref=3E9263FC4FD90ACB72C06D0176E87D7C7F70548BEB2492F398AA330B71CA7BBAE005E950FC8F4FF23F25B61427C655C8C22274526B52P3K</vt:lpwstr>
      </vt:variant>
      <vt:variant>
        <vt:lpwstr/>
      </vt:variant>
      <vt:variant>
        <vt:i4>3866723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consultantplus://offline/ref=3E9263FC4FD90ACB72C06D0176E87D7C7D7B5585E62592F398AA330B71CA7BBAE005E952F98A44A76E6AB748629746C8C722775374281E0A52P6K</vt:lpwstr>
      </vt:variant>
      <vt:variant>
        <vt:lpwstr/>
      </vt:variant>
      <vt:variant>
        <vt:i4>4653150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consultantplus://offline/ref=0F258758C6ED22235B078F3567C9AFDECE3BFE3896C2668099F5891C120F96886F83B5AC82F48F2B6F97033E82DBD22D5DF490250Dp8sFG</vt:lpwstr>
      </vt:variant>
      <vt:variant>
        <vt:lpwstr/>
      </vt:variant>
      <vt:variant>
        <vt:i4>4522079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consultantplus://offline/ref=0F258758C6ED22235B078F3567C9AFDECE3BFF359AC4668099F5891C120F96887D83EDA284FF9A7F3ACD543383pDs0G</vt:lpwstr>
      </vt:variant>
      <vt:variant>
        <vt:lpwstr/>
      </vt:variant>
      <vt:variant>
        <vt:i4>4653066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consultantplus://offline/ref=0F258758C6ED22235B078F3567C9AFDECE3BFE3896C2668099F5891C120F96886F83B5A68CFD8F2B6F97033E82DBD22D5DF490250Dp8sFG</vt:lpwstr>
      </vt:variant>
      <vt:variant>
        <vt:lpwstr/>
      </vt:variant>
      <vt:variant>
        <vt:i4>4653151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consultantplus://offline/ref=0F258758C6ED22235B078F3567C9AFDECE3BFE3896C2668099F5891C120F96886F83B5A683FA8F2B6F97033E82DBD22D5DF490250Dp8sFG</vt:lpwstr>
      </vt:variant>
      <vt:variant>
        <vt:lpwstr/>
      </vt:variant>
      <vt:variant>
        <vt:i4>4653140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consultantplus://offline/ref=0F258758C6ED22235B078F3567C9AFDECE3BFE3896C2668099F5891C120F96886F83B5AE82F88F2B6F97033E82DBD22D5DF490250Dp8sFG</vt:lpwstr>
      </vt:variant>
      <vt:variant>
        <vt:lpwstr/>
      </vt:variant>
      <vt:variant>
        <vt:i4>4653141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consultantplus://offline/ref=0F258758C6ED22235B078F3567C9AFDECE3BFE3896C2668099F5891C120F96886F83B5A981FF8F2B6F97033E82DBD22D5DF490250Dp8sFG</vt:lpwstr>
      </vt:variant>
      <vt:variant>
        <vt:lpwstr/>
      </vt:variant>
      <vt:variant>
        <vt:i4>4653140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consultantplus://offline/ref=0F258758C6ED22235B078F3567C9AFDECE3BFE3896C2668099F5891C120F96886F83B5AB84F98F2B6F97033E82DBD22D5DF490250Dp8sFG</vt:lpwstr>
      </vt:variant>
      <vt:variant>
        <vt:lpwstr/>
      </vt:variant>
      <vt:variant>
        <vt:i4>8061024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consultantplus://offline/ref=0F258758C6ED22235B078F3567C9AFDECE3BFE3896C2668099F5891C120F96886F83B5AD84FC86746A8212668FD9CE3359EE8C270C87p3s1G</vt:lpwstr>
      </vt:variant>
      <vt:variant>
        <vt:lpwstr/>
      </vt:variant>
      <vt:variant>
        <vt:i4>4653138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consultantplus://offline/ref=0F258758C6ED22235B078F3567C9AFDECE3BFE3896C2668099F5891C120F96886F83B5AE85F98F2B6F97033E82DBD22D5DF490250Dp8sFG</vt:lpwstr>
      </vt:variant>
      <vt:variant>
        <vt:lpwstr/>
      </vt:variant>
      <vt:variant>
        <vt:i4>4653148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consultantplus://offline/ref=0F258758C6ED22235B078F3567C9AFDECE3BFE3896C2668099F5891C120F96886F83B5A683FB8F2B6F97033E82DBD22D5DF490250Dp8sFG</vt:lpwstr>
      </vt:variant>
      <vt:variant>
        <vt:lpwstr/>
      </vt:variant>
      <vt:variant>
        <vt:i4>8323170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consultantplus://offline/ref=8C2A41F6141BECE7BD40EB9F10FD3CF56E26294A58CE5299DC36ADFB885C446BA1F9D1F021251F9C9B874193359A2BEE6CEB056A98842AA2B100B7C2FCo4M</vt:lpwstr>
      </vt:variant>
      <vt:variant>
        <vt:lpwstr/>
      </vt:variant>
      <vt:variant>
        <vt:i4>5439496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consultantplus://offline/ref=A5FF964C17FEA8C04C8889B933FBCFDA8B16EDF7D81E13D64C88FC429A4B39CD884735DE6E305B8C907C7FA9004D4560CE9C5CE150MBQCK</vt:lpwstr>
      </vt:variant>
      <vt:variant>
        <vt:lpwstr/>
      </vt:variant>
      <vt:variant>
        <vt:i4>5439502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consultantplus://offline/ref=A5FF964C17FEA8C04C8889B933FBCFDA8B16EDF7D81E13D64C88FC429A4B39CD884735DE6E365B8C907C7FA9004D4560CE9C5CE150MBQCK</vt:lpwstr>
      </vt:variant>
      <vt:variant>
        <vt:lpwstr/>
      </vt:variant>
      <vt:variant>
        <vt:i4>1376337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consultantplus://offline/ref=6710FE08E902723CD25917C905050AEA92F535E52143B350B750BCA6D6A773AB20A65689E3955C7A91FF0CBD903C1E6C3CCFC9333FuEY5G</vt:lpwstr>
      </vt:variant>
      <vt:variant>
        <vt:lpwstr/>
      </vt:variant>
      <vt:variant>
        <vt:i4>7536764</vt:i4>
      </vt:variant>
      <vt:variant>
        <vt:i4>0</vt:i4>
      </vt:variant>
      <vt:variant>
        <vt:i4>0</vt:i4>
      </vt:variant>
      <vt:variant>
        <vt:i4>5</vt:i4>
      </vt:variant>
      <vt:variant>
        <vt:lpwstr>https://www.gosuslugi.ru/structure/8600000010000304933;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VlasovaNP</dc:creator>
  <cp:lastModifiedBy>KrasnovaMV</cp:lastModifiedBy>
  <cp:revision>11</cp:revision>
  <cp:lastPrinted>2023-02-14T10:34:00Z</cp:lastPrinted>
  <dcterms:created xsi:type="dcterms:W3CDTF">2023-01-27T09:43:00Z</dcterms:created>
  <dcterms:modified xsi:type="dcterms:W3CDTF">2023-02-14T10:34:00Z</dcterms:modified>
</cp:coreProperties>
</file>