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9C" w:rsidRDefault="0042739C" w:rsidP="0042739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-361950</wp:posOffset>
            </wp:positionV>
            <wp:extent cx="495300" cy="609600"/>
            <wp:effectExtent l="0" t="0" r="0" b="0"/>
            <wp:wrapNone/>
            <wp:docPr id="1" name="Рисунок 1" descr="Описание: 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739C" w:rsidRDefault="0042739C" w:rsidP="0042739C"/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37"/>
        <w:gridCol w:w="610"/>
        <w:gridCol w:w="213"/>
        <w:gridCol w:w="1317"/>
        <w:gridCol w:w="426"/>
        <w:gridCol w:w="365"/>
        <w:gridCol w:w="769"/>
        <w:gridCol w:w="3392"/>
        <w:gridCol w:w="446"/>
        <w:gridCol w:w="1975"/>
      </w:tblGrid>
      <w:tr w:rsidR="0042739C" w:rsidTr="0042739C">
        <w:trPr>
          <w:trHeight w:val="1134"/>
        </w:trPr>
        <w:tc>
          <w:tcPr>
            <w:tcW w:w="9747" w:type="dxa"/>
            <w:gridSpan w:val="10"/>
          </w:tcPr>
          <w:p w:rsidR="0042739C" w:rsidRPr="00AE55E6" w:rsidRDefault="0042739C">
            <w:pPr>
              <w:spacing w:line="276" w:lineRule="auto"/>
              <w:jc w:val="center"/>
              <w:rPr>
                <w:rFonts w:ascii="Georgia" w:hAnsi="Georgia"/>
                <w:b/>
                <w:lang w:eastAsia="en-US"/>
              </w:rPr>
            </w:pPr>
            <w:r w:rsidRPr="00AE55E6">
              <w:rPr>
                <w:rFonts w:ascii="Georgia" w:hAnsi="Georgia"/>
                <w:b/>
                <w:lang w:eastAsia="en-US"/>
              </w:rPr>
              <w:t>Муниципальное образование Октябрьский район</w:t>
            </w:r>
          </w:p>
          <w:p w:rsidR="0042739C" w:rsidRDefault="0042739C">
            <w:pPr>
              <w:spacing w:line="276" w:lineRule="auto"/>
              <w:jc w:val="center"/>
              <w:rPr>
                <w:rFonts w:ascii="Georgia" w:hAnsi="Georgia"/>
                <w:sz w:val="12"/>
                <w:szCs w:val="12"/>
                <w:lang w:eastAsia="en-US"/>
              </w:rPr>
            </w:pPr>
          </w:p>
          <w:p w:rsidR="0042739C" w:rsidRDefault="0042739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АДМИНИСТРАЦИЯ ОКТЯБРЬСКОГО РАЙОНА</w:t>
            </w:r>
          </w:p>
          <w:p w:rsidR="0042739C" w:rsidRDefault="0042739C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42739C" w:rsidRDefault="0042739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pacing w:val="20"/>
                <w:sz w:val="26"/>
                <w:szCs w:val="26"/>
                <w:lang w:eastAsia="en-US"/>
              </w:rPr>
              <w:t>ПОСТАНОВЛЕНИЕ</w:t>
            </w:r>
          </w:p>
        </w:tc>
      </w:tr>
      <w:tr w:rsidR="0042739C" w:rsidTr="004874B2">
        <w:trPr>
          <w:trHeight w:val="549"/>
        </w:trPr>
        <w:tc>
          <w:tcPr>
            <w:tcW w:w="236" w:type="dxa"/>
            <w:vAlign w:val="bottom"/>
            <w:hideMark/>
          </w:tcPr>
          <w:p w:rsidR="0042739C" w:rsidRDefault="0042739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739C" w:rsidRDefault="004874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2739C" w:rsidRDefault="00427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2739C" w:rsidRDefault="004874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2739C" w:rsidRDefault="0042739C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2739C" w:rsidRDefault="0042739C" w:rsidP="004874B2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01</w:t>
            </w:r>
            <w:r w:rsidR="004874B2">
              <w:rPr>
                <w:lang w:eastAsia="en-US"/>
              </w:rPr>
              <w:t>9</w:t>
            </w:r>
          </w:p>
        </w:tc>
        <w:tc>
          <w:tcPr>
            <w:tcW w:w="7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2739C" w:rsidRDefault="004874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2739C">
              <w:rPr>
                <w:lang w:eastAsia="en-US"/>
              </w:rPr>
              <w:t>г.</w:t>
            </w:r>
          </w:p>
        </w:tc>
        <w:tc>
          <w:tcPr>
            <w:tcW w:w="3391" w:type="dxa"/>
            <w:vAlign w:val="bottom"/>
          </w:tcPr>
          <w:p w:rsidR="0042739C" w:rsidRDefault="004273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:rsidR="0042739C" w:rsidRDefault="004273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739C" w:rsidRDefault="004874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42739C" w:rsidTr="008F75E1">
        <w:trPr>
          <w:trHeight w:val="202"/>
        </w:trPr>
        <w:tc>
          <w:tcPr>
            <w:tcW w:w="9747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42739C" w:rsidRDefault="004273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пгт. Октябрьское</w:t>
            </w:r>
          </w:p>
        </w:tc>
      </w:tr>
    </w:tbl>
    <w:p w:rsidR="008F75E1" w:rsidRDefault="008F75E1" w:rsidP="00A305E2"/>
    <w:p w:rsidR="00A305E2" w:rsidRPr="008F75E1" w:rsidRDefault="0042739C" w:rsidP="00A305E2">
      <w:r w:rsidRPr="008F75E1">
        <w:t xml:space="preserve">О </w:t>
      </w:r>
      <w:r w:rsidR="00A305E2" w:rsidRPr="008F75E1">
        <w:t xml:space="preserve">межведомственной </w:t>
      </w:r>
      <w:r w:rsidR="00A305E2" w:rsidRPr="008F75E1">
        <w:rPr>
          <w:bCs/>
        </w:rPr>
        <w:t>санитарно-противоэпидемической</w:t>
      </w:r>
    </w:p>
    <w:p w:rsidR="0042739C" w:rsidRPr="008F75E1" w:rsidRDefault="00A305E2" w:rsidP="0042739C">
      <w:pPr>
        <w:rPr>
          <w:bCs/>
        </w:rPr>
      </w:pPr>
      <w:r w:rsidRPr="008F75E1">
        <w:rPr>
          <w:bCs/>
        </w:rPr>
        <w:t>комиссии</w:t>
      </w:r>
      <w:r w:rsidR="0042739C" w:rsidRPr="008F75E1">
        <w:rPr>
          <w:bCs/>
        </w:rPr>
        <w:t xml:space="preserve"> при</w:t>
      </w:r>
      <w:r w:rsidRPr="008F75E1">
        <w:rPr>
          <w:bCs/>
        </w:rPr>
        <w:t xml:space="preserve"> </w:t>
      </w:r>
      <w:r w:rsidR="0042739C" w:rsidRPr="008F75E1">
        <w:rPr>
          <w:bCs/>
        </w:rPr>
        <w:t xml:space="preserve">администрации Октябрьского района  </w:t>
      </w:r>
    </w:p>
    <w:p w:rsidR="0042739C" w:rsidRPr="008F75E1" w:rsidRDefault="0042739C" w:rsidP="0042739C"/>
    <w:p w:rsidR="005E26A6" w:rsidRPr="008F75E1" w:rsidRDefault="005E26A6" w:rsidP="005E26A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F75E1" w:rsidRPr="008F75E1" w:rsidRDefault="008F75E1" w:rsidP="008F75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5E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34B8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8F75E1">
        <w:rPr>
          <w:rFonts w:ascii="Times New Roman" w:hAnsi="Times New Roman" w:cs="Times New Roman"/>
          <w:sz w:val="24"/>
          <w:szCs w:val="24"/>
        </w:rPr>
        <w:t xml:space="preserve">Правительства Ханты-Мансийского автономного округа - Югры от 19.09.2002 № 516-п «О создании межведомственной санитарно-противоэпидемической комиссии», в целях предупреждения (профилактики) массовых инфекционных заболеваний, пищевых интоксикаций инфекционной и неинфекционной этиологии, организации карантинных мероприятий при угрозе возникновения особо опасных инфекций и обеспечения санитарно-эпидемиологического благополучия населения Октябрьского района: </w:t>
      </w:r>
    </w:p>
    <w:p w:rsidR="00A305E2" w:rsidRPr="008F75E1" w:rsidRDefault="00790522" w:rsidP="008F75E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75E1">
        <w:rPr>
          <w:rFonts w:ascii="Times New Roman" w:hAnsi="Times New Roman" w:cs="Times New Roman"/>
          <w:sz w:val="24"/>
          <w:szCs w:val="24"/>
        </w:rPr>
        <w:t>1. Создать</w:t>
      </w:r>
      <w:r w:rsidR="004874B2" w:rsidRPr="008F75E1">
        <w:rPr>
          <w:rFonts w:ascii="Times New Roman" w:hAnsi="Times New Roman" w:cs="Times New Roman"/>
          <w:sz w:val="24"/>
          <w:szCs w:val="24"/>
        </w:rPr>
        <w:t xml:space="preserve"> </w:t>
      </w:r>
      <w:r w:rsidRPr="008F75E1">
        <w:rPr>
          <w:rFonts w:ascii="Times New Roman" w:hAnsi="Times New Roman" w:cs="Times New Roman"/>
          <w:sz w:val="24"/>
          <w:szCs w:val="24"/>
        </w:rPr>
        <w:t>межведомственную санитарно-противоэпидемическую комиссию при администрации Октябрьского района.</w:t>
      </w:r>
    </w:p>
    <w:p w:rsidR="004874B2" w:rsidRPr="008F75E1" w:rsidRDefault="008F75E1" w:rsidP="008F75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5E1">
        <w:rPr>
          <w:rFonts w:ascii="Times New Roman" w:hAnsi="Times New Roman" w:cs="Times New Roman"/>
          <w:sz w:val="24"/>
          <w:szCs w:val="24"/>
        </w:rPr>
        <w:t>2</w:t>
      </w:r>
      <w:r w:rsidR="004874B2" w:rsidRPr="008F75E1">
        <w:rPr>
          <w:rFonts w:ascii="Times New Roman" w:hAnsi="Times New Roman" w:cs="Times New Roman"/>
          <w:sz w:val="24"/>
          <w:szCs w:val="24"/>
        </w:rPr>
        <w:t>. У</w:t>
      </w:r>
      <w:r w:rsidR="00A305E2" w:rsidRPr="008F75E1">
        <w:rPr>
          <w:rFonts w:ascii="Times New Roman" w:hAnsi="Times New Roman" w:cs="Times New Roman"/>
          <w:sz w:val="24"/>
          <w:szCs w:val="24"/>
        </w:rPr>
        <w:t>твердить</w:t>
      </w:r>
      <w:r w:rsidR="004874B2" w:rsidRPr="008F75E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2739C" w:rsidRPr="008F75E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="0042739C" w:rsidRPr="008F75E1">
        <w:rPr>
          <w:rFonts w:ascii="Times New Roman" w:hAnsi="Times New Roman" w:cs="Times New Roman"/>
          <w:sz w:val="24"/>
          <w:szCs w:val="24"/>
        </w:rPr>
        <w:t xml:space="preserve"> о </w:t>
      </w:r>
      <w:r w:rsidR="00A305E2" w:rsidRPr="008F75E1">
        <w:rPr>
          <w:rFonts w:ascii="Times New Roman" w:hAnsi="Times New Roman" w:cs="Times New Roman"/>
          <w:sz w:val="24"/>
          <w:szCs w:val="24"/>
        </w:rPr>
        <w:t>межведомственной санитарно-противоэпидемической комиссии при администрации Октябрьского района</w:t>
      </w:r>
      <w:r w:rsidR="0042739C" w:rsidRPr="008F75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739C" w:rsidRPr="008F75E1">
        <w:rPr>
          <w:rFonts w:ascii="Times New Roman" w:hAnsi="Times New Roman" w:cs="Times New Roman"/>
          <w:sz w:val="24"/>
          <w:szCs w:val="24"/>
        </w:rPr>
        <w:t xml:space="preserve">согласно приложению. </w:t>
      </w:r>
    </w:p>
    <w:p w:rsidR="00790522" w:rsidRPr="008F75E1" w:rsidRDefault="004874B2" w:rsidP="008F75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5E1">
        <w:rPr>
          <w:rFonts w:ascii="Times New Roman" w:hAnsi="Times New Roman" w:cs="Times New Roman"/>
          <w:sz w:val="24"/>
          <w:szCs w:val="24"/>
        </w:rPr>
        <w:t>3. Признать утратившим</w:t>
      </w:r>
      <w:r w:rsidR="00790522" w:rsidRPr="008F75E1">
        <w:rPr>
          <w:rFonts w:ascii="Times New Roman" w:hAnsi="Times New Roman" w:cs="Times New Roman"/>
          <w:sz w:val="24"/>
          <w:szCs w:val="24"/>
        </w:rPr>
        <w:t>и</w:t>
      </w:r>
      <w:r w:rsidRPr="008F75E1">
        <w:rPr>
          <w:rFonts w:ascii="Times New Roman" w:hAnsi="Times New Roman" w:cs="Times New Roman"/>
          <w:sz w:val="24"/>
          <w:szCs w:val="24"/>
        </w:rPr>
        <w:t xml:space="preserve"> силу постановлени</w:t>
      </w:r>
      <w:r w:rsidR="00790522" w:rsidRPr="008F75E1">
        <w:rPr>
          <w:rFonts w:ascii="Times New Roman" w:hAnsi="Times New Roman" w:cs="Times New Roman"/>
          <w:sz w:val="24"/>
          <w:szCs w:val="24"/>
        </w:rPr>
        <w:t>я</w:t>
      </w:r>
      <w:r w:rsidRPr="008F75E1">
        <w:rPr>
          <w:rFonts w:ascii="Times New Roman" w:hAnsi="Times New Roman" w:cs="Times New Roman"/>
          <w:sz w:val="24"/>
          <w:szCs w:val="24"/>
        </w:rPr>
        <w:t xml:space="preserve"> администрации Октябрьского района</w:t>
      </w:r>
      <w:r w:rsidR="00790522" w:rsidRPr="008F75E1">
        <w:rPr>
          <w:rFonts w:ascii="Times New Roman" w:hAnsi="Times New Roman" w:cs="Times New Roman"/>
          <w:sz w:val="24"/>
          <w:szCs w:val="24"/>
        </w:rPr>
        <w:t>:</w:t>
      </w:r>
    </w:p>
    <w:p w:rsidR="00790522" w:rsidRPr="008F75E1" w:rsidRDefault="00790522" w:rsidP="008F75E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75E1">
        <w:rPr>
          <w:rFonts w:ascii="Times New Roman" w:hAnsi="Times New Roman" w:cs="Times New Roman"/>
          <w:sz w:val="24"/>
          <w:szCs w:val="24"/>
        </w:rPr>
        <w:t>-</w:t>
      </w:r>
      <w:r w:rsidR="004874B2" w:rsidRPr="008F75E1">
        <w:rPr>
          <w:rFonts w:ascii="Times New Roman" w:hAnsi="Times New Roman" w:cs="Times New Roman"/>
          <w:sz w:val="24"/>
          <w:szCs w:val="24"/>
        </w:rPr>
        <w:t xml:space="preserve"> от 08.09.2014 № 3199 «О создании межведомственной </w:t>
      </w:r>
      <w:r w:rsidR="004874B2" w:rsidRPr="008F75E1">
        <w:rPr>
          <w:rFonts w:ascii="Times New Roman" w:hAnsi="Times New Roman" w:cs="Times New Roman"/>
          <w:bCs/>
          <w:sz w:val="24"/>
          <w:szCs w:val="24"/>
        </w:rPr>
        <w:t>санитарно-противоэпидемической</w:t>
      </w:r>
      <w:r w:rsidR="004874B2" w:rsidRPr="008F75E1">
        <w:rPr>
          <w:rFonts w:ascii="Times New Roman" w:hAnsi="Times New Roman" w:cs="Times New Roman"/>
          <w:sz w:val="24"/>
          <w:szCs w:val="24"/>
        </w:rPr>
        <w:t xml:space="preserve"> </w:t>
      </w:r>
      <w:r w:rsidR="004874B2" w:rsidRPr="008F75E1">
        <w:rPr>
          <w:rFonts w:ascii="Times New Roman" w:hAnsi="Times New Roman" w:cs="Times New Roman"/>
          <w:bCs/>
          <w:sz w:val="24"/>
          <w:szCs w:val="24"/>
        </w:rPr>
        <w:t>комиссии при администрации Октябрьского района»</w:t>
      </w:r>
      <w:r w:rsidRPr="008F75E1">
        <w:rPr>
          <w:rFonts w:ascii="Times New Roman" w:hAnsi="Times New Roman" w:cs="Times New Roman"/>
          <w:bCs/>
          <w:sz w:val="24"/>
          <w:szCs w:val="24"/>
        </w:rPr>
        <w:t>;</w:t>
      </w:r>
    </w:p>
    <w:p w:rsidR="00790522" w:rsidRPr="008F75E1" w:rsidRDefault="00790522" w:rsidP="008F75E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75E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874B2" w:rsidRPr="008F75E1">
        <w:rPr>
          <w:rFonts w:ascii="Times New Roman" w:hAnsi="Times New Roman" w:cs="Times New Roman"/>
          <w:sz w:val="24"/>
          <w:szCs w:val="24"/>
        </w:rPr>
        <w:t xml:space="preserve"> </w:t>
      </w:r>
      <w:r w:rsidRPr="008F75E1">
        <w:rPr>
          <w:rFonts w:ascii="Times New Roman" w:hAnsi="Times New Roman" w:cs="Times New Roman"/>
          <w:sz w:val="24"/>
          <w:szCs w:val="24"/>
        </w:rPr>
        <w:t>от 22.12.2015 № 3154 «О внесении изменения в постановление администрации Октябрьского района от 08.09.2014 № 3199».</w:t>
      </w:r>
    </w:p>
    <w:p w:rsidR="004874B2" w:rsidRPr="008F75E1" w:rsidRDefault="00790522" w:rsidP="008F75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5E1">
        <w:rPr>
          <w:rFonts w:ascii="Times New Roman" w:hAnsi="Times New Roman" w:cs="Times New Roman"/>
          <w:sz w:val="24"/>
          <w:szCs w:val="24"/>
        </w:rPr>
        <w:t>4</w:t>
      </w:r>
      <w:r w:rsidR="004874B2" w:rsidRPr="008F75E1">
        <w:rPr>
          <w:rFonts w:ascii="Times New Roman" w:hAnsi="Times New Roman" w:cs="Times New Roman"/>
          <w:sz w:val="24"/>
          <w:szCs w:val="24"/>
        </w:rPr>
        <w:t xml:space="preserve">. </w:t>
      </w:r>
      <w:r w:rsidRPr="008F75E1">
        <w:rPr>
          <w:rFonts w:ascii="Times New Roman" w:hAnsi="Times New Roman" w:cs="Times New Roman"/>
          <w:sz w:val="24"/>
          <w:szCs w:val="24"/>
        </w:rPr>
        <w:t>Опубликовать</w:t>
      </w:r>
      <w:r w:rsidR="004874B2" w:rsidRPr="008F75E1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Pr="008F75E1">
        <w:rPr>
          <w:rFonts w:ascii="Times New Roman" w:hAnsi="Times New Roman" w:cs="Times New Roman"/>
          <w:sz w:val="24"/>
          <w:szCs w:val="24"/>
        </w:rPr>
        <w:t>в</w:t>
      </w:r>
      <w:r w:rsidR="004874B2" w:rsidRPr="008F75E1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r w:rsidRPr="008F75E1">
        <w:rPr>
          <w:rFonts w:ascii="Times New Roman" w:hAnsi="Times New Roman" w:cs="Times New Roman"/>
          <w:sz w:val="24"/>
          <w:szCs w:val="24"/>
        </w:rPr>
        <w:t>сетевом издательстве «</w:t>
      </w:r>
      <w:proofErr w:type="spellStart"/>
      <w:r w:rsidR="00FD21FB" w:rsidRPr="008F75E1">
        <w:rPr>
          <w:rFonts w:ascii="Times New Roman" w:hAnsi="Times New Roman" w:cs="Times New Roman"/>
          <w:sz w:val="24"/>
          <w:szCs w:val="24"/>
        </w:rPr>
        <w:t>о</w:t>
      </w:r>
      <w:r w:rsidRPr="008F75E1">
        <w:rPr>
          <w:rFonts w:ascii="Times New Roman" w:hAnsi="Times New Roman" w:cs="Times New Roman"/>
          <w:sz w:val="24"/>
          <w:szCs w:val="24"/>
        </w:rPr>
        <w:t>ктвести</w:t>
      </w:r>
      <w:proofErr w:type="gramStart"/>
      <w:r w:rsidRPr="008F75E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F75E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F75E1">
        <w:rPr>
          <w:rFonts w:ascii="Times New Roman" w:hAnsi="Times New Roman" w:cs="Times New Roman"/>
          <w:sz w:val="24"/>
          <w:szCs w:val="24"/>
        </w:rPr>
        <w:t>»</w:t>
      </w:r>
      <w:r w:rsidR="004874B2" w:rsidRPr="008F75E1">
        <w:rPr>
          <w:rFonts w:ascii="Times New Roman" w:hAnsi="Times New Roman" w:cs="Times New Roman"/>
          <w:sz w:val="24"/>
          <w:szCs w:val="24"/>
        </w:rPr>
        <w:t>.</w:t>
      </w:r>
    </w:p>
    <w:p w:rsidR="004874B2" w:rsidRPr="008F75E1" w:rsidRDefault="00790522" w:rsidP="008F75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5E1">
        <w:rPr>
          <w:rFonts w:ascii="Times New Roman" w:hAnsi="Times New Roman" w:cs="Times New Roman"/>
          <w:sz w:val="24"/>
          <w:szCs w:val="24"/>
        </w:rPr>
        <w:t>5</w:t>
      </w:r>
      <w:r w:rsidR="004874B2" w:rsidRPr="008F75E1">
        <w:rPr>
          <w:rFonts w:ascii="Times New Roman" w:hAnsi="Times New Roman" w:cs="Times New Roman"/>
          <w:sz w:val="24"/>
          <w:szCs w:val="24"/>
        </w:rPr>
        <w:t>. Контроль за выполнением постановления возложить на заместителя главы Октябрьского района по социальным вопросам, начальника Управления образования и молодежной политики администрации Октябрьского района Киселеву Т.Б.</w:t>
      </w:r>
    </w:p>
    <w:p w:rsidR="004874B2" w:rsidRPr="008F75E1" w:rsidRDefault="004874B2"/>
    <w:p w:rsidR="004874B2" w:rsidRPr="008F75E1" w:rsidRDefault="004874B2"/>
    <w:p w:rsidR="0042739C" w:rsidRPr="008F75E1" w:rsidRDefault="00FD21FB" w:rsidP="0042739C">
      <w:pPr>
        <w:rPr>
          <w:u w:val="single"/>
        </w:rPr>
      </w:pPr>
      <w:r w:rsidRPr="008F75E1">
        <w:t>Глава</w:t>
      </w:r>
      <w:r w:rsidR="0042739C" w:rsidRPr="008F75E1">
        <w:t xml:space="preserve"> Октябрьского района                           </w:t>
      </w:r>
      <w:r w:rsidR="0042739C" w:rsidRPr="008F75E1">
        <w:rPr>
          <w:bCs/>
          <w:iCs/>
        </w:rPr>
        <w:tab/>
      </w:r>
      <w:r w:rsidR="0042739C" w:rsidRPr="008F75E1">
        <w:rPr>
          <w:bCs/>
          <w:iCs/>
        </w:rPr>
        <w:tab/>
      </w:r>
      <w:r w:rsidR="0042739C" w:rsidRPr="008F75E1">
        <w:rPr>
          <w:bCs/>
          <w:iCs/>
        </w:rPr>
        <w:tab/>
      </w:r>
      <w:r w:rsidRPr="008F75E1">
        <w:rPr>
          <w:bCs/>
          <w:iCs/>
        </w:rPr>
        <w:t xml:space="preserve">                       </w:t>
      </w:r>
      <w:r w:rsidR="0042739C" w:rsidRPr="008F75E1">
        <w:rPr>
          <w:bCs/>
          <w:iCs/>
        </w:rPr>
        <w:t xml:space="preserve">     А.П. </w:t>
      </w:r>
      <w:proofErr w:type="spellStart"/>
      <w:r w:rsidR="0042739C" w:rsidRPr="008F75E1">
        <w:rPr>
          <w:bCs/>
          <w:iCs/>
        </w:rPr>
        <w:t>Куташова</w:t>
      </w:r>
      <w:proofErr w:type="spellEnd"/>
    </w:p>
    <w:p w:rsidR="0042739C" w:rsidRPr="008F75E1" w:rsidRDefault="0042739C" w:rsidP="0042739C">
      <w:pPr>
        <w:tabs>
          <w:tab w:val="left" w:pos="8280"/>
        </w:tabs>
        <w:rPr>
          <w:bCs/>
          <w:iCs/>
        </w:rPr>
      </w:pPr>
    </w:p>
    <w:p w:rsidR="0042739C" w:rsidRPr="008F75E1" w:rsidRDefault="0042739C" w:rsidP="0042739C">
      <w:pPr>
        <w:jc w:val="both"/>
        <w:rPr>
          <w:u w:val="single"/>
        </w:rPr>
      </w:pPr>
    </w:p>
    <w:p w:rsidR="0042739C" w:rsidRPr="008F75E1" w:rsidRDefault="0042739C" w:rsidP="0042739C">
      <w:pPr>
        <w:jc w:val="both"/>
        <w:rPr>
          <w:u w:val="single"/>
        </w:rPr>
      </w:pPr>
    </w:p>
    <w:p w:rsidR="0042739C" w:rsidRPr="008F75E1" w:rsidRDefault="0042739C" w:rsidP="0042739C">
      <w:pPr>
        <w:jc w:val="both"/>
        <w:rPr>
          <w:u w:val="single"/>
        </w:rPr>
      </w:pPr>
    </w:p>
    <w:p w:rsidR="0042739C" w:rsidRDefault="0042739C" w:rsidP="0042739C">
      <w:pPr>
        <w:jc w:val="both"/>
        <w:rPr>
          <w:u w:val="single"/>
        </w:rPr>
      </w:pPr>
    </w:p>
    <w:p w:rsidR="0042739C" w:rsidRDefault="0042739C" w:rsidP="0042739C">
      <w:pPr>
        <w:jc w:val="both"/>
        <w:rPr>
          <w:u w:val="single"/>
        </w:rPr>
      </w:pPr>
    </w:p>
    <w:p w:rsidR="0042739C" w:rsidRDefault="0042739C" w:rsidP="0042739C">
      <w:pPr>
        <w:jc w:val="both"/>
        <w:rPr>
          <w:u w:val="single"/>
        </w:rPr>
      </w:pPr>
    </w:p>
    <w:p w:rsidR="0042739C" w:rsidRDefault="0042739C" w:rsidP="0042739C">
      <w:pPr>
        <w:rPr>
          <w:u w:val="single"/>
        </w:rPr>
      </w:pPr>
    </w:p>
    <w:p w:rsidR="0042739C" w:rsidRDefault="0042739C" w:rsidP="0042739C">
      <w:pPr>
        <w:rPr>
          <w:u w:val="single"/>
        </w:rPr>
      </w:pPr>
    </w:p>
    <w:p w:rsidR="0042739C" w:rsidRDefault="0042739C" w:rsidP="0042739C">
      <w:pPr>
        <w:rPr>
          <w:u w:val="single"/>
        </w:rPr>
      </w:pPr>
    </w:p>
    <w:p w:rsidR="0042739C" w:rsidRDefault="0042739C" w:rsidP="0042739C">
      <w:pPr>
        <w:rPr>
          <w:u w:val="single"/>
        </w:rPr>
      </w:pPr>
    </w:p>
    <w:p w:rsidR="009F33D9" w:rsidRDefault="009F33D9" w:rsidP="0042739C">
      <w:pPr>
        <w:rPr>
          <w:u w:val="single"/>
        </w:rPr>
      </w:pPr>
    </w:p>
    <w:p w:rsidR="00CE70B1" w:rsidRDefault="00CE70B1" w:rsidP="00F0698B">
      <w:pPr>
        <w:widowControl w:val="0"/>
        <w:jc w:val="both"/>
        <w:rPr>
          <w:u w:val="single"/>
        </w:rPr>
      </w:pPr>
    </w:p>
    <w:p w:rsidR="00F0698B" w:rsidRDefault="00F0698B" w:rsidP="00F0698B">
      <w:pPr>
        <w:widowControl w:val="0"/>
        <w:jc w:val="both"/>
      </w:pPr>
      <w:bookmarkStart w:id="0" w:name="_GoBack"/>
      <w:bookmarkEnd w:id="0"/>
    </w:p>
    <w:p w:rsidR="008F75E1" w:rsidRDefault="008F75E1" w:rsidP="00FD21FB">
      <w:pPr>
        <w:tabs>
          <w:tab w:val="left" w:pos="6120"/>
        </w:tabs>
      </w:pPr>
    </w:p>
    <w:p w:rsidR="0042739C" w:rsidRDefault="0042739C" w:rsidP="0042739C">
      <w:pPr>
        <w:ind w:firstLine="6096"/>
      </w:pPr>
      <w:r>
        <w:lastRenderedPageBreak/>
        <w:t xml:space="preserve">Приложение </w:t>
      </w:r>
    </w:p>
    <w:p w:rsidR="0042739C" w:rsidRDefault="0042739C" w:rsidP="0042739C">
      <w:pPr>
        <w:ind w:firstLine="6096"/>
      </w:pPr>
      <w:r>
        <w:t>к постановлению администрации</w:t>
      </w:r>
    </w:p>
    <w:p w:rsidR="0042739C" w:rsidRDefault="0042739C" w:rsidP="0042739C">
      <w:pPr>
        <w:ind w:firstLine="6096"/>
      </w:pPr>
      <w:r>
        <w:t xml:space="preserve">Октябрьского района </w:t>
      </w:r>
    </w:p>
    <w:p w:rsidR="0042739C" w:rsidRDefault="0042739C" w:rsidP="0042739C">
      <w:pPr>
        <w:ind w:firstLine="6096"/>
      </w:pPr>
      <w:r>
        <w:t>от «___» _______  201</w:t>
      </w:r>
      <w:r w:rsidR="004874B2">
        <w:t>9</w:t>
      </w:r>
      <w:r>
        <w:t xml:space="preserve"> г. № ____</w:t>
      </w:r>
    </w:p>
    <w:p w:rsidR="0042739C" w:rsidRDefault="0042739C" w:rsidP="004273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582" w:rsidRDefault="00C32582" w:rsidP="004273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739C" w:rsidRDefault="0042739C" w:rsidP="0042739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42739C" w:rsidRDefault="0042739C" w:rsidP="0042739C">
      <w:pPr>
        <w:jc w:val="center"/>
        <w:rPr>
          <w:b/>
          <w:bCs/>
        </w:rPr>
      </w:pPr>
      <w:r>
        <w:rPr>
          <w:b/>
        </w:rPr>
        <w:t xml:space="preserve"> о </w:t>
      </w:r>
      <w:r w:rsidR="00C32582">
        <w:rPr>
          <w:b/>
          <w:bCs/>
        </w:rPr>
        <w:t>межведомственной санитарно-противоэпидемической комиссии</w:t>
      </w:r>
      <w:r>
        <w:rPr>
          <w:b/>
          <w:bCs/>
        </w:rPr>
        <w:t xml:space="preserve"> </w:t>
      </w:r>
    </w:p>
    <w:p w:rsidR="00C32582" w:rsidRDefault="0042739C" w:rsidP="00C32582">
      <w:pPr>
        <w:jc w:val="center"/>
        <w:rPr>
          <w:b/>
          <w:bCs/>
        </w:rPr>
      </w:pPr>
      <w:r>
        <w:rPr>
          <w:b/>
          <w:bCs/>
        </w:rPr>
        <w:t>при администрации Октябрьского района</w:t>
      </w:r>
      <w:r w:rsidR="008C7925">
        <w:rPr>
          <w:b/>
          <w:bCs/>
        </w:rPr>
        <w:t xml:space="preserve"> (далее - Положение)</w:t>
      </w:r>
      <w:r w:rsidR="00C32582">
        <w:t xml:space="preserve"> </w:t>
      </w:r>
    </w:p>
    <w:p w:rsidR="00C32582" w:rsidRDefault="00C32582" w:rsidP="00C32582">
      <w:pPr>
        <w:pStyle w:val="ConsPlusNormal"/>
        <w:jc w:val="center"/>
      </w:pPr>
    </w:p>
    <w:p w:rsidR="00C32582" w:rsidRPr="00C32582" w:rsidRDefault="00C32582" w:rsidP="008F75E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32582" w:rsidRPr="00C32582" w:rsidRDefault="00C32582" w:rsidP="00C325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2582" w:rsidRPr="00254DA4" w:rsidRDefault="008F75E1" w:rsidP="008F75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C32582" w:rsidRPr="00C32582">
        <w:rPr>
          <w:rFonts w:ascii="Times New Roman" w:hAnsi="Times New Roman" w:cs="Times New Roman"/>
          <w:sz w:val="24"/>
          <w:szCs w:val="24"/>
        </w:rPr>
        <w:t xml:space="preserve">Межведомственная санитарно-противоэпидемическая комиссия при администрации </w:t>
      </w:r>
      <w:r w:rsidR="00C32582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="00C32582" w:rsidRPr="00C32582">
        <w:rPr>
          <w:rFonts w:ascii="Times New Roman" w:hAnsi="Times New Roman" w:cs="Times New Roman"/>
          <w:sz w:val="24"/>
          <w:szCs w:val="24"/>
        </w:rPr>
        <w:t xml:space="preserve"> (далее - Комиссия) является </w:t>
      </w:r>
      <w:r w:rsidR="00471091">
        <w:rPr>
          <w:rFonts w:ascii="Times New Roman" w:hAnsi="Times New Roman" w:cs="Times New Roman"/>
          <w:sz w:val="24"/>
          <w:szCs w:val="24"/>
        </w:rPr>
        <w:t>совещательным органом</w:t>
      </w:r>
      <w:r w:rsidR="000C70F8">
        <w:rPr>
          <w:rFonts w:ascii="Times New Roman" w:hAnsi="Times New Roman" w:cs="Times New Roman"/>
          <w:sz w:val="24"/>
          <w:szCs w:val="24"/>
        </w:rPr>
        <w:t>,</w:t>
      </w:r>
      <w:r w:rsidR="00471091">
        <w:rPr>
          <w:rFonts w:ascii="Times New Roman" w:hAnsi="Times New Roman" w:cs="Times New Roman"/>
          <w:sz w:val="24"/>
          <w:szCs w:val="24"/>
        </w:rPr>
        <w:t xml:space="preserve"> созданным в целях обеспечения согласованного функционирования и взаимодействия исполнительных органов государственной власти Ханты-Мансийского автономного округа - Югры, о</w:t>
      </w:r>
      <w:r w:rsidR="00254DA4">
        <w:rPr>
          <w:rFonts w:ascii="Times New Roman" w:hAnsi="Times New Roman" w:cs="Times New Roman"/>
          <w:sz w:val="24"/>
          <w:szCs w:val="24"/>
        </w:rPr>
        <w:t xml:space="preserve">рганов местного самоуправления </w:t>
      </w:r>
      <w:r w:rsidR="00471091">
        <w:rPr>
          <w:rFonts w:ascii="Times New Roman" w:hAnsi="Times New Roman" w:cs="Times New Roman"/>
          <w:sz w:val="24"/>
          <w:szCs w:val="24"/>
        </w:rPr>
        <w:t>и других организаций</w:t>
      </w:r>
      <w:r w:rsidR="00254DA4">
        <w:rPr>
          <w:rFonts w:ascii="Times New Roman" w:hAnsi="Times New Roman" w:cs="Times New Roman"/>
          <w:sz w:val="24"/>
          <w:szCs w:val="24"/>
        </w:rPr>
        <w:t>, расположенных на территории Октябрьского района</w:t>
      </w:r>
      <w:r w:rsidR="00254DA4" w:rsidRPr="00254DA4">
        <w:rPr>
          <w:rFonts w:ascii="Times New Roman" w:hAnsi="Times New Roman" w:cs="Times New Roman"/>
          <w:sz w:val="24"/>
          <w:szCs w:val="24"/>
        </w:rPr>
        <w:t xml:space="preserve">, </w:t>
      </w:r>
      <w:r w:rsidR="00471091" w:rsidRPr="00254DA4">
        <w:rPr>
          <w:rFonts w:ascii="Times New Roman" w:hAnsi="Times New Roman" w:cs="Times New Roman"/>
          <w:sz w:val="24"/>
          <w:szCs w:val="24"/>
        </w:rPr>
        <w:t xml:space="preserve"> при рассмотрении вопросов, связанных с решением </w:t>
      </w:r>
      <w:r w:rsidR="00C32582" w:rsidRPr="00254DA4">
        <w:rPr>
          <w:rFonts w:ascii="Times New Roman" w:hAnsi="Times New Roman" w:cs="Times New Roman"/>
          <w:sz w:val="24"/>
          <w:szCs w:val="24"/>
        </w:rPr>
        <w:t xml:space="preserve">задач </w:t>
      </w:r>
      <w:r w:rsidR="00254DA4" w:rsidRPr="00254DA4">
        <w:rPr>
          <w:rFonts w:ascii="Times New Roman" w:hAnsi="Times New Roman" w:cs="Times New Roman"/>
          <w:sz w:val="24"/>
          <w:szCs w:val="24"/>
        </w:rPr>
        <w:t xml:space="preserve">по предупреждению возникновения и распространения инфекционных и паразитарных </w:t>
      </w:r>
      <w:r w:rsidR="00254DA4">
        <w:rPr>
          <w:rFonts w:ascii="Times New Roman" w:hAnsi="Times New Roman" w:cs="Times New Roman"/>
          <w:sz w:val="24"/>
          <w:szCs w:val="24"/>
        </w:rPr>
        <w:t>болезней, а также их ликвидацией</w:t>
      </w:r>
      <w:r w:rsidR="00C32582" w:rsidRPr="00254DA4">
        <w:rPr>
          <w:rFonts w:ascii="Times New Roman" w:hAnsi="Times New Roman" w:cs="Times New Roman"/>
          <w:sz w:val="24"/>
          <w:szCs w:val="24"/>
        </w:rPr>
        <w:t>.</w:t>
      </w:r>
    </w:p>
    <w:p w:rsidR="00471091" w:rsidRDefault="00C32582" w:rsidP="008F75E1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471091">
        <w:t xml:space="preserve">1.2. </w:t>
      </w:r>
      <w:r w:rsidR="00471091" w:rsidRPr="00471091">
        <w:t>Комиссия р</w:t>
      </w:r>
      <w:r w:rsidR="00471091" w:rsidRPr="00471091">
        <w:rPr>
          <w:bCs/>
        </w:rPr>
        <w:t>уководствуется</w:t>
      </w:r>
      <w:r w:rsidR="00471091">
        <w:rPr>
          <w:bCs/>
        </w:rPr>
        <w:t xml:space="preserve"> федеральными законами, законами Ханты-Мансийского автономного округа – Югры, иными нормативными правовыми актами Российской Федерации и Ханты-Мансийского автономного округа – Югры, </w:t>
      </w:r>
      <w:r w:rsidR="00254DA4">
        <w:t>муниципальными</w:t>
      </w:r>
      <w:r w:rsidR="00471091">
        <w:t xml:space="preserve"> правовыми актами Октябрьского района,</w:t>
      </w:r>
      <w:r w:rsidR="00471091">
        <w:rPr>
          <w:bCs/>
        </w:rPr>
        <w:t xml:space="preserve"> а также настоящим Положением.</w:t>
      </w:r>
    </w:p>
    <w:p w:rsidR="00C32582" w:rsidRPr="00C32582" w:rsidRDefault="00C32582" w:rsidP="00471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582" w:rsidRPr="00C32582" w:rsidRDefault="00C32582" w:rsidP="008F75E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>2. Основные направления деятельности Комиссии</w:t>
      </w:r>
    </w:p>
    <w:p w:rsidR="00C32582" w:rsidRPr="00C32582" w:rsidRDefault="00C32582" w:rsidP="00C325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4DA4" w:rsidRDefault="00254DA4" w:rsidP="008F75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</w:t>
      </w:r>
      <w:r w:rsidRPr="00254DA4">
        <w:rPr>
          <w:rFonts w:ascii="Times New Roman" w:hAnsi="Times New Roman" w:cs="Times New Roman"/>
          <w:sz w:val="24"/>
          <w:szCs w:val="24"/>
        </w:rPr>
        <w:t>перативно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54DA4">
        <w:rPr>
          <w:rFonts w:ascii="Times New Roman" w:hAnsi="Times New Roman" w:cs="Times New Roman"/>
          <w:sz w:val="24"/>
          <w:szCs w:val="24"/>
        </w:rPr>
        <w:t xml:space="preserve"> руководств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54DA4">
        <w:rPr>
          <w:rFonts w:ascii="Times New Roman" w:hAnsi="Times New Roman" w:cs="Times New Roman"/>
          <w:sz w:val="24"/>
          <w:szCs w:val="24"/>
        </w:rPr>
        <w:t xml:space="preserve"> и координаци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54DA4">
        <w:rPr>
          <w:rFonts w:ascii="Times New Roman" w:hAnsi="Times New Roman" w:cs="Times New Roman"/>
          <w:sz w:val="24"/>
          <w:szCs w:val="24"/>
        </w:rPr>
        <w:t xml:space="preserve"> деятельности по предупреждению возникновения и распространения инфекционных и паразитарных болезней, а также их ликвидации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4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2582" w:rsidRPr="00C32582" w:rsidRDefault="00254DA4" w:rsidP="008F75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32582" w:rsidRPr="00C32582">
        <w:rPr>
          <w:rFonts w:ascii="Times New Roman" w:hAnsi="Times New Roman" w:cs="Times New Roman"/>
          <w:sz w:val="24"/>
          <w:szCs w:val="24"/>
        </w:rPr>
        <w:t>. Подготовка и внесение в установленном порядке предложений по совершенствованию нормативных правовых актов по предупреждению массовых заболеваний и обеспечению санитарно-эпидемиологического благополучия населения.</w:t>
      </w:r>
    </w:p>
    <w:p w:rsidR="00C32582" w:rsidRPr="00C32582" w:rsidRDefault="00C32582" w:rsidP="00C325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2582" w:rsidRPr="00C32582" w:rsidRDefault="00C32582" w:rsidP="008F75E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>3. Функции Комиссии</w:t>
      </w:r>
    </w:p>
    <w:p w:rsidR="00C32582" w:rsidRDefault="00C32582" w:rsidP="00C325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3C06" w:rsidRPr="00C32582" w:rsidRDefault="00843C06" w:rsidP="008F75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возложенных задач Комиссия осуществляет следующие функции:</w:t>
      </w:r>
    </w:p>
    <w:p w:rsidR="00C32582" w:rsidRPr="00C32582" w:rsidRDefault="00C32582" w:rsidP="008F75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 xml:space="preserve">3.1. Участвует в выработке и реализации мероприятий в области санитарно-эпидемиологического благополучия населения </w:t>
      </w:r>
      <w:r w:rsidR="00CF26F8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C32582">
        <w:rPr>
          <w:rFonts w:ascii="Times New Roman" w:hAnsi="Times New Roman" w:cs="Times New Roman"/>
          <w:sz w:val="24"/>
          <w:szCs w:val="24"/>
        </w:rPr>
        <w:t>.</w:t>
      </w:r>
    </w:p>
    <w:p w:rsidR="00C32582" w:rsidRPr="00C32582" w:rsidRDefault="00C32582" w:rsidP="008F75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 xml:space="preserve">3.2. Организует оперативное рассмотрение вопросов, связанных с возникновением на территории </w:t>
      </w:r>
      <w:r w:rsidR="00CF26F8">
        <w:rPr>
          <w:rFonts w:ascii="Times New Roman" w:hAnsi="Times New Roman" w:cs="Times New Roman"/>
          <w:sz w:val="24"/>
          <w:szCs w:val="24"/>
        </w:rPr>
        <w:t xml:space="preserve">Октябрьского района </w:t>
      </w:r>
      <w:r w:rsidRPr="00C32582">
        <w:rPr>
          <w:rFonts w:ascii="Times New Roman" w:hAnsi="Times New Roman" w:cs="Times New Roman"/>
          <w:sz w:val="24"/>
          <w:szCs w:val="24"/>
        </w:rPr>
        <w:t>санитарно-эпидемиологического неблагополучия, массовых заболеваний и отравлений среди населения и их предупреждением.</w:t>
      </w:r>
    </w:p>
    <w:p w:rsidR="00C32582" w:rsidRPr="00C32582" w:rsidRDefault="00C32582" w:rsidP="008F75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>3.3. Разрабатывает и организует в пределах компетенции осуществление комплексных мероприятий, обеспечивающих локализацию очагов массовых заболеваний среди населения, улучшение санитарн</w:t>
      </w:r>
      <w:r w:rsidR="00DA0222">
        <w:rPr>
          <w:rFonts w:ascii="Times New Roman" w:hAnsi="Times New Roman" w:cs="Times New Roman"/>
          <w:sz w:val="24"/>
          <w:szCs w:val="24"/>
        </w:rPr>
        <w:t>о-эпидемиологической обстановки</w:t>
      </w:r>
      <w:r w:rsidRPr="00C32582">
        <w:rPr>
          <w:rFonts w:ascii="Times New Roman" w:hAnsi="Times New Roman" w:cs="Times New Roman"/>
          <w:sz w:val="24"/>
          <w:szCs w:val="24"/>
        </w:rPr>
        <w:t>.</w:t>
      </w:r>
    </w:p>
    <w:p w:rsidR="00C32582" w:rsidRPr="00C32582" w:rsidRDefault="00C32582" w:rsidP="008F75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 xml:space="preserve">3.4. В установленном порядке вносит предложения о вводе и отмене на территории </w:t>
      </w:r>
      <w:r w:rsidR="00DA0222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C32582">
        <w:rPr>
          <w:rFonts w:ascii="Times New Roman" w:hAnsi="Times New Roman" w:cs="Times New Roman"/>
          <w:sz w:val="24"/>
          <w:szCs w:val="24"/>
        </w:rPr>
        <w:t xml:space="preserve"> ограничительных мероприятий (карантинов) и других особых условий и режима проживания населения и ведения хозяйственной деятельности, направленных на предотвращение распространения и ликвидацию массовых заболеваний и отравлений населения, очагов особо опасных инфекционных болезней человека и обеспечение санитарно-эпидемиологического благополучия.</w:t>
      </w:r>
    </w:p>
    <w:p w:rsidR="00C32582" w:rsidRPr="00C32582" w:rsidRDefault="00C32582" w:rsidP="008F75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 xml:space="preserve">3.5. Подготавливает рекомендации по решению проблем профилактики массовых заболеваний и отравлений населения и обеспечению санитарно-эпидемиологического </w:t>
      </w:r>
      <w:r w:rsidRPr="00C32582">
        <w:rPr>
          <w:rFonts w:ascii="Times New Roman" w:hAnsi="Times New Roman" w:cs="Times New Roman"/>
          <w:sz w:val="24"/>
          <w:szCs w:val="24"/>
        </w:rPr>
        <w:lastRenderedPageBreak/>
        <w:t>благополучия.</w:t>
      </w:r>
    </w:p>
    <w:p w:rsidR="00C32582" w:rsidRPr="00C32582" w:rsidRDefault="00C32582" w:rsidP="008F75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 xml:space="preserve">3.6. В пределах своей компетенции рассматривает и оценивает состояние санитарно-эпидемиологической обстановки в </w:t>
      </w:r>
      <w:r w:rsidR="00DA0222">
        <w:rPr>
          <w:rFonts w:ascii="Times New Roman" w:hAnsi="Times New Roman" w:cs="Times New Roman"/>
          <w:sz w:val="24"/>
          <w:szCs w:val="24"/>
        </w:rPr>
        <w:t>Октябрьском районе</w:t>
      </w:r>
      <w:r w:rsidRPr="00C32582">
        <w:rPr>
          <w:rFonts w:ascii="Times New Roman" w:hAnsi="Times New Roman" w:cs="Times New Roman"/>
          <w:sz w:val="24"/>
          <w:szCs w:val="24"/>
        </w:rPr>
        <w:t xml:space="preserve"> и прогнозы ее изменения, а также выполнения санитарного законодательства Российской Федерации.</w:t>
      </w:r>
    </w:p>
    <w:p w:rsidR="00C32582" w:rsidRPr="00C32582" w:rsidRDefault="00C32582" w:rsidP="008F75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 xml:space="preserve">3.7. Реализует меры по своевременному информированию населения </w:t>
      </w:r>
      <w:r w:rsidR="00DA0222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Pr="00C32582">
        <w:rPr>
          <w:rFonts w:ascii="Times New Roman" w:hAnsi="Times New Roman" w:cs="Times New Roman"/>
          <w:sz w:val="24"/>
          <w:szCs w:val="24"/>
        </w:rPr>
        <w:t xml:space="preserve"> об инфекционных заболеваниях и массовых неинфекционных заболеваниях (отравлениях), состоянии среды обитания и проводимых санитарно-противоэпидемических (профилактических) мероприятиях.</w:t>
      </w:r>
    </w:p>
    <w:p w:rsidR="00C32582" w:rsidRPr="00C32582" w:rsidRDefault="00C32582" w:rsidP="008F75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 xml:space="preserve">3.8. Решает в пределах своей компетенции другие вопросы в области обеспечения санитарно-эпидемиологического благополучия населения </w:t>
      </w:r>
      <w:r w:rsidR="00843C06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DA0222">
        <w:rPr>
          <w:rFonts w:ascii="Times New Roman" w:hAnsi="Times New Roman" w:cs="Times New Roman"/>
          <w:sz w:val="24"/>
          <w:szCs w:val="24"/>
        </w:rPr>
        <w:t>района</w:t>
      </w:r>
      <w:r w:rsidRPr="00C32582">
        <w:rPr>
          <w:rFonts w:ascii="Times New Roman" w:hAnsi="Times New Roman" w:cs="Times New Roman"/>
          <w:sz w:val="24"/>
          <w:szCs w:val="24"/>
        </w:rPr>
        <w:t>.</w:t>
      </w:r>
    </w:p>
    <w:p w:rsidR="00C32582" w:rsidRPr="00C32582" w:rsidRDefault="00C32582" w:rsidP="00C325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A0222" w:rsidRDefault="00C32582" w:rsidP="008F75E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>4. Права Комиссии</w:t>
      </w:r>
    </w:p>
    <w:p w:rsidR="00DA0222" w:rsidRDefault="00DA0222" w:rsidP="00DA022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2582" w:rsidRPr="00C32582" w:rsidRDefault="00C32582" w:rsidP="008F75E1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C32582" w:rsidRPr="00C32582" w:rsidRDefault="00C32582" w:rsidP="008F75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>4.1. Получать в установленном порядке от исполнительных органов государственной власти</w:t>
      </w:r>
      <w:r w:rsidR="00843C06">
        <w:rPr>
          <w:rFonts w:ascii="Times New Roman" w:hAnsi="Times New Roman" w:cs="Times New Roman"/>
          <w:sz w:val="24"/>
          <w:szCs w:val="24"/>
        </w:rPr>
        <w:t xml:space="preserve">, </w:t>
      </w:r>
      <w:r w:rsidRPr="00C32582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843C06">
        <w:rPr>
          <w:rFonts w:ascii="Times New Roman" w:hAnsi="Times New Roman" w:cs="Times New Roman"/>
          <w:sz w:val="24"/>
          <w:szCs w:val="24"/>
        </w:rPr>
        <w:t>Октябрьского района, организаций</w:t>
      </w:r>
      <w:r w:rsidR="0006010E">
        <w:rPr>
          <w:rFonts w:ascii="Times New Roman" w:hAnsi="Times New Roman" w:cs="Times New Roman"/>
          <w:sz w:val="24"/>
          <w:szCs w:val="24"/>
        </w:rPr>
        <w:t>,</w:t>
      </w:r>
      <w:r w:rsidR="00843C06">
        <w:rPr>
          <w:rFonts w:ascii="Times New Roman" w:hAnsi="Times New Roman" w:cs="Times New Roman"/>
          <w:sz w:val="24"/>
          <w:szCs w:val="24"/>
        </w:rPr>
        <w:t xml:space="preserve"> </w:t>
      </w:r>
      <w:r w:rsidR="00254DA4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</w:t>
      </w:r>
      <w:r w:rsidR="00843C06">
        <w:rPr>
          <w:rFonts w:ascii="Times New Roman" w:hAnsi="Times New Roman" w:cs="Times New Roman"/>
          <w:sz w:val="24"/>
          <w:szCs w:val="24"/>
        </w:rPr>
        <w:t>Октябрьского района</w:t>
      </w:r>
      <w:r w:rsidR="00254DA4">
        <w:rPr>
          <w:rFonts w:ascii="Times New Roman" w:hAnsi="Times New Roman" w:cs="Times New Roman"/>
          <w:sz w:val="24"/>
          <w:szCs w:val="24"/>
        </w:rPr>
        <w:t>,</w:t>
      </w:r>
      <w:r w:rsidR="00843C06">
        <w:rPr>
          <w:rFonts w:ascii="Times New Roman" w:hAnsi="Times New Roman" w:cs="Times New Roman"/>
          <w:sz w:val="24"/>
          <w:szCs w:val="24"/>
        </w:rPr>
        <w:t xml:space="preserve"> </w:t>
      </w:r>
      <w:r w:rsidRPr="00C32582">
        <w:rPr>
          <w:rFonts w:ascii="Times New Roman" w:hAnsi="Times New Roman" w:cs="Times New Roman"/>
          <w:sz w:val="24"/>
          <w:szCs w:val="24"/>
        </w:rPr>
        <w:t>информацию о случаях массовых заболеваний и отравлений населения, неудовлетворительной санитарно-эпидемиологической обстановке, нарушениях санитарного законодательства и принимаемых мерах по предупреждению распрост</w:t>
      </w:r>
      <w:r w:rsidR="0006010E">
        <w:rPr>
          <w:rFonts w:ascii="Times New Roman" w:hAnsi="Times New Roman" w:cs="Times New Roman"/>
          <w:sz w:val="24"/>
          <w:szCs w:val="24"/>
        </w:rPr>
        <w:t>ранения заболеваний</w:t>
      </w:r>
      <w:r w:rsidRPr="00C32582">
        <w:rPr>
          <w:rFonts w:ascii="Times New Roman" w:hAnsi="Times New Roman" w:cs="Times New Roman"/>
          <w:sz w:val="24"/>
          <w:szCs w:val="24"/>
        </w:rPr>
        <w:t xml:space="preserve"> и обеспечению безопасных для здоровья человека условий среды его обитания.</w:t>
      </w:r>
    </w:p>
    <w:p w:rsidR="00C32582" w:rsidRDefault="00C32582" w:rsidP="008F75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>4.2. Заслушивать на своих заседаниях должностных лиц, представителей исполнительных органов государственной власти и органов местного самоуправления, руководителей организаций</w:t>
      </w:r>
      <w:r w:rsidR="0006010E">
        <w:rPr>
          <w:rFonts w:ascii="Times New Roman" w:hAnsi="Times New Roman" w:cs="Times New Roman"/>
          <w:sz w:val="24"/>
          <w:szCs w:val="24"/>
        </w:rPr>
        <w:t>, расположенных на территории</w:t>
      </w:r>
      <w:r w:rsidR="00545AC0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Pr="00C32582">
        <w:rPr>
          <w:rFonts w:ascii="Times New Roman" w:hAnsi="Times New Roman" w:cs="Times New Roman"/>
          <w:sz w:val="24"/>
          <w:szCs w:val="24"/>
        </w:rPr>
        <w:t xml:space="preserve"> по реализации мер, направленных на профилактику массовых заболеваний и отравлений населения и обеспечение санитарно-эпидемиологического благополучия, а также по выполнению решений Комиссии, принятых в соответствии с ее компетенцией.</w:t>
      </w:r>
    </w:p>
    <w:p w:rsidR="00843C06" w:rsidRPr="00843C06" w:rsidRDefault="00843C06" w:rsidP="008F75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843C06">
        <w:rPr>
          <w:rFonts w:ascii="Times New Roman" w:hAnsi="Times New Roman" w:cs="Times New Roman"/>
          <w:sz w:val="24"/>
          <w:szCs w:val="24"/>
        </w:rPr>
        <w:t>. Ставить в установленном порядке перед соответствующими органами вопрос об отстранении от работы, привлечении к дисциплинарной, административной и уголовной ответственности должностных лиц, по вине которых допущены случаи массовых заболеваний и отравлений населения, не обеспечивается санитарно-эпидемиологическое благополучие и не выполняется санитарное законодательство.</w:t>
      </w:r>
    </w:p>
    <w:p w:rsidR="00C32582" w:rsidRPr="00C32582" w:rsidRDefault="00DA0222" w:rsidP="00DA0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582" w:rsidRPr="00C32582" w:rsidRDefault="00C32582" w:rsidP="00C3258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>5. Организация деятельности Комиссии</w:t>
      </w:r>
    </w:p>
    <w:p w:rsidR="00C32582" w:rsidRPr="00C32582" w:rsidRDefault="00C32582" w:rsidP="008F75E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32582" w:rsidRPr="00C32582" w:rsidRDefault="00C32582" w:rsidP="008F75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>5.1. Комиссию возглавляет председатель, который осуществляет общее руководство деятельностью комиссии. Председатель и заместитель председателя Комиссии несут персональную ответственность за выполнение возложенных на нее задач. В отсутствие председателя Комиссии его функции выполняет заместитель председателя Комиссии.</w:t>
      </w:r>
    </w:p>
    <w:p w:rsidR="00C32582" w:rsidRPr="00C32582" w:rsidRDefault="00C32582" w:rsidP="008F75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>5.2. Члены Комиссии принимают личное участие в ее работе</w:t>
      </w:r>
      <w:r w:rsidR="00E75B23">
        <w:rPr>
          <w:rFonts w:ascii="Times New Roman" w:hAnsi="Times New Roman" w:cs="Times New Roman"/>
          <w:sz w:val="24"/>
          <w:szCs w:val="24"/>
        </w:rPr>
        <w:t>,</w:t>
      </w:r>
      <w:r w:rsidRPr="00C32582">
        <w:rPr>
          <w:rFonts w:ascii="Times New Roman" w:hAnsi="Times New Roman" w:cs="Times New Roman"/>
          <w:sz w:val="24"/>
          <w:szCs w:val="24"/>
        </w:rPr>
        <w:t xml:space="preserve"> </w:t>
      </w:r>
      <w:r w:rsidR="00E75B23">
        <w:rPr>
          <w:rFonts w:ascii="Times New Roman" w:hAnsi="Times New Roman" w:cs="Times New Roman"/>
          <w:sz w:val="24"/>
          <w:szCs w:val="24"/>
        </w:rPr>
        <w:t>в случае временного отсутствия (временная нетрудоспособность, отпуск, командировка) его обязанности, как члена Комиссии, выполняет лицо его замещающее</w:t>
      </w:r>
      <w:r w:rsidRPr="00C32582">
        <w:rPr>
          <w:rFonts w:ascii="Times New Roman" w:hAnsi="Times New Roman" w:cs="Times New Roman"/>
          <w:sz w:val="24"/>
          <w:szCs w:val="24"/>
        </w:rPr>
        <w:t>.</w:t>
      </w:r>
    </w:p>
    <w:p w:rsidR="00C32582" w:rsidRPr="00C32582" w:rsidRDefault="00C32582" w:rsidP="008F75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 xml:space="preserve">5.3. Заседания Комиссии проводятся по мере необходимости, но не реже 1 раза в </w:t>
      </w:r>
      <w:r w:rsidR="00E75B23">
        <w:rPr>
          <w:rFonts w:ascii="Times New Roman" w:hAnsi="Times New Roman" w:cs="Times New Roman"/>
          <w:sz w:val="24"/>
          <w:szCs w:val="24"/>
        </w:rPr>
        <w:t>квартал</w:t>
      </w:r>
      <w:r w:rsidRPr="00C32582">
        <w:rPr>
          <w:rFonts w:ascii="Times New Roman" w:hAnsi="Times New Roman" w:cs="Times New Roman"/>
          <w:sz w:val="24"/>
          <w:szCs w:val="24"/>
        </w:rPr>
        <w:t>.</w:t>
      </w:r>
    </w:p>
    <w:p w:rsidR="00C32582" w:rsidRPr="00C32582" w:rsidRDefault="00C32582" w:rsidP="008F75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>5.4. В заседаниях Комиссии могут участвовать с правом совещательного голоса представители соответствующих заинтересованных органов государственной власти и органов местного самоуправления, организаций и учреждений. Члены Комиссии при обсуждении и голосовании обладают равными правами. В случае равенства голосов право решающего голоса принадлежит председательствующему на заседании.</w:t>
      </w:r>
    </w:p>
    <w:p w:rsidR="00C32582" w:rsidRPr="00C32582" w:rsidRDefault="00C32582" w:rsidP="008F75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>5.5. Решение Комиссии считается принятым, если на заседании присутствовало более половины членов Комиссии от списочного состава и за него проголосовало простое большинство из числа присутствующих.</w:t>
      </w:r>
    </w:p>
    <w:p w:rsidR="00DA0222" w:rsidRDefault="00C32582" w:rsidP="008F75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 xml:space="preserve">5.6. Решение Комиссии оформляется в виде протокола, подписывается председателем </w:t>
      </w:r>
      <w:r w:rsidRPr="00C32582">
        <w:rPr>
          <w:rFonts w:ascii="Times New Roman" w:hAnsi="Times New Roman" w:cs="Times New Roman"/>
          <w:sz w:val="24"/>
          <w:szCs w:val="24"/>
        </w:rPr>
        <w:lastRenderedPageBreak/>
        <w:t>Комиссии или его заместителем, пре</w:t>
      </w:r>
      <w:r w:rsidR="00DA0222">
        <w:rPr>
          <w:rFonts w:ascii="Times New Roman" w:hAnsi="Times New Roman" w:cs="Times New Roman"/>
          <w:sz w:val="24"/>
          <w:szCs w:val="24"/>
        </w:rPr>
        <w:t>дседательствующим на заседании.</w:t>
      </w:r>
    </w:p>
    <w:p w:rsidR="003A0D66" w:rsidRPr="003A0D66" w:rsidRDefault="00C32582" w:rsidP="008F75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582">
        <w:rPr>
          <w:rFonts w:ascii="Times New Roman" w:hAnsi="Times New Roman" w:cs="Times New Roman"/>
          <w:sz w:val="24"/>
          <w:szCs w:val="24"/>
        </w:rPr>
        <w:t xml:space="preserve">Решения доводятся до сведения заинтересованных органов государственной власти и местного самоуправления, предприятий, организаций, учреждений, должностных лиц и граждан в виде </w:t>
      </w:r>
      <w:r w:rsidR="00DA0222">
        <w:rPr>
          <w:rFonts w:ascii="Times New Roman" w:hAnsi="Times New Roman" w:cs="Times New Roman"/>
          <w:sz w:val="24"/>
          <w:szCs w:val="24"/>
        </w:rPr>
        <w:t>протокола</w:t>
      </w:r>
      <w:r w:rsidRPr="00C32582">
        <w:rPr>
          <w:rFonts w:ascii="Times New Roman" w:hAnsi="Times New Roman" w:cs="Times New Roman"/>
          <w:sz w:val="24"/>
          <w:szCs w:val="24"/>
        </w:rPr>
        <w:t>.</w:t>
      </w:r>
      <w:r w:rsidR="003A0D66">
        <w:rPr>
          <w:rFonts w:ascii="Times New Roman" w:hAnsi="Times New Roman" w:cs="Times New Roman"/>
          <w:sz w:val="24"/>
          <w:szCs w:val="24"/>
        </w:rPr>
        <w:t xml:space="preserve"> </w:t>
      </w:r>
      <w:r w:rsidR="00AE55E6">
        <w:rPr>
          <w:rFonts w:ascii="Times New Roman" w:hAnsi="Times New Roman" w:cs="Times New Roman"/>
          <w:sz w:val="24"/>
          <w:szCs w:val="24"/>
        </w:rPr>
        <w:t>Решения, принятые Комиссией</w:t>
      </w:r>
      <w:r w:rsidR="003A0D66" w:rsidRPr="003A0D66">
        <w:rPr>
          <w:rFonts w:ascii="Times New Roman" w:hAnsi="Times New Roman" w:cs="Times New Roman"/>
          <w:sz w:val="24"/>
          <w:szCs w:val="24"/>
        </w:rPr>
        <w:t>, носят рекомендательный характер.</w:t>
      </w:r>
    </w:p>
    <w:p w:rsidR="003A0D66" w:rsidRDefault="003A0D66" w:rsidP="008F75E1">
      <w:pPr>
        <w:ind w:firstLine="709"/>
        <w:jc w:val="both"/>
      </w:pPr>
      <w:r>
        <w:t>5.7. Комиссия осуществляет свою деятельность в соответствии с планами, утвержденными председателем Комиссии.</w:t>
      </w:r>
    </w:p>
    <w:p w:rsidR="003A0D66" w:rsidRDefault="00E75B23" w:rsidP="008F75E1">
      <w:pPr>
        <w:ind w:firstLine="709"/>
        <w:jc w:val="both"/>
        <w:rPr>
          <w:bCs/>
        </w:rPr>
      </w:pPr>
      <w:r>
        <w:t xml:space="preserve">5.8. </w:t>
      </w:r>
      <w:r w:rsidR="003A0D66">
        <w:t>Осуществление текущей организационной работы, ведение документации, извещение членов Комиссии и приглашение на заседания, формирование повестки дня, организацию подготовки заседаний, рассылку протоколов заседаний Комиссии, проектов документов, подлежащих обсуждению, осуществляет секретарь Комиссии.</w:t>
      </w:r>
    </w:p>
    <w:p w:rsidR="00C32582" w:rsidRPr="00C32582" w:rsidRDefault="00C32582" w:rsidP="00C325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32582" w:rsidRPr="00C32582" w:rsidRDefault="00C32582" w:rsidP="00C325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5165" w:rsidRPr="00C32582" w:rsidRDefault="00A35165" w:rsidP="00C3258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A35165" w:rsidRPr="00C32582" w:rsidSect="00254DA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42"/>
    <w:rsid w:val="0006010E"/>
    <w:rsid w:val="000C70F8"/>
    <w:rsid w:val="000D2A93"/>
    <w:rsid w:val="00130D4C"/>
    <w:rsid w:val="00134D55"/>
    <w:rsid w:val="00144530"/>
    <w:rsid w:val="00237541"/>
    <w:rsid w:val="00241D3E"/>
    <w:rsid w:val="00254DA4"/>
    <w:rsid w:val="00287AE4"/>
    <w:rsid w:val="002B2FED"/>
    <w:rsid w:val="002F71E6"/>
    <w:rsid w:val="003A0D66"/>
    <w:rsid w:val="003A7E5F"/>
    <w:rsid w:val="003C116B"/>
    <w:rsid w:val="0042739C"/>
    <w:rsid w:val="004432D4"/>
    <w:rsid w:val="00471091"/>
    <w:rsid w:val="004874B2"/>
    <w:rsid w:val="00487729"/>
    <w:rsid w:val="00495148"/>
    <w:rsid w:val="004A5D10"/>
    <w:rsid w:val="004D41D6"/>
    <w:rsid w:val="004E1FFF"/>
    <w:rsid w:val="00507C0B"/>
    <w:rsid w:val="00533B89"/>
    <w:rsid w:val="00534B55"/>
    <w:rsid w:val="00545AC0"/>
    <w:rsid w:val="005D2D1D"/>
    <w:rsid w:val="005E26A6"/>
    <w:rsid w:val="006061E5"/>
    <w:rsid w:val="006A18F5"/>
    <w:rsid w:val="00705D6A"/>
    <w:rsid w:val="00771EBF"/>
    <w:rsid w:val="00790522"/>
    <w:rsid w:val="007B1F6F"/>
    <w:rsid w:val="007B39D2"/>
    <w:rsid w:val="00816636"/>
    <w:rsid w:val="00843C06"/>
    <w:rsid w:val="0084493B"/>
    <w:rsid w:val="00851D42"/>
    <w:rsid w:val="0087773D"/>
    <w:rsid w:val="008801FE"/>
    <w:rsid w:val="008A7FE7"/>
    <w:rsid w:val="008C7925"/>
    <w:rsid w:val="008F487C"/>
    <w:rsid w:val="008F75E1"/>
    <w:rsid w:val="009075F2"/>
    <w:rsid w:val="0092597A"/>
    <w:rsid w:val="00977088"/>
    <w:rsid w:val="00985CB9"/>
    <w:rsid w:val="00987CA9"/>
    <w:rsid w:val="009C59FF"/>
    <w:rsid w:val="009F33D9"/>
    <w:rsid w:val="009F358C"/>
    <w:rsid w:val="00A305E2"/>
    <w:rsid w:val="00A32B47"/>
    <w:rsid w:val="00A35165"/>
    <w:rsid w:val="00A353EA"/>
    <w:rsid w:val="00AA05F4"/>
    <w:rsid w:val="00AE12FC"/>
    <w:rsid w:val="00AE55E6"/>
    <w:rsid w:val="00B164CB"/>
    <w:rsid w:val="00B234E4"/>
    <w:rsid w:val="00B411FC"/>
    <w:rsid w:val="00B613BA"/>
    <w:rsid w:val="00C0058C"/>
    <w:rsid w:val="00C32582"/>
    <w:rsid w:val="00C66F66"/>
    <w:rsid w:val="00C76783"/>
    <w:rsid w:val="00C76987"/>
    <w:rsid w:val="00CD2620"/>
    <w:rsid w:val="00CE70B1"/>
    <w:rsid w:val="00CF26F8"/>
    <w:rsid w:val="00D61440"/>
    <w:rsid w:val="00D70626"/>
    <w:rsid w:val="00DA0222"/>
    <w:rsid w:val="00DF2774"/>
    <w:rsid w:val="00DF7D48"/>
    <w:rsid w:val="00E129F7"/>
    <w:rsid w:val="00E42C20"/>
    <w:rsid w:val="00E63DC3"/>
    <w:rsid w:val="00E704F3"/>
    <w:rsid w:val="00E75B23"/>
    <w:rsid w:val="00EB7191"/>
    <w:rsid w:val="00F01667"/>
    <w:rsid w:val="00F0450F"/>
    <w:rsid w:val="00F0698B"/>
    <w:rsid w:val="00F06BC5"/>
    <w:rsid w:val="00F34B80"/>
    <w:rsid w:val="00F73989"/>
    <w:rsid w:val="00F80F4B"/>
    <w:rsid w:val="00FA0C34"/>
    <w:rsid w:val="00FD2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73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739C"/>
    <w:pPr>
      <w:spacing w:before="100" w:beforeAutospacing="1" w:after="100" w:afterAutospacing="1"/>
    </w:pPr>
  </w:style>
  <w:style w:type="paragraph" w:customStyle="1" w:styleId="ConsPlusNormal">
    <w:name w:val="ConsPlusNormal"/>
    <w:rsid w:val="004273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7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n2r">
    <w:name w:val="fn2r"/>
    <w:basedOn w:val="a"/>
    <w:uiPriority w:val="99"/>
    <w:rsid w:val="0042739C"/>
    <w:pPr>
      <w:spacing w:before="100" w:beforeAutospacing="1" w:after="100" w:afterAutospacing="1"/>
    </w:pPr>
  </w:style>
  <w:style w:type="table" w:styleId="a5">
    <w:name w:val="Table Grid"/>
    <w:basedOn w:val="a1"/>
    <w:rsid w:val="00427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273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3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73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739C"/>
    <w:pPr>
      <w:spacing w:before="100" w:beforeAutospacing="1" w:after="100" w:afterAutospacing="1"/>
    </w:pPr>
  </w:style>
  <w:style w:type="paragraph" w:customStyle="1" w:styleId="ConsPlusNormal">
    <w:name w:val="ConsPlusNormal"/>
    <w:rsid w:val="004273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7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n2r">
    <w:name w:val="fn2r"/>
    <w:basedOn w:val="a"/>
    <w:uiPriority w:val="99"/>
    <w:rsid w:val="0042739C"/>
    <w:pPr>
      <w:spacing w:before="100" w:beforeAutospacing="1" w:after="100" w:afterAutospacing="1"/>
    </w:pPr>
  </w:style>
  <w:style w:type="table" w:styleId="a5">
    <w:name w:val="Table Grid"/>
    <w:basedOn w:val="a1"/>
    <w:rsid w:val="00427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273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3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926;n=59594;fld=134;dst=1000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B5818-5CBF-46AA-BBDE-42CD5C98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2019-12-10T08:20:00Z</cp:lastPrinted>
  <dcterms:created xsi:type="dcterms:W3CDTF">2019-12-13T12:08:00Z</dcterms:created>
  <dcterms:modified xsi:type="dcterms:W3CDTF">2019-12-13T12:08:00Z</dcterms:modified>
</cp:coreProperties>
</file>