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9F" w:rsidRDefault="00373D9F" w:rsidP="00C36E66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</w:p>
    <w:p w:rsidR="00E4045A" w:rsidRPr="00A11A08" w:rsidRDefault="00373D9F" w:rsidP="00C36E66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="00E4045A">
        <w:rPr>
          <w:b/>
        </w:rPr>
        <w:t xml:space="preserve">  Утверждаю:</w:t>
      </w:r>
    </w:p>
    <w:p w:rsidR="00E4045A" w:rsidRPr="00A11A08" w:rsidRDefault="00E4045A" w:rsidP="00C84557">
      <w:pPr>
        <w:jc w:val="both"/>
      </w:pPr>
      <w:r>
        <w:t xml:space="preserve">                                                                              Председатель</w:t>
      </w:r>
      <w:r w:rsidRPr="0097148F">
        <w:t xml:space="preserve"> Межведомственной </w:t>
      </w:r>
      <w:r w:rsidRPr="00A11A08">
        <w:t xml:space="preserve"> комиссии</w:t>
      </w:r>
      <w:r>
        <w:t xml:space="preserve">                                                           </w:t>
      </w:r>
    </w:p>
    <w:p w:rsidR="00E4045A" w:rsidRDefault="00E4045A" w:rsidP="00C84557">
      <w:pPr>
        <w:jc w:val="center"/>
      </w:pPr>
      <w:r>
        <w:t xml:space="preserve">                                                                   </w:t>
      </w:r>
      <w:r w:rsidRPr="00BC468F">
        <w:t>Октябрьского района</w:t>
      </w:r>
      <w:r>
        <w:t xml:space="preserve"> по профилактике</w:t>
      </w:r>
    </w:p>
    <w:p w:rsidR="00E4045A" w:rsidRPr="00336B9E" w:rsidRDefault="00E4045A" w:rsidP="0097148F">
      <w:pPr>
        <w:jc w:val="center"/>
      </w:pPr>
      <w:r>
        <w:t xml:space="preserve">                                                   экстремистской деятельности</w:t>
      </w:r>
    </w:p>
    <w:p w:rsidR="00E4045A" w:rsidRPr="00336B9E" w:rsidRDefault="00E4045A" w:rsidP="00C84557">
      <w:pPr>
        <w:jc w:val="right"/>
        <w:rPr>
          <w:sz w:val="16"/>
          <w:szCs w:val="16"/>
        </w:rPr>
      </w:pPr>
      <w:r>
        <w:t>______</w:t>
      </w:r>
      <w:proofErr w:type="gramStart"/>
      <w:r w:rsidR="009273B0">
        <w:t>п</w:t>
      </w:r>
      <w:proofErr w:type="gramEnd"/>
      <w:r w:rsidR="009273B0">
        <w:t>/</w:t>
      </w:r>
      <w:proofErr w:type="spellStart"/>
      <w:r w:rsidR="009273B0">
        <w:t>п</w:t>
      </w:r>
      <w:r>
        <w:t>________С.А</w:t>
      </w:r>
      <w:proofErr w:type="spellEnd"/>
      <w:r>
        <w:t>. Кологрив</w:t>
      </w:r>
      <w:r w:rsidRPr="00A11A0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11A0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</w:t>
      </w:r>
    </w:p>
    <w:p w:rsidR="00E4045A" w:rsidRPr="00A11A08" w:rsidRDefault="00E4045A" w:rsidP="00056C80">
      <w:pPr>
        <w:jc w:val="center"/>
        <w:rPr>
          <w:b/>
        </w:rPr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9273B0">
        <w:t xml:space="preserve">           «07</w:t>
      </w:r>
      <w:r>
        <w:t xml:space="preserve">» </w:t>
      </w:r>
      <w:r w:rsidR="0085721B">
        <w:t>февраля</w:t>
      </w:r>
      <w:r w:rsidRPr="00056C80">
        <w:t xml:space="preserve"> </w:t>
      </w:r>
      <w:r w:rsidR="0085721B">
        <w:t>2013</w:t>
      </w:r>
      <w:r w:rsidRPr="00A11A08">
        <w:t xml:space="preserve"> года</w:t>
      </w:r>
    </w:p>
    <w:p w:rsidR="00E4045A" w:rsidRDefault="00E4045A" w:rsidP="0097148F">
      <w:pPr>
        <w:jc w:val="center"/>
        <w:rPr>
          <w:b/>
        </w:rPr>
      </w:pPr>
    </w:p>
    <w:p w:rsidR="00E4045A" w:rsidRPr="0097148F" w:rsidRDefault="00E4045A" w:rsidP="0097148F">
      <w:pPr>
        <w:jc w:val="center"/>
        <w:rPr>
          <w:b/>
        </w:rPr>
      </w:pPr>
      <w:r>
        <w:rPr>
          <w:b/>
        </w:rPr>
        <w:t>ПОВЕСТКА ЗАСЕДАНИЯ</w:t>
      </w:r>
    </w:p>
    <w:p w:rsidR="00E4045A" w:rsidRPr="0097148F" w:rsidRDefault="00E4045A" w:rsidP="0097148F">
      <w:pPr>
        <w:jc w:val="center"/>
        <w:rPr>
          <w:b/>
        </w:rPr>
      </w:pPr>
      <w:r w:rsidRPr="0097148F">
        <w:rPr>
          <w:b/>
        </w:rPr>
        <w:t>Межведомственной комиссии</w:t>
      </w:r>
      <w:r>
        <w:rPr>
          <w:b/>
        </w:rPr>
        <w:t xml:space="preserve"> </w:t>
      </w:r>
      <w:r w:rsidRPr="0097148F">
        <w:rPr>
          <w:b/>
        </w:rPr>
        <w:t>Октябрьского района по профилактике</w:t>
      </w:r>
    </w:p>
    <w:p w:rsidR="00E4045A" w:rsidRPr="00A11A08" w:rsidRDefault="00E4045A" w:rsidP="00C84557">
      <w:pPr>
        <w:jc w:val="center"/>
        <w:rPr>
          <w:sz w:val="16"/>
          <w:szCs w:val="16"/>
        </w:rPr>
      </w:pPr>
      <w:r w:rsidRPr="0097148F">
        <w:rPr>
          <w:b/>
        </w:rPr>
        <w:t>экстремистской деятельности</w:t>
      </w:r>
    </w:p>
    <w:p w:rsidR="00E4045A" w:rsidRDefault="00E4045A" w:rsidP="00056C80">
      <w:pPr>
        <w:jc w:val="center"/>
        <w:rPr>
          <w:sz w:val="16"/>
          <w:szCs w:val="16"/>
        </w:rPr>
      </w:pPr>
    </w:p>
    <w:p w:rsidR="00E4045A" w:rsidRPr="00A11A08" w:rsidRDefault="00E4045A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764"/>
        <w:gridCol w:w="5088"/>
      </w:tblGrid>
      <w:tr w:rsidR="00E4045A" w:rsidRPr="00A11A08" w:rsidTr="00391E9F">
        <w:trPr>
          <w:trHeight w:val="1021"/>
          <w:jc w:val="center"/>
        </w:trPr>
        <w:tc>
          <w:tcPr>
            <w:tcW w:w="4764" w:type="dxa"/>
          </w:tcPr>
          <w:p w:rsidR="00E4045A" w:rsidRPr="00A11A08" w:rsidRDefault="00E4045A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088" w:type="dxa"/>
          </w:tcPr>
          <w:p w:rsidR="00E4045A" w:rsidRPr="00A11A08" w:rsidRDefault="0085721B" w:rsidP="00391E9F">
            <w:r>
              <w:t>Дата проведения: «12» февраля  2013</w:t>
            </w:r>
            <w:r w:rsidR="00E4045A" w:rsidRPr="00A11A08">
              <w:t xml:space="preserve"> года</w:t>
            </w:r>
          </w:p>
          <w:p w:rsidR="00E4045A" w:rsidRPr="00A11A08" w:rsidRDefault="00E4045A" w:rsidP="00391E9F">
            <w:r>
              <w:t>Начало заседания: 14:15</w:t>
            </w:r>
          </w:p>
          <w:p w:rsidR="00E4045A" w:rsidRPr="00A11A08" w:rsidRDefault="00E4045A" w:rsidP="001E1D69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>
              <w:t xml:space="preserve"> Октябрьское, ул. Калинина, д.39, зал заседаний Думы, к.401</w:t>
            </w:r>
          </w:p>
        </w:tc>
      </w:tr>
    </w:tbl>
    <w:p w:rsidR="00E4045A" w:rsidRPr="00A11A08" w:rsidRDefault="00E4045A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85721B" w:rsidRPr="0085721B" w:rsidRDefault="00E4045A" w:rsidP="0085721B">
      <w:pPr>
        <w:jc w:val="both"/>
        <w:rPr>
          <w:b/>
        </w:rPr>
      </w:pPr>
      <w:r w:rsidRPr="0085721B">
        <w:rPr>
          <w:b/>
        </w:rPr>
        <w:t>1.</w:t>
      </w:r>
      <w:r w:rsidRPr="00C227FD">
        <w:t xml:space="preserve"> </w:t>
      </w:r>
      <w:r w:rsidR="0085721B" w:rsidRPr="0085721B">
        <w:rPr>
          <w:b/>
        </w:rPr>
        <w:t>Анализ деятельности Межведомственной комиссии по профилактике экстремизма на территории Октябрьского района в 2012 году и анализ исполнения в 2012 году протокольных решений заседаний Межведомственной комиссии по профилактике экстремизма.</w:t>
      </w:r>
    </w:p>
    <w:p w:rsidR="00E4045A" w:rsidRDefault="0085721B" w:rsidP="0085721B">
      <w:pPr>
        <w:pStyle w:val="ConsPlusTitle"/>
        <w:widowControl/>
        <w:ind w:left="39"/>
        <w:jc w:val="both"/>
        <w:rPr>
          <w:b w:val="0"/>
          <w:i/>
        </w:rPr>
      </w:pPr>
      <w:r>
        <w:rPr>
          <w:i/>
        </w:rPr>
        <w:t xml:space="preserve">     </w:t>
      </w:r>
      <w:r w:rsidR="00E4045A" w:rsidRPr="0085721B">
        <w:rPr>
          <w:b w:val="0"/>
          <w:i/>
        </w:rPr>
        <w:t xml:space="preserve">Докладчик: </w:t>
      </w:r>
      <w:r w:rsidR="00CC4EF5">
        <w:rPr>
          <w:b w:val="0"/>
          <w:i/>
        </w:rPr>
        <w:t xml:space="preserve">заместитель главы Октябрьского района - </w:t>
      </w:r>
      <w:proofErr w:type="spellStart"/>
      <w:r w:rsidR="00E4045A" w:rsidRPr="0085721B">
        <w:rPr>
          <w:b w:val="0"/>
          <w:i/>
        </w:rPr>
        <w:t>Насибулин</w:t>
      </w:r>
      <w:proofErr w:type="spellEnd"/>
      <w:r w:rsidR="00E4045A" w:rsidRPr="0085721B">
        <w:rPr>
          <w:b w:val="0"/>
          <w:i/>
        </w:rPr>
        <w:t xml:space="preserve"> Алексей Юрьевич.</w:t>
      </w:r>
    </w:p>
    <w:p w:rsidR="0085721B" w:rsidRPr="0085721B" w:rsidRDefault="0085721B" w:rsidP="0085721B">
      <w:pPr>
        <w:pStyle w:val="ConsPlusTitle"/>
        <w:widowControl/>
        <w:ind w:left="39"/>
        <w:jc w:val="both"/>
        <w:rPr>
          <w:b w:val="0"/>
          <w:i/>
        </w:rPr>
      </w:pPr>
    </w:p>
    <w:p w:rsidR="00E4045A" w:rsidRPr="00336B9E" w:rsidRDefault="00E4045A" w:rsidP="00C227FD">
      <w:pPr>
        <w:tabs>
          <w:tab w:val="left" w:pos="993"/>
        </w:tabs>
        <w:ind w:left="1418"/>
        <w:jc w:val="both"/>
      </w:pPr>
    </w:p>
    <w:p w:rsidR="0085721B" w:rsidRPr="00B5711F" w:rsidRDefault="00E4045A" w:rsidP="0085721B">
      <w:pPr>
        <w:tabs>
          <w:tab w:val="left" w:pos="720"/>
          <w:tab w:val="left" w:pos="993"/>
        </w:tabs>
        <w:jc w:val="both"/>
        <w:rPr>
          <w:b/>
        </w:rPr>
      </w:pPr>
      <w:r w:rsidRPr="00C227FD">
        <w:rPr>
          <w:b/>
        </w:rPr>
        <w:t>2.</w:t>
      </w:r>
      <w:r w:rsidR="0085721B">
        <w:rPr>
          <w:b/>
        </w:rPr>
        <w:t xml:space="preserve"> </w:t>
      </w:r>
      <w:r w:rsidR="00B5711F" w:rsidRPr="00B5711F">
        <w:rPr>
          <w:b/>
        </w:rPr>
        <w:t xml:space="preserve">О состоянии межнациональных и межконфессиональных отношений в </w:t>
      </w:r>
      <w:r w:rsidR="00B5711F">
        <w:rPr>
          <w:b/>
        </w:rPr>
        <w:t>Октябрьском районе по итогам за</w:t>
      </w:r>
      <w:r w:rsidR="007B327D">
        <w:rPr>
          <w:b/>
        </w:rPr>
        <w:t xml:space="preserve"> 2012 год.</w:t>
      </w:r>
    </w:p>
    <w:p w:rsidR="007B327D" w:rsidRDefault="00B5711F" w:rsidP="007B327D">
      <w:pPr>
        <w:tabs>
          <w:tab w:val="left" w:pos="720"/>
          <w:tab w:val="left" w:pos="993"/>
        </w:tabs>
        <w:jc w:val="both"/>
        <w:rPr>
          <w:i/>
        </w:rPr>
      </w:pPr>
      <w:r>
        <w:rPr>
          <w:i/>
        </w:rPr>
        <w:t xml:space="preserve">       </w:t>
      </w:r>
      <w:r w:rsidR="00E4045A">
        <w:rPr>
          <w:i/>
        </w:rPr>
        <w:t>Докладчик</w:t>
      </w:r>
      <w:r>
        <w:rPr>
          <w:i/>
        </w:rPr>
        <w:t xml:space="preserve">и: </w:t>
      </w:r>
      <w:r w:rsidR="007B327D" w:rsidRPr="00066A43">
        <w:rPr>
          <w:i/>
          <w:sz w:val="22"/>
          <w:szCs w:val="22"/>
        </w:rPr>
        <w:t>заведующий</w:t>
      </w:r>
      <w:r w:rsidR="007B327D" w:rsidRPr="00066A43">
        <w:rPr>
          <w:sz w:val="22"/>
          <w:szCs w:val="22"/>
        </w:rPr>
        <w:t xml:space="preserve"> </w:t>
      </w:r>
      <w:r w:rsidR="007B327D" w:rsidRPr="00066A43">
        <w:rPr>
          <w:i/>
          <w:sz w:val="22"/>
          <w:szCs w:val="22"/>
        </w:rPr>
        <w:t>отделом по организации работы с общественностью и обращениям граждан Думы Октябрьского района</w:t>
      </w:r>
      <w:r w:rsidR="007B327D">
        <w:rPr>
          <w:i/>
          <w:sz w:val="22"/>
          <w:szCs w:val="22"/>
        </w:rPr>
        <w:t xml:space="preserve"> - </w:t>
      </w:r>
      <w:r w:rsidR="007B327D" w:rsidRPr="007B327D">
        <w:rPr>
          <w:i/>
          <w:iCs/>
          <w:sz w:val="22"/>
          <w:szCs w:val="22"/>
        </w:rPr>
        <w:t xml:space="preserve"> </w:t>
      </w:r>
      <w:r w:rsidR="007B327D">
        <w:rPr>
          <w:i/>
          <w:iCs/>
          <w:sz w:val="22"/>
          <w:szCs w:val="22"/>
        </w:rPr>
        <w:t>Кологрив Оксана Валерьевна.</w:t>
      </w:r>
    </w:p>
    <w:p w:rsidR="00B5711F" w:rsidRDefault="00B5711F" w:rsidP="0085721B">
      <w:pPr>
        <w:tabs>
          <w:tab w:val="left" w:pos="720"/>
          <w:tab w:val="left" w:pos="993"/>
        </w:tabs>
        <w:jc w:val="both"/>
        <w:rPr>
          <w:i/>
        </w:rPr>
      </w:pPr>
    </w:p>
    <w:p w:rsidR="0085721B" w:rsidRDefault="0085721B" w:rsidP="0085721B">
      <w:pPr>
        <w:tabs>
          <w:tab w:val="left" w:pos="993"/>
        </w:tabs>
        <w:jc w:val="both"/>
        <w:rPr>
          <w:i/>
        </w:rPr>
      </w:pPr>
    </w:p>
    <w:p w:rsidR="0085721B" w:rsidRPr="00B5711F" w:rsidRDefault="00E4045A" w:rsidP="0085721B">
      <w:pPr>
        <w:pStyle w:val="ConsPlusTitle"/>
        <w:widowControl/>
        <w:jc w:val="both"/>
        <w:rPr>
          <w:bCs w:val="0"/>
        </w:rPr>
      </w:pPr>
      <w:r w:rsidRPr="00C227FD">
        <w:t>3</w:t>
      </w:r>
      <w:r w:rsidRPr="00CC4EF5">
        <w:t>.</w:t>
      </w:r>
      <w:r w:rsidRPr="0085721B">
        <w:rPr>
          <w:color w:val="FF0000"/>
        </w:rPr>
        <w:t xml:space="preserve"> </w:t>
      </w:r>
      <w:r w:rsidR="00B5711F" w:rsidRPr="00B5711F">
        <w:t xml:space="preserve">Информация о реализации целевой программы  </w:t>
      </w:r>
      <w:r w:rsidR="0085721B" w:rsidRPr="00B5711F">
        <w:rPr>
          <w:bCs w:val="0"/>
        </w:rPr>
        <w:t>«Профилактика экстремизма, гармонизация межэтнических и межкультурных отношений, укрепление толерантности в Октябрьск</w:t>
      </w:r>
      <w:r w:rsidR="00B5711F" w:rsidRPr="00B5711F">
        <w:rPr>
          <w:bCs w:val="0"/>
        </w:rPr>
        <w:t>ом районе на  2012-2014  годы» за 2012 год.</w:t>
      </w:r>
    </w:p>
    <w:p w:rsidR="0085721B" w:rsidRDefault="0085721B" w:rsidP="00CC4EF5">
      <w:pPr>
        <w:pStyle w:val="ConsPlusTitle"/>
        <w:widowControl/>
        <w:ind w:left="39"/>
        <w:jc w:val="both"/>
        <w:rPr>
          <w:b w:val="0"/>
          <w:i/>
        </w:rPr>
      </w:pPr>
      <w:r>
        <w:rPr>
          <w:i/>
        </w:rPr>
        <w:t xml:space="preserve">       </w:t>
      </w:r>
      <w:r w:rsidR="00E4045A" w:rsidRPr="0085721B">
        <w:rPr>
          <w:b w:val="0"/>
          <w:i/>
        </w:rPr>
        <w:t>Докладчик:</w:t>
      </w:r>
      <w:r w:rsidRPr="0085721B">
        <w:rPr>
          <w:b w:val="0"/>
          <w:i/>
        </w:rPr>
        <w:t xml:space="preserve"> </w:t>
      </w:r>
      <w:r w:rsidR="00CC4EF5">
        <w:rPr>
          <w:b w:val="0"/>
          <w:i/>
        </w:rPr>
        <w:t xml:space="preserve">заместитель главы Октябрьского района - </w:t>
      </w:r>
      <w:proofErr w:type="spellStart"/>
      <w:r w:rsidRPr="0085721B">
        <w:rPr>
          <w:b w:val="0"/>
          <w:i/>
        </w:rPr>
        <w:t>Насибулин</w:t>
      </w:r>
      <w:proofErr w:type="spellEnd"/>
      <w:r w:rsidRPr="0085721B">
        <w:rPr>
          <w:b w:val="0"/>
          <w:i/>
        </w:rPr>
        <w:t xml:space="preserve"> Алексей Юрьевич.</w:t>
      </w:r>
    </w:p>
    <w:p w:rsidR="00CC4EF5" w:rsidRPr="00CC4EF5" w:rsidRDefault="00CC4EF5" w:rsidP="00CC4EF5">
      <w:pPr>
        <w:pStyle w:val="ConsPlusTitle"/>
        <w:widowControl/>
        <w:ind w:left="39"/>
        <w:jc w:val="both"/>
        <w:rPr>
          <w:b w:val="0"/>
          <w:i/>
        </w:rPr>
      </w:pPr>
    </w:p>
    <w:p w:rsidR="00E4045A" w:rsidRDefault="00E4045A" w:rsidP="0085721B">
      <w:pPr>
        <w:tabs>
          <w:tab w:val="left" w:pos="993"/>
        </w:tabs>
        <w:jc w:val="both"/>
        <w:rPr>
          <w:i/>
        </w:rPr>
      </w:pPr>
      <w:r w:rsidRPr="004A72D3">
        <w:rPr>
          <w:b/>
          <w:i/>
        </w:rPr>
        <w:t xml:space="preserve"> </w:t>
      </w:r>
    </w:p>
    <w:p w:rsidR="007B327D" w:rsidRDefault="00E4045A" w:rsidP="00FF53CA">
      <w:pPr>
        <w:pStyle w:val="ConsPlusTitle"/>
        <w:widowControl/>
        <w:jc w:val="both"/>
      </w:pPr>
      <w:r w:rsidRPr="00D23FD1">
        <w:t>4</w:t>
      </w:r>
      <w:r>
        <w:t>.</w:t>
      </w:r>
      <w:r w:rsidR="007B327D" w:rsidRPr="007B327D">
        <w:rPr>
          <w:rFonts w:ascii="Times New Roman CYR" w:hAnsi="Times New Roman CYR" w:cs="Times New Roman CYR"/>
        </w:rPr>
        <w:t xml:space="preserve"> </w:t>
      </w:r>
      <w:r w:rsidR="007B327D" w:rsidRPr="00C227FD">
        <w:rPr>
          <w:rFonts w:ascii="Times New Roman CYR" w:hAnsi="Times New Roman CYR" w:cs="Times New Roman CYR"/>
        </w:rPr>
        <w:t>О проведении предупредительно-профилактических мероприятий по недопущению вовлечения населения, прежде всего молодежи, в экстремистскую деятельность.</w:t>
      </w:r>
    </w:p>
    <w:p w:rsidR="00FF53CA" w:rsidRDefault="00FF53CA" w:rsidP="00FF53CA">
      <w:pPr>
        <w:pStyle w:val="ConsPlusTitle"/>
        <w:widowControl/>
        <w:jc w:val="both"/>
        <w:rPr>
          <w:b w:val="0"/>
          <w:i/>
        </w:rPr>
      </w:pPr>
      <w:r>
        <w:rPr>
          <w:i/>
        </w:rPr>
        <w:t xml:space="preserve">    </w:t>
      </w:r>
      <w:r>
        <w:rPr>
          <w:b w:val="0"/>
          <w:i/>
        </w:rPr>
        <w:t xml:space="preserve">Докладчики: </w:t>
      </w:r>
      <w:r w:rsidRPr="00FF53CA">
        <w:rPr>
          <w:b w:val="0"/>
          <w:i/>
        </w:rPr>
        <w:t>начальник ОМВД России по Октябрьскому рай</w:t>
      </w:r>
      <w:r>
        <w:rPr>
          <w:b w:val="0"/>
          <w:i/>
        </w:rPr>
        <w:t xml:space="preserve">ону  - </w:t>
      </w:r>
      <w:proofErr w:type="spellStart"/>
      <w:r>
        <w:rPr>
          <w:b w:val="0"/>
          <w:i/>
        </w:rPr>
        <w:t>Дедюхин</w:t>
      </w:r>
      <w:proofErr w:type="spellEnd"/>
      <w:r>
        <w:rPr>
          <w:b w:val="0"/>
          <w:i/>
        </w:rPr>
        <w:t xml:space="preserve"> Дмитрий </w:t>
      </w:r>
      <w:r w:rsidRPr="00FF53CA">
        <w:rPr>
          <w:b w:val="0"/>
          <w:i/>
        </w:rPr>
        <w:t>Петрович</w:t>
      </w:r>
    </w:p>
    <w:p w:rsidR="00FF53CA" w:rsidRDefault="00FF53CA" w:rsidP="00E842A5">
      <w:pPr>
        <w:ind w:left="1418" w:hanging="1418"/>
        <w:contextualSpacing/>
        <w:jc w:val="both"/>
        <w:rPr>
          <w:rFonts w:cs="Mangal"/>
          <w:b/>
          <w:kern w:val="1"/>
          <w:lang w:eastAsia="hi-IN" w:bidi="hi-IN"/>
        </w:rPr>
      </w:pPr>
    </w:p>
    <w:p w:rsidR="00E4045A" w:rsidRPr="0033254D" w:rsidRDefault="00E4045A" w:rsidP="00E842A5">
      <w:pPr>
        <w:ind w:left="1418" w:hanging="1418"/>
        <w:contextualSpacing/>
        <w:jc w:val="both"/>
        <w:rPr>
          <w:b/>
        </w:rPr>
      </w:pPr>
      <w:r w:rsidRPr="0085721B">
        <w:rPr>
          <w:rFonts w:cs="Mangal"/>
          <w:b/>
          <w:kern w:val="1"/>
          <w:lang w:eastAsia="hi-IN" w:bidi="hi-IN"/>
        </w:rPr>
        <w:t>5</w:t>
      </w:r>
      <w:r w:rsidRPr="0033254D">
        <w:rPr>
          <w:b/>
        </w:rPr>
        <w:t>. Разное. По</w:t>
      </w:r>
      <w:r>
        <w:rPr>
          <w:b/>
        </w:rPr>
        <w:t>две</w:t>
      </w:r>
      <w:r w:rsidRPr="0033254D">
        <w:rPr>
          <w:b/>
        </w:rPr>
        <w:t>дение итогов</w:t>
      </w:r>
      <w:r>
        <w:rPr>
          <w:b/>
        </w:rPr>
        <w:t>.</w:t>
      </w:r>
    </w:p>
    <w:p w:rsidR="00E4045A" w:rsidRDefault="00E4045A" w:rsidP="00550546">
      <w:pPr>
        <w:contextualSpacing/>
        <w:jc w:val="both"/>
      </w:pPr>
    </w:p>
    <w:p w:rsidR="007B327D" w:rsidRDefault="007B327D" w:rsidP="00550546">
      <w:pPr>
        <w:contextualSpacing/>
        <w:jc w:val="both"/>
      </w:pPr>
    </w:p>
    <w:p w:rsidR="00E4045A" w:rsidRPr="007B327D" w:rsidRDefault="00E4045A" w:rsidP="00550546">
      <w:pPr>
        <w:contextualSpacing/>
        <w:jc w:val="both"/>
        <w:rPr>
          <w:i/>
        </w:rPr>
      </w:pPr>
      <w:r w:rsidRPr="007B327D">
        <w:rPr>
          <w:i/>
        </w:rPr>
        <w:t xml:space="preserve">Информацию по рассматриваемым вопросам направить в отдел по организации взаимодействия с органами охраны правопорядка Думы Октябрьского района </w:t>
      </w:r>
      <w:r w:rsidRPr="007B327D">
        <w:rPr>
          <w:i/>
          <w:lang w:val="en-US"/>
        </w:rPr>
        <w:t>e</w:t>
      </w:r>
      <w:r w:rsidRPr="007B327D">
        <w:rPr>
          <w:i/>
        </w:rPr>
        <w:t>-</w:t>
      </w:r>
      <w:r w:rsidRPr="007B327D">
        <w:rPr>
          <w:i/>
          <w:lang w:val="en-US"/>
        </w:rPr>
        <w:t>mail</w:t>
      </w:r>
      <w:r w:rsidRPr="007B327D">
        <w:rPr>
          <w:i/>
        </w:rPr>
        <w:t xml:space="preserve">: </w:t>
      </w:r>
      <w:hyperlink r:id="rId5" w:history="1">
        <w:r w:rsidRPr="007B327D">
          <w:rPr>
            <w:rStyle w:val="a7"/>
            <w:i/>
            <w:lang w:val="en-US"/>
          </w:rPr>
          <w:t>NasibulinAYU</w:t>
        </w:r>
        <w:r w:rsidRPr="007B327D">
          <w:rPr>
            <w:rStyle w:val="a7"/>
            <w:i/>
          </w:rPr>
          <w:t>@</w:t>
        </w:r>
        <w:proofErr w:type="spellStart"/>
        <w:r w:rsidRPr="007B327D">
          <w:rPr>
            <w:rStyle w:val="a7"/>
            <w:i/>
            <w:lang w:val="en-US"/>
          </w:rPr>
          <w:t>oktregion</w:t>
        </w:r>
        <w:proofErr w:type="spellEnd"/>
        <w:r w:rsidRPr="007B327D">
          <w:rPr>
            <w:rStyle w:val="a7"/>
            <w:i/>
          </w:rPr>
          <w:t>.</w:t>
        </w:r>
        <w:proofErr w:type="spellStart"/>
        <w:r w:rsidRPr="007B327D">
          <w:rPr>
            <w:rStyle w:val="a7"/>
            <w:i/>
            <w:lang w:val="en-US"/>
          </w:rPr>
          <w:t>ru</w:t>
        </w:r>
        <w:proofErr w:type="spellEnd"/>
      </w:hyperlink>
      <w:r w:rsidRPr="007B327D">
        <w:rPr>
          <w:i/>
        </w:rPr>
        <w:t xml:space="preserve">, </w:t>
      </w:r>
      <w:r w:rsidRPr="007B327D">
        <w:rPr>
          <w:b/>
          <w:i/>
          <w:u w:val="single"/>
        </w:rPr>
        <w:t xml:space="preserve">до 14 часов </w:t>
      </w:r>
      <w:r w:rsidR="007B327D">
        <w:rPr>
          <w:b/>
          <w:i/>
          <w:u w:val="single"/>
        </w:rPr>
        <w:t>11</w:t>
      </w:r>
      <w:r w:rsidRPr="007B327D">
        <w:rPr>
          <w:b/>
          <w:i/>
          <w:u w:val="single"/>
        </w:rPr>
        <w:t xml:space="preserve"> </w:t>
      </w:r>
      <w:r w:rsidR="007B327D">
        <w:rPr>
          <w:b/>
          <w:i/>
          <w:u w:val="single"/>
        </w:rPr>
        <w:t>февраля 2013</w:t>
      </w:r>
      <w:r w:rsidRPr="007B327D">
        <w:rPr>
          <w:b/>
          <w:i/>
          <w:u w:val="single"/>
        </w:rPr>
        <w:t xml:space="preserve"> года</w:t>
      </w:r>
      <w:r w:rsidRPr="007B327D">
        <w:rPr>
          <w:i/>
        </w:rPr>
        <w:t>.</w:t>
      </w:r>
    </w:p>
    <w:p w:rsidR="00E4045A" w:rsidRPr="007B327D" w:rsidRDefault="00E4045A" w:rsidP="00550546">
      <w:pPr>
        <w:contextualSpacing/>
        <w:jc w:val="both"/>
        <w:rPr>
          <w:i/>
        </w:rPr>
      </w:pPr>
    </w:p>
    <w:p w:rsidR="00E4045A" w:rsidRDefault="00E4045A" w:rsidP="00550546">
      <w:pPr>
        <w:contextualSpacing/>
        <w:jc w:val="both"/>
      </w:pPr>
    </w:p>
    <w:p w:rsidR="00E4045A" w:rsidRDefault="00E4045A" w:rsidP="00550546">
      <w:pPr>
        <w:contextualSpacing/>
        <w:jc w:val="both"/>
      </w:pPr>
    </w:p>
    <w:p w:rsidR="00E4045A" w:rsidRDefault="00E4045A" w:rsidP="00550546">
      <w:pPr>
        <w:contextualSpacing/>
        <w:jc w:val="both"/>
      </w:pPr>
    </w:p>
    <w:p w:rsidR="00E4045A" w:rsidRDefault="007B327D" w:rsidP="00550546">
      <w:pPr>
        <w:contextualSpacing/>
        <w:jc w:val="both"/>
      </w:pPr>
      <w:r>
        <w:t xml:space="preserve">Заместитель главы </w:t>
      </w:r>
      <w:r w:rsidR="00E4045A">
        <w:t xml:space="preserve"> Октябрьского района</w:t>
      </w:r>
      <w:r w:rsidR="00E4045A">
        <w:tab/>
      </w:r>
      <w:r>
        <w:tab/>
      </w:r>
      <w:r>
        <w:tab/>
      </w:r>
      <w:proofErr w:type="gramStart"/>
      <w:r w:rsidR="00BC0BB8">
        <w:t>п</w:t>
      </w:r>
      <w:proofErr w:type="gramEnd"/>
      <w:r w:rsidR="00BC0BB8">
        <w:t>/п</w:t>
      </w:r>
      <w:bookmarkStart w:id="0" w:name="_GoBack"/>
      <w:bookmarkEnd w:id="0"/>
      <w:r>
        <w:tab/>
      </w:r>
      <w:r>
        <w:tab/>
        <w:t xml:space="preserve">        </w:t>
      </w:r>
      <w:r w:rsidR="00E4045A">
        <w:t xml:space="preserve">А.Ю. </w:t>
      </w:r>
      <w:proofErr w:type="spellStart"/>
      <w:r w:rsidR="00E4045A">
        <w:t>Насибулин</w:t>
      </w:r>
      <w:proofErr w:type="spellEnd"/>
    </w:p>
    <w:sectPr w:rsidR="00E4045A" w:rsidSect="00C845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A01F7"/>
    <w:rsid w:val="000A5335"/>
    <w:rsid w:val="000A5F67"/>
    <w:rsid w:val="000B783F"/>
    <w:rsid w:val="001109FE"/>
    <w:rsid w:val="00196C3D"/>
    <w:rsid w:val="001D40AF"/>
    <w:rsid w:val="001E1D69"/>
    <w:rsid w:val="0024473F"/>
    <w:rsid w:val="002D4E7D"/>
    <w:rsid w:val="00301DF5"/>
    <w:rsid w:val="00313ED1"/>
    <w:rsid w:val="0033254D"/>
    <w:rsid w:val="00336B9E"/>
    <w:rsid w:val="00337A8F"/>
    <w:rsid w:val="00350F15"/>
    <w:rsid w:val="00373D9F"/>
    <w:rsid w:val="0038522D"/>
    <w:rsid w:val="00391E9F"/>
    <w:rsid w:val="003F1AAF"/>
    <w:rsid w:val="00427E0F"/>
    <w:rsid w:val="004537F4"/>
    <w:rsid w:val="00470005"/>
    <w:rsid w:val="00490477"/>
    <w:rsid w:val="004A0B8C"/>
    <w:rsid w:val="004A72D3"/>
    <w:rsid w:val="004E0E8B"/>
    <w:rsid w:val="004F60C2"/>
    <w:rsid w:val="00530C12"/>
    <w:rsid w:val="005456FB"/>
    <w:rsid w:val="00547247"/>
    <w:rsid w:val="00550546"/>
    <w:rsid w:val="0055609E"/>
    <w:rsid w:val="006026DF"/>
    <w:rsid w:val="006175B5"/>
    <w:rsid w:val="006329AF"/>
    <w:rsid w:val="006B27DA"/>
    <w:rsid w:val="00761F0A"/>
    <w:rsid w:val="007A3633"/>
    <w:rsid w:val="007B327D"/>
    <w:rsid w:val="007F1C77"/>
    <w:rsid w:val="0082386A"/>
    <w:rsid w:val="00835F3C"/>
    <w:rsid w:val="008403DA"/>
    <w:rsid w:val="0085721B"/>
    <w:rsid w:val="009273B0"/>
    <w:rsid w:val="0097148F"/>
    <w:rsid w:val="009C7BD1"/>
    <w:rsid w:val="009E0241"/>
    <w:rsid w:val="009E0791"/>
    <w:rsid w:val="009E7776"/>
    <w:rsid w:val="00A11A08"/>
    <w:rsid w:val="00A172BD"/>
    <w:rsid w:val="00A3704E"/>
    <w:rsid w:val="00A6062F"/>
    <w:rsid w:val="00A955E7"/>
    <w:rsid w:val="00AC6828"/>
    <w:rsid w:val="00AD3F1C"/>
    <w:rsid w:val="00B120C4"/>
    <w:rsid w:val="00B52BE1"/>
    <w:rsid w:val="00B5711F"/>
    <w:rsid w:val="00B72159"/>
    <w:rsid w:val="00BB269D"/>
    <w:rsid w:val="00BC0BB8"/>
    <w:rsid w:val="00BC468F"/>
    <w:rsid w:val="00C227FD"/>
    <w:rsid w:val="00C36E66"/>
    <w:rsid w:val="00C54BD9"/>
    <w:rsid w:val="00C646E1"/>
    <w:rsid w:val="00C84557"/>
    <w:rsid w:val="00C8753C"/>
    <w:rsid w:val="00C939BE"/>
    <w:rsid w:val="00CC4EF5"/>
    <w:rsid w:val="00CD1875"/>
    <w:rsid w:val="00D002DC"/>
    <w:rsid w:val="00D23FD1"/>
    <w:rsid w:val="00DC627F"/>
    <w:rsid w:val="00E03CAE"/>
    <w:rsid w:val="00E36B12"/>
    <w:rsid w:val="00E4045A"/>
    <w:rsid w:val="00E654A2"/>
    <w:rsid w:val="00E7021C"/>
    <w:rsid w:val="00E842A5"/>
    <w:rsid w:val="00EC4DAF"/>
    <w:rsid w:val="00EF1FD3"/>
    <w:rsid w:val="00F322F6"/>
    <w:rsid w:val="00F52A6D"/>
    <w:rsid w:val="00F62352"/>
    <w:rsid w:val="00F93FBC"/>
    <w:rsid w:val="00F97DEC"/>
    <w:rsid w:val="00FB7660"/>
    <w:rsid w:val="00FD0CC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rFonts w:eastAsia="Calibri"/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eastAsia="Calibri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62352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C36E6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7">
    <w:name w:val="Hyperlink"/>
    <w:uiPriority w:val="99"/>
    <w:rsid w:val="005505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ibulinAYU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cp:lastPrinted>2012-08-09T06:32:00Z</cp:lastPrinted>
  <dcterms:created xsi:type="dcterms:W3CDTF">2011-02-25T06:05:00Z</dcterms:created>
  <dcterms:modified xsi:type="dcterms:W3CDTF">2013-02-12T05:56:00Z</dcterms:modified>
</cp:coreProperties>
</file>