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55E2" w:rsidRDefault="004455E2">
      <w:pPr>
        <w:spacing w:after="0" w:line="240" w:lineRule="auto"/>
        <w:ind w:hanging="142"/>
        <w:jc w:val="right"/>
        <w:rPr>
          <w:rFonts w:ascii="PT Astra Serif" w:eastAsia="Times New Roman" w:hAnsi="PT Astra Serif" w:cs="Times New Roman"/>
          <w:b/>
          <w:sz w:val="24"/>
          <w:szCs w:val="24"/>
          <w:lang w:eastAsia="ru-RU"/>
        </w:rPr>
      </w:pPr>
    </w:p>
    <w:p w:rsidR="006D4EE7" w:rsidRDefault="006D4EE7">
      <w:pPr>
        <w:spacing w:after="0" w:line="240" w:lineRule="auto"/>
        <w:ind w:hanging="142"/>
        <w:jc w:val="right"/>
        <w:rPr>
          <w:rFonts w:ascii="PT Astra Serif" w:eastAsia="Times New Roman" w:hAnsi="PT Astra Serif" w:cs="Times New Roman"/>
          <w:b/>
          <w:sz w:val="24"/>
          <w:szCs w:val="24"/>
          <w:lang w:eastAsia="ru-RU"/>
        </w:rPr>
      </w:pPr>
      <w:r>
        <w:rPr>
          <w:rFonts w:ascii="PT Astra Serif" w:eastAsia="Times New Roman" w:hAnsi="PT Astra Serif" w:cs="Times New Roman"/>
          <w:b/>
          <w:sz w:val="24"/>
          <w:szCs w:val="24"/>
          <w:lang w:eastAsia="ru-RU"/>
        </w:rPr>
        <w:t>ПРОЕКТ</w:t>
      </w:r>
    </w:p>
    <w:p w:rsidR="004455E2" w:rsidRDefault="00247AAE">
      <w:pPr>
        <w:spacing w:after="0" w:line="240" w:lineRule="auto"/>
        <w:ind w:hanging="142"/>
        <w:jc w:val="right"/>
        <w:rPr>
          <w:rFonts w:ascii="PT Astra Serif" w:eastAsia="Times New Roman" w:hAnsi="PT Astra Serif" w:cs="Times New Roman"/>
          <w:b/>
          <w:sz w:val="24"/>
          <w:szCs w:val="24"/>
          <w:lang w:eastAsia="ru-RU"/>
        </w:rPr>
      </w:pPr>
      <w:r>
        <w:rPr>
          <w:rFonts w:ascii="PT Astra Serif" w:eastAsia="Times New Roman" w:hAnsi="PT Astra Serif" w:cs="Times New Roman"/>
          <w:b/>
          <w:noProof/>
          <w:sz w:val="24"/>
          <w:szCs w:val="24"/>
          <w:lang w:eastAsia="ru-RU"/>
        </w:rPr>
        <w:drawing>
          <wp:anchor distT="0" distB="0" distL="0" distR="0" simplePos="0" relativeHeight="2" behindDoc="0" locked="0" layoutInCell="1" allowOverlap="1">
            <wp:simplePos x="0" y="0"/>
            <wp:positionH relativeFrom="column">
              <wp:posOffset>2686050</wp:posOffset>
            </wp:positionH>
            <wp:positionV relativeFrom="paragraph">
              <wp:posOffset>-167640</wp:posOffset>
            </wp:positionV>
            <wp:extent cx="495300" cy="609600"/>
            <wp:effectExtent l="0" t="0" r="0" b="0"/>
            <wp:wrapNone/>
            <wp:docPr id="1" name="Рисунок 3" descr="герб Октябрьского района (для блан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3" descr="герб Октябрьского района (для бланка)"/>
                    <pic:cNvPicPr>
                      <a:picLocks noChangeAspect="1" noChangeArrowheads="1"/>
                    </pic:cNvPicPr>
                  </pic:nvPicPr>
                  <pic:blipFill>
                    <a:blip r:embed="rId5"/>
                    <a:stretch>
                      <a:fillRect/>
                    </a:stretch>
                  </pic:blipFill>
                  <pic:spPr bwMode="auto">
                    <a:xfrm>
                      <a:off x="0" y="0"/>
                      <a:ext cx="495300" cy="609600"/>
                    </a:xfrm>
                    <a:prstGeom prst="rect">
                      <a:avLst/>
                    </a:prstGeom>
                  </pic:spPr>
                </pic:pic>
              </a:graphicData>
            </a:graphic>
          </wp:anchor>
        </w:drawing>
      </w:r>
    </w:p>
    <w:p w:rsidR="004455E2" w:rsidRDefault="004455E2">
      <w:pPr>
        <w:spacing w:after="0" w:line="240" w:lineRule="auto"/>
        <w:ind w:hanging="142"/>
        <w:jc w:val="right"/>
        <w:rPr>
          <w:rFonts w:ascii="PT Astra Serif" w:eastAsia="Times New Roman" w:hAnsi="PT Astra Serif" w:cs="Times New Roman"/>
          <w:b/>
          <w:sz w:val="24"/>
          <w:szCs w:val="24"/>
          <w:lang w:eastAsia="ru-RU"/>
        </w:rPr>
      </w:pPr>
    </w:p>
    <w:p w:rsidR="004455E2" w:rsidRDefault="004455E2">
      <w:pPr>
        <w:spacing w:after="0" w:line="240" w:lineRule="auto"/>
        <w:jc w:val="center"/>
        <w:rPr>
          <w:rFonts w:ascii="PT Astra Serif" w:eastAsia="Times New Roman" w:hAnsi="PT Astra Serif" w:cs="Times New Roman"/>
          <w:sz w:val="24"/>
          <w:szCs w:val="24"/>
          <w:lang w:eastAsia="ru-RU"/>
        </w:rPr>
      </w:pPr>
    </w:p>
    <w:tbl>
      <w:tblPr>
        <w:tblW w:w="9645" w:type="dxa"/>
        <w:tblInd w:w="109" w:type="dxa"/>
        <w:tblLook w:val="0000" w:firstRow="0" w:lastRow="0" w:firstColumn="0" w:lastColumn="0" w:noHBand="0" w:noVBand="0"/>
      </w:tblPr>
      <w:tblGrid>
        <w:gridCol w:w="336"/>
        <w:gridCol w:w="597"/>
        <w:gridCol w:w="336"/>
        <w:gridCol w:w="1451"/>
        <w:gridCol w:w="462"/>
        <w:gridCol w:w="284"/>
        <w:gridCol w:w="222"/>
        <w:gridCol w:w="3691"/>
        <w:gridCol w:w="445"/>
        <w:gridCol w:w="1821"/>
      </w:tblGrid>
      <w:tr w:rsidR="004455E2">
        <w:trPr>
          <w:trHeight w:val="1134"/>
        </w:trPr>
        <w:tc>
          <w:tcPr>
            <w:tcW w:w="9644" w:type="dxa"/>
            <w:gridSpan w:val="10"/>
            <w:shd w:val="clear" w:color="auto" w:fill="auto"/>
          </w:tcPr>
          <w:p w:rsidR="004455E2" w:rsidRDefault="00247AAE">
            <w:pPr>
              <w:spacing w:after="0" w:line="240" w:lineRule="auto"/>
              <w:jc w:val="center"/>
              <w:rPr>
                <w:rFonts w:ascii="Georgia" w:eastAsia="Times New Roman" w:hAnsi="Georgia" w:cs="Georgia"/>
                <w:b/>
                <w:bCs/>
                <w:sz w:val="24"/>
                <w:szCs w:val="24"/>
                <w:lang w:eastAsia="ru-RU"/>
              </w:rPr>
            </w:pPr>
            <w:r>
              <w:rPr>
                <w:rFonts w:ascii="PT Astra Serif" w:eastAsia="Times New Roman" w:hAnsi="PT Astra Serif" w:cs="Georgia"/>
                <w:b/>
                <w:bCs/>
                <w:sz w:val="24"/>
                <w:szCs w:val="24"/>
                <w:lang w:eastAsia="ru-RU"/>
              </w:rPr>
              <w:t>Муниципальное образование Октябрьский район</w:t>
            </w:r>
          </w:p>
          <w:p w:rsidR="004455E2" w:rsidRDefault="004455E2">
            <w:pPr>
              <w:spacing w:after="0" w:line="240" w:lineRule="auto"/>
              <w:jc w:val="center"/>
              <w:rPr>
                <w:rFonts w:ascii="PT Astra Serif" w:eastAsia="Times New Roman" w:hAnsi="PT Astra Serif" w:cs="Georgia"/>
                <w:sz w:val="12"/>
                <w:szCs w:val="12"/>
                <w:lang w:eastAsia="ru-RU"/>
              </w:rPr>
            </w:pPr>
          </w:p>
          <w:p w:rsidR="004455E2" w:rsidRDefault="00247AAE">
            <w:pPr>
              <w:spacing w:after="0" w:line="240" w:lineRule="auto"/>
              <w:jc w:val="center"/>
              <w:rPr>
                <w:rFonts w:ascii="Times New Roman" w:eastAsia="Times New Roman" w:hAnsi="Times New Roman" w:cs="Times New Roman"/>
                <w:b/>
                <w:bCs/>
                <w:sz w:val="26"/>
                <w:szCs w:val="26"/>
                <w:lang w:eastAsia="ru-RU"/>
              </w:rPr>
            </w:pPr>
            <w:r>
              <w:rPr>
                <w:rFonts w:ascii="PT Astra Serif" w:eastAsia="Times New Roman" w:hAnsi="PT Astra Serif" w:cs="Times New Roman"/>
                <w:b/>
                <w:bCs/>
                <w:sz w:val="26"/>
                <w:szCs w:val="26"/>
                <w:lang w:eastAsia="ru-RU"/>
              </w:rPr>
              <w:t>ГЛАВА ОКТЯБРЬСКОГО РАЙОНА</w:t>
            </w:r>
          </w:p>
          <w:p w:rsidR="004455E2" w:rsidRDefault="004455E2">
            <w:pPr>
              <w:spacing w:after="0" w:line="240" w:lineRule="auto"/>
              <w:jc w:val="center"/>
              <w:rPr>
                <w:rFonts w:ascii="PT Astra Serif" w:eastAsia="Times New Roman" w:hAnsi="PT Astra Serif" w:cs="Times New Roman"/>
                <w:sz w:val="12"/>
                <w:szCs w:val="12"/>
                <w:lang w:eastAsia="ru-RU"/>
              </w:rPr>
            </w:pPr>
          </w:p>
          <w:p w:rsidR="004455E2" w:rsidRDefault="00247AAE">
            <w:pPr>
              <w:spacing w:after="0" w:line="240" w:lineRule="auto"/>
              <w:jc w:val="center"/>
              <w:rPr>
                <w:rFonts w:ascii="Times New Roman" w:eastAsia="Times New Roman" w:hAnsi="Times New Roman" w:cs="Times New Roman"/>
                <w:b/>
                <w:bCs/>
                <w:sz w:val="26"/>
                <w:szCs w:val="26"/>
                <w:lang w:eastAsia="ru-RU"/>
              </w:rPr>
            </w:pPr>
            <w:r>
              <w:rPr>
                <w:rFonts w:ascii="PT Astra Serif" w:eastAsia="Times New Roman" w:hAnsi="PT Astra Serif" w:cs="Times New Roman"/>
                <w:b/>
                <w:bCs/>
                <w:spacing w:val="20"/>
                <w:sz w:val="26"/>
                <w:szCs w:val="26"/>
                <w:lang w:eastAsia="ru-RU"/>
              </w:rPr>
              <w:t>ПОСТАНОВЛЕНИЕ</w:t>
            </w:r>
          </w:p>
        </w:tc>
      </w:tr>
      <w:tr w:rsidR="004455E2">
        <w:trPr>
          <w:trHeight w:val="454"/>
        </w:trPr>
        <w:tc>
          <w:tcPr>
            <w:tcW w:w="231" w:type="dxa"/>
            <w:shd w:val="clear" w:color="auto" w:fill="auto"/>
            <w:vAlign w:val="bottom"/>
          </w:tcPr>
          <w:p w:rsidR="004455E2" w:rsidRDefault="00247AAE">
            <w:pPr>
              <w:spacing w:after="0" w:line="240" w:lineRule="auto"/>
              <w:jc w:val="right"/>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w:t>
            </w:r>
          </w:p>
        </w:tc>
        <w:tc>
          <w:tcPr>
            <w:tcW w:w="608" w:type="dxa"/>
            <w:tcBorders>
              <w:bottom w:val="single" w:sz="4" w:space="0" w:color="000000"/>
            </w:tcBorders>
            <w:shd w:val="clear" w:color="auto" w:fill="auto"/>
            <w:vAlign w:val="bottom"/>
          </w:tcPr>
          <w:p w:rsidR="004455E2" w:rsidRDefault="004455E2">
            <w:pPr>
              <w:spacing w:after="0" w:line="240" w:lineRule="auto"/>
              <w:rPr>
                <w:rFonts w:ascii="PT Astra Serif" w:eastAsia="Times New Roman" w:hAnsi="PT Astra Serif" w:cs="Times New Roman"/>
                <w:sz w:val="24"/>
                <w:szCs w:val="24"/>
                <w:lang w:eastAsia="ru-RU"/>
              </w:rPr>
            </w:pPr>
          </w:p>
        </w:tc>
        <w:tc>
          <w:tcPr>
            <w:tcW w:w="232" w:type="dxa"/>
            <w:shd w:val="clear" w:color="auto" w:fill="auto"/>
            <w:vAlign w:val="bottom"/>
          </w:tcPr>
          <w:p w:rsidR="004455E2" w:rsidRDefault="00247AAE">
            <w:pPr>
              <w:spacing w:after="0" w:line="240" w:lineRule="auto"/>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w:t>
            </w:r>
          </w:p>
        </w:tc>
        <w:tc>
          <w:tcPr>
            <w:tcW w:w="1488" w:type="dxa"/>
            <w:tcBorders>
              <w:bottom w:val="single" w:sz="4" w:space="0" w:color="000000"/>
            </w:tcBorders>
            <w:shd w:val="clear" w:color="auto" w:fill="auto"/>
            <w:vAlign w:val="bottom"/>
          </w:tcPr>
          <w:p w:rsidR="004455E2" w:rsidRDefault="004455E2">
            <w:pPr>
              <w:spacing w:after="0" w:line="240" w:lineRule="auto"/>
              <w:jc w:val="center"/>
              <w:rPr>
                <w:rFonts w:ascii="PT Astra Serif" w:eastAsia="Times New Roman" w:hAnsi="PT Astra Serif" w:cs="Times New Roman"/>
                <w:sz w:val="24"/>
                <w:szCs w:val="24"/>
                <w:lang w:eastAsia="ru-RU"/>
              </w:rPr>
            </w:pPr>
          </w:p>
        </w:tc>
        <w:tc>
          <w:tcPr>
            <w:tcW w:w="465" w:type="dxa"/>
            <w:shd w:val="clear" w:color="auto" w:fill="auto"/>
            <w:vAlign w:val="bottom"/>
          </w:tcPr>
          <w:p w:rsidR="004455E2" w:rsidRDefault="00247AAE">
            <w:pPr>
              <w:spacing w:after="0" w:line="240" w:lineRule="auto"/>
              <w:ind w:right="-108"/>
              <w:jc w:val="right"/>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20</w:t>
            </w:r>
          </w:p>
        </w:tc>
        <w:tc>
          <w:tcPr>
            <w:tcW w:w="285" w:type="dxa"/>
            <w:shd w:val="clear" w:color="auto" w:fill="auto"/>
            <w:tcMar>
              <w:left w:w="0" w:type="dxa"/>
              <w:right w:w="0" w:type="dxa"/>
            </w:tcMar>
            <w:vAlign w:val="bottom"/>
          </w:tcPr>
          <w:p w:rsidR="004455E2" w:rsidRDefault="006D4EE7">
            <w:pPr>
              <w:spacing w:after="0" w:line="240" w:lineRule="auto"/>
              <w:rPr>
                <w:rFonts w:ascii="PT Astra Serif" w:hAnsi="PT Astra Serif"/>
              </w:rPr>
            </w:pPr>
            <w:r>
              <w:rPr>
                <w:rFonts w:ascii="PT Astra Serif" w:eastAsia="Times New Roman" w:hAnsi="PT Astra Serif" w:cs="Times New Roman"/>
                <w:sz w:val="24"/>
                <w:szCs w:val="24"/>
                <w:lang w:eastAsia="ru-RU"/>
              </w:rPr>
              <w:t>21</w:t>
            </w:r>
          </w:p>
        </w:tc>
        <w:tc>
          <w:tcPr>
            <w:tcW w:w="223" w:type="dxa"/>
            <w:shd w:val="clear" w:color="auto" w:fill="auto"/>
            <w:tcMar>
              <w:left w:w="0" w:type="dxa"/>
              <w:right w:w="0" w:type="dxa"/>
            </w:tcMar>
            <w:vAlign w:val="bottom"/>
          </w:tcPr>
          <w:p w:rsidR="004455E2" w:rsidRDefault="00247AAE">
            <w:pPr>
              <w:spacing w:after="0" w:line="240" w:lineRule="auto"/>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г.</w:t>
            </w:r>
          </w:p>
        </w:tc>
        <w:tc>
          <w:tcPr>
            <w:tcW w:w="3798" w:type="dxa"/>
            <w:shd w:val="clear" w:color="auto" w:fill="auto"/>
            <w:vAlign w:val="bottom"/>
          </w:tcPr>
          <w:p w:rsidR="004455E2" w:rsidRDefault="004455E2">
            <w:pPr>
              <w:spacing w:after="0" w:line="240" w:lineRule="auto"/>
              <w:rPr>
                <w:rFonts w:ascii="PT Astra Serif" w:eastAsia="Times New Roman" w:hAnsi="PT Astra Serif" w:cs="Times New Roman"/>
                <w:sz w:val="24"/>
                <w:szCs w:val="24"/>
                <w:lang w:eastAsia="ru-RU"/>
              </w:rPr>
            </w:pPr>
          </w:p>
        </w:tc>
        <w:tc>
          <w:tcPr>
            <w:tcW w:w="444" w:type="dxa"/>
            <w:shd w:val="clear" w:color="auto" w:fill="auto"/>
            <w:vAlign w:val="bottom"/>
          </w:tcPr>
          <w:p w:rsidR="004455E2" w:rsidRDefault="00247AAE">
            <w:pPr>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w:t>
            </w:r>
          </w:p>
        </w:tc>
        <w:tc>
          <w:tcPr>
            <w:tcW w:w="1870" w:type="dxa"/>
            <w:tcBorders>
              <w:bottom w:val="single" w:sz="4" w:space="0" w:color="000000"/>
            </w:tcBorders>
            <w:shd w:val="clear" w:color="auto" w:fill="auto"/>
            <w:vAlign w:val="bottom"/>
          </w:tcPr>
          <w:p w:rsidR="004455E2" w:rsidRDefault="004455E2">
            <w:pPr>
              <w:spacing w:after="0" w:line="240" w:lineRule="auto"/>
              <w:jc w:val="center"/>
              <w:rPr>
                <w:rFonts w:ascii="PT Astra Serif" w:eastAsia="Times New Roman" w:hAnsi="PT Astra Serif" w:cs="Times New Roman"/>
                <w:sz w:val="24"/>
                <w:szCs w:val="24"/>
                <w:lang w:eastAsia="ru-RU"/>
              </w:rPr>
            </w:pPr>
          </w:p>
        </w:tc>
      </w:tr>
      <w:tr w:rsidR="004455E2">
        <w:trPr>
          <w:trHeight w:val="567"/>
        </w:trPr>
        <w:tc>
          <w:tcPr>
            <w:tcW w:w="9644" w:type="dxa"/>
            <w:gridSpan w:val="10"/>
            <w:shd w:val="clear" w:color="auto" w:fill="auto"/>
            <w:tcMar>
              <w:top w:w="227" w:type="dxa"/>
            </w:tcMar>
          </w:tcPr>
          <w:p w:rsidR="004455E2" w:rsidRDefault="00247AAE">
            <w:pPr>
              <w:spacing w:after="0" w:line="240" w:lineRule="auto"/>
            </w:pPr>
            <w:proofErr w:type="spellStart"/>
            <w:proofErr w:type="gramStart"/>
            <w:r>
              <w:rPr>
                <w:rFonts w:ascii="PT Astra Serif" w:eastAsia="Times New Roman" w:hAnsi="PT Astra Serif" w:cs="Times New Roman"/>
                <w:sz w:val="24"/>
                <w:szCs w:val="24"/>
                <w:lang w:eastAsia="ru-RU"/>
              </w:rPr>
              <w:t>пгт</w:t>
            </w:r>
            <w:proofErr w:type="spellEnd"/>
            <w:proofErr w:type="gramEnd"/>
            <w:r>
              <w:rPr>
                <w:rFonts w:ascii="PT Astra Serif" w:eastAsia="Times New Roman" w:hAnsi="PT Astra Serif" w:cs="Times New Roman"/>
                <w:sz w:val="24"/>
                <w:szCs w:val="24"/>
                <w:lang w:eastAsia="ru-RU"/>
              </w:rPr>
              <w:t>. Октябрьское</w:t>
            </w:r>
          </w:p>
          <w:p w:rsidR="004455E2" w:rsidRDefault="004455E2">
            <w:pPr>
              <w:spacing w:after="0" w:line="240" w:lineRule="auto"/>
              <w:rPr>
                <w:rFonts w:ascii="Times New Roman" w:eastAsia="Times New Roman" w:hAnsi="Times New Roman" w:cs="Times New Roman"/>
                <w:sz w:val="24"/>
                <w:szCs w:val="24"/>
                <w:lang w:eastAsia="ru-RU"/>
              </w:rPr>
            </w:pPr>
          </w:p>
        </w:tc>
      </w:tr>
    </w:tbl>
    <w:p w:rsidR="004455E2" w:rsidRDefault="00247AAE">
      <w:pPr>
        <w:spacing w:after="0" w:line="240" w:lineRule="auto"/>
        <w:rPr>
          <w:rFonts w:ascii="PT Astra Serif" w:hAnsi="PT Astra Serif"/>
        </w:rPr>
      </w:pPr>
      <w:r>
        <w:rPr>
          <w:rFonts w:ascii="PT Astra Serif" w:eastAsia="Times New Roman" w:hAnsi="PT Astra Serif" w:cs="Times New Roman"/>
          <w:sz w:val="24"/>
          <w:szCs w:val="24"/>
          <w:lang w:eastAsia="ru-RU"/>
        </w:rPr>
        <w:t xml:space="preserve">О внесении изменения в </w:t>
      </w:r>
      <w:r>
        <w:rPr>
          <w:rFonts w:ascii="PT Astra Serif" w:eastAsia="Times New Roman" w:hAnsi="PT Astra Serif" w:cs="Times New Roman"/>
          <w:bCs/>
          <w:sz w:val="24"/>
          <w:szCs w:val="24"/>
          <w:lang w:eastAsia="ru-RU"/>
        </w:rPr>
        <w:t xml:space="preserve">постановление главы </w:t>
      </w:r>
    </w:p>
    <w:p w:rsidR="004455E2" w:rsidRDefault="00247AAE">
      <w:pPr>
        <w:spacing w:after="0" w:line="240" w:lineRule="auto"/>
        <w:rPr>
          <w:rFonts w:ascii="Times New Roman" w:eastAsia="Times New Roman" w:hAnsi="Times New Roman" w:cs="Times New Roman"/>
          <w:bCs/>
          <w:sz w:val="24"/>
          <w:szCs w:val="24"/>
          <w:lang w:eastAsia="ru-RU"/>
        </w:rPr>
      </w:pPr>
      <w:r>
        <w:rPr>
          <w:rFonts w:ascii="PT Astra Serif" w:eastAsia="Times New Roman" w:hAnsi="PT Astra Serif" w:cs="Times New Roman"/>
          <w:bCs/>
          <w:sz w:val="24"/>
          <w:szCs w:val="24"/>
          <w:lang w:eastAsia="ru-RU"/>
        </w:rPr>
        <w:t>Октябрьского района от 15.05.2018 № 33</w:t>
      </w:r>
    </w:p>
    <w:p w:rsidR="004455E2" w:rsidRDefault="004455E2">
      <w:pPr>
        <w:spacing w:after="0" w:line="240" w:lineRule="auto"/>
        <w:ind w:firstLine="709"/>
        <w:rPr>
          <w:rFonts w:ascii="PT Astra Serif" w:eastAsia="Times New Roman" w:hAnsi="PT Astra Serif" w:cs="Times New Roman"/>
          <w:sz w:val="24"/>
          <w:szCs w:val="24"/>
          <w:lang w:eastAsia="ru-RU"/>
        </w:rPr>
      </w:pPr>
    </w:p>
    <w:p w:rsidR="004455E2" w:rsidRDefault="004455E2">
      <w:pPr>
        <w:spacing w:after="0" w:line="240" w:lineRule="auto"/>
        <w:ind w:firstLine="709"/>
        <w:rPr>
          <w:rFonts w:ascii="PT Astra Serif" w:eastAsia="Times New Roman" w:hAnsi="PT Astra Serif" w:cs="Times New Roman"/>
          <w:sz w:val="24"/>
          <w:szCs w:val="24"/>
          <w:lang w:eastAsia="ru-RU"/>
        </w:rPr>
      </w:pPr>
    </w:p>
    <w:p w:rsidR="004455E2" w:rsidRDefault="00247AAE">
      <w:pPr>
        <w:spacing w:after="0" w:line="240" w:lineRule="auto"/>
        <w:ind w:firstLine="709"/>
        <w:jc w:val="both"/>
        <w:rPr>
          <w:rFonts w:ascii="PT Astra Serif" w:hAnsi="PT Astra Serif"/>
        </w:rPr>
      </w:pPr>
      <w:r>
        <w:rPr>
          <w:rFonts w:ascii="PT Astra Serif" w:eastAsia="Times New Roman" w:hAnsi="PT Astra Serif" w:cs="Times New Roman"/>
          <w:sz w:val="24"/>
          <w:szCs w:val="24"/>
          <w:lang w:eastAsia="ru-RU"/>
        </w:rPr>
        <w:t xml:space="preserve">1. </w:t>
      </w:r>
      <w:r w:rsidR="006D4EE7">
        <w:rPr>
          <w:rFonts w:ascii="PT Astra Serif" w:eastAsia="Times New Roman" w:hAnsi="PT Astra Serif" w:cs="Times New Roman"/>
          <w:sz w:val="24"/>
          <w:szCs w:val="24"/>
          <w:lang w:eastAsia="ru-RU"/>
        </w:rPr>
        <w:t>В соответствии с Указом Президента Российской Федерации от 16.08.2021 № 478 «О Национальном плане противодействия коррупции на 2021-2024 годы» в</w:t>
      </w:r>
      <w:r>
        <w:rPr>
          <w:rFonts w:ascii="PT Astra Serif" w:eastAsia="Times New Roman" w:hAnsi="PT Astra Serif" w:cs="Times New Roman"/>
          <w:sz w:val="24"/>
          <w:szCs w:val="24"/>
          <w:lang w:eastAsia="ru-RU"/>
        </w:rPr>
        <w:t xml:space="preserve">нести в постановление главы </w:t>
      </w:r>
      <w:r w:rsidR="006D4EE7">
        <w:rPr>
          <w:rFonts w:ascii="PT Astra Serif" w:eastAsia="Times New Roman" w:hAnsi="PT Astra Serif" w:cs="Times New Roman"/>
          <w:sz w:val="24"/>
          <w:szCs w:val="24"/>
          <w:lang w:eastAsia="ru-RU"/>
        </w:rPr>
        <w:t>Октябрьского района от 24.05.2021 № 36</w:t>
      </w:r>
      <w:r>
        <w:rPr>
          <w:rFonts w:ascii="PT Astra Serif" w:eastAsia="Times New Roman" w:hAnsi="PT Astra Serif" w:cs="Times New Roman"/>
          <w:sz w:val="24"/>
          <w:szCs w:val="24"/>
          <w:lang w:eastAsia="ru-RU"/>
        </w:rPr>
        <w:t xml:space="preserve"> «Об утверждении Плана противодействия корруп</w:t>
      </w:r>
      <w:r w:rsidR="006D4EE7">
        <w:rPr>
          <w:rFonts w:ascii="PT Astra Serif" w:eastAsia="Times New Roman" w:hAnsi="PT Astra Serif" w:cs="Times New Roman"/>
          <w:sz w:val="24"/>
          <w:szCs w:val="24"/>
          <w:lang w:eastAsia="ru-RU"/>
        </w:rPr>
        <w:t>ции в Октябрьском районе на 2021-2023</w:t>
      </w:r>
      <w:r>
        <w:rPr>
          <w:rFonts w:ascii="PT Astra Serif" w:eastAsia="Times New Roman" w:hAnsi="PT Astra Serif" w:cs="Times New Roman"/>
          <w:sz w:val="24"/>
          <w:szCs w:val="24"/>
          <w:lang w:eastAsia="ru-RU"/>
        </w:rPr>
        <w:t xml:space="preserve"> годы» изменение, изложив приложение к постановлению в новой редакции согласно приложению.</w:t>
      </w:r>
    </w:p>
    <w:p w:rsidR="004455E2" w:rsidRDefault="00247AAE">
      <w:pPr>
        <w:spacing w:after="0" w:line="240" w:lineRule="auto"/>
        <w:ind w:firstLine="709"/>
        <w:jc w:val="both"/>
        <w:rPr>
          <w:rFonts w:ascii="PT Astra Serif" w:hAnsi="PT Astra Serif"/>
        </w:rPr>
      </w:pPr>
      <w:r>
        <w:rPr>
          <w:rFonts w:ascii="PT Astra Serif" w:eastAsia="Times New Roman" w:hAnsi="PT Astra Serif" w:cs="Times New Roman"/>
          <w:sz w:val="24"/>
          <w:szCs w:val="24"/>
          <w:lang w:eastAsia="ru-RU"/>
        </w:rPr>
        <w:t>2. Опубликовать постановление в официальном сетевом издании «</w:t>
      </w:r>
      <w:proofErr w:type="spellStart"/>
      <w:r>
        <w:rPr>
          <w:rFonts w:ascii="PT Astra Serif" w:eastAsia="Times New Roman" w:hAnsi="PT Astra Serif" w:cs="Times New Roman"/>
          <w:sz w:val="24"/>
          <w:szCs w:val="24"/>
          <w:lang w:eastAsia="ru-RU"/>
        </w:rPr>
        <w:t>октвести.ру</w:t>
      </w:r>
      <w:proofErr w:type="spellEnd"/>
      <w:r>
        <w:rPr>
          <w:rFonts w:ascii="PT Astra Serif" w:eastAsia="Times New Roman" w:hAnsi="PT Astra Serif" w:cs="Times New Roman"/>
          <w:sz w:val="24"/>
          <w:szCs w:val="24"/>
          <w:lang w:eastAsia="ru-RU"/>
        </w:rPr>
        <w:t>».</w:t>
      </w:r>
    </w:p>
    <w:p w:rsidR="004455E2" w:rsidRDefault="00247AAE">
      <w:pPr>
        <w:spacing w:after="0" w:line="240" w:lineRule="auto"/>
        <w:ind w:firstLine="709"/>
        <w:jc w:val="both"/>
      </w:pPr>
      <w:r>
        <w:rPr>
          <w:rFonts w:ascii="PT Astra Serif" w:eastAsia="Times New Roman" w:hAnsi="PT Astra Serif" w:cs="Times New Roman"/>
          <w:sz w:val="24"/>
          <w:szCs w:val="24"/>
          <w:lang w:eastAsia="ru-RU"/>
        </w:rPr>
        <w:t xml:space="preserve">3. Контроль за выполнением постановления возложить на первого заместителя главы Октябрьского района по правовому обеспечению, управляющего делами администрации Октябрьского района </w:t>
      </w:r>
      <w:proofErr w:type="spellStart"/>
      <w:r>
        <w:rPr>
          <w:rFonts w:ascii="PT Astra Serif" w:eastAsia="Times New Roman" w:hAnsi="PT Astra Serif" w:cs="Times New Roman"/>
          <w:sz w:val="24"/>
          <w:szCs w:val="24"/>
          <w:lang w:eastAsia="ru-RU"/>
        </w:rPr>
        <w:t>Хромова</w:t>
      </w:r>
      <w:proofErr w:type="spellEnd"/>
      <w:r>
        <w:rPr>
          <w:rFonts w:ascii="PT Astra Serif" w:eastAsia="Times New Roman" w:hAnsi="PT Astra Serif" w:cs="Times New Roman"/>
          <w:sz w:val="24"/>
          <w:szCs w:val="24"/>
          <w:lang w:eastAsia="ru-RU"/>
        </w:rPr>
        <w:t xml:space="preserve"> Н.В.</w:t>
      </w:r>
    </w:p>
    <w:p w:rsidR="004455E2" w:rsidRDefault="004455E2">
      <w:pPr>
        <w:spacing w:after="0" w:line="240" w:lineRule="auto"/>
        <w:ind w:left="-142" w:firstLine="851"/>
        <w:jc w:val="both"/>
        <w:rPr>
          <w:rFonts w:ascii="PT Astra Serif" w:eastAsia="Times New Roman" w:hAnsi="PT Astra Serif" w:cs="Times New Roman"/>
          <w:sz w:val="24"/>
          <w:szCs w:val="24"/>
          <w:lang w:eastAsia="ru-RU"/>
        </w:rPr>
      </w:pPr>
    </w:p>
    <w:p w:rsidR="004455E2" w:rsidRDefault="004455E2">
      <w:pPr>
        <w:spacing w:after="0" w:line="240" w:lineRule="auto"/>
        <w:jc w:val="both"/>
        <w:rPr>
          <w:rFonts w:ascii="PT Astra Serif" w:eastAsia="Times New Roman" w:hAnsi="PT Astra Serif" w:cs="Times New Roman"/>
          <w:sz w:val="24"/>
          <w:szCs w:val="24"/>
          <w:lang w:eastAsia="ru-RU"/>
        </w:rPr>
      </w:pPr>
    </w:p>
    <w:p w:rsidR="004455E2" w:rsidRDefault="00247AAE">
      <w:pPr>
        <w:spacing w:after="0" w:line="240" w:lineRule="auto"/>
        <w:ind w:left="-142"/>
        <w:jc w:val="both"/>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 xml:space="preserve">Глава Октябрьского района </w:t>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r>
        <w:rPr>
          <w:rFonts w:ascii="PT Astra Serif" w:eastAsia="Times New Roman" w:hAnsi="PT Astra Serif" w:cs="Times New Roman"/>
          <w:sz w:val="24"/>
          <w:szCs w:val="24"/>
          <w:lang w:eastAsia="ru-RU"/>
        </w:rPr>
        <w:tab/>
      </w:r>
      <w:proofErr w:type="gramStart"/>
      <w:r>
        <w:rPr>
          <w:rFonts w:ascii="PT Astra Serif" w:eastAsia="Times New Roman" w:hAnsi="PT Astra Serif" w:cs="Times New Roman"/>
          <w:sz w:val="24"/>
          <w:szCs w:val="24"/>
          <w:lang w:eastAsia="ru-RU"/>
        </w:rPr>
        <w:tab/>
        <w:t xml:space="preserve">  А.П.</w:t>
      </w:r>
      <w:proofErr w:type="gramEnd"/>
      <w:r>
        <w:rPr>
          <w:rFonts w:ascii="PT Astra Serif" w:eastAsia="Times New Roman" w:hAnsi="PT Astra Serif" w:cs="Times New Roman"/>
          <w:sz w:val="24"/>
          <w:szCs w:val="24"/>
          <w:lang w:eastAsia="ru-RU"/>
        </w:rPr>
        <w:t xml:space="preserve"> </w:t>
      </w:r>
      <w:proofErr w:type="spellStart"/>
      <w:r>
        <w:rPr>
          <w:rFonts w:ascii="PT Astra Serif" w:eastAsia="Times New Roman" w:hAnsi="PT Astra Serif" w:cs="Times New Roman"/>
          <w:sz w:val="24"/>
          <w:szCs w:val="24"/>
          <w:lang w:eastAsia="ru-RU"/>
        </w:rPr>
        <w:t>Куташова</w:t>
      </w:r>
      <w:proofErr w:type="spellEnd"/>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4455E2" w:rsidRDefault="004455E2">
      <w:pPr>
        <w:spacing w:after="0" w:line="240" w:lineRule="auto"/>
        <w:ind w:left="218"/>
        <w:jc w:val="both"/>
        <w:rPr>
          <w:rFonts w:ascii="PT Astra Serif" w:eastAsia="Times New Roman" w:hAnsi="PT Astra Serif" w:cs="Times New Roman"/>
          <w:sz w:val="18"/>
          <w:szCs w:val="18"/>
          <w:lang w:eastAsia="ru-RU"/>
        </w:rPr>
      </w:pPr>
    </w:p>
    <w:p w:rsidR="004455E2" w:rsidRDefault="004455E2">
      <w:pPr>
        <w:spacing w:after="0" w:line="240" w:lineRule="auto"/>
        <w:ind w:left="218"/>
        <w:jc w:val="both"/>
        <w:rPr>
          <w:rFonts w:ascii="PT Astra Serif" w:eastAsia="Times New Roman" w:hAnsi="PT Astra Serif" w:cs="Times New Roman"/>
          <w:sz w:val="24"/>
          <w:szCs w:val="24"/>
          <w:lang w:eastAsia="ru-RU"/>
        </w:rPr>
      </w:pPr>
    </w:p>
    <w:p w:rsidR="00DE2ECE" w:rsidRPr="00DE2ECE" w:rsidRDefault="00DE2ECE">
      <w:pPr>
        <w:spacing w:after="0" w:line="240" w:lineRule="auto"/>
        <w:ind w:left="4956" w:firstLine="714"/>
        <w:jc w:val="right"/>
        <w:rPr>
          <w:rFonts w:ascii="PT Astra Serif" w:eastAsia="Times New Roman" w:hAnsi="PT Astra Serif" w:cs="Times New Roman"/>
          <w:b/>
          <w:sz w:val="24"/>
          <w:szCs w:val="24"/>
          <w:lang w:eastAsia="ru-RU"/>
        </w:rPr>
      </w:pPr>
      <w:r w:rsidRPr="00DE2ECE">
        <w:rPr>
          <w:rFonts w:ascii="PT Astra Serif" w:eastAsia="Times New Roman" w:hAnsi="PT Astra Serif" w:cs="Times New Roman"/>
          <w:b/>
          <w:sz w:val="24"/>
          <w:szCs w:val="24"/>
          <w:lang w:eastAsia="ru-RU"/>
        </w:rPr>
        <w:t>ПРОЕКТ</w:t>
      </w:r>
    </w:p>
    <w:p w:rsidR="004455E2" w:rsidRDefault="00247AAE">
      <w:pPr>
        <w:spacing w:after="0" w:line="240" w:lineRule="auto"/>
        <w:ind w:left="4956" w:firstLine="714"/>
        <w:jc w:val="right"/>
        <w:rPr>
          <w:rFonts w:ascii="PT Astra Serif" w:hAnsi="PT Astra Serif"/>
        </w:rPr>
      </w:pPr>
      <w:r>
        <w:rPr>
          <w:rFonts w:ascii="PT Astra Serif" w:eastAsia="Times New Roman" w:hAnsi="PT Astra Serif" w:cs="Times New Roman"/>
          <w:sz w:val="24"/>
          <w:szCs w:val="24"/>
          <w:lang w:eastAsia="ru-RU"/>
        </w:rPr>
        <w:t>Приложение</w:t>
      </w:r>
    </w:p>
    <w:p w:rsidR="004455E2" w:rsidRDefault="00247AAE">
      <w:pPr>
        <w:spacing w:after="0" w:line="240" w:lineRule="auto"/>
        <w:ind w:left="4956" w:firstLine="714"/>
        <w:jc w:val="right"/>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к</w:t>
      </w:r>
      <w:proofErr w:type="gramEnd"/>
      <w:r>
        <w:rPr>
          <w:rFonts w:ascii="PT Astra Serif" w:eastAsia="Times New Roman" w:hAnsi="PT Astra Serif" w:cs="Times New Roman"/>
          <w:sz w:val="24"/>
          <w:szCs w:val="24"/>
          <w:lang w:eastAsia="ru-RU"/>
        </w:rPr>
        <w:t xml:space="preserve"> постановлению главы Октябрьского района</w:t>
      </w:r>
    </w:p>
    <w:p w:rsidR="004455E2" w:rsidRDefault="00247AAE">
      <w:pPr>
        <w:tabs>
          <w:tab w:val="left" w:pos="5670"/>
        </w:tabs>
        <w:spacing w:after="0" w:line="240" w:lineRule="auto"/>
        <w:jc w:val="right"/>
      </w:pPr>
      <w:proofErr w:type="gramStart"/>
      <w:r>
        <w:rPr>
          <w:rFonts w:ascii="PT Astra Serif" w:eastAsia="Times New Roman" w:hAnsi="PT Astra Serif" w:cs="Times New Roman"/>
          <w:sz w:val="24"/>
          <w:szCs w:val="24"/>
          <w:lang w:eastAsia="ru-RU"/>
        </w:rPr>
        <w:t>от</w:t>
      </w:r>
      <w:proofErr w:type="gramEnd"/>
      <w:r>
        <w:rPr>
          <w:rFonts w:ascii="PT Astra Serif" w:eastAsia="Times New Roman" w:hAnsi="PT Astra Serif" w:cs="Times New Roman"/>
          <w:sz w:val="24"/>
          <w:szCs w:val="24"/>
          <w:lang w:eastAsia="ru-RU"/>
        </w:rPr>
        <w:t xml:space="preserve"> «</w:t>
      </w:r>
      <w:r w:rsidR="006D4EE7">
        <w:rPr>
          <w:rFonts w:ascii="PT Astra Serif" w:eastAsia="Times New Roman" w:hAnsi="PT Astra Serif" w:cs="Times New Roman"/>
          <w:sz w:val="24"/>
          <w:szCs w:val="24"/>
          <w:lang w:eastAsia="ru-RU"/>
        </w:rPr>
        <w:t>__» _________</w:t>
      </w:r>
      <w:r>
        <w:rPr>
          <w:rFonts w:ascii="PT Astra Serif" w:eastAsia="Times New Roman" w:hAnsi="PT Astra Serif" w:cs="Times New Roman"/>
          <w:sz w:val="24"/>
          <w:szCs w:val="24"/>
          <w:lang w:eastAsia="ru-RU"/>
        </w:rPr>
        <w:t xml:space="preserve">  20</w:t>
      </w:r>
      <w:r w:rsidR="006D4EE7">
        <w:rPr>
          <w:rFonts w:ascii="PT Astra Serif" w:eastAsia="Times New Roman" w:hAnsi="PT Astra Serif" w:cs="Times New Roman"/>
          <w:sz w:val="24"/>
          <w:szCs w:val="24"/>
          <w:lang w:eastAsia="ru-RU"/>
        </w:rPr>
        <w:t>21</w:t>
      </w:r>
      <w:r>
        <w:rPr>
          <w:rFonts w:ascii="PT Astra Serif" w:eastAsia="Times New Roman" w:hAnsi="PT Astra Serif" w:cs="Times New Roman"/>
          <w:sz w:val="24"/>
          <w:szCs w:val="24"/>
          <w:lang w:eastAsia="ru-RU"/>
        </w:rPr>
        <w:t xml:space="preserve"> года № </w:t>
      </w:r>
      <w:r w:rsidR="006D4EE7">
        <w:rPr>
          <w:rFonts w:ascii="PT Astra Serif" w:eastAsia="Times New Roman" w:hAnsi="PT Astra Serif" w:cs="Times New Roman"/>
          <w:sz w:val="24"/>
          <w:szCs w:val="24"/>
          <w:lang w:eastAsia="ru-RU"/>
        </w:rPr>
        <w:t>___</w:t>
      </w:r>
    </w:p>
    <w:p w:rsidR="004455E2" w:rsidRDefault="004455E2">
      <w:pPr>
        <w:spacing w:after="0" w:line="240" w:lineRule="auto"/>
        <w:jc w:val="right"/>
        <w:rPr>
          <w:rFonts w:ascii="PT Astra Serif" w:eastAsia="Times New Roman" w:hAnsi="PT Astra Serif" w:cs="Times New Roman"/>
          <w:sz w:val="24"/>
          <w:szCs w:val="24"/>
          <w:lang w:eastAsia="ru-RU"/>
        </w:rPr>
      </w:pPr>
    </w:p>
    <w:p w:rsidR="004455E2" w:rsidRDefault="006D4EE7">
      <w:pPr>
        <w:spacing w:after="0" w:line="240" w:lineRule="auto"/>
        <w:ind w:left="4956" w:firstLine="714"/>
        <w:jc w:val="right"/>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w:t>
      </w:r>
      <w:r w:rsidR="00247AAE">
        <w:rPr>
          <w:rFonts w:ascii="PT Astra Serif" w:eastAsia="Times New Roman" w:hAnsi="PT Astra Serif" w:cs="Times New Roman"/>
          <w:sz w:val="24"/>
          <w:szCs w:val="24"/>
          <w:lang w:eastAsia="ru-RU"/>
        </w:rPr>
        <w:t>Приложение</w:t>
      </w:r>
    </w:p>
    <w:p w:rsidR="004455E2" w:rsidRDefault="00247AAE">
      <w:pPr>
        <w:spacing w:after="0" w:line="240" w:lineRule="auto"/>
        <w:ind w:left="4956" w:firstLine="714"/>
        <w:jc w:val="right"/>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к</w:t>
      </w:r>
      <w:proofErr w:type="gramEnd"/>
      <w:r>
        <w:rPr>
          <w:rFonts w:ascii="PT Astra Serif" w:eastAsia="Times New Roman" w:hAnsi="PT Astra Serif" w:cs="Times New Roman"/>
          <w:sz w:val="24"/>
          <w:szCs w:val="24"/>
          <w:lang w:eastAsia="ru-RU"/>
        </w:rPr>
        <w:t xml:space="preserve"> постановлению главы Октябрьского района</w:t>
      </w:r>
    </w:p>
    <w:p w:rsidR="004455E2" w:rsidRDefault="006D4EE7">
      <w:pPr>
        <w:tabs>
          <w:tab w:val="left" w:pos="5670"/>
        </w:tabs>
        <w:spacing w:after="0" w:line="240" w:lineRule="auto"/>
        <w:jc w:val="right"/>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от</w:t>
      </w:r>
      <w:proofErr w:type="gramEnd"/>
      <w:r>
        <w:rPr>
          <w:rFonts w:ascii="PT Astra Serif" w:eastAsia="Times New Roman" w:hAnsi="PT Astra Serif" w:cs="Times New Roman"/>
          <w:sz w:val="24"/>
          <w:szCs w:val="24"/>
          <w:lang w:eastAsia="ru-RU"/>
        </w:rPr>
        <w:t xml:space="preserve"> «24» мая 2021 года № 36</w:t>
      </w:r>
    </w:p>
    <w:p w:rsidR="004455E2" w:rsidRDefault="004455E2">
      <w:pPr>
        <w:spacing w:after="0" w:line="240" w:lineRule="auto"/>
        <w:jc w:val="right"/>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b/>
          <w:bCs/>
          <w:sz w:val="24"/>
          <w:szCs w:val="24"/>
          <w:lang w:eastAsia="ru-RU"/>
        </w:rPr>
      </w:pPr>
      <w:r w:rsidRPr="006D4EE7">
        <w:rPr>
          <w:rFonts w:ascii="PT Astra Serif" w:eastAsia="Times New Roman" w:hAnsi="PT Astra Serif" w:cs="Times New Roman"/>
          <w:b/>
          <w:bCs/>
          <w:sz w:val="24"/>
          <w:szCs w:val="24"/>
          <w:lang w:eastAsia="ru-RU"/>
        </w:rPr>
        <w:t>План противодействия коррупции</w:t>
      </w:r>
    </w:p>
    <w:p w:rsidR="006D4EE7" w:rsidRPr="006D4EE7" w:rsidRDefault="006D4EE7" w:rsidP="006D4EE7">
      <w:pPr>
        <w:suppressAutoHyphens/>
        <w:spacing w:after="0" w:line="240" w:lineRule="auto"/>
        <w:jc w:val="center"/>
        <w:rPr>
          <w:rFonts w:ascii="Times New Roman" w:eastAsia="Times New Roman" w:hAnsi="Times New Roman" w:cs="Times New Roman"/>
          <w:b/>
          <w:bCs/>
          <w:sz w:val="24"/>
          <w:szCs w:val="24"/>
          <w:lang w:eastAsia="ru-RU"/>
        </w:rPr>
      </w:pPr>
      <w:r w:rsidRPr="006D4EE7">
        <w:rPr>
          <w:rFonts w:ascii="PT Astra Serif" w:eastAsia="Times New Roman" w:hAnsi="PT Astra Serif" w:cs="Times New Roman"/>
          <w:b/>
          <w:bCs/>
          <w:sz w:val="24"/>
          <w:szCs w:val="24"/>
          <w:lang w:eastAsia="ru-RU"/>
        </w:rPr>
        <w:t>в</w:t>
      </w:r>
      <w:r w:rsidR="003D7CC1">
        <w:rPr>
          <w:rFonts w:ascii="PT Astra Serif" w:eastAsia="Times New Roman" w:hAnsi="PT Astra Serif" w:cs="Times New Roman"/>
          <w:b/>
          <w:bCs/>
          <w:sz w:val="24"/>
          <w:szCs w:val="24"/>
          <w:lang w:eastAsia="ru-RU"/>
        </w:rPr>
        <w:t xml:space="preserve"> Октябрьском районе на 2021-2024</w:t>
      </w:r>
      <w:bookmarkStart w:id="0" w:name="_GoBack"/>
      <w:bookmarkEnd w:id="0"/>
      <w:r w:rsidRPr="006D4EE7">
        <w:rPr>
          <w:rFonts w:ascii="PT Astra Serif" w:eastAsia="Times New Roman" w:hAnsi="PT Astra Serif" w:cs="Times New Roman"/>
          <w:b/>
          <w:bCs/>
          <w:sz w:val="24"/>
          <w:szCs w:val="24"/>
          <w:lang w:eastAsia="ru-RU"/>
        </w:rPr>
        <w:t xml:space="preserve"> годы </w:t>
      </w:r>
    </w:p>
    <w:p w:rsidR="006D4EE7" w:rsidRPr="006D4EE7" w:rsidRDefault="006D4EE7" w:rsidP="006D4EE7">
      <w:pPr>
        <w:suppressAutoHyphens/>
        <w:spacing w:after="0" w:line="240" w:lineRule="auto"/>
        <w:jc w:val="center"/>
        <w:rPr>
          <w:rFonts w:ascii="Times New Roman" w:eastAsia="Times New Roman" w:hAnsi="Times New Roman" w:cs="Times New Roman"/>
          <w:b/>
          <w:bCs/>
          <w:sz w:val="24"/>
          <w:szCs w:val="24"/>
          <w:lang w:eastAsia="ru-RU"/>
        </w:rPr>
      </w:pPr>
      <w:r w:rsidRPr="006D4EE7">
        <w:rPr>
          <w:rFonts w:ascii="PT Astra Serif" w:eastAsia="Times New Roman" w:hAnsi="PT Astra Serif" w:cs="Times New Roman"/>
          <w:b/>
          <w:bCs/>
          <w:sz w:val="24"/>
          <w:szCs w:val="24"/>
          <w:lang w:eastAsia="ru-RU"/>
        </w:rPr>
        <w:t>(</w:t>
      </w:r>
      <w:proofErr w:type="gramStart"/>
      <w:r w:rsidRPr="006D4EE7">
        <w:rPr>
          <w:rFonts w:ascii="PT Astra Serif" w:eastAsia="Times New Roman" w:hAnsi="PT Astra Serif" w:cs="Times New Roman"/>
          <w:b/>
          <w:bCs/>
          <w:sz w:val="24"/>
          <w:szCs w:val="24"/>
          <w:lang w:eastAsia="ru-RU"/>
        </w:rPr>
        <w:t>далее</w:t>
      </w:r>
      <w:proofErr w:type="gramEnd"/>
      <w:r w:rsidRPr="006D4EE7">
        <w:rPr>
          <w:rFonts w:ascii="PT Astra Serif" w:eastAsia="Times New Roman" w:hAnsi="PT Astra Serif" w:cs="Times New Roman"/>
          <w:b/>
          <w:bCs/>
          <w:sz w:val="24"/>
          <w:szCs w:val="24"/>
          <w:lang w:eastAsia="ru-RU"/>
        </w:rPr>
        <w:t xml:space="preserve"> – План)</w:t>
      </w:r>
    </w:p>
    <w:p w:rsidR="006D4EE7" w:rsidRPr="006D4EE7" w:rsidRDefault="006D4EE7" w:rsidP="006D4EE7">
      <w:pPr>
        <w:suppressAutoHyphens/>
        <w:spacing w:after="0" w:line="240" w:lineRule="auto"/>
        <w:ind w:firstLine="708"/>
        <w:jc w:val="both"/>
        <w:rPr>
          <w:rFonts w:ascii="PT Astra Serif" w:eastAsia="Times New Roman" w:hAnsi="PT Astra Serif" w:cs="Times New Roman"/>
          <w:sz w:val="24"/>
          <w:szCs w:val="24"/>
          <w:lang w:eastAsia="ru-RU"/>
        </w:rPr>
      </w:pPr>
    </w:p>
    <w:tbl>
      <w:tblPr>
        <w:tblW w:w="9916" w:type="dxa"/>
        <w:tblLook w:val="0000" w:firstRow="0" w:lastRow="0" w:firstColumn="0" w:lastColumn="0" w:noHBand="0" w:noVBand="0"/>
      </w:tblPr>
      <w:tblGrid>
        <w:gridCol w:w="817"/>
        <w:gridCol w:w="4383"/>
        <w:gridCol w:w="66"/>
        <w:gridCol w:w="1931"/>
        <w:gridCol w:w="2719"/>
      </w:tblGrid>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п</w:t>
            </w:r>
            <w:proofErr w:type="gramEnd"/>
            <w:r w:rsidRPr="006D4EE7">
              <w:rPr>
                <w:rFonts w:ascii="PT Astra Serif" w:eastAsia="Times New Roman" w:hAnsi="PT Astra Serif" w:cs="Times New Roman"/>
                <w:sz w:val="24"/>
                <w:szCs w:val="24"/>
                <w:lang w:eastAsia="ru-RU"/>
              </w:rPr>
              <w:t>/п</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Мероприятия</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Сроки</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исполнения</w:t>
            </w:r>
            <w:proofErr w:type="gramEnd"/>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Ответственные исполнители</w:t>
            </w:r>
          </w:p>
        </w:tc>
      </w:tr>
      <w:tr w:rsidR="006D4EE7" w:rsidRPr="006D4EE7" w:rsidTr="00520D37">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Раздел 1. Меры по нормативно-правовому обеспечению противодействия коррупции</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1.1.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Осуществление мониторинга муниципальной нормативной правовой базы по вопросам муниципальной службы в целях приведения в соответствие с действующим законодательством в области противодействия коррупции, в том числе внесение изменений в муниципальные нормативные правовые </w:t>
            </w:r>
            <w:proofErr w:type="gramStart"/>
            <w:r w:rsidRPr="006D4EE7">
              <w:rPr>
                <w:rFonts w:ascii="PT Astra Serif" w:eastAsia="Times New Roman" w:hAnsi="PT Astra Serif" w:cs="Times New Roman"/>
                <w:sz w:val="24"/>
                <w:szCs w:val="24"/>
                <w:lang w:eastAsia="ru-RU"/>
              </w:rPr>
              <w:t>акты  Октябрьского</w:t>
            </w:r>
            <w:proofErr w:type="gramEnd"/>
            <w:r w:rsidRPr="006D4EE7">
              <w:rPr>
                <w:rFonts w:ascii="PT Astra Serif" w:eastAsia="Times New Roman" w:hAnsi="PT Astra Serif" w:cs="Times New Roman"/>
                <w:sz w:val="24"/>
                <w:szCs w:val="24"/>
                <w:lang w:eastAsia="ru-RU"/>
              </w:rPr>
              <w:t xml:space="preserve"> района (далее — МНПА Октябрьского района) </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ежеквартально</w:t>
            </w:r>
            <w:proofErr w:type="gramEnd"/>
            <w:r w:rsidRPr="006D4EE7">
              <w:rPr>
                <w:rFonts w:ascii="PT Astra Serif" w:eastAsia="Times New Roman" w:hAnsi="PT Astra Serif" w:cs="Times New Roman"/>
                <w:sz w:val="24"/>
                <w:szCs w:val="24"/>
                <w:lang w:eastAsia="ru-RU"/>
              </w:rPr>
              <w:t>,</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5 числа месяца, следующего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за</w:t>
            </w:r>
            <w:proofErr w:type="gramEnd"/>
            <w:r w:rsidRPr="006D4EE7">
              <w:rPr>
                <w:rFonts w:ascii="PT Astra Serif" w:eastAsia="Times New Roman" w:hAnsi="PT Astra Serif" w:cs="Times New Roman"/>
                <w:sz w:val="24"/>
                <w:szCs w:val="24"/>
                <w:lang w:eastAsia="ru-RU"/>
              </w:rPr>
              <w:t xml:space="preserve"> отчетным</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в</w:t>
            </w:r>
            <w:proofErr w:type="gramEnd"/>
            <w:r>
              <w:rPr>
                <w:rFonts w:ascii="PT Astra Serif" w:eastAsia="Times New Roman" w:hAnsi="PT Astra Serif" w:cs="Times New Roman"/>
                <w:sz w:val="24"/>
                <w:szCs w:val="24"/>
                <w:lang w:eastAsia="ru-RU"/>
              </w:rPr>
              <w:t xml:space="preserve"> течение 2021 -2024</w:t>
            </w:r>
            <w:r w:rsidRPr="006D4EE7">
              <w:rPr>
                <w:rFonts w:ascii="PT Astra Serif" w:eastAsia="Times New Roman" w:hAnsi="PT Astra Serif" w:cs="Times New Roman"/>
                <w:sz w:val="24"/>
                <w:szCs w:val="24"/>
                <w:lang w:eastAsia="ru-RU"/>
              </w:rPr>
              <w:t xml:space="preserve"> годов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1.2.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Антикоррупционная экспертиза нормативных правовых актов и их проектов, принимаемых в Октябрьском районе:</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PT Astra Serif" w:eastAsia="Times New Roman" w:hAnsi="PT Astra Serif" w:cs="Times New Roman"/>
                <w:sz w:val="24"/>
                <w:szCs w:val="24"/>
                <w:lang w:eastAsia="ru-RU"/>
              </w:rPr>
            </w:pP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1.2.1.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Проведение антикоррупционной экспертизы проектов МНПА Октябрьского района, с целью выявления в них положений, способствующих проявлению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постоянно</w:t>
            </w:r>
            <w:proofErr w:type="gramEnd"/>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в</w:t>
            </w:r>
            <w:proofErr w:type="gramEnd"/>
            <w:r>
              <w:rPr>
                <w:rFonts w:ascii="PT Astra Serif" w:eastAsia="Times New Roman" w:hAnsi="PT Astra Serif" w:cs="Times New Roman"/>
                <w:sz w:val="24"/>
                <w:szCs w:val="24"/>
                <w:lang w:eastAsia="ru-RU"/>
              </w:rPr>
              <w:t xml:space="preserve"> течение 2021 -2024</w:t>
            </w:r>
            <w:r w:rsidRPr="006D4EE7">
              <w:rPr>
                <w:rFonts w:ascii="PT Astra Serif" w:eastAsia="Times New Roman" w:hAnsi="PT Astra Serif" w:cs="Times New Roman"/>
                <w:sz w:val="24"/>
                <w:szCs w:val="24"/>
                <w:lang w:eastAsia="ru-RU"/>
              </w:rPr>
              <w:t xml:space="preserve"> годов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Юридический отдел администрации Октябрьского района;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организации и обеспечения деятельности депутатов управления аппарата Думы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1.2.2.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Проведение анализа выявленных в проектах МНПА Октябрьского района коррупционных факторов с выработкой предложений, направленных на совершенствование нормотворческой деятельности; последующее рассмотрение этих рекомендаций с участием работников органов местного самоуправления Октябрьского района, в должностные обязанности которых </w:t>
            </w:r>
            <w:r w:rsidRPr="006D4EE7">
              <w:rPr>
                <w:rFonts w:ascii="PT Astra Serif" w:eastAsia="Times New Roman" w:hAnsi="PT Astra Serif" w:cs="Times New Roman"/>
                <w:sz w:val="24"/>
                <w:szCs w:val="24"/>
                <w:lang w:eastAsia="ru-RU"/>
              </w:rPr>
              <w:lastRenderedPageBreak/>
              <w:t>входит подготовка нормативных правовых актов</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lastRenderedPageBreak/>
              <w:t>ежеквартально</w:t>
            </w:r>
            <w:proofErr w:type="gramEnd"/>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в</w:t>
            </w:r>
            <w:proofErr w:type="gramEnd"/>
            <w:r>
              <w:rPr>
                <w:rFonts w:ascii="PT Astra Serif" w:eastAsia="Times New Roman" w:hAnsi="PT Astra Serif" w:cs="Times New Roman"/>
                <w:sz w:val="24"/>
                <w:szCs w:val="24"/>
                <w:lang w:eastAsia="ru-RU"/>
              </w:rPr>
              <w:t xml:space="preserve"> течение 2021 -2024</w:t>
            </w:r>
            <w:r w:rsidRPr="006D4EE7">
              <w:rPr>
                <w:rFonts w:ascii="PT Astra Serif" w:eastAsia="Times New Roman" w:hAnsi="PT Astra Serif" w:cs="Times New Roman"/>
                <w:sz w:val="24"/>
                <w:szCs w:val="24"/>
                <w:lang w:eastAsia="ru-RU"/>
              </w:rPr>
              <w:t xml:space="preserve"> годов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Юридический отдел администрации Октябрьского района;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организации и обеспечения деятельности депутатов управления аппарата Думы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lastRenderedPageBreak/>
              <w:t>1.3.</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Проведение анализа принимаемых мер по актам прокурорского реагирования в сфере противодействия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ежеквартально</w:t>
            </w:r>
            <w:proofErr w:type="gramEnd"/>
            <w:r w:rsidRPr="006D4EE7">
              <w:rPr>
                <w:rFonts w:ascii="PT Astra Serif" w:eastAsia="Times New Roman" w:hAnsi="PT Astra Serif" w:cs="Times New Roman"/>
                <w:sz w:val="24"/>
                <w:szCs w:val="24"/>
                <w:lang w:eastAsia="ru-RU"/>
              </w:rPr>
              <w:t>, до 05 числа месяца, следующего за отчётным</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в</w:t>
            </w:r>
            <w:proofErr w:type="gramEnd"/>
            <w:r w:rsidRPr="006D4EE7">
              <w:rPr>
                <w:rFonts w:ascii="PT Astra Serif" w:eastAsia="Times New Roman" w:hAnsi="PT Astra Serif" w:cs="Times New Roman"/>
                <w:sz w:val="24"/>
                <w:szCs w:val="24"/>
                <w:lang w:eastAsia="ru-RU"/>
              </w:rPr>
              <w:t xml:space="preserve"> течен</w:t>
            </w:r>
            <w:r>
              <w:rPr>
                <w:rFonts w:ascii="PT Astra Serif" w:eastAsia="Times New Roman" w:hAnsi="PT Astra Serif" w:cs="Times New Roman"/>
                <w:sz w:val="24"/>
                <w:szCs w:val="24"/>
                <w:lang w:eastAsia="ru-RU"/>
              </w:rPr>
              <w:t>ие 2021 -2024</w:t>
            </w:r>
            <w:r w:rsidRPr="006D4EE7">
              <w:rPr>
                <w:rFonts w:ascii="PT Astra Serif" w:eastAsia="Times New Roman" w:hAnsi="PT Astra Serif" w:cs="Times New Roman"/>
                <w:sz w:val="24"/>
                <w:szCs w:val="24"/>
                <w:lang w:eastAsia="ru-RU"/>
              </w:rPr>
              <w:t xml:space="preserve"> годов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Юридический отдел администрации Октябрьского района;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highlight w:val="yellow"/>
                <w:lang w:eastAsia="ru-RU"/>
              </w:rPr>
            </w:pPr>
            <w:r w:rsidRPr="006D4EE7">
              <w:rPr>
                <w:rFonts w:ascii="PT Astra Serif" w:eastAsia="Times New Roman" w:hAnsi="PT Astra Serif" w:cs="Times New Roman"/>
                <w:sz w:val="24"/>
                <w:szCs w:val="24"/>
                <w:lang w:eastAsia="ru-RU"/>
              </w:rPr>
              <w:t>Отдел организации и обеспечения деятельности депутатов управления аппарата Думы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1.4.</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Обеспечение консультативной и методической помощи органам местного самоуправления поселений, Октябрьского района в подготовке и реализации мероприятий антикоррупционной направленности </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постоянно</w:t>
            </w:r>
            <w:proofErr w:type="gramEnd"/>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в</w:t>
            </w:r>
            <w:proofErr w:type="gramEnd"/>
            <w:r>
              <w:rPr>
                <w:rFonts w:ascii="PT Astra Serif" w:eastAsia="Times New Roman" w:hAnsi="PT Astra Serif" w:cs="Times New Roman"/>
                <w:sz w:val="24"/>
                <w:szCs w:val="24"/>
                <w:lang w:eastAsia="ru-RU"/>
              </w:rPr>
              <w:t xml:space="preserve"> течение 2021 -2024</w:t>
            </w:r>
            <w:r w:rsidRPr="006D4EE7">
              <w:rPr>
                <w:rFonts w:ascii="PT Astra Serif" w:eastAsia="Times New Roman" w:hAnsi="PT Astra Serif" w:cs="Times New Roman"/>
                <w:sz w:val="24"/>
                <w:szCs w:val="24"/>
                <w:lang w:eastAsia="ru-RU"/>
              </w:rPr>
              <w:t xml:space="preserve"> годов</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Юридический отдел администрации Октябрьского района;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организации и обеспечения деятельности депутатов управления аппарата Думы Октябрьского района;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по работе с органами местного самоуправления поселений и общественностью администрации Октябрьского района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1.5.</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Рассмотрение вопросов об ответственности должностных лиц органов местного самоуправления Октябрьского района за непринятие мер по устранению причин способствующих коррупции, неисполнению или ненадлежащему исполнению должностными лицами своих обязанностей на основе анализа выявленных правоохранительными органами коррупционных правонарушений</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ежеквартально</w:t>
            </w:r>
            <w:proofErr w:type="gramEnd"/>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Секретарь Межведомственного совета Октябрьского района по противодействию коррупции</w:t>
            </w:r>
          </w:p>
        </w:tc>
      </w:tr>
      <w:tr w:rsidR="006D4EE7" w:rsidRPr="006D4EE7" w:rsidTr="00520D37">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Раздел 2. Меры по совершенствованию муниципального управления, обеспечения соблюдения системы запретов, ограничений и требований, установленных в целях противодействия коррупции</w:t>
            </w:r>
          </w:p>
        </w:tc>
      </w:tr>
      <w:tr w:rsidR="006D4EE7" w:rsidRPr="006D4EE7" w:rsidTr="00520D37">
        <w:trPr>
          <w:trHeight w:val="102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both"/>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Предупреждение коррупционных рисков, возникающих при осуществлении закупок для муниципальных нужд:</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PT Astra Serif" w:eastAsia="Times New Roman" w:hAnsi="PT Astra Serif" w:cs="Times New Roman"/>
                <w:sz w:val="24"/>
                <w:szCs w:val="24"/>
                <w:lang w:eastAsia="ru-RU"/>
              </w:rPr>
            </w:pPr>
          </w:p>
        </w:tc>
      </w:tr>
      <w:tr w:rsidR="006D4EE7" w:rsidRPr="006D4EE7" w:rsidTr="00520D37">
        <w:trPr>
          <w:trHeight w:val="1022"/>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2.1.1.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Calibri" w:hAnsi="Times New Roman" w:cs="Times New Roman"/>
                <w:sz w:val="24"/>
                <w:szCs w:val="24"/>
              </w:rPr>
            </w:pPr>
            <w:r w:rsidRPr="006D4EE7">
              <w:rPr>
                <w:rFonts w:ascii="PT Astra Serif" w:eastAsia="Calibri" w:hAnsi="PT Astra Serif" w:cs="Times New Roman"/>
                <w:sz w:val="24"/>
                <w:szCs w:val="24"/>
              </w:rPr>
              <w:t>Осуществление муниципального финансового контроля за размещением муниципальных закупок с целью обеспечения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и законности выполнения бюджетных процедур и эффективности использования бюджетных средств, в рамках реализации Федерального закона от 05.04.2013 № 44-ФЗ «О контрактной системе в сфере закупок товаров, работ, услуг для обеспечения государственных и муниципальных нужд», в том числе в сфере жилищно-коммунального хозяйства, строительства, потребительского рынка, образования, культуры</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в</w:t>
            </w:r>
            <w:proofErr w:type="gramEnd"/>
            <w:r w:rsidRPr="006D4EE7">
              <w:rPr>
                <w:rFonts w:ascii="PT Astra Serif" w:eastAsia="Times New Roman" w:hAnsi="PT Astra Serif" w:cs="Times New Roman"/>
                <w:sz w:val="24"/>
                <w:szCs w:val="24"/>
                <w:lang w:eastAsia="ru-RU"/>
              </w:rPr>
              <w:t xml:space="preserve"> течение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2021 – 2024</w:t>
            </w:r>
            <w:r w:rsidRPr="006D4EE7">
              <w:rPr>
                <w:rFonts w:ascii="PT Astra Serif" w:eastAsia="Times New Roman" w:hAnsi="PT Astra Serif" w:cs="Times New Roman"/>
                <w:sz w:val="24"/>
                <w:szCs w:val="24"/>
                <w:lang w:eastAsia="ru-RU"/>
              </w:rPr>
              <w:t xml:space="preserve"> годов</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Комитет по управлению муниципальными финансами администрации Октябрьского района;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ревизий Комитета по управлению муниципальными финансами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Проведение мониторинга представления руководителями муниципальных учреждений Октябрьского района, сведений о доходах, об имуществе и обязательствах имущественного характера, размещения указанных сведений на официальном сайте Октябрьского района</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июня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 2021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июня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 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июня</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 xml:space="preserve"> 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июня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 xml:space="preserve"> 2024</w:t>
            </w:r>
            <w:r w:rsidRPr="006D4EE7">
              <w:rPr>
                <w:rFonts w:ascii="PT Astra Serif" w:eastAsia="Times New Roman" w:hAnsi="PT Astra Serif" w:cs="Times New Roman"/>
                <w:sz w:val="24"/>
                <w:szCs w:val="24"/>
                <w:lang w:eastAsia="ru-RU"/>
              </w:rPr>
              <w:t xml:space="preserve">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2.3.</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Совершенствование организации деятельности органов местного самоуправления</w:t>
            </w:r>
          </w:p>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по</w:t>
            </w:r>
            <w:proofErr w:type="gramEnd"/>
            <w:r w:rsidRPr="006D4EE7">
              <w:rPr>
                <w:rFonts w:ascii="PT Astra Serif" w:eastAsia="Times New Roman" w:hAnsi="PT Astra Serif" w:cs="Times New Roman"/>
                <w:sz w:val="24"/>
                <w:szCs w:val="24"/>
                <w:lang w:eastAsia="ru-RU"/>
              </w:rPr>
              <w:t xml:space="preserve"> использованию муниципальных средств (имущества):</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2.3.1.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Обеспечение механизма предоставления муниципального имущества преимущественно на торгах</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20 декабря 2021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20 декабря 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20 декабря 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до</w:t>
            </w:r>
            <w:proofErr w:type="gramEnd"/>
            <w:r>
              <w:rPr>
                <w:rFonts w:ascii="PT Astra Serif" w:eastAsia="Times New Roman" w:hAnsi="PT Astra Serif" w:cs="Times New Roman"/>
                <w:sz w:val="24"/>
                <w:szCs w:val="24"/>
                <w:lang w:eastAsia="ru-RU"/>
              </w:rPr>
              <w:t xml:space="preserve"> 20 декабря 2024</w:t>
            </w:r>
            <w:r w:rsidRPr="006D4EE7">
              <w:rPr>
                <w:rFonts w:ascii="PT Astra Serif" w:eastAsia="Times New Roman" w:hAnsi="PT Astra Serif" w:cs="Times New Roman"/>
                <w:sz w:val="24"/>
                <w:szCs w:val="24"/>
                <w:lang w:eastAsia="ru-RU"/>
              </w:rPr>
              <w:t xml:space="preserve">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Комитет по управлению муниципальной собственностью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2.3.2.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Осуществление контроля за использованием имущества, находящегося в муниципальной собственности, в том числе переданного в аренду, хозяйственное ведение и оперативное управление</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20 декабря 2021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20 декабря 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20 декабря 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до</w:t>
            </w:r>
            <w:proofErr w:type="gramEnd"/>
            <w:r>
              <w:rPr>
                <w:rFonts w:ascii="PT Astra Serif" w:eastAsia="Times New Roman" w:hAnsi="PT Astra Serif" w:cs="Times New Roman"/>
                <w:sz w:val="24"/>
                <w:szCs w:val="24"/>
                <w:lang w:eastAsia="ru-RU"/>
              </w:rPr>
              <w:t xml:space="preserve"> 20 декабря 2024</w:t>
            </w:r>
            <w:r w:rsidRPr="006D4EE7">
              <w:rPr>
                <w:rFonts w:ascii="PT Astra Serif" w:eastAsia="Times New Roman" w:hAnsi="PT Astra Serif" w:cs="Times New Roman"/>
                <w:sz w:val="24"/>
                <w:szCs w:val="24"/>
                <w:lang w:eastAsia="ru-RU"/>
              </w:rPr>
              <w:t xml:space="preserve"> года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Комитет по управлению муниципальной собственностью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2.3.3.</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Отчет об эффективности использования имущества, находящегося в муниципальной собственности, в том числе земельных участков</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20 декабря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2021 года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 </w:t>
            </w:r>
          </w:p>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   </w:t>
            </w: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20 декабря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20 декабря 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до</w:t>
            </w:r>
            <w:proofErr w:type="gramEnd"/>
            <w:r>
              <w:rPr>
                <w:rFonts w:ascii="PT Astra Serif" w:eastAsia="Times New Roman" w:hAnsi="PT Astra Serif" w:cs="Times New Roman"/>
                <w:sz w:val="24"/>
                <w:szCs w:val="24"/>
                <w:lang w:eastAsia="ru-RU"/>
              </w:rPr>
              <w:t xml:space="preserve"> 20 декабря 2024</w:t>
            </w:r>
            <w:r w:rsidRPr="006D4EE7">
              <w:rPr>
                <w:rFonts w:ascii="PT Astra Serif" w:eastAsia="Times New Roman" w:hAnsi="PT Astra Serif" w:cs="Times New Roman"/>
                <w:sz w:val="24"/>
                <w:szCs w:val="24"/>
                <w:lang w:eastAsia="ru-RU"/>
              </w:rPr>
              <w:t xml:space="preserve"> года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Комитет по управлению муниципальной собственностью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2.3.4.</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Проведение в соответствии с утвержденными планами проверок деятельности муниципальных учреждений (организаций) в части оказания услуг населению, в том числе в сферах образования, культуры, спорта</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в</w:t>
            </w:r>
            <w:proofErr w:type="gramEnd"/>
            <w:r w:rsidRPr="006D4EE7">
              <w:rPr>
                <w:rFonts w:ascii="PT Astra Serif" w:eastAsia="Times New Roman" w:hAnsi="PT Astra Serif" w:cs="Times New Roman"/>
                <w:sz w:val="24"/>
                <w:szCs w:val="24"/>
                <w:lang w:eastAsia="ru-RU"/>
              </w:rPr>
              <w:t xml:space="preserve"> соответствии</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с</w:t>
            </w:r>
            <w:proofErr w:type="gramEnd"/>
            <w:r w:rsidRPr="006D4EE7">
              <w:rPr>
                <w:rFonts w:ascii="PT Astra Serif" w:eastAsia="Times New Roman" w:hAnsi="PT Astra Serif" w:cs="Times New Roman"/>
                <w:sz w:val="24"/>
                <w:szCs w:val="24"/>
                <w:lang w:eastAsia="ru-RU"/>
              </w:rPr>
              <w:t xml:space="preserve"> планами проверок  </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Структурные подразделения администрации Октябрьского района, осуществляющие контроль за деятельностью муниципальных учреждений (организаций)</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2.4.</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Проведение мониторинга</w:t>
            </w:r>
          </w:p>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соблюдения</w:t>
            </w:r>
            <w:proofErr w:type="gramEnd"/>
            <w:r w:rsidRPr="006D4EE7">
              <w:rPr>
                <w:rFonts w:ascii="PT Astra Serif" w:eastAsia="Times New Roman" w:hAnsi="PT Astra Serif" w:cs="Times New Roman"/>
                <w:sz w:val="24"/>
                <w:szCs w:val="24"/>
                <w:lang w:eastAsia="ru-RU"/>
              </w:rPr>
              <w:t xml:space="preserve"> муниципальными служащими органов местного самоуправления Октябрьского района запрета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ноября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2021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ноября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ноября</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ноября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2024</w:t>
            </w:r>
            <w:r w:rsidRPr="006D4EE7">
              <w:rPr>
                <w:rFonts w:ascii="PT Astra Serif" w:eastAsia="Times New Roman" w:hAnsi="PT Astra Serif" w:cs="Times New Roman"/>
                <w:sz w:val="24"/>
                <w:szCs w:val="24"/>
                <w:lang w:eastAsia="ru-RU"/>
              </w:rPr>
              <w:t xml:space="preserve">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2.5.</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Организация информационного взаимодействия с прокуратурой Октябрьского района, правоохранительными органами: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2.5.1.</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По выявленным правонарушениям коррупционной направленности, допущенными муниципальными служащими органов местного самоуправления Октябрьского района</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ежеквартально</w:t>
            </w:r>
            <w:proofErr w:type="gramEnd"/>
            <w:r w:rsidRPr="006D4EE7">
              <w:rPr>
                <w:rFonts w:ascii="PT Astra Serif" w:eastAsia="Times New Roman" w:hAnsi="PT Astra Serif" w:cs="Times New Roman"/>
                <w:sz w:val="24"/>
                <w:szCs w:val="24"/>
                <w:lang w:eastAsia="ru-RU"/>
              </w:rPr>
              <w:t xml:space="preserve"> в течение</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2021 - 2024</w:t>
            </w:r>
            <w:r w:rsidRPr="006D4EE7">
              <w:rPr>
                <w:rFonts w:ascii="PT Astra Serif" w:eastAsia="Times New Roman" w:hAnsi="PT Astra Serif" w:cs="Times New Roman"/>
                <w:sz w:val="24"/>
                <w:szCs w:val="24"/>
                <w:lang w:eastAsia="ru-RU"/>
              </w:rPr>
              <w:t xml:space="preserve"> годов</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Отдел муниципальной службы и кадровой политики администрации Октябрьского района </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2.5.2.</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По фактам ненадлежащего реагирования руководителями структурных подразделений администрации Октябрьского района и подведомственными им учреждениями (организациями) на представления об устранении нарушений законодательства в сфере противодействия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ежеквартально</w:t>
            </w:r>
            <w:proofErr w:type="gramEnd"/>
            <w:r w:rsidRPr="006D4EE7">
              <w:rPr>
                <w:rFonts w:ascii="PT Astra Serif" w:eastAsia="Times New Roman" w:hAnsi="PT Astra Serif" w:cs="Times New Roman"/>
                <w:sz w:val="24"/>
                <w:szCs w:val="24"/>
                <w:lang w:eastAsia="ru-RU"/>
              </w:rPr>
              <w:t xml:space="preserve"> в течение</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2021 - 2024</w:t>
            </w:r>
            <w:r w:rsidRPr="006D4EE7">
              <w:rPr>
                <w:rFonts w:ascii="PT Astra Serif" w:eastAsia="Times New Roman" w:hAnsi="PT Astra Serif" w:cs="Times New Roman"/>
                <w:sz w:val="24"/>
                <w:szCs w:val="24"/>
                <w:lang w:eastAsia="ru-RU"/>
              </w:rPr>
              <w:t xml:space="preserve"> годов</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Отдел муниципальной службы и кадровой политики администрации Октябрьского района </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2.6.</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Оценка деятельности по реализации антикоррупционного законодательства в организациях, учреждениях, подведомственных структурным подразделениям администрации Октябрьского района </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октября 2021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октября 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октября 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до</w:t>
            </w:r>
            <w:proofErr w:type="gramEnd"/>
            <w:r>
              <w:rPr>
                <w:rFonts w:ascii="PT Astra Serif" w:eastAsia="Times New Roman" w:hAnsi="PT Astra Serif" w:cs="Times New Roman"/>
                <w:sz w:val="24"/>
                <w:szCs w:val="24"/>
                <w:lang w:eastAsia="ru-RU"/>
              </w:rPr>
              <w:t xml:space="preserve"> 1 октября 2024</w:t>
            </w:r>
            <w:r w:rsidRPr="006D4EE7">
              <w:rPr>
                <w:rFonts w:ascii="PT Astra Serif" w:eastAsia="Times New Roman" w:hAnsi="PT Astra Serif" w:cs="Times New Roman"/>
                <w:sz w:val="24"/>
                <w:szCs w:val="24"/>
                <w:lang w:eastAsia="ru-RU"/>
              </w:rPr>
              <w:t xml:space="preserve">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Структурные подразделения администрации Октябрьского района в отношении подведомственных муниципальных учреждений (организаций)</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pPr>
            <w:r w:rsidRPr="006D4EE7">
              <w:rPr>
                <w:rFonts w:ascii="PT Astra Serif" w:eastAsia="Times New Roman" w:hAnsi="PT Astra Serif" w:cs="Times New Roman"/>
                <w:lang w:eastAsia="ru-RU"/>
              </w:rPr>
              <w:t>2.7.</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Проведение оценки уровня внедрения антикоррупционных стандартов в учреждениях, </w:t>
            </w:r>
            <w:proofErr w:type="gramStart"/>
            <w:r w:rsidRPr="006D4EE7">
              <w:rPr>
                <w:rFonts w:ascii="PT Astra Serif" w:eastAsia="Times New Roman" w:hAnsi="PT Astra Serif" w:cs="Times New Roman"/>
                <w:sz w:val="24"/>
                <w:szCs w:val="24"/>
                <w:lang w:eastAsia="ru-RU"/>
              </w:rPr>
              <w:t>организациях  подведомственных</w:t>
            </w:r>
            <w:proofErr w:type="gramEnd"/>
            <w:r w:rsidRPr="006D4EE7">
              <w:rPr>
                <w:rFonts w:ascii="PT Astra Serif" w:eastAsia="Times New Roman" w:hAnsi="PT Astra Serif" w:cs="Times New Roman"/>
                <w:sz w:val="24"/>
                <w:szCs w:val="24"/>
                <w:lang w:eastAsia="ru-RU"/>
              </w:rPr>
              <w:t xml:space="preserve"> структурным подразделениям администрации Октябрьского района, с учетом результатов оценки, указанных в пункте 2.6. Плана, и внесение предложений по совершенствованию деятельности подведомственных учреждений, организаций в сфере противодействия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2021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 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 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 2023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Структурные подразделения администрации Октябрьского района в отношении подведомственных муниципальных учреждений (организаций)</w:t>
            </w:r>
          </w:p>
        </w:tc>
      </w:tr>
      <w:tr w:rsidR="00247AAE"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47AAE" w:rsidRPr="006D4EE7" w:rsidRDefault="00C03201" w:rsidP="006D4EE7">
            <w:pPr>
              <w:suppressAutoHyphens/>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2.8.</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247AAE" w:rsidRDefault="00247AAE" w:rsidP="00247AAE">
            <w:pPr>
              <w:autoSpaceDE w:val="0"/>
              <w:autoSpaceDN w:val="0"/>
              <w:adjustRightInd w:val="0"/>
              <w:spacing w:after="0" w:line="240" w:lineRule="auto"/>
              <w:jc w:val="both"/>
              <w:rPr>
                <w:rFonts w:ascii="PT Astra Serif" w:hAnsi="PT Astra Serif" w:cs="PT Astra Serif"/>
                <w:sz w:val="24"/>
                <w:szCs w:val="24"/>
              </w:rPr>
            </w:pPr>
            <w:r>
              <w:rPr>
                <w:rFonts w:ascii="PT Astra Serif" w:hAnsi="PT Astra Serif" w:cs="PT Astra Serif"/>
                <w:sz w:val="24"/>
                <w:szCs w:val="24"/>
              </w:rPr>
              <w:t>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w:t>
            </w:r>
          </w:p>
          <w:p w:rsidR="00247AAE" w:rsidRDefault="00247AAE" w:rsidP="00A67F71">
            <w:pPr>
              <w:autoSpaceDE w:val="0"/>
              <w:autoSpaceDN w:val="0"/>
              <w:adjustRightInd w:val="0"/>
              <w:spacing w:after="0" w:line="240" w:lineRule="auto"/>
              <w:jc w:val="both"/>
              <w:rPr>
                <w:rFonts w:ascii="Times New Roman" w:hAnsi="Times New Roman" w:cs="Times New Roman"/>
                <w:sz w:val="24"/>
                <w:szCs w:val="24"/>
              </w:rPr>
            </w:pP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00D66" w:rsidRDefault="00600D66" w:rsidP="00600D66">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247AAE" w:rsidRDefault="00247AAE" w:rsidP="009A3695">
            <w:pPr>
              <w:suppressAutoHyphens/>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hint="eastAsia"/>
                <w:sz w:val="24"/>
                <w:szCs w:val="24"/>
                <w:lang w:eastAsia="ru-RU"/>
              </w:rPr>
              <w:t>д</w:t>
            </w:r>
            <w:r>
              <w:rPr>
                <w:rFonts w:ascii="PT Astra Serif" w:eastAsia="Times New Roman" w:hAnsi="PT Astra Serif" w:cs="Times New Roman"/>
                <w:sz w:val="24"/>
                <w:szCs w:val="24"/>
                <w:lang w:eastAsia="ru-RU"/>
              </w:rPr>
              <w:t>о</w:t>
            </w:r>
            <w:proofErr w:type="gramEnd"/>
            <w:r>
              <w:rPr>
                <w:rFonts w:ascii="PT Astra Serif" w:eastAsia="Times New Roman" w:hAnsi="PT Astra Serif" w:cs="Times New Roman"/>
                <w:sz w:val="24"/>
                <w:szCs w:val="24"/>
                <w:lang w:eastAsia="ru-RU"/>
              </w:rPr>
              <w:t xml:space="preserve"> 25 </w:t>
            </w:r>
            <w:r w:rsidR="009A3695">
              <w:rPr>
                <w:rFonts w:ascii="PT Astra Serif" w:eastAsia="Times New Roman" w:hAnsi="PT Astra Serif" w:cs="Times New Roman"/>
                <w:sz w:val="24"/>
                <w:szCs w:val="24"/>
                <w:lang w:eastAsia="ru-RU"/>
              </w:rPr>
              <w:t>августа 2022</w:t>
            </w:r>
            <w:r>
              <w:rPr>
                <w:rFonts w:ascii="PT Astra Serif" w:eastAsia="Times New Roman" w:hAnsi="PT Astra Serif" w:cs="Times New Roman"/>
                <w:sz w:val="24"/>
                <w:szCs w:val="24"/>
                <w:lang w:eastAsia="ru-RU"/>
              </w:rPr>
              <w:t xml:space="preserve">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247AAE" w:rsidRPr="006D4EE7" w:rsidRDefault="009A3695"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A67F71"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A67F71" w:rsidRPr="006D4EE7" w:rsidRDefault="00C03201" w:rsidP="006D4EE7">
            <w:pPr>
              <w:suppressAutoHyphens/>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2.9.</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A67F71" w:rsidRDefault="00A67F71" w:rsidP="00C03201">
            <w:pPr>
              <w:autoSpaceDE w:val="0"/>
              <w:autoSpaceDN w:val="0"/>
              <w:adjustRightInd w:val="0"/>
              <w:spacing w:after="0" w:line="240" w:lineRule="auto"/>
              <w:rPr>
                <w:rFonts w:ascii="PT Astra Serif" w:hAnsi="PT Astra Serif" w:cs="PT Astra Serif"/>
                <w:sz w:val="24"/>
                <w:szCs w:val="24"/>
              </w:rPr>
            </w:pPr>
            <w:r>
              <w:rPr>
                <w:rFonts w:ascii="Times New Roman" w:hAnsi="Times New Roman" w:cs="Times New Roman"/>
                <w:sz w:val="24"/>
                <w:szCs w:val="24"/>
              </w:rPr>
              <w:t>П</w:t>
            </w:r>
            <w:r w:rsidRPr="00A67F71">
              <w:rPr>
                <w:rFonts w:ascii="Times New Roman" w:hAnsi="Times New Roman" w:cs="Times New Roman"/>
                <w:sz w:val="24"/>
                <w:szCs w:val="24"/>
              </w:rPr>
              <w:t>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w:t>
            </w:r>
            <w:r>
              <w:rPr>
                <w:rFonts w:ascii="Times New Roman" w:hAnsi="Times New Roman" w:cs="Times New Roman"/>
                <w:sz w:val="24"/>
                <w:szCs w:val="24"/>
              </w:rPr>
              <w:t xml:space="preserve">, по итогам проведенного анализа </w:t>
            </w:r>
            <w:r>
              <w:rPr>
                <w:rFonts w:ascii="PT Astra Serif" w:hAnsi="PT Astra Serif" w:cs="PT Astra Serif"/>
                <w:sz w:val="24"/>
                <w:szCs w:val="24"/>
              </w:rPr>
              <w:t xml:space="preserve">подготовить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Типового </w:t>
            </w:r>
            <w:hyperlink r:id="rId6" w:history="1">
              <w:r w:rsidRPr="00A67F71">
                <w:rPr>
                  <w:rFonts w:ascii="PT Astra Serif" w:hAnsi="PT Astra Serif" w:cs="PT Astra Serif"/>
                  <w:sz w:val="24"/>
                  <w:szCs w:val="24"/>
                </w:rPr>
                <w:t>положения</w:t>
              </w:r>
            </w:hyperlink>
            <w:r>
              <w:rPr>
                <w:rFonts w:ascii="PT Astra Serif" w:hAnsi="PT Astra Serif" w:cs="PT Astra Serif"/>
                <w:sz w:val="24"/>
                <w:szCs w:val="24"/>
              </w:rP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постановлением Правительства Российской Федерации от 9 января 2014 г. N 10</w:t>
            </w:r>
          </w:p>
          <w:p w:rsidR="00A67F71" w:rsidRPr="00A67F71" w:rsidRDefault="00A67F71" w:rsidP="006D4EE7">
            <w:pPr>
              <w:suppressAutoHyphens/>
              <w:spacing w:after="0" w:line="240" w:lineRule="auto"/>
              <w:rPr>
                <w:rFonts w:ascii="Times New Roman" w:eastAsia="Times New Roman" w:hAnsi="Times New Roman" w:cs="Times New Roman"/>
                <w:sz w:val="24"/>
                <w:szCs w:val="24"/>
                <w:lang w:eastAsia="ru-RU"/>
              </w:rPr>
            </w:pP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00D66" w:rsidRDefault="00600D66" w:rsidP="00600D66">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A67F71" w:rsidRPr="006D4EE7" w:rsidRDefault="00A67F71"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hint="eastAsia"/>
                <w:sz w:val="24"/>
                <w:szCs w:val="24"/>
                <w:lang w:eastAsia="ru-RU"/>
              </w:rPr>
              <w:t>д</w:t>
            </w:r>
            <w:r>
              <w:rPr>
                <w:rFonts w:ascii="PT Astra Serif" w:eastAsia="Times New Roman" w:hAnsi="PT Astra Serif" w:cs="Times New Roman"/>
                <w:sz w:val="24"/>
                <w:szCs w:val="24"/>
                <w:lang w:eastAsia="ru-RU"/>
              </w:rPr>
              <w:t>о</w:t>
            </w:r>
            <w:proofErr w:type="gramEnd"/>
            <w:r>
              <w:rPr>
                <w:rFonts w:ascii="PT Astra Serif" w:eastAsia="Times New Roman" w:hAnsi="PT Astra Serif" w:cs="Times New Roman"/>
                <w:sz w:val="24"/>
                <w:szCs w:val="24"/>
                <w:lang w:eastAsia="ru-RU"/>
              </w:rPr>
              <w:t xml:space="preserve"> 05 июня 2023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A67F71" w:rsidRPr="006D4EE7" w:rsidRDefault="00A67F71"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9A3695"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A3695" w:rsidRPr="006D4EE7" w:rsidRDefault="00C03201" w:rsidP="006D4EE7">
            <w:pPr>
              <w:suppressAutoHyphens/>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2.10.</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9A3695" w:rsidRDefault="009A3695" w:rsidP="009A369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9A3695">
              <w:rPr>
                <w:rFonts w:ascii="Times New Roman" w:hAnsi="Times New Roman" w:cs="Times New Roman"/>
                <w:sz w:val="24"/>
                <w:szCs w:val="24"/>
              </w:rPr>
              <w:t xml:space="preserve">роанализировать практику использования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00D66" w:rsidRDefault="00600D66" w:rsidP="00600D66">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9A3695" w:rsidRDefault="009A3695"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01 апреля 2024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9A3695" w:rsidRDefault="009A3695"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r>
              <w:rPr>
                <w:rFonts w:ascii="PT Astra Serif" w:eastAsia="Times New Roman" w:hAnsi="PT Astra Serif" w:cs="Times New Roman"/>
                <w:sz w:val="24"/>
                <w:szCs w:val="24"/>
                <w:lang w:eastAsia="ru-RU"/>
              </w:rPr>
              <w:t>;</w:t>
            </w:r>
          </w:p>
          <w:p w:rsidR="009A3695" w:rsidRDefault="009A3695"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профилактики правонарушений и противодействия коррупции администрации Октябрьского района</w:t>
            </w:r>
            <w:r>
              <w:rPr>
                <w:rFonts w:ascii="PT Astra Serif" w:eastAsia="Times New Roman" w:hAnsi="PT Astra Serif" w:cs="Times New Roman"/>
                <w:sz w:val="24"/>
                <w:szCs w:val="24"/>
                <w:lang w:eastAsia="ru-RU"/>
              </w:rPr>
              <w:t>;</w:t>
            </w:r>
          </w:p>
          <w:p w:rsidR="009A3695" w:rsidRPr="006D4EE7" w:rsidRDefault="009A3695"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 xml:space="preserve">Отдел по организации работы с обращениями </w:t>
            </w:r>
            <w:proofErr w:type="gramStart"/>
            <w:r w:rsidRPr="006D4EE7">
              <w:rPr>
                <w:rFonts w:ascii="PT Astra Serif" w:eastAsia="Times New Roman" w:hAnsi="PT Astra Serif" w:cs="Times New Roman"/>
                <w:sz w:val="24"/>
                <w:szCs w:val="24"/>
                <w:lang w:eastAsia="ru-RU"/>
              </w:rPr>
              <w:t>граждан  администрации</w:t>
            </w:r>
            <w:proofErr w:type="gramEnd"/>
            <w:r w:rsidRPr="006D4EE7">
              <w:rPr>
                <w:rFonts w:ascii="PT Astra Serif" w:eastAsia="Times New Roman" w:hAnsi="PT Astra Serif" w:cs="Times New Roman"/>
                <w:sz w:val="24"/>
                <w:szCs w:val="24"/>
                <w:lang w:eastAsia="ru-RU"/>
              </w:rPr>
              <w:t xml:space="preserve"> Октябрьского района</w:t>
            </w:r>
          </w:p>
        </w:tc>
      </w:tr>
      <w:tr w:rsidR="009A3695"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9A3695" w:rsidRPr="006D4EE7" w:rsidRDefault="00C03201" w:rsidP="006D4EE7">
            <w:pPr>
              <w:suppressAutoHyphens/>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2.11.</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9A3695" w:rsidRDefault="009A3695" w:rsidP="009A3695">
            <w:pPr>
              <w:autoSpaceDE w:val="0"/>
              <w:autoSpaceDN w:val="0"/>
              <w:adjustRightInd w:val="0"/>
              <w:spacing w:after="0" w:line="240" w:lineRule="auto"/>
              <w:jc w:val="both"/>
              <w:rPr>
                <w:rFonts w:ascii="Times New Roman" w:hAnsi="Times New Roman" w:cs="Times New Roman"/>
                <w:sz w:val="24"/>
                <w:szCs w:val="24"/>
              </w:rPr>
            </w:pPr>
            <w:r w:rsidRPr="009A3695">
              <w:rPr>
                <w:rFonts w:ascii="Times New Roman" w:hAnsi="Times New Roman" w:cs="Times New Roman"/>
                <w:sz w:val="24"/>
                <w:szCs w:val="24"/>
              </w:rPr>
              <w:t>Напра</w:t>
            </w:r>
            <w:r>
              <w:rPr>
                <w:rFonts w:ascii="Times New Roman" w:hAnsi="Times New Roman" w:cs="Times New Roman"/>
                <w:sz w:val="24"/>
                <w:szCs w:val="24"/>
              </w:rPr>
              <w:t>влять информацию в прокуратуру О</w:t>
            </w:r>
            <w:r w:rsidRPr="009A3695">
              <w:rPr>
                <w:rFonts w:ascii="Times New Roman" w:hAnsi="Times New Roman" w:cs="Times New Roman"/>
                <w:sz w:val="24"/>
                <w:szCs w:val="24"/>
              </w:rPr>
              <w:t>ктябрьского района о результатах проверок соблюдения лицами, замещающими должности в органах местного самоуправления, требований законодательства о противодействии коррупции, касающихся предотвращения и урегулирования конфликта интересов</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00D66" w:rsidRDefault="00600D66" w:rsidP="00600D66">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9A3695" w:rsidRDefault="009A3695" w:rsidP="006D4EE7">
            <w:pPr>
              <w:suppressAutoHyphens/>
              <w:spacing w:after="0" w:line="240" w:lineRule="auto"/>
              <w:jc w:val="center"/>
              <w:rPr>
                <w:rFonts w:ascii="Times New Roman" w:hAnsi="Times New Roman" w:cs="Times New Roman"/>
                <w:sz w:val="24"/>
                <w:szCs w:val="24"/>
              </w:rPr>
            </w:pPr>
            <w:proofErr w:type="gramStart"/>
            <w:r w:rsidRPr="009A3695">
              <w:rPr>
                <w:rFonts w:ascii="Times New Roman" w:hAnsi="Times New Roman" w:cs="Times New Roman"/>
                <w:sz w:val="24"/>
                <w:szCs w:val="24"/>
              </w:rPr>
              <w:t>ежегодно</w:t>
            </w:r>
            <w:proofErr w:type="gramEnd"/>
            <w:r w:rsidRPr="009A3695">
              <w:rPr>
                <w:rFonts w:ascii="Times New Roman" w:hAnsi="Times New Roman" w:cs="Times New Roman"/>
                <w:sz w:val="24"/>
                <w:szCs w:val="24"/>
              </w:rPr>
              <w:t xml:space="preserve"> до 25 марта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9A3695" w:rsidRPr="006D4EE7" w:rsidRDefault="009A3695"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1E1F85"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1E1F85" w:rsidRPr="006D4EE7" w:rsidRDefault="00C03201" w:rsidP="006D4EE7">
            <w:pPr>
              <w:suppressAutoHyphens/>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2.12.</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1E1F85" w:rsidRPr="001E1F85" w:rsidRDefault="002128A7" w:rsidP="002128A7">
            <w:pPr>
              <w:jc w:val="both"/>
              <w:rPr>
                <w:rFonts w:ascii="Times New Roman" w:hAnsi="Times New Roman" w:cs="Times New Roman"/>
                <w:sz w:val="24"/>
                <w:szCs w:val="24"/>
              </w:rPr>
            </w:pPr>
            <w:r>
              <w:rPr>
                <w:rFonts w:ascii="Times New Roman" w:hAnsi="Times New Roman" w:cs="Times New Roman"/>
                <w:sz w:val="24"/>
                <w:szCs w:val="24"/>
              </w:rPr>
              <w:t>П</w:t>
            </w:r>
            <w:r w:rsidR="001E1F85" w:rsidRPr="001E1F85">
              <w:rPr>
                <w:rFonts w:ascii="Times New Roman" w:hAnsi="Times New Roman" w:cs="Times New Roman"/>
                <w:sz w:val="24"/>
                <w:szCs w:val="24"/>
              </w:rPr>
              <w:t xml:space="preserve">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w:t>
            </w:r>
            <w:proofErr w:type="spellStart"/>
            <w:r w:rsidR="001E1F85" w:rsidRPr="001E1F85">
              <w:rPr>
                <w:rFonts w:ascii="Times New Roman" w:hAnsi="Times New Roman" w:cs="Times New Roman"/>
                <w:sz w:val="24"/>
                <w:szCs w:val="24"/>
              </w:rPr>
              <w:t>коронавирусной</w:t>
            </w:r>
            <w:proofErr w:type="spellEnd"/>
            <w:r w:rsidR="001E1F85" w:rsidRPr="001E1F85">
              <w:rPr>
                <w:rFonts w:ascii="Times New Roman" w:hAnsi="Times New Roman" w:cs="Times New Roman"/>
                <w:sz w:val="24"/>
                <w:szCs w:val="24"/>
              </w:rPr>
              <w:t xml:space="preserve"> инфекции (COVID-19), а также на реализацию национальных проектов, предусмотренных Указом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w:t>
            </w:r>
            <w:r>
              <w:rPr>
                <w:rFonts w:ascii="Times New Roman" w:hAnsi="Times New Roman" w:cs="Times New Roman"/>
                <w:sz w:val="24"/>
                <w:szCs w:val="24"/>
              </w:rPr>
              <w:t xml:space="preserve">ованным коммерческим структурам </w:t>
            </w:r>
            <w:r w:rsidR="001E1F85" w:rsidRPr="001E1F85">
              <w:rPr>
                <w:rFonts w:ascii="Times New Roman" w:hAnsi="Times New Roman" w:cs="Times New Roman"/>
                <w:sz w:val="24"/>
                <w:szCs w:val="24"/>
              </w:rPr>
              <w:t>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 Доклад о результатах исполнения настоящего пункта представлять ежегодно, до 15 марта. Итоговый доклад представить до 10 декабря 2024 г.</w:t>
            </w:r>
          </w:p>
          <w:p w:rsidR="001E1F85" w:rsidRPr="009A3695" w:rsidRDefault="001E1F85" w:rsidP="009A3695">
            <w:pPr>
              <w:autoSpaceDE w:val="0"/>
              <w:autoSpaceDN w:val="0"/>
              <w:adjustRightInd w:val="0"/>
              <w:spacing w:after="0" w:line="240" w:lineRule="auto"/>
              <w:jc w:val="both"/>
              <w:rPr>
                <w:rFonts w:ascii="Times New Roman" w:hAnsi="Times New Roman" w:cs="Times New Roman"/>
                <w:sz w:val="24"/>
                <w:szCs w:val="24"/>
              </w:rPr>
            </w:pP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2128A7" w:rsidRDefault="002128A7" w:rsidP="002128A7">
            <w:pPr>
              <w:jc w:val="center"/>
              <w:rPr>
                <w:rFonts w:ascii="Times New Roman" w:hAnsi="Times New Roman" w:cs="Times New Roman"/>
                <w:sz w:val="24"/>
                <w:szCs w:val="24"/>
              </w:rPr>
            </w:pPr>
            <w:proofErr w:type="gramStart"/>
            <w:r>
              <w:rPr>
                <w:rFonts w:ascii="Times New Roman" w:hAnsi="Times New Roman" w:cs="Times New Roman"/>
                <w:sz w:val="24"/>
                <w:szCs w:val="24"/>
              </w:rPr>
              <w:t>ежегодно</w:t>
            </w:r>
            <w:proofErr w:type="gramEnd"/>
            <w:r w:rsidRPr="001E1F85">
              <w:rPr>
                <w:rFonts w:ascii="Times New Roman" w:hAnsi="Times New Roman" w:cs="Times New Roman"/>
                <w:sz w:val="24"/>
                <w:szCs w:val="24"/>
              </w:rPr>
              <w:t xml:space="preserve"> до 15 марта.</w:t>
            </w:r>
          </w:p>
          <w:p w:rsidR="002128A7" w:rsidRPr="001E1F85" w:rsidRDefault="002128A7" w:rsidP="002128A7">
            <w:pPr>
              <w:jc w:val="center"/>
              <w:rPr>
                <w:rFonts w:ascii="Times New Roman" w:hAnsi="Times New Roman" w:cs="Times New Roman"/>
                <w:sz w:val="24"/>
                <w:szCs w:val="24"/>
              </w:rPr>
            </w:pPr>
            <w:r w:rsidRPr="001E1F85">
              <w:rPr>
                <w:rFonts w:ascii="Times New Roman" w:hAnsi="Times New Roman" w:cs="Times New Roman"/>
                <w:sz w:val="24"/>
                <w:szCs w:val="24"/>
              </w:rPr>
              <w:t>И</w:t>
            </w:r>
            <w:r>
              <w:rPr>
                <w:rFonts w:ascii="Times New Roman" w:hAnsi="Times New Roman" w:cs="Times New Roman"/>
                <w:sz w:val="24"/>
                <w:szCs w:val="24"/>
              </w:rPr>
              <w:t>тоговый доклад представить до 05 декабря 2024 года</w:t>
            </w:r>
          </w:p>
          <w:p w:rsidR="001E1F85" w:rsidRPr="009A3695" w:rsidRDefault="001E1F85" w:rsidP="006D4EE7">
            <w:pPr>
              <w:suppressAutoHyphens/>
              <w:spacing w:after="0" w:line="240" w:lineRule="auto"/>
              <w:jc w:val="center"/>
              <w:rPr>
                <w:rFonts w:ascii="Times New Roman" w:hAnsi="Times New Roman" w:cs="Times New Roman"/>
                <w:sz w:val="24"/>
                <w:szCs w:val="24"/>
              </w:rPr>
            </w:pP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2128A7" w:rsidRPr="006D4EE7" w:rsidRDefault="002128A7" w:rsidP="002128A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Комитет по управлению муниципальными финансами администрации Октябрьского района;</w:t>
            </w:r>
          </w:p>
          <w:p w:rsidR="001E1F85" w:rsidRPr="006D4EE7" w:rsidRDefault="002128A7" w:rsidP="002128A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ревизий Комитета по управлению муниципальными финансами администрации Октябрьского района</w:t>
            </w:r>
          </w:p>
        </w:tc>
      </w:tr>
      <w:tr w:rsidR="002128A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28A7" w:rsidRPr="006D4EE7" w:rsidRDefault="00C03201" w:rsidP="006D4EE7">
            <w:pPr>
              <w:suppressAutoHyphens/>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2.13.</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2128A7" w:rsidRDefault="002128A7" w:rsidP="002128A7">
            <w:pPr>
              <w:jc w:val="both"/>
              <w:rPr>
                <w:rFonts w:ascii="Times New Roman" w:hAnsi="Times New Roman" w:cs="Times New Roman"/>
                <w:sz w:val="24"/>
                <w:szCs w:val="24"/>
              </w:rPr>
            </w:pPr>
            <w:r>
              <w:rPr>
                <w:rFonts w:ascii="Times New Roman" w:hAnsi="Times New Roman" w:cs="Times New Roman"/>
                <w:sz w:val="24"/>
                <w:szCs w:val="24"/>
              </w:rPr>
              <w:t>П</w:t>
            </w:r>
            <w:r w:rsidRPr="002128A7">
              <w:rPr>
                <w:rFonts w:ascii="Times New Roman" w:hAnsi="Times New Roman" w:cs="Times New Roman"/>
                <w:sz w:val="24"/>
                <w:szCs w:val="24"/>
              </w:rPr>
              <w:t>ровести мон</w:t>
            </w:r>
            <w:r>
              <w:rPr>
                <w:rFonts w:ascii="Times New Roman" w:hAnsi="Times New Roman" w:cs="Times New Roman"/>
                <w:sz w:val="24"/>
                <w:szCs w:val="24"/>
              </w:rPr>
              <w:t xml:space="preserve">иторинг участия лиц, замещающих </w:t>
            </w:r>
            <w:r w:rsidRPr="002128A7">
              <w:rPr>
                <w:rFonts w:ascii="Times New Roman" w:hAnsi="Times New Roman" w:cs="Times New Roman"/>
                <w:sz w:val="24"/>
                <w:szCs w:val="24"/>
              </w:rPr>
              <w:t xml:space="preserve">муниципальные должности и должности муниципальной службы, в управлении коммерческими </w:t>
            </w:r>
            <w:r>
              <w:rPr>
                <w:rFonts w:ascii="Times New Roman" w:hAnsi="Times New Roman" w:cs="Times New Roman"/>
                <w:sz w:val="24"/>
                <w:szCs w:val="24"/>
              </w:rPr>
              <w:t xml:space="preserve">и некоммерческими организациями, </w:t>
            </w:r>
            <w:r w:rsidRPr="002128A7">
              <w:rPr>
                <w:rFonts w:ascii="Times New Roman" w:hAnsi="Times New Roman" w:cs="Times New Roman"/>
                <w:sz w:val="24"/>
                <w:szCs w:val="24"/>
              </w:rPr>
              <w:t>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00D66" w:rsidRDefault="00600D66" w:rsidP="00600D66">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2128A7" w:rsidRDefault="002128A7" w:rsidP="002128A7">
            <w:pPr>
              <w:jc w:val="center"/>
              <w:rPr>
                <w:rFonts w:ascii="Times New Roman" w:hAnsi="Times New Roman" w:cs="Times New Roman"/>
                <w:sz w:val="24"/>
                <w:szCs w:val="24"/>
              </w:rPr>
            </w:pPr>
            <w:proofErr w:type="gramStart"/>
            <w:r>
              <w:rPr>
                <w:rFonts w:ascii="Times New Roman" w:hAnsi="Times New Roman" w:cs="Times New Roman"/>
                <w:sz w:val="24"/>
                <w:szCs w:val="24"/>
              </w:rPr>
              <w:t>до  20</w:t>
            </w:r>
            <w:proofErr w:type="gramEnd"/>
            <w:r>
              <w:rPr>
                <w:rFonts w:ascii="Times New Roman" w:hAnsi="Times New Roman" w:cs="Times New Roman"/>
                <w:sz w:val="24"/>
                <w:szCs w:val="24"/>
              </w:rPr>
              <w:t xml:space="preserve"> августа</w:t>
            </w:r>
            <w:r w:rsidRPr="002128A7">
              <w:rPr>
                <w:rFonts w:ascii="Times New Roman" w:hAnsi="Times New Roman" w:cs="Times New Roman"/>
                <w:sz w:val="24"/>
                <w:szCs w:val="24"/>
              </w:rPr>
              <w:t xml:space="preserve"> 20</w:t>
            </w:r>
            <w:r>
              <w:rPr>
                <w:rFonts w:ascii="Times New Roman" w:hAnsi="Times New Roman" w:cs="Times New Roman"/>
                <w:sz w:val="24"/>
                <w:szCs w:val="24"/>
              </w:rPr>
              <w:t>23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2128A7" w:rsidRPr="006D4EE7" w:rsidRDefault="002128A7" w:rsidP="002128A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520D37" w:rsidRPr="006D4EE7" w:rsidTr="00214FD9">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520D37" w:rsidRPr="006D4EE7" w:rsidRDefault="00C03201" w:rsidP="002128A7">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Раздел 3. </w:t>
            </w:r>
            <w:r w:rsidR="00520D37" w:rsidRPr="00520D37">
              <w:rPr>
                <w:rFonts w:ascii="PT Astra Serif" w:eastAsia="Times New Roman" w:hAnsi="PT Astra Serif" w:cs="Times New Roman"/>
                <w:sz w:val="24"/>
                <w:szCs w:val="24"/>
                <w:lang w:eastAsia="ru-RU"/>
              </w:rPr>
              <w:t>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tc>
      </w:tr>
      <w:tr w:rsidR="002128A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2128A7" w:rsidRPr="006D4EE7" w:rsidRDefault="00C03201" w:rsidP="006D4EE7">
            <w:pPr>
              <w:suppressAutoHyphens/>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3.1.</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2128A7" w:rsidRDefault="002128A7" w:rsidP="002128A7">
            <w:pPr>
              <w:jc w:val="both"/>
              <w:rPr>
                <w:rFonts w:ascii="Times New Roman" w:hAnsi="Times New Roman" w:cs="Times New Roman"/>
                <w:sz w:val="24"/>
                <w:szCs w:val="24"/>
              </w:rPr>
            </w:pPr>
            <w:r>
              <w:rPr>
                <w:rFonts w:ascii="Times New Roman" w:hAnsi="Times New Roman" w:cs="Times New Roman"/>
                <w:sz w:val="24"/>
                <w:szCs w:val="24"/>
              </w:rPr>
              <w:t>Подготовить</w:t>
            </w:r>
            <w:r w:rsidRPr="002128A7">
              <w:rPr>
                <w:rFonts w:ascii="Times New Roman" w:hAnsi="Times New Roman" w:cs="Times New Roman"/>
                <w:sz w:val="24"/>
                <w:szCs w:val="24"/>
              </w:rPr>
              <w:t xml:space="preserve"> </w:t>
            </w:r>
            <w:r w:rsidR="00C03201">
              <w:rPr>
                <w:rFonts w:ascii="Times New Roman" w:hAnsi="Times New Roman" w:cs="Times New Roman"/>
                <w:sz w:val="24"/>
                <w:szCs w:val="24"/>
              </w:rPr>
              <w:t xml:space="preserve">и предоставить </w:t>
            </w:r>
            <w:r w:rsidRPr="002128A7">
              <w:rPr>
                <w:rFonts w:ascii="Times New Roman" w:hAnsi="Times New Roman" w:cs="Times New Roman"/>
                <w:sz w:val="24"/>
                <w:szCs w:val="24"/>
              </w:rPr>
              <w:t>предложения о внесении в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и в законодательство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законодательства о противодействии коррупции</w:t>
            </w:r>
            <w:r w:rsidR="00530AC0">
              <w:rPr>
                <w:rFonts w:ascii="Times New Roman" w:hAnsi="Times New Roman" w:cs="Times New Roman"/>
                <w:sz w:val="24"/>
                <w:szCs w:val="24"/>
              </w:rPr>
              <w:t>.</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00D66" w:rsidRDefault="00600D66" w:rsidP="00600D66">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2128A7" w:rsidRDefault="002128A7" w:rsidP="002128A7">
            <w:pPr>
              <w:jc w:val="center"/>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20 января 2024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2128A7" w:rsidRPr="006D4EE7" w:rsidRDefault="002128A7" w:rsidP="002128A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Комитет по управлению муниципальными финансами администрации Октябрьского района</w:t>
            </w:r>
          </w:p>
        </w:tc>
      </w:tr>
      <w:tr w:rsidR="00530AC0"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530AC0" w:rsidRPr="006D4EE7" w:rsidRDefault="00C03201" w:rsidP="006D4EE7">
            <w:pPr>
              <w:suppressAutoHyphens/>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3.2.</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530AC0" w:rsidRDefault="00C03201" w:rsidP="002128A7">
            <w:pPr>
              <w:jc w:val="both"/>
              <w:rPr>
                <w:rFonts w:ascii="Times New Roman" w:hAnsi="Times New Roman" w:cs="Times New Roman"/>
                <w:sz w:val="24"/>
                <w:szCs w:val="24"/>
              </w:rPr>
            </w:pPr>
            <w:r>
              <w:rPr>
                <w:rFonts w:ascii="Times New Roman" w:hAnsi="Times New Roman" w:cs="Times New Roman"/>
                <w:sz w:val="24"/>
                <w:szCs w:val="24"/>
              </w:rPr>
              <w:t>Подготовить</w:t>
            </w:r>
            <w:r w:rsidRPr="002128A7">
              <w:rPr>
                <w:rFonts w:ascii="Times New Roman" w:hAnsi="Times New Roman" w:cs="Times New Roman"/>
                <w:sz w:val="24"/>
                <w:szCs w:val="24"/>
              </w:rPr>
              <w:t xml:space="preserve"> </w:t>
            </w:r>
            <w:r>
              <w:rPr>
                <w:rFonts w:ascii="Times New Roman" w:hAnsi="Times New Roman" w:cs="Times New Roman"/>
                <w:sz w:val="24"/>
                <w:szCs w:val="24"/>
              </w:rPr>
              <w:t>и предоставить</w:t>
            </w:r>
            <w:r w:rsidR="00530AC0" w:rsidRPr="00530AC0">
              <w:rPr>
                <w:rFonts w:ascii="Times New Roman" w:hAnsi="Times New Roman" w:cs="Times New Roman"/>
                <w:sz w:val="24"/>
                <w:szCs w:val="24"/>
              </w:rPr>
              <w:t xml:space="preserve">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r w:rsidR="00530AC0">
              <w:rPr>
                <w:rFonts w:ascii="Times New Roman" w:hAnsi="Times New Roman" w:cs="Times New Roman"/>
                <w:sz w:val="24"/>
                <w:szCs w:val="24"/>
              </w:rPr>
              <w:t>.</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00D66" w:rsidRDefault="00600D66" w:rsidP="00600D66">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530AC0" w:rsidRDefault="00530AC0" w:rsidP="002128A7">
            <w:pPr>
              <w:jc w:val="center"/>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20 ноября 2023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530AC0" w:rsidRPr="006D4EE7" w:rsidRDefault="00530AC0" w:rsidP="002128A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Комитет по управлению муниципальными финансами администрации Октябрьского района</w:t>
            </w:r>
          </w:p>
        </w:tc>
      </w:tr>
      <w:tr w:rsidR="00DD352A"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DD352A" w:rsidRPr="006D4EE7" w:rsidRDefault="00C03201" w:rsidP="006D4EE7">
            <w:pPr>
              <w:suppressAutoHyphens/>
              <w:spacing w:after="0" w:line="240" w:lineRule="auto"/>
              <w:jc w:val="center"/>
              <w:rPr>
                <w:rFonts w:ascii="PT Astra Serif" w:eastAsia="Times New Roman" w:hAnsi="PT Astra Serif" w:cs="Times New Roman"/>
                <w:lang w:eastAsia="ru-RU"/>
              </w:rPr>
            </w:pPr>
            <w:r>
              <w:rPr>
                <w:rFonts w:ascii="PT Astra Serif" w:eastAsia="Times New Roman" w:hAnsi="PT Astra Serif" w:cs="Times New Roman"/>
                <w:lang w:eastAsia="ru-RU"/>
              </w:rPr>
              <w:t>3.3.</w:t>
            </w:r>
          </w:p>
        </w:tc>
        <w:tc>
          <w:tcPr>
            <w:tcW w:w="4383" w:type="dxa"/>
            <w:tcBorders>
              <w:top w:val="single" w:sz="4" w:space="0" w:color="000000"/>
              <w:left w:val="single" w:sz="4" w:space="0" w:color="000000"/>
              <w:bottom w:val="single" w:sz="4" w:space="0" w:color="000000"/>
              <w:right w:val="single" w:sz="4" w:space="0" w:color="000000"/>
            </w:tcBorders>
            <w:shd w:val="clear" w:color="auto" w:fill="FFFFFF"/>
          </w:tcPr>
          <w:p w:rsidR="00DD352A" w:rsidRDefault="00C03201" w:rsidP="00DD352A">
            <w:pPr>
              <w:jc w:val="both"/>
              <w:rPr>
                <w:rFonts w:ascii="Times New Roman" w:hAnsi="Times New Roman" w:cs="Times New Roman"/>
                <w:sz w:val="24"/>
                <w:szCs w:val="24"/>
              </w:rPr>
            </w:pPr>
            <w:r>
              <w:rPr>
                <w:rFonts w:ascii="Times New Roman" w:hAnsi="Times New Roman" w:cs="Times New Roman"/>
                <w:sz w:val="24"/>
                <w:szCs w:val="24"/>
              </w:rPr>
              <w:t>Подготовить</w:t>
            </w:r>
            <w:r w:rsidRPr="002128A7">
              <w:rPr>
                <w:rFonts w:ascii="Times New Roman" w:hAnsi="Times New Roman" w:cs="Times New Roman"/>
                <w:sz w:val="24"/>
                <w:szCs w:val="24"/>
              </w:rPr>
              <w:t xml:space="preserve"> </w:t>
            </w:r>
            <w:r>
              <w:rPr>
                <w:rFonts w:ascii="Times New Roman" w:hAnsi="Times New Roman" w:cs="Times New Roman"/>
                <w:sz w:val="24"/>
                <w:szCs w:val="24"/>
              </w:rPr>
              <w:t>и предоставить</w:t>
            </w:r>
            <w:r w:rsidR="00DD352A" w:rsidRPr="00DD352A">
              <w:rPr>
                <w:rFonts w:ascii="Times New Roman" w:hAnsi="Times New Roman" w:cs="Times New Roman"/>
                <w:sz w:val="24"/>
                <w:szCs w:val="24"/>
              </w:rPr>
              <w:t xml:space="preserve">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w:t>
            </w:r>
            <w:r w:rsidR="00DD352A">
              <w:rPr>
                <w:rFonts w:ascii="Times New Roman" w:hAnsi="Times New Roman" w:cs="Times New Roman"/>
                <w:sz w:val="24"/>
                <w:szCs w:val="24"/>
              </w:rPr>
              <w:t>муниципальной</w:t>
            </w:r>
            <w:r w:rsidR="00DD352A" w:rsidRPr="00DD352A">
              <w:rPr>
                <w:rFonts w:ascii="Times New Roman" w:hAnsi="Times New Roman" w:cs="Times New Roman"/>
                <w:sz w:val="24"/>
                <w:szCs w:val="24"/>
              </w:rPr>
              <w:t xml:space="preserve">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w:t>
            </w:r>
            <w:r w:rsidR="00DD352A">
              <w:rPr>
                <w:rFonts w:ascii="Times New Roman" w:hAnsi="Times New Roman" w:cs="Times New Roman"/>
                <w:sz w:val="24"/>
                <w:szCs w:val="24"/>
              </w:rPr>
              <w:t>муниципальную</w:t>
            </w:r>
            <w:r w:rsidR="00DD352A" w:rsidRPr="00DD352A">
              <w:rPr>
                <w:rFonts w:ascii="Times New Roman" w:hAnsi="Times New Roman" w:cs="Times New Roman"/>
                <w:sz w:val="24"/>
                <w:szCs w:val="24"/>
              </w:rPr>
              <w:t xml:space="preserve"> собственность.</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600D66" w:rsidRDefault="00600D66" w:rsidP="00600D66">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DD352A" w:rsidRDefault="00DD352A" w:rsidP="002128A7">
            <w:pPr>
              <w:jc w:val="center"/>
              <w:rPr>
                <w:rFonts w:ascii="Times New Roman" w:hAnsi="Times New Roman" w:cs="Times New Roman"/>
                <w:sz w:val="24"/>
                <w:szCs w:val="24"/>
              </w:rPr>
            </w:pPr>
            <w:proofErr w:type="gramStart"/>
            <w:r>
              <w:rPr>
                <w:rFonts w:ascii="Times New Roman" w:hAnsi="Times New Roman" w:cs="Times New Roman"/>
                <w:sz w:val="24"/>
                <w:szCs w:val="24"/>
              </w:rPr>
              <w:t>до</w:t>
            </w:r>
            <w:proofErr w:type="gramEnd"/>
            <w:r>
              <w:rPr>
                <w:rFonts w:ascii="Times New Roman" w:hAnsi="Times New Roman" w:cs="Times New Roman"/>
                <w:sz w:val="24"/>
                <w:szCs w:val="24"/>
              </w:rPr>
              <w:t xml:space="preserve"> 1</w:t>
            </w:r>
            <w:r w:rsidRPr="00DD352A">
              <w:rPr>
                <w:rFonts w:ascii="Times New Roman" w:hAnsi="Times New Roman" w:cs="Times New Roman"/>
                <w:sz w:val="24"/>
                <w:szCs w:val="24"/>
              </w:rPr>
              <w:t>0 се</w:t>
            </w:r>
            <w:r>
              <w:rPr>
                <w:rFonts w:ascii="Times New Roman" w:hAnsi="Times New Roman" w:cs="Times New Roman"/>
                <w:sz w:val="24"/>
                <w:szCs w:val="24"/>
              </w:rPr>
              <w:t>нтября 2022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FFFFFF"/>
          </w:tcPr>
          <w:p w:rsidR="00DD352A" w:rsidRPr="006D4EE7" w:rsidRDefault="00DD352A" w:rsidP="002128A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Комитет по управлению муниципальной собственностью администрации Октябрьского района</w:t>
            </w:r>
          </w:p>
        </w:tc>
      </w:tr>
      <w:tr w:rsidR="006D4EE7" w:rsidRPr="006D4EE7" w:rsidTr="00520D37">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DD352A" w:rsidRPr="00C03201" w:rsidRDefault="00C03201" w:rsidP="00520D37">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Раздел 4</w:t>
            </w:r>
            <w:r w:rsidR="006D4EE7" w:rsidRPr="00C03201">
              <w:rPr>
                <w:rFonts w:ascii="PT Astra Serif" w:eastAsia="Times New Roman" w:hAnsi="PT Astra Serif" w:cs="Times New Roman"/>
                <w:sz w:val="24"/>
                <w:szCs w:val="24"/>
                <w:lang w:eastAsia="ru-RU"/>
              </w:rPr>
              <w:t xml:space="preserve">. </w:t>
            </w:r>
            <w:proofErr w:type="gramStart"/>
            <w:r w:rsidR="00520D37" w:rsidRPr="00C03201">
              <w:rPr>
                <w:rFonts w:ascii="PT Astra Serif" w:eastAsia="Times New Roman" w:hAnsi="PT Astra Serif" w:cs="Times New Roman"/>
                <w:sz w:val="24"/>
                <w:szCs w:val="24"/>
                <w:lang w:eastAsia="ru-RU"/>
              </w:rPr>
              <w:t>Меры  по</w:t>
            </w:r>
            <w:proofErr w:type="gramEnd"/>
            <w:r w:rsidR="00520D37" w:rsidRPr="00C03201">
              <w:rPr>
                <w:rFonts w:ascii="PT Astra Serif" w:eastAsia="Times New Roman" w:hAnsi="PT Astra Serif" w:cs="Times New Roman"/>
                <w:sz w:val="24"/>
                <w:szCs w:val="24"/>
                <w:lang w:eastAsia="ru-RU"/>
              </w:rPr>
              <w:t xml:space="preserve"> </w:t>
            </w:r>
            <w:r w:rsidR="00520D37" w:rsidRPr="00C03201">
              <w:rPr>
                <w:rFonts w:ascii="Times New Roman" w:eastAsia="Times New Roman" w:hAnsi="Times New Roman" w:cs="Times New Roman"/>
                <w:sz w:val="24"/>
                <w:szCs w:val="24"/>
                <w:lang w:eastAsia="ru-RU"/>
              </w:rPr>
              <w:t>повышению</w:t>
            </w:r>
            <w:r w:rsidR="00DD352A" w:rsidRPr="00C03201">
              <w:rPr>
                <w:rFonts w:ascii="Times New Roman" w:eastAsia="Times New Roman" w:hAnsi="Times New Roman" w:cs="Times New Roman"/>
                <w:sz w:val="24"/>
                <w:szCs w:val="24"/>
                <w:lang w:eastAsia="ru-RU"/>
              </w:rPr>
              <w:t xml:space="preserve"> эффективности образовательных</w:t>
            </w:r>
          </w:p>
          <w:p w:rsidR="00DD352A" w:rsidRPr="00C03201" w:rsidRDefault="00DD352A" w:rsidP="00DD352A">
            <w:pPr>
              <w:suppressAutoHyphens/>
              <w:spacing w:after="0" w:line="240" w:lineRule="auto"/>
              <w:jc w:val="center"/>
              <w:rPr>
                <w:rFonts w:ascii="Times New Roman" w:eastAsia="Times New Roman" w:hAnsi="Times New Roman" w:cs="Times New Roman"/>
                <w:sz w:val="24"/>
                <w:szCs w:val="24"/>
                <w:lang w:eastAsia="ru-RU"/>
              </w:rPr>
            </w:pPr>
            <w:proofErr w:type="gramStart"/>
            <w:r w:rsidRPr="00C03201">
              <w:rPr>
                <w:rFonts w:ascii="Times New Roman" w:eastAsia="Times New Roman" w:hAnsi="Times New Roman" w:cs="Times New Roman"/>
                <w:sz w:val="24"/>
                <w:szCs w:val="24"/>
                <w:lang w:eastAsia="ru-RU"/>
              </w:rPr>
              <w:t>и</w:t>
            </w:r>
            <w:proofErr w:type="gramEnd"/>
            <w:r w:rsidRPr="00C03201">
              <w:rPr>
                <w:rFonts w:ascii="Times New Roman" w:eastAsia="Times New Roman" w:hAnsi="Times New Roman" w:cs="Times New Roman"/>
                <w:sz w:val="24"/>
                <w:szCs w:val="24"/>
                <w:lang w:eastAsia="ru-RU"/>
              </w:rPr>
              <w:t xml:space="preserve"> иных мероприятий, направленных на антикоррупционное</w:t>
            </w:r>
          </w:p>
          <w:p w:rsidR="00DD352A" w:rsidRPr="00C03201" w:rsidRDefault="00DD352A" w:rsidP="00DD352A">
            <w:pPr>
              <w:suppressAutoHyphens/>
              <w:spacing w:after="0" w:line="240" w:lineRule="auto"/>
              <w:jc w:val="center"/>
              <w:rPr>
                <w:rFonts w:ascii="Times New Roman" w:eastAsia="Times New Roman" w:hAnsi="Times New Roman" w:cs="Times New Roman"/>
                <w:sz w:val="24"/>
                <w:szCs w:val="24"/>
                <w:lang w:eastAsia="ru-RU"/>
              </w:rPr>
            </w:pPr>
            <w:proofErr w:type="gramStart"/>
            <w:r w:rsidRPr="00C03201">
              <w:rPr>
                <w:rFonts w:ascii="Times New Roman" w:eastAsia="Times New Roman" w:hAnsi="Times New Roman" w:cs="Times New Roman"/>
                <w:sz w:val="24"/>
                <w:szCs w:val="24"/>
                <w:lang w:eastAsia="ru-RU"/>
              </w:rPr>
              <w:t>просвещение</w:t>
            </w:r>
            <w:proofErr w:type="gramEnd"/>
            <w:r w:rsidRPr="00C03201">
              <w:rPr>
                <w:rFonts w:ascii="Times New Roman" w:eastAsia="Times New Roman" w:hAnsi="Times New Roman" w:cs="Times New Roman"/>
                <w:sz w:val="24"/>
                <w:szCs w:val="24"/>
                <w:lang w:eastAsia="ru-RU"/>
              </w:rPr>
              <w:t xml:space="preserve"> и популяризацию в обществе</w:t>
            </w:r>
          </w:p>
          <w:p w:rsidR="00DD352A" w:rsidRPr="006D4EE7" w:rsidRDefault="00DD352A" w:rsidP="00DD352A">
            <w:pPr>
              <w:suppressAutoHyphens/>
              <w:spacing w:after="0" w:line="240" w:lineRule="auto"/>
              <w:jc w:val="center"/>
              <w:rPr>
                <w:rFonts w:ascii="Times New Roman" w:eastAsia="Times New Roman" w:hAnsi="Times New Roman" w:cs="Times New Roman"/>
                <w:sz w:val="24"/>
                <w:szCs w:val="24"/>
                <w:lang w:eastAsia="ru-RU"/>
              </w:rPr>
            </w:pPr>
            <w:proofErr w:type="gramStart"/>
            <w:r w:rsidRPr="00C03201">
              <w:rPr>
                <w:rFonts w:ascii="Times New Roman" w:eastAsia="Times New Roman" w:hAnsi="Times New Roman" w:cs="Times New Roman"/>
                <w:sz w:val="24"/>
                <w:szCs w:val="24"/>
                <w:lang w:eastAsia="ru-RU"/>
              </w:rPr>
              <w:t>антикоррупционных</w:t>
            </w:r>
            <w:proofErr w:type="gramEnd"/>
            <w:r w:rsidRPr="00C03201">
              <w:rPr>
                <w:rFonts w:ascii="Times New Roman" w:eastAsia="Times New Roman" w:hAnsi="Times New Roman" w:cs="Times New Roman"/>
                <w:sz w:val="24"/>
                <w:szCs w:val="24"/>
                <w:lang w:eastAsia="ru-RU"/>
              </w:rPr>
              <w:t xml:space="preserve"> стандартов</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4</w:t>
            </w:r>
            <w:r w:rsidR="006D4EE7" w:rsidRPr="006D4EE7">
              <w:rPr>
                <w:rFonts w:ascii="PT Astra Serif" w:eastAsia="Times New Roman" w:hAnsi="PT Astra Serif" w:cs="Times New Roman"/>
                <w:sz w:val="24"/>
                <w:szCs w:val="24"/>
                <w:lang w:eastAsia="ru-RU"/>
              </w:rPr>
              <w:t>.1.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Информационное сопровождение деятельности Межведомственного совета Октябрьского района по противодействию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постоянно</w:t>
            </w:r>
            <w:proofErr w:type="gramEnd"/>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hAnsi="PT Astra Serif"/>
              </w:rPr>
            </w:pPr>
            <w:r w:rsidRPr="006D4EE7">
              <w:rPr>
                <w:rFonts w:ascii="PT Astra Serif" w:eastAsia="Times New Roman" w:hAnsi="PT Astra Serif" w:cs="Times New Roman"/>
                <w:sz w:val="24"/>
                <w:szCs w:val="24"/>
                <w:lang w:eastAsia="ru-RU"/>
              </w:rPr>
              <w:t>Отдел профилактики правонарушений и противодействия коррупции администрации Октябрьского района</w:t>
            </w:r>
          </w:p>
        </w:tc>
      </w:tr>
      <w:tr w:rsidR="006D4EE7" w:rsidRPr="006D4EE7" w:rsidTr="00520D37">
        <w:trPr>
          <w:trHeight w:val="800"/>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4</w:t>
            </w:r>
            <w:r w:rsidR="006D4EE7" w:rsidRPr="006D4EE7">
              <w:rPr>
                <w:rFonts w:ascii="PT Astra Serif" w:eastAsia="Times New Roman" w:hAnsi="PT Astra Serif" w:cs="Times New Roman"/>
                <w:lang w:eastAsia="ru-RU"/>
              </w:rPr>
              <w:t>.2.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Проведение мониторинга печатных, электронных средств массовой информации о наличии размещённых материалов по фактам коррупционных проявлений, информационных материалов по вопросам противодействия коррупции </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ежемесячно</w:t>
            </w:r>
            <w:proofErr w:type="gramEnd"/>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hAnsi="PT Astra Serif"/>
              </w:rPr>
            </w:pPr>
            <w:r w:rsidRPr="006D4EE7">
              <w:rPr>
                <w:rFonts w:ascii="PT Astra Serif" w:eastAsia="Times New Roman" w:hAnsi="PT Astra Serif" w:cs="Times New Roman"/>
                <w:sz w:val="24"/>
                <w:szCs w:val="24"/>
                <w:lang w:eastAsia="ru-RU"/>
              </w:rPr>
              <w:t xml:space="preserve"> Отдел профилактики правонарушений и противодействия коррупции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4</w:t>
            </w:r>
            <w:r w:rsidR="006D4EE7" w:rsidRPr="006D4EE7">
              <w:rPr>
                <w:rFonts w:ascii="PT Astra Serif" w:eastAsia="Times New Roman" w:hAnsi="PT Astra Serif" w:cs="Times New Roman"/>
                <w:lang w:eastAsia="ru-RU"/>
              </w:rPr>
              <w:t>.3.</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PT Astra Serif" w:hAnsi="PT Astra Serif"/>
              </w:rPr>
            </w:pPr>
            <w:r w:rsidRPr="006D4EE7">
              <w:rPr>
                <w:rFonts w:ascii="PT Astra Serif" w:eastAsia="Times New Roman" w:hAnsi="PT Astra Serif" w:cs="Times New Roman"/>
                <w:sz w:val="24"/>
                <w:szCs w:val="24"/>
                <w:lang w:eastAsia="ru-RU"/>
              </w:rPr>
              <w:t>Проведение анализа заявлений, обращений на предмет наличия информации о фактах коррупции со стороны муниципальных служащих администрации Октябрьского района</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ежеквартально</w:t>
            </w:r>
            <w:proofErr w:type="gramEnd"/>
            <w:r w:rsidRPr="006D4EE7">
              <w:rPr>
                <w:rFonts w:ascii="PT Astra Serif" w:eastAsia="Times New Roman" w:hAnsi="PT Astra Serif" w:cs="Times New Roman"/>
                <w:sz w:val="24"/>
                <w:szCs w:val="24"/>
                <w:lang w:eastAsia="ru-RU"/>
              </w:rPr>
              <w:t>, до 05 числа месяца, следующего за отчётным</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Отдел по организации работы с обращениями </w:t>
            </w:r>
            <w:proofErr w:type="gramStart"/>
            <w:r w:rsidRPr="006D4EE7">
              <w:rPr>
                <w:rFonts w:ascii="PT Astra Serif" w:eastAsia="Times New Roman" w:hAnsi="PT Astra Serif" w:cs="Times New Roman"/>
                <w:sz w:val="24"/>
                <w:szCs w:val="24"/>
                <w:lang w:eastAsia="ru-RU"/>
              </w:rPr>
              <w:t>граждан  администрации</w:t>
            </w:r>
            <w:proofErr w:type="gramEnd"/>
            <w:r w:rsidRPr="006D4EE7">
              <w:rPr>
                <w:rFonts w:ascii="PT Astra Serif" w:eastAsia="Times New Roman" w:hAnsi="PT Astra Serif" w:cs="Times New Roman"/>
                <w:sz w:val="24"/>
                <w:szCs w:val="24"/>
                <w:lang w:eastAsia="ru-RU"/>
              </w:rPr>
              <w:t xml:space="preserve">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4</w:t>
            </w:r>
            <w:r w:rsidR="006D4EE7" w:rsidRPr="006D4EE7">
              <w:rPr>
                <w:rFonts w:ascii="PT Astra Serif" w:eastAsia="Times New Roman" w:hAnsi="PT Astra Serif" w:cs="Times New Roman"/>
                <w:lang w:eastAsia="ru-RU"/>
              </w:rPr>
              <w:t>.4.</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Информирование населения о результатах социологических исследований проводимых Департаментом общественных и внешних связей Ханты-Мансийского автономного округа – Югры, о состоянии и эффективности противодействия коррупции, о мерах принимаемых органами местного самоуправления по устранению предпосылок возникновения коррупционных проявлений  </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по</w:t>
            </w:r>
            <w:proofErr w:type="gramEnd"/>
            <w:r w:rsidRPr="006D4EE7">
              <w:rPr>
                <w:rFonts w:ascii="PT Astra Serif" w:eastAsia="Times New Roman" w:hAnsi="PT Astra Serif" w:cs="Times New Roman"/>
                <w:sz w:val="24"/>
                <w:szCs w:val="24"/>
                <w:lang w:eastAsia="ru-RU"/>
              </w:rPr>
              <w:t xml:space="preserve"> мере поступления материалов в органы местного самоуправления</w:t>
            </w:r>
            <w:r w:rsidRPr="006D4EE7">
              <w:rPr>
                <w:rFonts w:ascii="Times New Roman" w:eastAsia="Times New Roman" w:hAnsi="Times New Roman" w:cs="Times New Roman"/>
                <w:sz w:val="24"/>
                <w:szCs w:val="24"/>
                <w:lang w:eastAsia="ru-RU"/>
              </w:rPr>
              <w:t xml:space="preserve"> </w:t>
            </w:r>
            <w:r w:rsidRPr="006D4EE7">
              <w:rPr>
                <w:rFonts w:ascii="PT Astra Serif" w:eastAsia="Times New Roman" w:hAnsi="PT Astra Serif" w:cs="Times New Roman"/>
                <w:sz w:val="24"/>
                <w:szCs w:val="24"/>
                <w:lang w:eastAsia="ru-RU"/>
              </w:rPr>
              <w:t>Октябрьского района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профилактики правонарушений и противодействия коррупции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4</w:t>
            </w:r>
            <w:r w:rsidR="006D4EE7" w:rsidRPr="006D4EE7">
              <w:rPr>
                <w:rFonts w:ascii="PT Astra Serif" w:eastAsia="Times New Roman" w:hAnsi="PT Astra Serif" w:cs="Times New Roman"/>
                <w:lang w:eastAsia="ru-RU"/>
              </w:rPr>
              <w:t>.5.</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Участие в семинарах, проводимых Департаментом общественных и внешних связей Ханты-Мансийского автономного округа - Югры для представителей общественных объединений и иных институтов гражданского общества по вопросам участия в реализации антикоррупционной политики в Ханты-Мансийском автономном округе – Югре, в том числе по формированию в обществе нетерпимого отношения к коррупционным проявлениям</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по</w:t>
            </w:r>
            <w:proofErr w:type="gramEnd"/>
            <w:r w:rsidRPr="006D4EE7">
              <w:rPr>
                <w:rFonts w:ascii="PT Astra Serif" w:eastAsia="Times New Roman" w:hAnsi="PT Astra Serif" w:cs="Times New Roman"/>
                <w:sz w:val="24"/>
                <w:szCs w:val="24"/>
                <w:lang w:eastAsia="ru-RU"/>
              </w:rPr>
              <w:t xml:space="preserve"> мере проведения </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профилактики правонарушений и противодействия коррупции администрации Октябрьского района; Руководители общественных организаций Октябрьского района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w:t>
            </w:r>
            <w:proofErr w:type="gramStart"/>
            <w:r w:rsidRPr="006D4EE7">
              <w:rPr>
                <w:rFonts w:ascii="PT Astra Serif" w:eastAsia="Times New Roman" w:hAnsi="PT Astra Serif" w:cs="Times New Roman"/>
                <w:sz w:val="24"/>
                <w:szCs w:val="24"/>
                <w:lang w:eastAsia="ru-RU"/>
              </w:rPr>
              <w:t>по</w:t>
            </w:r>
            <w:proofErr w:type="gramEnd"/>
            <w:r w:rsidRPr="006D4EE7">
              <w:rPr>
                <w:rFonts w:ascii="PT Astra Serif" w:eastAsia="Times New Roman" w:hAnsi="PT Astra Serif" w:cs="Times New Roman"/>
                <w:sz w:val="24"/>
                <w:szCs w:val="24"/>
                <w:lang w:eastAsia="ru-RU"/>
              </w:rPr>
              <w:t xml:space="preserve"> согласованию)</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4</w:t>
            </w:r>
            <w:r w:rsidR="006D4EE7" w:rsidRPr="006D4EE7">
              <w:rPr>
                <w:rFonts w:ascii="PT Astra Serif" w:eastAsia="Times New Roman" w:hAnsi="PT Astra Serif" w:cs="Times New Roman"/>
                <w:lang w:eastAsia="ru-RU"/>
              </w:rPr>
              <w:t>.6.</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Рассмотрение на заседаниях Общественного совета Октябрьского района вопросов о взаимодействии с общественностью в ходе реализации мероприятий по противодействию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августа 2021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августа</w:t>
            </w:r>
          </w:p>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       2022 года</w:t>
            </w:r>
          </w:p>
          <w:p w:rsidR="006D4EE7" w:rsidRPr="006D4EE7" w:rsidRDefault="006D4EE7" w:rsidP="006D4EE7">
            <w:pPr>
              <w:suppressAutoHyphens/>
              <w:spacing w:after="0" w:line="240" w:lineRule="auto"/>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августа</w:t>
            </w:r>
          </w:p>
          <w:p w:rsidR="006D4EE7" w:rsidRDefault="006D4EE7" w:rsidP="006D4EE7">
            <w:pPr>
              <w:suppressAutoHyphens/>
              <w:spacing w:after="0" w:line="240" w:lineRule="auto"/>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 xml:space="preserve">       2023 года</w:t>
            </w:r>
          </w:p>
          <w:p w:rsidR="006D4EE7" w:rsidRDefault="006D4EE7" w:rsidP="006D4EE7">
            <w:pPr>
              <w:suppressAutoHyphens/>
              <w:spacing w:after="0" w:line="240" w:lineRule="auto"/>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августа</w:t>
            </w:r>
          </w:p>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       2023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pacing w:after="0" w:line="240" w:lineRule="auto"/>
              <w:jc w:val="center"/>
            </w:pPr>
            <w:r w:rsidRPr="006D4EE7">
              <w:rPr>
                <w:rFonts w:ascii="PT Astra Serif" w:eastAsia="Times New Roman" w:hAnsi="PT Astra Serif" w:cs="Times New Roman"/>
                <w:bCs/>
                <w:sz w:val="24"/>
                <w:szCs w:val="24"/>
                <w:lang w:eastAsia="ru-RU"/>
              </w:rPr>
              <w:t>Отдел по работе с        органами местного самоуправлений и общественностью администрации Октябрьского района;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Председатель Общественного совета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4</w:t>
            </w:r>
            <w:r w:rsidR="006D4EE7" w:rsidRPr="006D4EE7">
              <w:rPr>
                <w:rFonts w:ascii="PT Astra Serif" w:eastAsia="Times New Roman" w:hAnsi="PT Astra Serif" w:cs="Times New Roman"/>
                <w:lang w:eastAsia="ru-RU"/>
              </w:rPr>
              <w:t>.7.</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Разработка комплекса мер по качественному повышению эффективности деятельности по информированию общественности о результатах работы структурных подразделений органов местного самоуправления и должностных лиц по профилактике коррупционных и иных нарушений</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sidRPr="006D4EE7">
              <w:rPr>
                <w:rFonts w:ascii="PT Astra Serif" w:eastAsia="Times New Roman" w:hAnsi="PT Astra Serif" w:cs="Times New Roman"/>
                <w:sz w:val="24"/>
                <w:szCs w:val="24"/>
                <w:lang w:eastAsia="ru-RU"/>
              </w:rPr>
              <w:t>ежеквартально</w:t>
            </w:r>
            <w:proofErr w:type="gramEnd"/>
            <w:r w:rsidRPr="006D4EE7">
              <w:rPr>
                <w:rFonts w:ascii="PT Astra Serif" w:eastAsia="Times New Roman" w:hAnsi="PT Astra Serif" w:cs="Times New Roman"/>
                <w:sz w:val="24"/>
                <w:szCs w:val="24"/>
                <w:lang w:eastAsia="ru-RU"/>
              </w:rPr>
              <w:t xml:space="preserve"> в течении 2021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профилактики правонарушений и противодействия коррупции администрации Октябрьского района;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p w:rsidR="006D4EE7" w:rsidRPr="006D4EE7" w:rsidRDefault="006D4EE7" w:rsidP="006D4EE7">
            <w:pPr>
              <w:suppressAutoHyphens/>
              <w:spacing w:after="0" w:line="240" w:lineRule="auto"/>
              <w:jc w:val="center"/>
              <w:rPr>
                <w:rFonts w:ascii="PT Astra Serif" w:eastAsia="Times New Roman" w:hAnsi="PT Astra Serif" w:cs="Times New Roman"/>
                <w:b/>
                <w:sz w:val="24"/>
                <w:szCs w:val="24"/>
                <w:lang w:eastAsia="ru-RU"/>
              </w:rPr>
            </w:pPr>
          </w:p>
        </w:tc>
      </w:tr>
      <w:tr w:rsidR="006D4EE7" w:rsidRPr="006D4EE7" w:rsidTr="00520D37">
        <w:tc>
          <w:tcPr>
            <w:tcW w:w="817" w:type="dxa"/>
            <w:tcBorders>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rPr>
                <w:rFonts w:ascii="PT Astra Serif" w:hAnsi="PT Astra Serif"/>
              </w:rPr>
            </w:pPr>
            <w:r>
              <w:rPr>
                <w:rFonts w:ascii="PT Astra Serif" w:hAnsi="PT Astra Serif"/>
              </w:rPr>
              <w:t>4</w:t>
            </w:r>
            <w:r w:rsidR="006D4EE7" w:rsidRPr="006D4EE7">
              <w:rPr>
                <w:rFonts w:ascii="PT Astra Serif" w:hAnsi="PT Astra Serif"/>
              </w:rPr>
              <w:t>.8.</w:t>
            </w:r>
          </w:p>
        </w:tc>
        <w:tc>
          <w:tcPr>
            <w:tcW w:w="4383" w:type="dxa"/>
            <w:tcBorders>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both"/>
              <w:rPr>
                <w:rFonts w:ascii="PT Astra Serif" w:hAnsi="PT Astra Serif"/>
              </w:rPr>
            </w:pPr>
            <w:r w:rsidRPr="006D4EE7">
              <w:rPr>
                <w:rFonts w:ascii="PT Astra Serif" w:hAnsi="PT Astra Serif" w:cs="Times New Roman"/>
                <w:sz w:val="24"/>
                <w:szCs w:val="24"/>
              </w:rPr>
              <w:t>Размещение в СМИ и информационно-телекоммуникационной сети «Интернет» материалов, направленных на недопустимость коррупционного поведения, а также информации о результатах расследования конкретных правонарушений коррупционной направленности и вынесенных по ним судебных решениях.</w:t>
            </w:r>
          </w:p>
        </w:tc>
        <w:tc>
          <w:tcPr>
            <w:tcW w:w="1997" w:type="dxa"/>
            <w:gridSpan w:val="2"/>
            <w:tcBorders>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hAnsi="PT Astra Serif"/>
              </w:rPr>
            </w:pPr>
            <w:proofErr w:type="gramStart"/>
            <w:r w:rsidRPr="006D4EE7">
              <w:rPr>
                <w:rFonts w:ascii="PT Astra Serif" w:eastAsia="Times New Roman" w:hAnsi="PT Astra Serif" w:cs="Times New Roman"/>
                <w:sz w:val="24"/>
                <w:szCs w:val="24"/>
                <w:lang w:eastAsia="ru-RU"/>
              </w:rPr>
              <w:t>ежеквартально</w:t>
            </w:r>
            <w:proofErr w:type="gramEnd"/>
            <w:r w:rsidRPr="006D4EE7">
              <w:rPr>
                <w:rFonts w:ascii="PT Astra Serif" w:eastAsia="Times New Roman" w:hAnsi="PT Astra Serif" w:cs="Times New Roman"/>
                <w:sz w:val="24"/>
                <w:szCs w:val="24"/>
                <w:lang w:eastAsia="ru-RU"/>
              </w:rPr>
              <w:t xml:space="preserve"> в течение</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2021 года</w:t>
            </w:r>
          </w:p>
        </w:tc>
        <w:tc>
          <w:tcPr>
            <w:tcW w:w="2719" w:type="dxa"/>
            <w:tcBorders>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профилактики правонарушений и противодействия коррупции администрации Октябрьского района;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Помощник главы Октябрьского района</w:t>
            </w:r>
          </w:p>
        </w:tc>
      </w:tr>
      <w:tr w:rsidR="006D4EE7" w:rsidRPr="006D4EE7" w:rsidTr="00520D37">
        <w:tc>
          <w:tcPr>
            <w:tcW w:w="817" w:type="dxa"/>
            <w:tcBorders>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hAnsi="PT Astra Serif"/>
              </w:rPr>
              <w:t>4</w:t>
            </w:r>
            <w:r w:rsidR="006D4EE7" w:rsidRPr="006D4EE7">
              <w:rPr>
                <w:rFonts w:ascii="PT Astra Serif" w:hAnsi="PT Astra Serif"/>
              </w:rPr>
              <w:t>.9.</w:t>
            </w:r>
          </w:p>
        </w:tc>
        <w:tc>
          <w:tcPr>
            <w:tcW w:w="4383" w:type="dxa"/>
            <w:tcBorders>
              <w:left w:val="single" w:sz="4" w:space="0" w:color="000000"/>
              <w:bottom w:val="single" w:sz="4" w:space="0" w:color="000000"/>
              <w:right w:val="single" w:sz="4" w:space="0" w:color="000000"/>
            </w:tcBorders>
            <w:shd w:val="clear" w:color="auto" w:fill="auto"/>
          </w:tcPr>
          <w:p w:rsidR="006D4EE7" w:rsidRPr="006D4EE7" w:rsidRDefault="006D4EE7" w:rsidP="006D4EE7">
            <w:pPr>
              <w:widowControl w:val="0"/>
              <w:suppressAutoHyphens/>
              <w:spacing w:after="0" w:line="240" w:lineRule="auto"/>
              <w:jc w:val="both"/>
              <w:rPr>
                <w:rFonts w:ascii="PT Astra Serif" w:eastAsia="Times New Roman" w:hAnsi="PT Astra Serif" w:cs="Calibri"/>
                <w:sz w:val="24"/>
                <w:szCs w:val="24"/>
                <w:lang w:eastAsia="ru-RU"/>
              </w:rPr>
            </w:pPr>
            <w:r w:rsidRPr="006D4EE7">
              <w:rPr>
                <w:rFonts w:ascii="PT Astra Serif" w:eastAsia="Times New Roman" w:hAnsi="PT Astra Serif" w:cs="Calibri"/>
                <w:sz w:val="24"/>
                <w:szCs w:val="24"/>
                <w:lang w:eastAsia="ru-RU"/>
              </w:rPr>
              <w:t>Участие представителей общественного совета Октябрьского района в заседании регионального общественного совета по вопросам противодействия коррупции</w:t>
            </w:r>
          </w:p>
        </w:tc>
        <w:tc>
          <w:tcPr>
            <w:tcW w:w="1997" w:type="dxa"/>
            <w:gridSpan w:val="2"/>
            <w:tcBorders>
              <w:left w:val="single" w:sz="4" w:space="0" w:color="000000"/>
              <w:bottom w:val="single" w:sz="4" w:space="0" w:color="000000"/>
              <w:right w:val="single" w:sz="4" w:space="0" w:color="000000"/>
            </w:tcBorders>
            <w:shd w:val="clear" w:color="auto" w:fill="auto"/>
          </w:tcPr>
          <w:p w:rsidR="006D4EE7" w:rsidRPr="006D4EE7" w:rsidRDefault="006D4EE7" w:rsidP="006D4EE7">
            <w:pPr>
              <w:widowControl w:val="0"/>
              <w:suppressAutoHyphens/>
              <w:spacing w:after="0" w:line="240" w:lineRule="auto"/>
              <w:jc w:val="center"/>
              <w:rPr>
                <w:rFonts w:ascii="PT Astra Serif" w:eastAsia="Times New Roman" w:hAnsi="PT Astra Serif" w:cs="Calibri"/>
                <w:sz w:val="24"/>
                <w:szCs w:val="24"/>
                <w:lang w:eastAsia="ru-RU"/>
              </w:rPr>
            </w:pPr>
            <w:proofErr w:type="gramStart"/>
            <w:r w:rsidRPr="006D4EE7">
              <w:rPr>
                <w:rFonts w:ascii="PT Astra Serif" w:eastAsia="Times New Roman" w:hAnsi="PT Astra Serif" w:cs="Calibri"/>
                <w:sz w:val="24"/>
                <w:szCs w:val="24"/>
                <w:lang w:eastAsia="ru-RU"/>
              </w:rPr>
              <w:t>до</w:t>
            </w:r>
            <w:proofErr w:type="gramEnd"/>
            <w:r w:rsidRPr="006D4EE7">
              <w:rPr>
                <w:rFonts w:ascii="PT Astra Serif" w:eastAsia="Times New Roman" w:hAnsi="PT Astra Serif" w:cs="Calibri"/>
                <w:sz w:val="24"/>
                <w:szCs w:val="24"/>
                <w:lang w:eastAsia="ru-RU"/>
              </w:rPr>
              <w:t xml:space="preserve"> 1 июня 2022 года</w:t>
            </w:r>
          </w:p>
        </w:tc>
        <w:tc>
          <w:tcPr>
            <w:tcW w:w="2719" w:type="dxa"/>
            <w:tcBorders>
              <w:left w:val="single" w:sz="4" w:space="0" w:color="000000"/>
              <w:bottom w:val="single" w:sz="4" w:space="0" w:color="000000"/>
              <w:right w:val="single" w:sz="4" w:space="0" w:color="000000"/>
            </w:tcBorders>
            <w:shd w:val="clear" w:color="auto" w:fill="auto"/>
          </w:tcPr>
          <w:p w:rsidR="006D4EE7" w:rsidRPr="006D4EE7" w:rsidRDefault="006D4EE7" w:rsidP="006D4EE7">
            <w:pPr>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bCs/>
                <w:sz w:val="24"/>
                <w:szCs w:val="24"/>
                <w:lang w:eastAsia="ru-RU"/>
              </w:rPr>
              <w:t>Отдел по работе с        органами местного самоуправлений и общественностью администрации Октябрьского района</w:t>
            </w:r>
          </w:p>
        </w:tc>
      </w:tr>
      <w:tr w:rsidR="006D4EE7" w:rsidRPr="006D4EE7" w:rsidTr="00520D37">
        <w:tc>
          <w:tcPr>
            <w:tcW w:w="817" w:type="dxa"/>
            <w:tcBorders>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hAnsi="PT Astra Serif"/>
              </w:rPr>
              <w:t>4</w:t>
            </w:r>
            <w:r w:rsidR="006D4EE7" w:rsidRPr="006D4EE7">
              <w:rPr>
                <w:rFonts w:ascii="PT Astra Serif" w:hAnsi="PT Astra Serif"/>
              </w:rPr>
              <w:t>.10.</w:t>
            </w:r>
          </w:p>
        </w:tc>
        <w:tc>
          <w:tcPr>
            <w:tcW w:w="4383" w:type="dxa"/>
            <w:tcBorders>
              <w:left w:val="single" w:sz="4" w:space="0" w:color="000000"/>
              <w:bottom w:val="single" w:sz="4" w:space="0" w:color="000000"/>
              <w:right w:val="single" w:sz="4" w:space="0" w:color="000000"/>
            </w:tcBorders>
            <w:shd w:val="clear" w:color="auto" w:fill="auto"/>
          </w:tcPr>
          <w:p w:rsidR="006D4EE7" w:rsidRPr="006D4EE7" w:rsidRDefault="006D4EE7" w:rsidP="006D4EE7">
            <w:pPr>
              <w:widowControl w:val="0"/>
              <w:suppressAutoHyphens/>
              <w:spacing w:after="0" w:line="240" w:lineRule="auto"/>
              <w:jc w:val="both"/>
              <w:rPr>
                <w:rFonts w:ascii="PT Astra Serif" w:eastAsia="Times New Roman" w:hAnsi="PT Astra Serif" w:cs="Calibri"/>
                <w:sz w:val="24"/>
                <w:szCs w:val="24"/>
                <w:lang w:eastAsia="ru-RU"/>
              </w:rPr>
            </w:pPr>
            <w:r w:rsidRPr="006D4EE7">
              <w:rPr>
                <w:rFonts w:ascii="PT Astra Serif" w:eastAsia="Times New Roman" w:hAnsi="PT Astra Serif" w:cs="Times New Roman"/>
                <w:sz w:val="24"/>
                <w:szCs w:val="24"/>
                <w:lang w:eastAsia="ru-RU"/>
              </w:rPr>
              <w:t xml:space="preserve">Проведение в общеобразовательных организациях просветительских и воспитательных мероприятий по основам противодействия коррупции </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 2021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 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 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 </w:t>
            </w:r>
            <w:r>
              <w:rPr>
                <w:rFonts w:ascii="PT Astra Serif" w:eastAsia="Times New Roman" w:hAnsi="PT Astra Serif" w:cs="Times New Roman"/>
                <w:sz w:val="24"/>
                <w:szCs w:val="24"/>
                <w:lang w:eastAsia="ru-RU"/>
              </w:rPr>
              <w:t>2024</w:t>
            </w:r>
            <w:r w:rsidRPr="006D4EE7">
              <w:rPr>
                <w:rFonts w:ascii="PT Astra Serif" w:eastAsia="Times New Roman" w:hAnsi="PT Astra Serif" w:cs="Times New Roman"/>
                <w:sz w:val="24"/>
                <w:szCs w:val="24"/>
                <w:lang w:eastAsia="ru-RU"/>
              </w:rPr>
              <w:t xml:space="preserve">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Управление образования и молодежной политики администрации Октябрьского района</w:t>
            </w:r>
          </w:p>
        </w:tc>
      </w:tr>
      <w:tr w:rsidR="006D4EE7" w:rsidRPr="006D4EE7" w:rsidTr="00520D37">
        <w:tc>
          <w:tcPr>
            <w:tcW w:w="817" w:type="dxa"/>
            <w:tcBorders>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hAnsi="PT Astra Serif"/>
              </w:rPr>
              <w:t>4</w:t>
            </w:r>
            <w:r w:rsidR="006D4EE7" w:rsidRPr="006D4EE7">
              <w:rPr>
                <w:rFonts w:ascii="PT Astra Serif" w:hAnsi="PT Astra Serif"/>
              </w:rPr>
              <w:t>.11.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Проведение «круглого стола» с представителями правоохранительных органов и активистами молодежных объединений по теме: «Формирование антикоррупционного мировоззрения»</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сентябрь</w:t>
            </w:r>
            <w:proofErr w:type="gramEnd"/>
            <w:r w:rsidRPr="006D4EE7">
              <w:rPr>
                <w:rFonts w:ascii="PT Astra Serif" w:eastAsia="Times New Roman" w:hAnsi="PT Astra Serif" w:cs="Times New Roman"/>
                <w:sz w:val="24"/>
                <w:szCs w:val="24"/>
                <w:lang w:eastAsia="ru-RU"/>
              </w:rPr>
              <w:t xml:space="preserve">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2021 года </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сентябрь</w:t>
            </w:r>
            <w:proofErr w:type="gramEnd"/>
            <w:r w:rsidRPr="006D4EE7">
              <w:rPr>
                <w:rFonts w:ascii="PT Astra Serif" w:eastAsia="Times New Roman" w:hAnsi="PT Astra Serif" w:cs="Times New Roman"/>
                <w:sz w:val="24"/>
                <w:szCs w:val="24"/>
                <w:lang w:eastAsia="ru-RU"/>
              </w:rPr>
              <w:t xml:space="preserve">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сентябрь</w:t>
            </w:r>
            <w:proofErr w:type="gramEnd"/>
            <w:r w:rsidRPr="006D4EE7">
              <w:rPr>
                <w:rFonts w:ascii="PT Astra Serif" w:eastAsia="Times New Roman" w:hAnsi="PT Astra Serif" w:cs="Times New Roman"/>
                <w:sz w:val="24"/>
                <w:szCs w:val="24"/>
                <w:lang w:eastAsia="ru-RU"/>
              </w:rPr>
              <w:t xml:space="preserve">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сентябрь</w:t>
            </w:r>
            <w:proofErr w:type="gramEnd"/>
            <w:r w:rsidRPr="006D4EE7">
              <w:rPr>
                <w:rFonts w:ascii="PT Astra Serif" w:eastAsia="Times New Roman" w:hAnsi="PT Astra Serif" w:cs="Times New Roman"/>
                <w:sz w:val="24"/>
                <w:szCs w:val="24"/>
                <w:lang w:eastAsia="ru-RU"/>
              </w:rPr>
              <w:t xml:space="preserve">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2024</w:t>
            </w:r>
            <w:r w:rsidRPr="006D4EE7">
              <w:rPr>
                <w:rFonts w:ascii="PT Astra Serif" w:eastAsia="Times New Roman" w:hAnsi="PT Astra Serif" w:cs="Times New Roman"/>
                <w:sz w:val="24"/>
                <w:szCs w:val="24"/>
                <w:lang w:eastAsia="ru-RU"/>
              </w:rPr>
              <w:t xml:space="preserve">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Управление образования и молодежной политики администрации Октябрьского района</w:t>
            </w:r>
          </w:p>
        </w:tc>
      </w:tr>
      <w:tr w:rsidR="006D4EE7" w:rsidRPr="006D4EE7" w:rsidTr="00520D37">
        <w:tc>
          <w:tcPr>
            <w:tcW w:w="817" w:type="dxa"/>
            <w:tcBorders>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hAnsi="PT Astra Serif"/>
              </w:rPr>
              <w:t>4</w:t>
            </w:r>
            <w:r w:rsidR="006D4EE7" w:rsidRPr="006D4EE7">
              <w:rPr>
                <w:rFonts w:ascii="PT Astra Serif" w:hAnsi="PT Astra Serif"/>
              </w:rPr>
              <w:t>.12.</w:t>
            </w:r>
          </w:p>
        </w:tc>
        <w:tc>
          <w:tcPr>
            <w:tcW w:w="4383" w:type="dxa"/>
            <w:tcBorders>
              <w:left w:val="single" w:sz="4" w:space="0" w:color="000000"/>
              <w:bottom w:val="single" w:sz="4" w:space="0" w:color="000000"/>
              <w:right w:val="single" w:sz="4" w:space="0" w:color="000000"/>
            </w:tcBorders>
            <w:shd w:val="clear" w:color="auto" w:fill="auto"/>
          </w:tcPr>
          <w:p w:rsidR="006D4EE7" w:rsidRPr="006D4EE7" w:rsidRDefault="006D4EE7" w:rsidP="006D4EE7">
            <w:pPr>
              <w:widowControl w:val="0"/>
              <w:suppressAutoHyphens/>
              <w:spacing w:after="0" w:line="240" w:lineRule="auto"/>
              <w:jc w:val="both"/>
              <w:rPr>
                <w:rFonts w:ascii="PT Astra Serif" w:eastAsia="Times New Roman" w:hAnsi="PT Astra Serif" w:cs="Calibri"/>
                <w:sz w:val="24"/>
                <w:szCs w:val="24"/>
                <w:lang w:eastAsia="ru-RU"/>
              </w:rPr>
            </w:pPr>
            <w:r w:rsidRPr="006D4EE7">
              <w:rPr>
                <w:rFonts w:ascii="PT Astra Serif" w:eastAsia="Times New Roman" w:hAnsi="PT Astra Serif" w:cs="Calibri"/>
                <w:sz w:val="24"/>
                <w:szCs w:val="24"/>
                <w:lang w:eastAsia="ru-RU"/>
              </w:rPr>
              <w:t>Участие в региональном антикоррупционном диктанте</w:t>
            </w:r>
          </w:p>
        </w:tc>
        <w:tc>
          <w:tcPr>
            <w:tcW w:w="1997" w:type="dxa"/>
            <w:gridSpan w:val="2"/>
            <w:tcBorders>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 2022 года</w:t>
            </w:r>
          </w:p>
          <w:p w:rsidR="006D4EE7" w:rsidRPr="006D4EE7" w:rsidRDefault="006D4EE7" w:rsidP="006D4EE7">
            <w:pPr>
              <w:widowControl w:val="0"/>
              <w:suppressAutoHyphens/>
              <w:spacing w:after="0" w:line="240" w:lineRule="auto"/>
              <w:jc w:val="center"/>
              <w:rPr>
                <w:rFonts w:ascii="PT Astra Serif" w:eastAsia="Times New Roman" w:hAnsi="PT Astra Serif" w:cs="Calibri"/>
                <w:sz w:val="24"/>
                <w:szCs w:val="24"/>
                <w:lang w:eastAsia="ru-RU"/>
              </w:rPr>
            </w:pPr>
          </w:p>
        </w:tc>
        <w:tc>
          <w:tcPr>
            <w:tcW w:w="2719" w:type="dxa"/>
            <w:tcBorders>
              <w:left w:val="single" w:sz="4" w:space="0" w:color="000000"/>
              <w:bottom w:val="single" w:sz="4" w:space="0" w:color="000000"/>
              <w:right w:val="single" w:sz="4" w:space="0" w:color="000000"/>
            </w:tcBorders>
            <w:shd w:val="clear" w:color="auto" w:fill="auto"/>
          </w:tcPr>
          <w:p w:rsidR="006D4EE7" w:rsidRPr="006D4EE7" w:rsidRDefault="006D4EE7" w:rsidP="006D4EE7">
            <w:pPr>
              <w:spacing w:after="0" w:line="240" w:lineRule="auto"/>
              <w:jc w:val="center"/>
              <w:rPr>
                <w:rFonts w:ascii="PT Astra Serif" w:eastAsia="Times New Roman" w:hAnsi="PT Astra Serif" w:cs="Times New Roman"/>
                <w:bCs/>
                <w:sz w:val="24"/>
                <w:szCs w:val="24"/>
                <w:lang w:eastAsia="ru-RU"/>
              </w:rPr>
            </w:pPr>
            <w:r w:rsidRPr="006D4EE7">
              <w:rPr>
                <w:rFonts w:ascii="PT Astra Serif" w:eastAsia="Times New Roman" w:hAnsi="PT Astra Serif" w:cs="Times New Roman"/>
                <w:sz w:val="24"/>
                <w:szCs w:val="24"/>
                <w:lang w:eastAsia="ru-RU"/>
              </w:rPr>
              <w:t>Управление образования и молодежной политики администрации Октябрьского района</w:t>
            </w:r>
          </w:p>
        </w:tc>
      </w:tr>
      <w:tr w:rsidR="002128A7" w:rsidRPr="006D4EE7" w:rsidTr="00520D37">
        <w:tc>
          <w:tcPr>
            <w:tcW w:w="817" w:type="dxa"/>
            <w:tcBorders>
              <w:left w:val="single" w:sz="4" w:space="0" w:color="000000"/>
              <w:bottom w:val="single" w:sz="4" w:space="0" w:color="000000"/>
              <w:right w:val="single" w:sz="4" w:space="0" w:color="000000"/>
            </w:tcBorders>
            <w:shd w:val="clear" w:color="auto" w:fill="auto"/>
          </w:tcPr>
          <w:p w:rsidR="002128A7" w:rsidRPr="006D4EE7" w:rsidRDefault="00C03201" w:rsidP="006D4EE7">
            <w:pPr>
              <w:suppressAutoHyphens/>
              <w:spacing w:after="0" w:line="240" w:lineRule="auto"/>
              <w:jc w:val="center"/>
              <w:rPr>
                <w:rFonts w:ascii="PT Astra Serif" w:hAnsi="PT Astra Serif"/>
              </w:rPr>
            </w:pPr>
            <w:r>
              <w:rPr>
                <w:rFonts w:ascii="PT Astra Serif" w:hAnsi="PT Astra Serif"/>
              </w:rPr>
              <w:t>4.13.</w:t>
            </w:r>
          </w:p>
        </w:tc>
        <w:tc>
          <w:tcPr>
            <w:tcW w:w="4383" w:type="dxa"/>
            <w:tcBorders>
              <w:left w:val="single" w:sz="4" w:space="0" w:color="000000"/>
              <w:bottom w:val="single" w:sz="4" w:space="0" w:color="000000"/>
              <w:right w:val="single" w:sz="4" w:space="0" w:color="000000"/>
            </w:tcBorders>
            <w:shd w:val="clear" w:color="auto" w:fill="auto"/>
          </w:tcPr>
          <w:p w:rsidR="002128A7" w:rsidRPr="006D4EE7" w:rsidRDefault="00DD352A" w:rsidP="00DD352A">
            <w:pPr>
              <w:widowControl w:val="0"/>
              <w:suppressAutoHyphens/>
              <w:spacing w:after="0" w:line="240" w:lineRule="auto"/>
              <w:jc w:val="both"/>
              <w:rPr>
                <w:rFonts w:ascii="PT Astra Serif" w:eastAsia="Times New Roman" w:hAnsi="PT Astra Serif" w:cs="Calibri"/>
                <w:sz w:val="24"/>
                <w:szCs w:val="24"/>
                <w:lang w:eastAsia="ru-RU"/>
              </w:rPr>
            </w:pPr>
            <w:r>
              <w:rPr>
                <w:rFonts w:ascii="PT Astra Serif" w:eastAsia="Times New Roman" w:hAnsi="PT Astra Serif" w:cs="Calibri"/>
                <w:sz w:val="24"/>
                <w:szCs w:val="24"/>
                <w:lang w:eastAsia="ru-RU"/>
              </w:rPr>
              <w:t xml:space="preserve">Обеспечить </w:t>
            </w:r>
            <w:r w:rsidRPr="00DD352A">
              <w:rPr>
                <w:rFonts w:ascii="PT Astra Serif" w:eastAsia="Times New Roman" w:hAnsi="PT Astra Serif" w:cs="Calibri"/>
                <w:sz w:val="24"/>
                <w:szCs w:val="24"/>
                <w:lang w:eastAsia="ru-RU"/>
              </w:rPr>
              <w:t xml:space="preserve">участие </w:t>
            </w:r>
            <w:r>
              <w:rPr>
                <w:rFonts w:ascii="PT Astra Serif" w:eastAsia="Times New Roman" w:hAnsi="PT Astra Serif" w:cs="Calibri"/>
                <w:sz w:val="24"/>
                <w:szCs w:val="24"/>
                <w:lang w:eastAsia="ru-RU"/>
              </w:rPr>
              <w:t>муниципальных</w:t>
            </w:r>
            <w:r w:rsidRPr="00DD352A">
              <w:rPr>
                <w:rFonts w:ascii="PT Astra Serif" w:eastAsia="Times New Roman" w:hAnsi="PT Astra Serif" w:cs="Calibri"/>
                <w:sz w:val="24"/>
                <w:szCs w:val="24"/>
                <w:lang w:eastAsia="ru-RU"/>
              </w:rPr>
              <w:t xml:space="preserve">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997" w:type="dxa"/>
            <w:gridSpan w:val="2"/>
            <w:tcBorders>
              <w:left w:val="single" w:sz="4" w:space="0" w:color="000000"/>
              <w:bottom w:val="single" w:sz="4" w:space="0" w:color="000000"/>
              <w:right w:val="single" w:sz="4" w:space="0" w:color="000000"/>
            </w:tcBorders>
            <w:shd w:val="clear" w:color="auto" w:fill="auto"/>
          </w:tcPr>
          <w:p w:rsidR="00600D66" w:rsidRDefault="00600D66" w:rsidP="00600D66">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2128A7" w:rsidRPr="006D4EE7" w:rsidRDefault="005A0D69" w:rsidP="005A0D69">
            <w:pPr>
              <w:suppressAutoHyphens/>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ежегодно</w:t>
            </w:r>
            <w:proofErr w:type="gramEnd"/>
            <w:r>
              <w:rPr>
                <w:rFonts w:ascii="PT Astra Serif" w:eastAsia="Times New Roman" w:hAnsi="PT Astra Serif" w:cs="Times New Roman"/>
                <w:sz w:val="24"/>
                <w:szCs w:val="24"/>
                <w:lang w:eastAsia="ru-RU"/>
              </w:rPr>
              <w:t xml:space="preserve"> до 2</w:t>
            </w:r>
            <w:r w:rsidR="00DD352A">
              <w:rPr>
                <w:rFonts w:ascii="PT Astra Serif" w:eastAsia="Times New Roman" w:hAnsi="PT Astra Serif" w:cs="Times New Roman"/>
                <w:sz w:val="24"/>
                <w:szCs w:val="24"/>
                <w:lang w:eastAsia="ru-RU"/>
              </w:rPr>
              <w:t xml:space="preserve">5 </w:t>
            </w:r>
            <w:r>
              <w:rPr>
                <w:rFonts w:ascii="PT Astra Serif" w:eastAsia="Times New Roman" w:hAnsi="PT Astra Serif" w:cs="Times New Roman"/>
                <w:sz w:val="24"/>
                <w:szCs w:val="24"/>
                <w:lang w:eastAsia="ru-RU"/>
              </w:rPr>
              <w:t>марта</w:t>
            </w:r>
          </w:p>
        </w:tc>
        <w:tc>
          <w:tcPr>
            <w:tcW w:w="2719" w:type="dxa"/>
            <w:tcBorders>
              <w:left w:val="single" w:sz="4" w:space="0" w:color="000000"/>
              <w:bottom w:val="single" w:sz="4" w:space="0" w:color="000000"/>
              <w:right w:val="single" w:sz="4" w:space="0" w:color="000000"/>
            </w:tcBorders>
            <w:shd w:val="clear" w:color="auto" w:fill="auto"/>
          </w:tcPr>
          <w:p w:rsidR="00DD352A" w:rsidRPr="006D4EE7" w:rsidRDefault="00DD352A" w:rsidP="00DD352A">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p w:rsidR="002128A7" w:rsidRPr="006D4EE7" w:rsidRDefault="00DD352A" w:rsidP="00DD352A">
            <w:pPr>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Структурные подразделения администрации Октябрьского района</w:t>
            </w:r>
            <w:r>
              <w:rPr>
                <w:rFonts w:ascii="PT Astra Serif" w:eastAsia="Times New Roman" w:hAnsi="PT Astra Serif" w:cs="Times New Roman"/>
                <w:sz w:val="24"/>
                <w:szCs w:val="24"/>
                <w:lang w:eastAsia="ru-RU"/>
              </w:rPr>
              <w:t>, в том числе</w:t>
            </w:r>
            <w:r w:rsidRPr="006D4EE7">
              <w:rPr>
                <w:rFonts w:ascii="PT Astra Serif" w:eastAsia="Times New Roman" w:hAnsi="PT Astra Serif" w:cs="Times New Roman"/>
                <w:sz w:val="24"/>
                <w:szCs w:val="24"/>
                <w:lang w:eastAsia="ru-RU"/>
              </w:rPr>
              <w:t xml:space="preserve"> в отношении подведомственных муниципальных учреждений (организаций)</w:t>
            </w:r>
          </w:p>
        </w:tc>
      </w:tr>
      <w:tr w:rsidR="005A0D69" w:rsidRPr="006D4EE7" w:rsidTr="00520D37">
        <w:tc>
          <w:tcPr>
            <w:tcW w:w="817" w:type="dxa"/>
            <w:tcBorders>
              <w:left w:val="single" w:sz="4" w:space="0" w:color="000000"/>
              <w:bottom w:val="single" w:sz="4" w:space="0" w:color="000000"/>
              <w:right w:val="single" w:sz="4" w:space="0" w:color="000000"/>
            </w:tcBorders>
            <w:shd w:val="clear" w:color="auto" w:fill="auto"/>
          </w:tcPr>
          <w:p w:rsidR="005A0D69" w:rsidRPr="006D4EE7" w:rsidRDefault="00C03201" w:rsidP="006D4EE7">
            <w:pPr>
              <w:suppressAutoHyphens/>
              <w:spacing w:after="0" w:line="240" w:lineRule="auto"/>
              <w:jc w:val="center"/>
              <w:rPr>
                <w:rFonts w:ascii="PT Astra Serif" w:hAnsi="PT Astra Serif"/>
              </w:rPr>
            </w:pPr>
            <w:r>
              <w:rPr>
                <w:rFonts w:ascii="PT Astra Serif" w:hAnsi="PT Astra Serif"/>
              </w:rPr>
              <w:t>4.14.</w:t>
            </w:r>
          </w:p>
        </w:tc>
        <w:tc>
          <w:tcPr>
            <w:tcW w:w="4383" w:type="dxa"/>
            <w:tcBorders>
              <w:left w:val="single" w:sz="4" w:space="0" w:color="000000"/>
              <w:bottom w:val="single" w:sz="4" w:space="0" w:color="000000"/>
              <w:right w:val="single" w:sz="4" w:space="0" w:color="000000"/>
            </w:tcBorders>
            <w:shd w:val="clear" w:color="auto" w:fill="auto"/>
          </w:tcPr>
          <w:p w:rsidR="005A0D69" w:rsidRDefault="005A0D69" w:rsidP="005A0D69">
            <w:pPr>
              <w:widowControl w:val="0"/>
              <w:suppressAutoHyphens/>
              <w:spacing w:after="0" w:line="240" w:lineRule="auto"/>
              <w:jc w:val="both"/>
              <w:rPr>
                <w:rFonts w:ascii="PT Astra Serif" w:eastAsia="Times New Roman" w:hAnsi="PT Astra Serif" w:cs="Calibri"/>
                <w:sz w:val="24"/>
                <w:szCs w:val="24"/>
                <w:lang w:eastAsia="ru-RU"/>
              </w:rPr>
            </w:pPr>
            <w:r>
              <w:rPr>
                <w:rFonts w:ascii="PT Astra Serif" w:eastAsia="Times New Roman" w:hAnsi="PT Astra Serif" w:cs="Calibri"/>
                <w:sz w:val="24"/>
                <w:szCs w:val="24"/>
                <w:lang w:eastAsia="ru-RU"/>
              </w:rPr>
              <w:t xml:space="preserve">Обеспечить </w:t>
            </w:r>
            <w:r w:rsidRPr="005A0D69">
              <w:rPr>
                <w:rFonts w:ascii="PT Astra Serif" w:eastAsia="Times New Roman" w:hAnsi="PT Astra Serif" w:cs="Calibri"/>
                <w:sz w:val="24"/>
                <w:szCs w:val="24"/>
                <w:lang w:eastAsia="ru-RU"/>
              </w:rPr>
              <w:t xml:space="preserve">участие лиц, впервые поступивших на </w:t>
            </w:r>
            <w:r>
              <w:rPr>
                <w:rFonts w:ascii="PT Astra Serif" w:eastAsia="Times New Roman" w:hAnsi="PT Astra Serif" w:cs="Calibri"/>
                <w:sz w:val="24"/>
                <w:szCs w:val="24"/>
                <w:lang w:eastAsia="ru-RU"/>
              </w:rPr>
              <w:t>муниципальную с</w:t>
            </w:r>
            <w:r w:rsidRPr="005A0D69">
              <w:rPr>
                <w:rFonts w:ascii="PT Astra Serif" w:eastAsia="Times New Roman" w:hAnsi="PT Astra Serif" w:cs="Calibri"/>
                <w:sz w:val="24"/>
                <w:szCs w:val="24"/>
                <w:lang w:eastAsia="ru-RU"/>
              </w:rPr>
              <w:t>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tc>
        <w:tc>
          <w:tcPr>
            <w:tcW w:w="1997" w:type="dxa"/>
            <w:gridSpan w:val="2"/>
            <w:tcBorders>
              <w:left w:val="single" w:sz="4" w:space="0" w:color="000000"/>
              <w:bottom w:val="single" w:sz="4" w:space="0" w:color="000000"/>
              <w:right w:val="single" w:sz="4" w:space="0" w:color="000000"/>
            </w:tcBorders>
            <w:shd w:val="clear" w:color="auto" w:fill="auto"/>
          </w:tcPr>
          <w:p w:rsidR="00600D66" w:rsidRDefault="00600D66" w:rsidP="00600D66">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5A0D69" w:rsidRDefault="005A0D69"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ежегодно</w:t>
            </w:r>
            <w:proofErr w:type="gramEnd"/>
            <w:r>
              <w:rPr>
                <w:rFonts w:ascii="PT Astra Serif" w:eastAsia="Times New Roman" w:hAnsi="PT Astra Serif" w:cs="Times New Roman"/>
                <w:sz w:val="24"/>
                <w:szCs w:val="24"/>
                <w:lang w:eastAsia="ru-RU"/>
              </w:rPr>
              <w:t xml:space="preserve"> до 25 марта</w:t>
            </w:r>
          </w:p>
        </w:tc>
        <w:tc>
          <w:tcPr>
            <w:tcW w:w="2719" w:type="dxa"/>
            <w:tcBorders>
              <w:left w:val="single" w:sz="4" w:space="0" w:color="000000"/>
              <w:bottom w:val="single" w:sz="4" w:space="0" w:color="000000"/>
              <w:right w:val="single" w:sz="4" w:space="0" w:color="000000"/>
            </w:tcBorders>
            <w:shd w:val="clear" w:color="auto" w:fill="auto"/>
          </w:tcPr>
          <w:p w:rsidR="005A0D69" w:rsidRPr="006D4EE7" w:rsidRDefault="005A0D69" w:rsidP="005A0D69">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p w:rsidR="005A0D69" w:rsidRPr="006D4EE7" w:rsidRDefault="005A0D69" w:rsidP="005A0D69">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Структурные подразделения администрации Октябрьского района</w:t>
            </w:r>
            <w:r>
              <w:rPr>
                <w:rFonts w:ascii="PT Astra Serif" w:eastAsia="Times New Roman" w:hAnsi="PT Astra Serif" w:cs="Times New Roman"/>
                <w:sz w:val="24"/>
                <w:szCs w:val="24"/>
                <w:lang w:eastAsia="ru-RU"/>
              </w:rPr>
              <w:t>, в том числе</w:t>
            </w:r>
            <w:r w:rsidRPr="006D4EE7">
              <w:rPr>
                <w:rFonts w:ascii="PT Astra Serif" w:eastAsia="Times New Roman" w:hAnsi="PT Astra Serif" w:cs="Times New Roman"/>
                <w:sz w:val="24"/>
                <w:szCs w:val="24"/>
                <w:lang w:eastAsia="ru-RU"/>
              </w:rPr>
              <w:t xml:space="preserve"> в отношении подведомственных муниципальных учреждений (организаций)</w:t>
            </w:r>
          </w:p>
        </w:tc>
      </w:tr>
      <w:tr w:rsidR="005A0D69" w:rsidRPr="006D4EE7" w:rsidTr="00520D37">
        <w:tc>
          <w:tcPr>
            <w:tcW w:w="817" w:type="dxa"/>
            <w:tcBorders>
              <w:left w:val="single" w:sz="4" w:space="0" w:color="000000"/>
              <w:bottom w:val="single" w:sz="4" w:space="0" w:color="000000"/>
              <w:right w:val="single" w:sz="4" w:space="0" w:color="000000"/>
            </w:tcBorders>
            <w:shd w:val="clear" w:color="auto" w:fill="auto"/>
          </w:tcPr>
          <w:p w:rsidR="005A0D69" w:rsidRPr="006D4EE7" w:rsidRDefault="00C03201" w:rsidP="006D4EE7">
            <w:pPr>
              <w:suppressAutoHyphens/>
              <w:spacing w:after="0" w:line="240" w:lineRule="auto"/>
              <w:jc w:val="center"/>
              <w:rPr>
                <w:rFonts w:ascii="PT Astra Serif" w:hAnsi="PT Astra Serif"/>
              </w:rPr>
            </w:pPr>
            <w:r>
              <w:rPr>
                <w:rFonts w:ascii="PT Astra Serif" w:hAnsi="PT Astra Serif"/>
              </w:rPr>
              <w:t>4.15.</w:t>
            </w:r>
          </w:p>
        </w:tc>
        <w:tc>
          <w:tcPr>
            <w:tcW w:w="4383" w:type="dxa"/>
            <w:tcBorders>
              <w:left w:val="single" w:sz="4" w:space="0" w:color="000000"/>
              <w:bottom w:val="single" w:sz="4" w:space="0" w:color="000000"/>
              <w:right w:val="single" w:sz="4" w:space="0" w:color="000000"/>
            </w:tcBorders>
            <w:shd w:val="clear" w:color="auto" w:fill="auto"/>
          </w:tcPr>
          <w:p w:rsidR="005A0D69" w:rsidRDefault="005A0D69" w:rsidP="005A0D69">
            <w:pPr>
              <w:widowControl w:val="0"/>
              <w:suppressAutoHyphens/>
              <w:spacing w:after="0" w:line="240" w:lineRule="auto"/>
              <w:jc w:val="both"/>
              <w:rPr>
                <w:rFonts w:ascii="PT Astra Serif" w:eastAsia="Times New Roman" w:hAnsi="PT Astra Serif" w:cs="Calibri"/>
                <w:sz w:val="24"/>
                <w:szCs w:val="24"/>
                <w:lang w:eastAsia="ru-RU"/>
              </w:rPr>
            </w:pPr>
            <w:r>
              <w:rPr>
                <w:rFonts w:ascii="PT Astra Serif" w:eastAsia="Times New Roman" w:hAnsi="PT Astra Serif" w:cs="Calibri"/>
                <w:sz w:val="24"/>
                <w:szCs w:val="24"/>
                <w:lang w:eastAsia="ru-RU"/>
              </w:rPr>
              <w:t>Обеспечить</w:t>
            </w:r>
            <w:r w:rsidRPr="005A0D69">
              <w:rPr>
                <w:rFonts w:ascii="PT Astra Serif" w:eastAsia="Times New Roman" w:hAnsi="PT Astra Serif" w:cs="Calibri"/>
                <w:sz w:val="24"/>
                <w:szCs w:val="24"/>
                <w:lang w:eastAsia="ru-RU"/>
              </w:rPr>
              <w:t xml:space="preserve"> участие </w:t>
            </w:r>
            <w:r>
              <w:rPr>
                <w:rFonts w:ascii="PT Astra Serif" w:eastAsia="Times New Roman" w:hAnsi="PT Astra Serif" w:cs="Calibri"/>
                <w:sz w:val="24"/>
                <w:szCs w:val="24"/>
                <w:lang w:eastAsia="ru-RU"/>
              </w:rPr>
              <w:t>муниципальных</w:t>
            </w:r>
            <w:r w:rsidRPr="005A0D69">
              <w:rPr>
                <w:rFonts w:ascii="PT Astra Serif" w:eastAsia="Times New Roman" w:hAnsi="PT Astra Serif" w:cs="Calibri"/>
                <w:sz w:val="24"/>
                <w:szCs w:val="24"/>
                <w:lang w:eastAsia="ru-RU"/>
              </w:rPr>
              <w:t xml:space="preserve">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tc>
        <w:tc>
          <w:tcPr>
            <w:tcW w:w="1997" w:type="dxa"/>
            <w:gridSpan w:val="2"/>
            <w:tcBorders>
              <w:left w:val="single" w:sz="4" w:space="0" w:color="000000"/>
              <w:bottom w:val="single" w:sz="4" w:space="0" w:color="000000"/>
              <w:right w:val="single" w:sz="4" w:space="0" w:color="000000"/>
            </w:tcBorders>
            <w:shd w:val="clear" w:color="auto" w:fill="auto"/>
          </w:tcPr>
          <w:p w:rsidR="00600D66" w:rsidRDefault="00600D66" w:rsidP="006D4EE7">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5A0D69" w:rsidRDefault="005A0D69"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Times New Roman"/>
                <w:sz w:val="24"/>
                <w:szCs w:val="24"/>
                <w:lang w:eastAsia="ru-RU"/>
              </w:rPr>
              <w:t>ежегодно</w:t>
            </w:r>
            <w:proofErr w:type="gramEnd"/>
            <w:r>
              <w:rPr>
                <w:rFonts w:ascii="PT Astra Serif" w:eastAsia="Times New Roman" w:hAnsi="PT Astra Serif" w:cs="Times New Roman"/>
                <w:sz w:val="24"/>
                <w:szCs w:val="24"/>
                <w:lang w:eastAsia="ru-RU"/>
              </w:rPr>
              <w:t xml:space="preserve"> до 25 марта</w:t>
            </w:r>
          </w:p>
        </w:tc>
        <w:tc>
          <w:tcPr>
            <w:tcW w:w="2719" w:type="dxa"/>
            <w:tcBorders>
              <w:left w:val="single" w:sz="4" w:space="0" w:color="000000"/>
              <w:bottom w:val="single" w:sz="4" w:space="0" w:color="000000"/>
              <w:right w:val="single" w:sz="4" w:space="0" w:color="000000"/>
            </w:tcBorders>
            <w:shd w:val="clear" w:color="auto" w:fill="auto"/>
          </w:tcPr>
          <w:p w:rsidR="005A0D69" w:rsidRPr="006D4EE7" w:rsidRDefault="005A0D69" w:rsidP="005A0D69">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p w:rsidR="005A0D69" w:rsidRPr="006D4EE7" w:rsidRDefault="005A0D69" w:rsidP="005A0D69">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Структурные подразделения администрации Октябрьского района</w:t>
            </w:r>
            <w:r>
              <w:rPr>
                <w:rFonts w:ascii="PT Astra Serif" w:eastAsia="Times New Roman" w:hAnsi="PT Astra Serif" w:cs="Times New Roman"/>
                <w:sz w:val="24"/>
                <w:szCs w:val="24"/>
                <w:lang w:eastAsia="ru-RU"/>
              </w:rPr>
              <w:t>, в том числе</w:t>
            </w:r>
            <w:r w:rsidRPr="006D4EE7">
              <w:rPr>
                <w:rFonts w:ascii="PT Astra Serif" w:eastAsia="Times New Roman" w:hAnsi="PT Astra Serif" w:cs="Times New Roman"/>
                <w:sz w:val="24"/>
                <w:szCs w:val="24"/>
                <w:lang w:eastAsia="ru-RU"/>
              </w:rPr>
              <w:t xml:space="preserve"> в отношении подведомственных муниципальных учреждений (организаций)</w:t>
            </w:r>
          </w:p>
        </w:tc>
      </w:tr>
      <w:tr w:rsidR="00600D66" w:rsidRPr="006D4EE7" w:rsidTr="00520D37">
        <w:tc>
          <w:tcPr>
            <w:tcW w:w="817" w:type="dxa"/>
            <w:tcBorders>
              <w:left w:val="single" w:sz="4" w:space="0" w:color="000000"/>
              <w:bottom w:val="single" w:sz="4" w:space="0" w:color="000000"/>
              <w:right w:val="single" w:sz="4" w:space="0" w:color="000000"/>
            </w:tcBorders>
            <w:shd w:val="clear" w:color="auto" w:fill="auto"/>
          </w:tcPr>
          <w:p w:rsidR="00600D66" w:rsidRPr="006D4EE7" w:rsidRDefault="00C03201" w:rsidP="006D4EE7">
            <w:pPr>
              <w:suppressAutoHyphens/>
              <w:spacing w:after="0" w:line="240" w:lineRule="auto"/>
              <w:jc w:val="center"/>
              <w:rPr>
                <w:rFonts w:ascii="PT Astra Serif" w:hAnsi="PT Astra Serif"/>
              </w:rPr>
            </w:pPr>
            <w:r>
              <w:rPr>
                <w:rFonts w:ascii="PT Astra Serif" w:hAnsi="PT Astra Serif"/>
              </w:rPr>
              <w:t>4.16.</w:t>
            </w:r>
          </w:p>
        </w:tc>
        <w:tc>
          <w:tcPr>
            <w:tcW w:w="4383" w:type="dxa"/>
            <w:tcBorders>
              <w:left w:val="single" w:sz="4" w:space="0" w:color="000000"/>
              <w:bottom w:val="single" w:sz="4" w:space="0" w:color="000000"/>
              <w:right w:val="single" w:sz="4" w:space="0" w:color="000000"/>
            </w:tcBorders>
            <w:shd w:val="clear" w:color="auto" w:fill="auto"/>
          </w:tcPr>
          <w:p w:rsidR="00600D66" w:rsidRPr="00600D66" w:rsidRDefault="00600D66" w:rsidP="00600D66">
            <w:pPr>
              <w:widowControl w:val="0"/>
              <w:suppressAutoHyphens/>
              <w:spacing w:after="0" w:line="240" w:lineRule="auto"/>
              <w:jc w:val="both"/>
              <w:rPr>
                <w:rFonts w:ascii="PT Astra Serif" w:eastAsia="Times New Roman" w:hAnsi="PT Astra Serif" w:cs="Calibri"/>
                <w:sz w:val="24"/>
                <w:szCs w:val="24"/>
                <w:lang w:eastAsia="ru-RU"/>
              </w:rPr>
            </w:pPr>
            <w:r>
              <w:rPr>
                <w:rFonts w:ascii="PT Astra Serif" w:eastAsia="Times New Roman" w:hAnsi="PT Astra Serif" w:cs="Calibri"/>
                <w:sz w:val="24"/>
                <w:szCs w:val="24"/>
                <w:lang w:eastAsia="ru-RU"/>
              </w:rPr>
              <w:t>П</w:t>
            </w:r>
            <w:r w:rsidRPr="00600D66">
              <w:rPr>
                <w:rFonts w:ascii="PT Astra Serif" w:eastAsia="Times New Roman" w:hAnsi="PT Astra Serif" w:cs="Calibri"/>
                <w:sz w:val="24"/>
                <w:szCs w:val="24"/>
                <w:lang w:eastAsia="ru-RU"/>
              </w:rPr>
              <w:t>роанализировать практику рассмотрения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p w:rsidR="00600D66" w:rsidRDefault="00600D66" w:rsidP="00600D66">
            <w:pPr>
              <w:widowControl w:val="0"/>
              <w:suppressAutoHyphens/>
              <w:spacing w:after="0" w:line="240" w:lineRule="auto"/>
              <w:jc w:val="both"/>
              <w:rPr>
                <w:rFonts w:ascii="PT Astra Serif" w:eastAsia="Times New Roman" w:hAnsi="PT Astra Serif" w:cs="Calibri"/>
                <w:sz w:val="24"/>
                <w:szCs w:val="24"/>
                <w:lang w:eastAsia="ru-RU"/>
              </w:rPr>
            </w:pPr>
          </w:p>
        </w:tc>
        <w:tc>
          <w:tcPr>
            <w:tcW w:w="1997" w:type="dxa"/>
            <w:gridSpan w:val="2"/>
            <w:tcBorders>
              <w:left w:val="single" w:sz="4" w:space="0" w:color="000000"/>
              <w:bottom w:val="single" w:sz="4" w:space="0" w:color="000000"/>
              <w:right w:val="single" w:sz="4" w:space="0" w:color="000000"/>
            </w:tcBorders>
            <w:shd w:val="clear" w:color="auto" w:fill="auto"/>
          </w:tcPr>
          <w:p w:rsidR="002E0289" w:rsidRDefault="002E0289" w:rsidP="002E0289">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600D66" w:rsidRDefault="002E0289"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Pr>
                <w:rFonts w:ascii="PT Astra Serif" w:eastAsia="Times New Roman" w:hAnsi="PT Astra Serif" w:cs="Calibri"/>
                <w:sz w:val="24"/>
                <w:szCs w:val="24"/>
                <w:lang w:eastAsia="ru-RU"/>
              </w:rPr>
              <w:t>до</w:t>
            </w:r>
            <w:proofErr w:type="gramEnd"/>
            <w:r>
              <w:rPr>
                <w:rFonts w:ascii="PT Astra Serif" w:eastAsia="Times New Roman" w:hAnsi="PT Astra Serif" w:cs="Calibri"/>
                <w:sz w:val="24"/>
                <w:szCs w:val="24"/>
                <w:lang w:eastAsia="ru-RU"/>
              </w:rPr>
              <w:t xml:space="preserve"> 10 декабря 2023 года</w:t>
            </w:r>
          </w:p>
        </w:tc>
        <w:tc>
          <w:tcPr>
            <w:tcW w:w="2719" w:type="dxa"/>
            <w:tcBorders>
              <w:left w:val="single" w:sz="4" w:space="0" w:color="000000"/>
              <w:bottom w:val="single" w:sz="4" w:space="0" w:color="000000"/>
              <w:right w:val="single" w:sz="4" w:space="0" w:color="000000"/>
            </w:tcBorders>
            <w:shd w:val="clear" w:color="auto" w:fill="auto"/>
          </w:tcPr>
          <w:p w:rsidR="002E0289" w:rsidRPr="006D4EE7" w:rsidRDefault="002E0289" w:rsidP="002E0289">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p w:rsidR="00600D66" w:rsidRPr="006D4EE7" w:rsidRDefault="002E0289" w:rsidP="005A0D69">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 xml:space="preserve">Отдел по организации работы с обращениями </w:t>
            </w:r>
            <w:proofErr w:type="gramStart"/>
            <w:r w:rsidRPr="006D4EE7">
              <w:rPr>
                <w:rFonts w:ascii="PT Astra Serif" w:eastAsia="Times New Roman" w:hAnsi="PT Astra Serif" w:cs="Times New Roman"/>
                <w:sz w:val="24"/>
                <w:szCs w:val="24"/>
                <w:lang w:eastAsia="ru-RU"/>
              </w:rPr>
              <w:t>граждан  администрации</w:t>
            </w:r>
            <w:proofErr w:type="gramEnd"/>
            <w:r w:rsidRPr="006D4EE7">
              <w:rPr>
                <w:rFonts w:ascii="PT Astra Serif" w:eastAsia="Times New Roman" w:hAnsi="PT Astra Serif" w:cs="Times New Roman"/>
                <w:sz w:val="24"/>
                <w:szCs w:val="24"/>
                <w:lang w:eastAsia="ru-RU"/>
              </w:rPr>
              <w:t xml:space="preserve"> Октябрьского района</w:t>
            </w:r>
          </w:p>
        </w:tc>
      </w:tr>
      <w:tr w:rsidR="00F30C7B" w:rsidRPr="006D4EE7" w:rsidTr="009430E0">
        <w:tc>
          <w:tcPr>
            <w:tcW w:w="9916" w:type="dxa"/>
            <w:gridSpan w:val="5"/>
            <w:tcBorders>
              <w:left w:val="single" w:sz="4" w:space="0" w:color="000000"/>
              <w:bottom w:val="single" w:sz="4" w:space="0" w:color="000000"/>
              <w:right w:val="single" w:sz="4" w:space="0" w:color="000000"/>
            </w:tcBorders>
            <w:shd w:val="clear" w:color="auto" w:fill="auto"/>
          </w:tcPr>
          <w:p w:rsidR="00F30C7B" w:rsidRPr="00F30C7B" w:rsidRDefault="00C03201" w:rsidP="00F30C7B">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 xml:space="preserve">Раздел 5. </w:t>
            </w:r>
            <w:r w:rsidR="00F30C7B" w:rsidRPr="00F30C7B">
              <w:rPr>
                <w:rFonts w:ascii="PT Astra Serif" w:eastAsia="Times New Roman" w:hAnsi="PT Astra Serif" w:cs="Times New Roman"/>
                <w:sz w:val="24"/>
                <w:szCs w:val="24"/>
                <w:lang w:eastAsia="ru-RU"/>
              </w:rPr>
              <w:t>Применение дополнительных мер по расширению</w:t>
            </w:r>
          </w:p>
          <w:p w:rsidR="00F30C7B" w:rsidRPr="00F30C7B" w:rsidRDefault="00F30C7B" w:rsidP="00F30C7B">
            <w:pPr>
              <w:suppressAutoHyphens/>
              <w:spacing w:after="0" w:line="240" w:lineRule="auto"/>
              <w:jc w:val="center"/>
              <w:rPr>
                <w:rFonts w:ascii="PT Astra Serif" w:eastAsia="Times New Roman" w:hAnsi="PT Astra Serif" w:cs="Times New Roman"/>
                <w:sz w:val="24"/>
                <w:szCs w:val="24"/>
                <w:lang w:eastAsia="ru-RU"/>
              </w:rPr>
            </w:pPr>
            <w:proofErr w:type="gramStart"/>
            <w:r w:rsidRPr="00F30C7B">
              <w:rPr>
                <w:rFonts w:ascii="PT Astra Serif" w:eastAsia="Times New Roman" w:hAnsi="PT Astra Serif" w:cs="Times New Roman"/>
                <w:sz w:val="24"/>
                <w:szCs w:val="24"/>
                <w:lang w:eastAsia="ru-RU"/>
              </w:rPr>
              <w:t>участия</w:t>
            </w:r>
            <w:proofErr w:type="gramEnd"/>
            <w:r w:rsidRPr="00F30C7B">
              <w:rPr>
                <w:rFonts w:ascii="PT Astra Serif" w:eastAsia="Times New Roman" w:hAnsi="PT Astra Serif" w:cs="Times New Roman"/>
                <w:sz w:val="24"/>
                <w:szCs w:val="24"/>
                <w:lang w:eastAsia="ru-RU"/>
              </w:rPr>
              <w:t xml:space="preserve"> граждан и институтов гражданского общества</w:t>
            </w:r>
          </w:p>
          <w:p w:rsidR="00F30C7B" w:rsidRPr="00F30C7B" w:rsidRDefault="00F30C7B" w:rsidP="00F30C7B">
            <w:pPr>
              <w:suppressAutoHyphens/>
              <w:spacing w:after="0" w:line="240" w:lineRule="auto"/>
              <w:jc w:val="center"/>
              <w:rPr>
                <w:rFonts w:ascii="PT Astra Serif" w:eastAsia="Times New Roman" w:hAnsi="PT Astra Serif" w:cs="Times New Roman"/>
                <w:sz w:val="24"/>
                <w:szCs w:val="24"/>
                <w:lang w:eastAsia="ru-RU"/>
              </w:rPr>
            </w:pPr>
            <w:proofErr w:type="gramStart"/>
            <w:r w:rsidRPr="00F30C7B">
              <w:rPr>
                <w:rFonts w:ascii="PT Astra Serif" w:eastAsia="Times New Roman" w:hAnsi="PT Astra Serif" w:cs="Times New Roman"/>
                <w:sz w:val="24"/>
                <w:szCs w:val="24"/>
                <w:lang w:eastAsia="ru-RU"/>
              </w:rPr>
              <w:t>в</w:t>
            </w:r>
            <w:proofErr w:type="gramEnd"/>
            <w:r w:rsidRPr="00F30C7B">
              <w:rPr>
                <w:rFonts w:ascii="PT Astra Serif" w:eastAsia="Times New Roman" w:hAnsi="PT Astra Serif" w:cs="Times New Roman"/>
                <w:sz w:val="24"/>
                <w:szCs w:val="24"/>
                <w:lang w:eastAsia="ru-RU"/>
              </w:rPr>
              <w:t xml:space="preserve"> реализации государственной политики в области</w:t>
            </w:r>
          </w:p>
          <w:p w:rsidR="00F30C7B" w:rsidRPr="006D4EE7" w:rsidRDefault="00F30C7B" w:rsidP="00F30C7B">
            <w:pPr>
              <w:suppressAutoHyphens/>
              <w:spacing w:after="0" w:line="240" w:lineRule="auto"/>
              <w:jc w:val="center"/>
              <w:rPr>
                <w:rFonts w:ascii="PT Astra Serif" w:eastAsia="Times New Roman" w:hAnsi="PT Astra Serif" w:cs="Times New Roman"/>
                <w:sz w:val="24"/>
                <w:szCs w:val="24"/>
                <w:lang w:eastAsia="ru-RU"/>
              </w:rPr>
            </w:pPr>
            <w:proofErr w:type="gramStart"/>
            <w:r w:rsidRPr="00F30C7B">
              <w:rPr>
                <w:rFonts w:ascii="PT Astra Serif" w:eastAsia="Times New Roman" w:hAnsi="PT Astra Serif" w:cs="Times New Roman"/>
                <w:sz w:val="24"/>
                <w:szCs w:val="24"/>
                <w:lang w:eastAsia="ru-RU"/>
              </w:rPr>
              <w:t>противодействия</w:t>
            </w:r>
            <w:proofErr w:type="gramEnd"/>
            <w:r w:rsidRPr="00F30C7B">
              <w:rPr>
                <w:rFonts w:ascii="PT Astra Serif" w:eastAsia="Times New Roman" w:hAnsi="PT Astra Serif" w:cs="Times New Roman"/>
                <w:sz w:val="24"/>
                <w:szCs w:val="24"/>
                <w:lang w:eastAsia="ru-RU"/>
              </w:rPr>
              <w:t xml:space="preserve"> коррупции</w:t>
            </w:r>
          </w:p>
        </w:tc>
      </w:tr>
      <w:tr w:rsidR="002E0289" w:rsidRPr="006D4EE7" w:rsidTr="00520D37">
        <w:tc>
          <w:tcPr>
            <w:tcW w:w="817" w:type="dxa"/>
            <w:tcBorders>
              <w:left w:val="single" w:sz="4" w:space="0" w:color="000000"/>
              <w:bottom w:val="single" w:sz="4" w:space="0" w:color="000000"/>
              <w:right w:val="single" w:sz="4" w:space="0" w:color="000000"/>
            </w:tcBorders>
            <w:shd w:val="clear" w:color="auto" w:fill="auto"/>
          </w:tcPr>
          <w:p w:rsidR="002E0289" w:rsidRPr="006D4EE7" w:rsidRDefault="00C03201" w:rsidP="006D4EE7">
            <w:pPr>
              <w:suppressAutoHyphens/>
              <w:spacing w:after="0" w:line="240" w:lineRule="auto"/>
              <w:jc w:val="center"/>
              <w:rPr>
                <w:rFonts w:ascii="PT Astra Serif" w:hAnsi="PT Astra Serif"/>
              </w:rPr>
            </w:pPr>
            <w:r>
              <w:rPr>
                <w:rFonts w:ascii="PT Astra Serif" w:hAnsi="PT Astra Serif"/>
              </w:rPr>
              <w:t>5.1.</w:t>
            </w:r>
          </w:p>
        </w:tc>
        <w:tc>
          <w:tcPr>
            <w:tcW w:w="4383" w:type="dxa"/>
            <w:tcBorders>
              <w:left w:val="single" w:sz="4" w:space="0" w:color="000000"/>
              <w:bottom w:val="single" w:sz="4" w:space="0" w:color="000000"/>
              <w:right w:val="single" w:sz="4" w:space="0" w:color="000000"/>
            </w:tcBorders>
            <w:shd w:val="clear" w:color="auto" w:fill="auto"/>
          </w:tcPr>
          <w:p w:rsidR="002E0289" w:rsidRDefault="002E0289" w:rsidP="00600D66">
            <w:pPr>
              <w:widowControl w:val="0"/>
              <w:suppressAutoHyphens/>
              <w:spacing w:after="0" w:line="240" w:lineRule="auto"/>
              <w:jc w:val="both"/>
              <w:rPr>
                <w:rFonts w:ascii="PT Astra Serif" w:eastAsia="Times New Roman" w:hAnsi="PT Astra Serif" w:cs="Calibri"/>
                <w:sz w:val="24"/>
                <w:szCs w:val="24"/>
                <w:lang w:eastAsia="ru-RU"/>
              </w:rPr>
            </w:pPr>
            <w:r>
              <w:rPr>
                <w:rFonts w:ascii="PT Astra Serif" w:eastAsia="Times New Roman" w:hAnsi="PT Astra Serif" w:cs="Calibri"/>
                <w:sz w:val="24"/>
                <w:szCs w:val="24"/>
                <w:lang w:eastAsia="ru-RU"/>
              </w:rPr>
              <w:t>П</w:t>
            </w:r>
            <w:r w:rsidRPr="002E0289">
              <w:rPr>
                <w:rFonts w:ascii="PT Astra Serif" w:eastAsia="Times New Roman" w:hAnsi="PT Astra Serif" w:cs="Calibri"/>
                <w:sz w:val="24"/>
                <w:szCs w:val="24"/>
                <w:lang w:eastAsia="ru-RU"/>
              </w:rPr>
              <w:t>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tc>
        <w:tc>
          <w:tcPr>
            <w:tcW w:w="1997" w:type="dxa"/>
            <w:gridSpan w:val="2"/>
            <w:tcBorders>
              <w:left w:val="single" w:sz="4" w:space="0" w:color="000000"/>
              <w:bottom w:val="single" w:sz="4" w:space="0" w:color="000000"/>
              <w:right w:val="single" w:sz="4" w:space="0" w:color="000000"/>
            </w:tcBorders>
            <w:shd w:val="clear" w:color="auto" w:fill="auto"/>
          </w:tcPr>
          <w:p w:rsidR="002E0289" w:rsidRDefault="002E0289" w:rsidP="002E0289">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2E0289" w:rsidRDefault="002E0289" w:rsidP="002E0289">
            <w:pPr>
              <w:suppressAutoHyphens/>
              <w:spacing w:after="0" w:line="240" w:lineRule="auto"/>
              <w:jc w:val="center"/>
              <w:rPr>
                <w:rFonts w:ascii="PT Astra Serif" w:eastAsia="Times New Roman" w:hAnsi="PT Astra Serif" w:cs="Times New Roman"/>
                <w:sz w:val="24"/>
                <w:szCs w:val="24"/>
                <w:lang w:eastAsia="ru-RU"/>
              </w:rPr>
            </w:pPr>
            <w:proofErr w:type="gramStart"/>
            <w:r w:rsidRPr="002E0289">
              <w:rPr>
                <w:rFonts w:ascii="PT Astra Serif" w:eastAsia="Times New Roman" w:hAnsi="PT Astra Serif" w:cs="Times New Roman"/>
                <w:sz w:val="24"/>
                <w:szCs w:val="24"/>
                <w:lang w:eastAsia="ru-RU"/>
              </w:rPr>
              <w:t>до</w:t>
            </w:r>
            <w:proofErr w:type="gramEnd"/>
            <w:r w:rsidRPr="002E0289">
              <w:rPr>
                <w:rFonts w:ascii="PT Astra Serif" w:eastAsia="Times New Roman" w:hAnsi="PT Astra Serif" w:cs="Times New Roman"/>
                <w:sz w:val="24"/>
                <w:szCs w:val="24"/>
                <w:lang w:eastAsia="ru-RU"/>
              </w:rPr>
              <w:t xml:space="preserve"> 20 мая 2023</w:t>
            </w:r>
            <w:r>
              <w:rPr>
                <w:rFonts w:ascii="PT Astra Serif" w:eastAsia="Times New Roman" w:hAnsi="PT Astra Serif" w:cs="Times New Roman"/>
                <w:sz w:val="24"/>
                <w:szCs w:val="24"/>
                <w:lang w:eastAsia="ru-RU"/>
              </w:rPr>
              <w:t xml:space="preserve"> года</w:t>
            </w:r>
          </w:p>
        </w:tc>
        <w:tc>
          <w:tcPr>
            <w:tcW w:w="2719" w:type="dxa"/>
            <w:tcBorders>
              <w:left w:val="single" w:sz="4" w:space="0" w:color="000000"/>
              <w:bottom w:val="single" w:sz="4" w:space="0" w:color="000000"/>
              <w:right w:val="single" w:sz="4" w:space="0" w:color="000000"/>
            </w:tcBorders>
            <w:shd w:val="clear" w:color="auto" w:fill="auto"/>
          </w:tcPr>
          <w:p w:rsidR="002E0289" w:rsidRPr="006D4EE7" w:rsidRDefault="002E0289" w:rsidP="002E0289">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профилактики правонарушений и противодействия коррупции администрации Октябрьского района</w:t>
            </w:r>
          </w:p>
        </w:tc>
      </w:tr>
      <w:tr w:rsidR="002E0289" w:rsidRPr="006D4EE7" w:rsidTr="00520D37">
        <w:tc>
          <w:tcPr>
            <w:tcW w:w="817" w:type="dxa"/>
            <w:tcBorders>
              <w:left w:val="single" w:sz="4" w:space="0" w:color="000000"/>
              <w:bottom w:val="single" w:sz="4" w:space="0" w:color="000000"/>
              <w:right w:val="single" w:sz="4" w:space="0" w:color="000000"/>
            </w:tcBorders>
            <w:shd w:val="clear" w:color="auto" w:fill="auto"/>
          </w:tcPr>
          <w:p w:rsidR="002E0289" w:rsidRPr="006D4EE7" w:rsidRDefault="00C03201" w:rsidP="006D4EE7">
            <w:pPr>
              <w:suppressAutoHyphens/>
              <w:spacing w:after="0" w:line="240" w:lineRule="auto"/>
              <w:jc w:val="center"/>
              <w:rPr>
                <w:rFonts w:ascii="PT Astra Serif" w:hAnsi="PT Astra Serif"/>
              </w:rPr>
            </w:pPr>
            <w:r>
              <w:rPr>
                <w:rFonts w:ascii="PT Astra Serif" w:hAnsi="PT Astra Serif"/>
              </w:rPr>
              <w:t>5.2.</w:t>
            </w:r>
          </w:p>
        </w:tc>
        <w:tc>
          <w:tcPr>
            <w:tcW w:w="4383" w:type="dxa"/>
            <w:tcBorders>
              <w:left w:val="single" w:sz="4" w:space="0" w:color="000000"/>
              <w:bottom w:val="single" w:sz="4" w:space="0" w:color="000000"/>
              <w:right w:val="single" w:sz="4" w:space="0" w:color="000000"/>
            </w:tcBorders>
            <w:shd w:val="clear" w:color="auto" w:fill="auto"/>
          </w:tcPr>
          <w:p w:rsidR="002E0289" w:rsidRDefault="002E0289" w:rsidP="00600D66">
            <w:pPr>
              <w:widowControl w:val="0"/>
              <w:suppressAutoHyphens/>
              <w:spacing w:after="0" w:line="240" w:lineRule="auto"/>
              <w:jc w:val="both"/>
              <w:rPr>
                <w:rFonts w:ascii="PT Astra Serif" w:eastAsia="Times New Roman" w:hAnsi="PT Astra Serif" w:cs="Calibri"/>
                <w:sz w:val="24"/>
                <w:szCs w:val="24"/>
                <w:lang w:eastAsia="ru-RU"/>
              </w:rPr>
            </w:pPr>
            <w:r>
              <w:rPr>
                <w:rFonts w:ascii="PT Astra Serif" w:eastAsia="Times New Roman" w:hAnsi="PT Astra Serif" w:cs="Calibri"/>
                <w:sz w:val="24"/>
                <w:szCs w:val="24"/>
                <w:lang w:eastAsia="ru-RU"/>
              </w:rPr>
              <w:t>П</w:t>
            </w:r>
            <w:r w:rsidRPr="002E0289">
              <w:rPr>
                <w:rFonts w:ascii="PT Astra Serif" w:eastAsia="Times New Roman" w:hAnsi="PT Astra Serif" w:cs="Calibri"/>
                <w:sz w:val="24"/>
                <w:szCs w:val="24"/>
                <w:lang w:eastAsia="ru-RU"/>
              </w:rPr>
              <w:t>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tc>
        <w:tc>
          <w:tcPr>
            <w:tcW w:w="1997" w:type="dxa"/>
            <w:gridSpan w:val="2"/>
            <w:tcBorders>
              <w:left w:val="single" w:sz="4" w:space="0" w:color="000000"/>
              <w:bottom w:val="single" w:sz="4" w:space="0" w:color="000000"/>
              <w:right w:val="single" w:sz="4" w:space="0" w:color="000000"/>
            </w:tcBorders>
            <w:shd w:val="clear" w:color="auto" w:fill="auto"/>
          </w:tcPr>
          <w:p w:rsidR="002E0289" w:rsidRDefault="002E0289" w:rsidP="002E0289">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2E0289" w:rsidRDefault="002E0289" w:rsidP="002E0289">
            <w:pPr>
              <w:suppressAutoHyphens/>
              <w:spacing w:after="0" w:line="240" w:lineRule="auto"/>
              <w:jc w:val="center"/>
              <w:rPr>
                <w:rFonts w:ascii="PT Astra Serif" w:eastAsia="Times New Roman" w:hAnsi="PT Astra Serif" w:cs="Times New Roman"/>
                <w:sz w:val="24"/>
                <w:szCs w:val="24"/>
                <w:lang w:eastAsia="ru-RU"/>
              </w:rPr>
            </w:pPr>
            <w:proofErr w:type="gramStart"/>
            <w:r w:rsidRPr="002E0289">
              <w:rPr>
                <w:rFonts w:ascii="PT Astra Serif" w:eastAsia="Times New Roman" w:hAnsi="PT Astra Serif" w:cs="Times New Roman"/>
                <w:sz w:val="24"/>
                <w:szCs w:val="24"/>
                <w:lang w:eastAsia="ru-RU"/>
              </w:rPr>
              <w:t>до</w:t>
            </w:r>
            <w:proofErr w:type="gramEnd"/>
            <w:r w:rsidRPr="002E0289">
              <w:rPr>
                <w:rFonts w:ascii="PT Astra Serif" w:eastAsia="Times New Roman" w:hAnsi="PT Astra Serif" w:cs="Times New Roman"/>
                <w:sz w:val="24"/>
                <w:szCs w:val="24"/>
                <w:lang w:eastAsia="ru-RU"/>
              </w:rPr>
              <w:t xml:space="preserve"> 20 мая 2023</w:t>
            </w:r>
            <w:r>
              <w:rPr>
                <w:rFonts w:ascii="PT Astra Serif" w:eastAsia="Times New Roman" w:hAnsi="PT Astra Serif" w:cs="Times New Roman"/>
                <w:sz w:val="24"/>
                <w:szCs w:val="24"/>
                <w:lang w:eastAsia="ru-RU"/>
              </w:rPr>
              <w:t xml:space="preserve"> года</w:t>
            </w:r>
          </w:p>
        </w:tc>
        <w:tc>
          <w:tcPr>
            <w:tcW w:w="2719" w:type="dxa"/>
            <w:tcBorders>
              <w:left w:val="single" w:sz="4" w:space="0" w:color="000000"/>
              <w:bottom w:val="single" w:sz="4" w:space="0" w:color="000000"/>
              <w:right w:val="single" w:sz="4" w:space="0" w:color="000000"/>
            </w:tcBorders>
            <w:shd w:val="clear" w:color="auto" w:fill="auto"/>
          </w:tcPr>
          <w:p w:rsidR="002E0289" w:rsidRPr="006D4EE7" w:rsidRDefault="002E0289" w:rsidP="002E0289">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Отдел профилактики правонарушений и противодействия коррупции администрации Октябрьского района</w:t>
            </w:r>
          </w:p>
        </w:tc>
      </w:tr>
      <w:tr w:rsidR="00F30C7B" w:rsidRPr="006D4EE7" w:rsidTr="00520D37">
        <w:tc>
          <w:tcPr>
            <w:tcW w:w="817" w:type="dxa"/>
            <w:tcBorders>
              <w:left w:val="single" w:sz="4" w:space="0" w:color="000000"/>
              <w:bottom w:val="single" w:sz="4" w:space="0" w:color="000000"/>
              <w:right w:val="single" w:sz="4" w:space="0" w:color="000000"/>
            </w:tcBorders>
            <w:shd w:val="clear" w:color="auto" w:fill="auto"/>
          </w:tcPr>
          <w:p w:rsidR="00F30C7B" w:rsidRPr="006D4EE7" w:rsidRDefault="00C03201" w:rsidP="006D4EE7">
            <w:pPr>
              <w:suppressAutoHyphens/>
              <w:spacing w:after="0" w:line="240" w:lineRule="auto"/>
              <w:jc w:val="center"/>
              <w:rPr>
                <w:rFonts w:ascii="PT Astra Serif" w:hAnsi="PT Astra Serif"/>
              </w:rPr>
            </w:pPr>
            <w:r>
              <w:rPr>
                <w:rFonts w:ascii="PT Astra Serif" w:hAnsi="PT Astra Serif"/>
              </w:rPr>
              <w:t>5.3.</w:t>
            </w:r>
          </w:p>
        </w:tc>
        <w:tc>
          <w:tcPr>
            <w:tcW w:w="4383" w:type="dxa"/>
            <w:tcBorders>
              <w:left w:val="single" w:sz="4" w:space="0" w:color="000000"/>
              <w:bottom w:val="single" w:sz="4" w:space="0" w:color="000000"/>
              <w:right w:val="single" w:sz="4" w:space="0" w:color="000000"/>
            </w:tcBorders>
            <w:shd w:val="clear" w:color="auto" w:fill="auto"/>
          </w:tcPr>
          <w:p w:rsidR="00F30C7B" w:rsidRDefault="00F30C7B" w:rsidP="00600D66">
            <w:pPr>
              <w:widowControl w:val="0"/>
              <w:suppressAutoHyphens/>
              <w:spacing w:after="0" w:line="240" w:lineRule="auto"/>
              <w:jc w:val="both"/>
              <w:rPr>
                <w:rFonts w:ascii="PT Astra Serif" w:eastAsia="Times New Roman" w:hAnsi="PT Astra Serif" w:cs="Calibri"/>
                <w:sz w:val="24"/>
                <w:szCs w:val="24"/>
                <w:lang w:eastAsia="ru-RU"/>
              </w:rPr>
            </w:pPr>
            <w:r>
              <w:rPr>
                <w:rFonts w:ascii="PT Astra Serif" w:eastAsia="Times New Roman" w:hAnsi="PT Astra Serif" w:cs="Calibri"/>
                <w:sz w:val="24"/>
                <w:szCs w:val="24"/>
                <w:lang w:eastAsia="ru-RU"/>
              </w:rPr>
              <w:t>П</w:t>
            </w:r>
            <w:r w:rsidRPr="00F30C7B">
              <w:rPr>
                <w:rFonts w:ascii="PT Astra Serif" w:eastAsia="Times New Roman" w:hAnsi="PT Astra Serif" w:cs="Calibri"/>
                <w:sz w:val="24"/>
                <w:szCs w:val="24"/>
                <w:lang w:eastAsia="ru-RU"/>
              </w:rPr>
              <w:t>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w:t>
            </w:r>
          </w:p>
        </w:tc>
        <w:tc>
          <w:tcPr>
            <w:tcW w:w="1997" w:type="dxa"/>
            <w:gridSpan w:val="2"/>
            <w:tcBorders>
              <w:left w:val="single" w:sz="4" w:space="0" w:color="000000"/>
              <w:bottom w:val="single" w:sz="4" w:space="0" w:color="000000"/>
              <w:right w:val="single" w:sz="4" w:space="0" w:color="000000"/>
            </w:tcBorders>
            <w:shd w:val="clear" w:color="auto" w:fill="auto"/>
          </w:tcPr>
          <w:p w:rsidR="00F30C7B" w:rsidRDefault="00F30C7B" w:rsidP="00F30C7B">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Предоставление отчета</w:t>
            </w:r>
          </w:p>
          <w:p w:rsidR="00F30C7B" w:rsidRDefault="00F30C7B" w:rsidP="00F30C7B">
            <w:pPr>
              <w:suppressAutoHyphens/>
              <w:spacing w:after="0" w:line="240" w:lineRule="auto"/>
              <w:jc w:val="center"/>
              <w:rPr>
                <w:rFonts w:ascii="PT Astra Serif" w:eastAsia="Times New Roman" w:hAnsi="PT Astra Serif" w:cs="Times New Roman"/>
                <w:sz w:val="24"/>
                <w:szCs w:val="24"/>
                <w:lang w:eastAsia="ru-RU"/>
              </w:rPr>
            </w:pPr>
            <w:proofErr w:type="gramStart"/>
            <w:r w:rsidRPr="002E0289">
              <w:rPr>
                <w:rFonts w:ascii="PT Astra Serif" w:eastAsia="Times New Roman" w:hAnsi="PT Astra Serif" w:cs="Times New Roman"/>
                <w:sz w:val="24"/>
                <w:szCs w:val="24"/>
                <w:lang w:eastAsia="ru-RU"/>
              </w:rPr>
              <w:t>до</w:t>
            </w:r>
            <w:proofErr w:type="gramEnd"/>
            <w:r w:rsidRPr="002E0289">
              <w:rPr>
                <w:rFonts w:ascii="PT Astra Serif" w:eastAsia="Times New Roman" w:hAnsi="PT Astra Serif" w:cs="Times New Roman"/>
                <w:sz w:val="24"/>
                <w:szCs w:val="24"/>
                <w:lang w:eastAsia="ru-RU"/>
              </w:rPr>
              <w:t xml:space="preserve"> </w:t>
            </w:r>
            <w:r>
              <w:rPr>
                <w:rFonts w:ascii="PT Astra Serif" w:eastAsia="Times New Roman" w:hAnsi="PT Astra Serif" w:cs="Times New Roman"/>
                <w:sz w:val="24"/>
                <w:szCs w:val="24"/>
                <w:lang w:eastAsia="ru-RU"/>
              </w:rPr>
              <w:t>25 марта 2024 года</w:t>
            </w:r>
          </w:p>
        </w:tc>
        <w:tc>
          <w:tcPr>
            <w:tcW w:w="2719" w:type="dxa"/>
            <w:tcBorders>
              <w:left w:val="single" w:sz="4" w:space="0" w:color="000000"/>
              <w:bottom w:val="single" w:sz="4" w:space="0" w:color="000000"/>
              <w:right w:val="single" w:sz="4" w:space="0" w:color="000000"/>
            </w:tcBorders>
            <w:shd w:val="clear" w:color="auto" w:fill="auto"/>
          </w:tcPr>
          <w:p w:rsidR="00F30C7B" w:rsidRPr="006D4EE7" w:rsidRDefault="00F30C7B" w:rsidP="002E0289">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Управление образования и молодежной политики администрации Октябрьского района</w:t>
            </w:r>
          </w:p>
        </w:tc>
      </w:tr>
      <w:tr w:rsidR="006D4EE7" w:rsidRPr="006D4EE7" w:rsidTr="00520D37">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Раздел 6</w:t>
            </w:r>
            <w:r w:rsidR="006D4EE7" w:rsidRPr="006D4EE7">
              <w:rPr>
                <w:rFonts w:ascii="PT Astra Serif" w:eastAsia="Times New Roman" w:hAnsi="PT Astra Serif" w:cs="Times New Roman"/>
                <w:sz w:val="24"/>
                <w:szCs w:val="24"/>
                <w:lang w:eastAsia="ru-RU"/>
              </w:rPr>
              <w:t xml:space="preserve">. Повышение эффективности мер направленных на формирование антикоррупционного поведения муниципальных служащих </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6</w:t>
            </w:r>
            <w:r w:rsidR="006D4EE7" w:rsidRPr="006D4EE7">
              <w:rPr>
                <w:rFonts w:ascii="PT Astra Serif" w:eastAsia="Times New Roman" w:hAnsi="PT Astra Serif" w:cs="Times New Roman"/>
                <w:lang w:eastAsia="ru-RU"/>
              </w:rPr>
              <w:t>.1.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C03201">
            <w:pPr>
              <w:suppressAutoHyphens/>
              <w:spacing w:after="0" w:line="240" w:lineRule="auto"/>
              <w:rPr>
                <w:rFonts w:ascii="PT Astra Serif" w:hAnsi="PT Astra Serif"/>
              </w:rPr>
            </w:pPr>
            <w:r w:rsidRPr="006D4EE7">
              <w:rPr>
                <w:rFonts w:ascii="PT Astra Serif" w:eastAsia="Times New Roman" w:hAnsi="PT Astra Serif" w:cs="Times New Roman"/>
                <w:sz w:val="24"/>
                <w:szCs w:val="24"/>
                <w:lang w:eastAsia="ru-RU"/>
              </w:rPr>
              <w:t>Реализация мер по повышению эффективности контроля за соблюдением лицами, замещающими должности муниципальной службы,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за привлечение таких лиц к ответственности в случае их несоблюдения, а также соблюдением порядка привлечения к ответственности указанных лиц</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hAnsi="PT Astra Serif"/>
              </w:rPr>
            </w:pPr>
            <w:r w:rsidRPr="006D4EE7">
              <w:rPr>
                <w:rFonts w:ascii="PT Astra Serif" w:eastAsia="Times New Roman" w:hAnsi="PT Astra Serif" w:cs="Times New Roman"/>
                <w:sz w:val="24"/>
                <w:szCs w:val="24"/>
                <w:lang w:eastAsia="ru-RU"/>
              </w:rPr>
              <w:t xml:space="preserve"> </w:t>
            </w: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 2021 года </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6</w:t>
            </w:r>
            <w:r w:rsidR="006D4EE7" w:rsidRPr="006D4EE7">
              <w:rPr>
                <w:rFonts w:ascii="PT Astra Serif" w:eastAsia="Times New Roman" w:hAnsi="PT Astra Serif" w:cs="Times New Roman"/>
                <w:lang w:eastAsia="ru-RU"/>
              </w:rPr>
              <w:t>.2.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C03201">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Реализация мер по повышению эффективности кадровой работы в части, касающейся ведения личных дел лиц, замещающих муниципальные должности, в том числе контроля за актуализацией сведений, содержащихся в анкетах, представляемых при назначении на указанные должности и поступлении на такую службу, об родственниках и свойственниках в целях выявления возможного конфликта интересов</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 2021 года </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декабря 2022 года </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6</w:t>
            </w:r>
            <w:r w:rsidR="006D4EE7" w:rsidRPr="006D4EE7">
              <w:rPr>
                <w:rFonts w:ascii="PT Astra Serif" w:eastAsia="Times New Roman" w:hAnsi="PT Astra Serif" w:cs="Times New Roman"/>
                <w:lang w:eastAsia="ru-RU"/>
              </w:rPr>
              <w:t>.3.</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C03201">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Реализация мер по обеспечению ежегодного повышения квалификации муниципальных служащих органов местного самоуправления Октябрьского района, в должностные обязанности которых входит участие в противодействии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февраля 2021 года </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февраля 2022 года </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6</w:t>
            </w:r>
            <w:r w:rsidR="006D4EE7" w:rsidRPr="006D4EE7">
              <w:rPr>
                <w:rFonts w:ascii="PT Astra Serif" w:eastAsia="Times New Roman" w:hAnsi="PT Astra Serif" w:cs="Times New Roman"/>
                <w:lang w:eastAsia="ru-RU"/>
              </w:rPr>
              <w:t>.4.</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C03201">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Реализация мер по обеспечению обучения муниципальных служащих, впервые поступивших на муниципальную службу в органы местного самоуправления Октябрьского района для замещение должностей, включенных в перечни должностей, установленные нормативными правовыми актами, по образовательным программам в области противодействия коррупции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октября 2023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6</w:t>
            </w:r>
            <w:r w:rsidR="006D4EE7" w:rsidRPr="006D4EE7">
              <w:rPr>
                <w:rFonts w:ascii="PT Astra Serif" w:eastAsia="Times New Roman" w:hAnsi="PT Astra Serif" w:cs="Times New Roman"/>
                <w:lang w:eastAsia="ru-RU"/>
              </w:rPr>
              <w:t>.5.</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C03201">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Доведение методических рекомендаций, проведение разъяснительной работы, занятий и семинаров с лицами, замещающими муниципальные должности и должности муниципальной службы муниципального образования Октябрьский район, по вопросам:</w:t>
            </w:r>
          </w:p>
          <w:p w:rsidR="006D4EE7" w:rsidRPr="006D4EE7" w:rsidRDefault="006D4EE7" w:rsidP="00C03201">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соблюдения ограничений, запретов и исполнения обязанностей, установленных в целях противодействия коррупции, в том числе ограничений, касающихся получения подарков, а также формирования негативного отношения к дарению подарков;</w:t>
            </w:r>
          </w:p>
          <w:p w:rsidR="006D4EE7" w:rsidRPr="006D4EE7" w:rsidRDefault="006D4EE7" w:rsidP="00C03201">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соблюдения положений законодательства Российской Федерации о противодействии коррупции;</w:t>
            </w:r>
          </w:p>
          <w:p w:rsidR="006D4EE7" w:rsidRPr="006D4EE7" w:rsidRDefault="006D4EE7" w:rsidP="00C03201">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 </w:t>
            </w:r>
            <w:r w:rsidRPr="006D4EE7">
              <w:rPr>
                <w:rFonts w:ascii="PT Astra Serif" w:eastAsia="Calibri" w:hAnsi="PT Astra Serif" w:cs="Times New Roman"/>
                <w:sz w:val="24"/>
                <w:szCs w:val="24"/>
                <w:lang w:eastAsia="ru-RU"/>
              </w:rPr>
              <w:t>недопущения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июля,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декабря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2021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июля,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декабря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июля,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декабря</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июля,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декабря</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2024</w:t>
            </w:r>
            <w:r w:rsidRPr="006D4EE7">
              <w:rPr>
                <w:rFonts w:ascii="PT Astra Serif" w:eastAsia="Times New Roman" w:hAnsi="PT Astra Serif" w:cs="Times New Roman"/>
                <w:sz w:val="24"/>
                <w:szCs w:val="24"/>
                <w:lang w:eastAsia="ru-RU"/>
              </w:rPr>
              <w:t xml:space="preserve"> года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6D4EE7" w:rsidRPr="006D4EE7" w:rsidTr="00520D37">
        <w:tc>
          <w:tcPr>
            <w:tcW w:w="817" w:type="dxa"/>
            <w:tcBorders>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hAnsi="PT Astra Serif"/>
              </w:rPr>
              <w:t>6</w:t>
            </w:r>
            <w:r w:rsidR="006D4EE7" w:rsidRPr="006D4EE7">
              <w:rPr>
                <w:rFonts w:ascii="PT Astra Serif" w:hAnsi="PT Astra Serif"/>
              </w:rPr>
              <w:t>.6.</w:t>
            </w:r>
          </w:p>
        </w:tc>
        <w:tc>
          <w:tcPr>
            <w:tcW w:w="4383" w:type="dxa"/>
            <w:tcBorders>
              <w:left w:val="single" w:sz="4" w:space="0" w:color="000000"/>
              <w:bottom w:val="single" w:sz="4" w:space="0" w:color="000000"/>
              <w:right w:val="single" w:sz="4" w:space="0" w:color="000000"/>
            </w:tcBorders>
            <w:shd w:val="clear" w:color="auto" w:fill="auto"/>
          </w:tcPr>
          <w:p w:rsidR="006D4EE7" w:rsidRPr="006D4EE7" w:rsidRDefault="006D4EE7" w:rsidP="00C03201">
            <w:pPr>
              <w:suppressLineNumbers/>
              <w:suppressAutoHyphens/>
              <w:spacing w:line="240" w:lineRule="auto"/>
              <w:rPr>
                <w:rFonts w:ascii="PT Astra Serif" w:hAnsi="PT Astra Serif"/>
                <w:sz w:val="24"/>
                <w:szCs w:val="24"/>
              </w:rPr>
            </w:pPr>
            <w:r w:rsidRPr="006D4EE7">
              <w:rPr>
                <w:rFonts w:ascii="PT Astra Serif" w:hAnsi="PT Astra Serif"/>
                <w:sz w:val="24"/>
                <w:szCs w:val="24"/>
              </w:rPr>
              <w:t xml:space="preserve">Проведение </w:t>
            </w:r>
            <w:proofErr w:type="gramStart"/>
            <w:r w:rsidRPr="006D4EE7">
              <w:rPr>
                <w:rFonts w:ascii="PT Astra Serif" w:hAnsi="PT Astra Serif"/>
                <w:sz w:val="24"/>
                <w:szCs w:val="24"/>
              </w:rPr>
              <w:t>проверок  достоверности</w:t>
            </w:r>
            <w:proofErr w:type="gramEnd"/>
            <w:r w:rsidRPr="006D4EE7">
              <w:rPr>
                <w:rFonts w:ascii="PT Astra Serif" w:hAnsi="PT Astra Serif"/>
                <w:sz w:val="24"/>
                <w:szCs w:val="24"/>
              </w:rPr>
              <w:t xml:space="preserve">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а также иных сведений (в части профилактики коррупционных правонарушений) представляемых гражданами, претендующими на замещение должностей муниципальной службы</w:t>
            </w:r>
          </w:p>
        </w:tc>
        <w:tc>
          <w:tcPr>
            <w:tcW w:w="1997" w:type="dxa"/>
            <w:gridSpan w:val="2"/>
            <w:tcBorders>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hAnsi="PT Astra Serif"/>
                <w:sz w:val="24"/>
                <w:szCs w:val="24"/>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20 декабря 2021 года</w:t>
            </w:r>
          </w:p>
        </w:tc>
        <w:tc>
          <w:tcPr>
            <w:tcW w:w="2719" w:type="dxa"/>
            <w:tcBorders>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hAnsi="PT Astra Serif"/>
                <w:sz w:val="24"/>
                <w:szCs w:val="24"/>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6D4EE7" w:rsidRPr="006D4EE7" w:rsidTr="00520D37">
        <w:tc>
          <w:tcPr>
            <w:tcW w:w="817" w:type="dxa"/>
            <w:tcBorders>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hAnsi="PT Astra Serif"/>
              </w:rPr>
              <w:t>6</w:t>
            </w:r>
            <w:r w:rsidR="006D4EE7" w:rsidRPr="006D4EE7">
              <w:rPr>
                <w:rFonts w:ascii="PT Astra Serif" w:hAnsi="PT Astra Serif"/>
              </w:rPr>
              <w:t>.7.</w:t>
            </w:r>
          </w:p>
        </w:tc>
        <w:tc>
          <w:tcPr>
            <w:tcW w:w="4383" w:type="dxa"/>
            <w:tcBorders>
              <w:left w:val="single" w:sz="4" w:space="0" w:color="000000"/>
              <w:bottom w:val="single" w:sz="4" w:space="0" w:color="000000"/>
              <w:right w:val="single" w:sz="4" w:space="0" w:color="000000"/>
            </w:tcBorders>
            <w:shd w:val="clear" w:color="auto" w:fill="auto"/>
          </w:tcPr>
          <w:p w:rsidR="006D4EE7" w:rsidRPr="006D4EE7" w:rsidRDefault="006D4EE7" w:rsidP="00C03201">
            <w:pPr>
              <w:widowControl w:val="0"/>
              <w:suppressAutoHyphens/>
              <w:spacing w:line="240" w:lineRule="auto"/>
              <w:rPr>
                <w:rFonts w:ascii="PT Astra Serif" w:eastAsia="Times New Roman" w:hAnsi="PT Astra Serif" w:cs="Calibri"/>
                <w:szCs w:val="20"/>
                <w:lang w:eastAsia="ru-RU"/>
              </w:rPr>
            </w:pPr>
            <w:r w:rsidRPr="006D4EE7">
              <w:rPr>
                <w:rFonts w:ascii="PT Astra Serif" w:eastAsia="Times New Roman" w:hAnsi="PT Astra Serif" w:cs="Calibri"/>
                <w:sz w:val="24"/>
                <w:szCs w:val="24"/>
                <w:lang w:eastAsia="ru-RU"/>
              </w:rPr>
              <w:t>Проведение тематических мероприятий по формированию у муниципальных служащих отрицательного отношения к коррупции; предание гласности каждого установленного факта коррупции в администрации Октябрьский район</w:t>
            </w:r>
          </w:p>
        </w:tc>
        <w:tc>
          <w:tcPr>
            <w:tcW w:w="1997" w:type="dxa"/>
            <w:gridSpan w:val="2"/>
            <w:tcBorders>
              <w:left w:val="single" w:sz="4" w:space="0" w:color="000000"/>
              <w:bottom w:val="single" w:sz="4" w:space="0" w:color="000000"/>
              <w:right w:val="single" w:sz="4" w:space="0" w:color="000000"/>
            </w:tcBorders>
            <w:shd w:val="clear" w:color="auto" w:fill="auto"/>
          </w:tcPr>
          <w:p w:rsidR="006D4EE7" w:rsidRPr="006D4EE7" w:rsidRDefault="006D4EE7" w:rsidP="006D4EE7">
            <w:pPr>
              <w:widowControl w:val="0"/>
              <w:suppressAutoHyphens/>
              <w:spacing w:after="0" w:line="240" w:lineRule="auto"/>
              <w:jc w:val="center"/>
              <w:rPr>
                <w:rFonts w:ascii="PT Astra Serif" w:eastAsia="Times New Roman" w:hAnsi="PT Astra Serif" w:cs="Calibri"/>
                <w:szCs w:val="20"/>
                <w:lang w:eastAsia="ru-RU"/>
              </w:rPr>
            </w:pPr>
            <w:proofErr w:type="gramStart"/>
            <w:r w:rsidRPr="006D4EE7">
              <w:rPr>
                <w:rFonts w:ascii="PT Astra Serif" w:eastAsia="Times New Roman" w:hAnsi="PT Astra Serif" w:cs="Calibri"/>
                <w:szCs w:val="20"/>
                <w:lang w:eastAsia="ru-RU"/>
              </w:rPr>
              <w:t>до</w:t>
            </w:r>
            <w:proofErr w:type="gramEnd"/>
            <w:r w:rsidRPr="006D4EE7">
              <w:rPr>
                <w:rFonts w:ascii="PT Astra Serif" w:eastAsia="Times New Roman" w:hAnsi="PT Astra Serif" w:cs="Calibri"/>
                <w:szCs w:val="20"/>
                <w:lang w:eastAsia="ru-RU"/>
              </w:rPr>
              <w:t xml:space="preserve"> 20 декабря 2021 года</w:t>
            </w:r>
          </w:p>
          <w:p w:rsidR="006D4EE7" w:rsidRPr="006D4EE7" w:rsidRDefault="006D4EE7" w:rsidP="006D4EE7">
            <w:pPr>
              <w:widowControl w:val="0"/>
              <w:suppressAutoHyphens/>
              <w:spacing w:after="0" w:line="240" w:lineRule="auto"/>
              <w:jc w:val="center"/>
              <w:rPr>
                <w:rFonts w:ascii="PT Astra Serif" w:eastAsia="Times New Roman" w:hAnsi="PT Astra Serif" w:cs="Calibri"/>
                <w:szCs w:val="20"/>
                <w:lang w:eastAsia="ru-RU"/>
              </w:rPr>
            </w:pPr>
          </w:p>
          <w:p w:rsidR="006D4EE7" w:rsidRPr="006D4EE7" w:rsidRDefault="006D4EE7" w:rsidP="006D4EE7">
            <w:pPr>
              <w:widowControl w:val="0"/>
              <w:suppressAutoHyphens/>
              <w:spacing w:after="0" w:line="240" w:lineRule="auto"/>
              <w:jc w:val="center"/>
              <w:rPr>
                <w:rFonts w:ascii="PT Astra Serif" w:eastAsia="Times New Roman" w:hAnsi="PT Astra Serif" w:cs="Calibri"/>
                <w:szCs w:val="20"/>
                <w:lang w:eastAsia="ru-RU"/>
              </w:rPr>
            </w:pPr>
            <w:proofErr w:type="gramStart"/>
            <w:r w:rsidRPr="006D4EE7">
              <w:rPr>
                <w:rFonts w:ascii="PT Astra Serif" w:eastAsia="Times New Roman" w:hAnsi="PT Astra Serif" w:cs="Calibri"/>
                <w:szCs w:val="20"/>
                <w:lang w:eastAsia="ru-RU"/>
              </w:rPr>
              <w:t>до</w:t>
            </w:r>
            <w:proofErr w:type="gramEnd"/>
            <w:r w:rsidRPr="006D4EE7">
              <w:rPr>
                <w:rFonts w:ascii="PT Astra Serif" w:eastAsia="Times New Roman" w:hAnsi="PT Astra Serif" w:cs="Calibri"/>
                <w:szCs w:val="20"/>
                <w:lang w:eastAsia="ru-RU"/>
              </w:rPr>
              <w:t xml:space="preserve"> 20 декабря 2022 года</w:t>
            </w:r>
          </w:p>
          <w:p w:rsidR="006D4EE7" w:rsidRPr="006D4EE7" w:rsidRDefault="006D4EE7" w:rsidP="006D4EE7">
            <w:pPr>
              <w:widowControl w:val="0"/>
              <w:suppressAutoHyphens/>
              <w:spacing w:after="0" w:line="240" w:lineRule="auto"/>
              <w:jc w:val="center"/>
              <w:rPr>
                <w:rFonts w:ascii="PT Astra Serif" w:eastAsia="Times New Roman" w:hAnsi="PT Astra Serif" w:cs="Calibri"/>
                <w:szCs w:val="20"/>
                <w:lang w:eastAsia="ru-RU"/>
              </w:rPr>
            </w:pPr>
          </w:p>
          <w:p w:rsidR="006D4EE7" w:rsidRDefault="006D4EE7" w:rsidP="006D4EE7">
            <w:pPr>
              <w:widowControl w:val="0"/>
              <w:suppressAutoHyphens/>
              <w:spacing w:after="0" w:line="240" w:lineRule="auto"/>
              <w:jc w:val="center"/>
              <w:rPr>
                <w:rFonts w:ascii="PT Astra Serif" w:eastAsia="Times New Roman" w:hAnsi="PT Astra Serif" w:cs="Calibri"/>
                <w:sz w:val="24"/>
                <w:szCs w:val="24"/>
                <w:lang w:eastAsia="ru-RU"/>
              </w:rPr>
            </w:pPr>
            <w:proofErr w:type="gramStart"/>
            <w:r w:rsidRPr="006D4EE7">
              <w:rPr>
                <w:rFonts w:ascii="PT Astra Serif" w:eastAsia="Times New Roman" w:hAnsi="PT Astra Serif" w:cs="Calibri"/>
                <w:sz w:val="24"/>
                <w:szCs w:val="24"/>
                <w:lang w:eastAsia="ru-RU"/>
              </w:rPr>
              <w:t>до</w:t>
            </w:r>
            <w:proofErr w:type="gramEnd"/>
            <w:r w:rsidRPr="006D4EE7">
              <w:rPr>
                <w:rFonts w:ascii="PT Astra Serif" w:eastAsia="Times New Roman" w:hAnsi="PT Astra Serif" w:cs="Calibri"/>
                <w:sz w:val="24"/>
                <w:szCs w:val="24"/>
                <w:lang w:eastAsia="ru-RU"/>
              </w:rPr>
              <w:t xml:space="preserve"> 20 декабря 2023 года</w:t>
            </w:r>
          </w:p>
          <w:p w:rsidR="006D4EE7" w:rsidRDefault="006D4EE7" w:rsidP="006D4EE7">
            <w:pPr>
              <w:widowControl w:val="0"/>
              <w:suppressAutoHyphens/>
              <w:spacing w:after="0" w:line="240" w:lineRule="auto"/>
              <w:jc w:val="center"/>
              <w:rPr>
                <w:rFonts w:ascii="PT Astra Serif" w:eastAsia="Times New Roman" w:hAnsi="PT Astra Serif" w:cs="Calibri"/>
                <w:sz w:val="24"/>
                <w:szCs w:val="24"/>
                <w:lang w:eastAsia="ru-RU"/>
              </w:rPr>
            </w:pPr>
          </w:p>
          <w:p w:rsidR="006D4EE7" w:rsidRPr="006D4EE7" w:rsidRDefault="006D4EE7" w:rsidP="006D4EE7">
            <w:pPr>
              <w:widowControl w:val="0"/>
              <w:suppressAutoHyphens/>
              <w:spacing w:after="0" w:line="240" w:lineRule="auto"/>
              <w:jc w:val="center"/>
              <w:rPr>
                <w:rFonts w:ascii="PT Astra Serif" w:eastAsia="Times New Roman" w:hAnsi="PT Astra Serif" w:cs="Calibri"/>
                <w:szCs w:val="20"/>
                <w:lang w:eastAsia="ru-RU"/>
              </w:rPr>
            </w:pPr>
            <w:proofErr w:type="gramStart"/>
            <w:r w:rsidRPr="006D4EE7">
              <w:rPr>
                <w:rFonts w:ascii="PT Astra Serif" w:eastAsia="Times New Roman" w:hAnsi="PT Astra Serif" w:cs="Calibri"/>
                <w:sz w:val="24"/>
                <w:szCs w:val="24"/>
                <w:lang w:eastAsia="ru-RU"/>
              </w:rPr>
              <w:t>до</w:t>
            </w:r>
            <w:proofErr w:type="gramEnd"/>
            <w:r w:rsidRPr="006D4EE7">
              <w:rPr>
                <w:rFonts w:ascii="PT Astra Serif" w:eastAsia="Times New Roman" w:hAnsi="PT Astra Serif" w:cs="Calibri"/>
                <w:sz w:val="24"/>
                <w:szCs w:val="24"/>
                <w:lang w:eastAsia="ru-RU"/>
              </w:rPr>
              <w:t xml:space="preserve"> 20 декабря </w:t>
            </w:r>
            <w:r>
              <w:rPr>
                <w:rFonts w:ascii="PT Astra Serif" w:eastAsia="Times New Roman" w:hAnsi="PT Astra Serif" w:cs="Calibri"/>
                <w:sz w:val="24"/>
                <w:szCs w:val="24"/>
                <w:lang w:eastAsia="ru-RU"/>
              </w:rPr>
              <w:t>2024</w:t>
            </w:r>
            <w:r w:rsidRPr="006D4EE7">
              <w:rPr>
                <w:rFonts w:ascii="PT Astra Serif" w:eastAsia="Times New Roman" w:hAnsi="PT Astra Serif" w:cs="Calibri"/>
                <w:sz w:val="24"/>
                <w:szCs w:val="24"/>
                <w:lang w:eastAsia="ru-RU"/>
              </w:rPr>
              <w:t xml:space="preserve"> года</w:t>
            </w:r>
          </w:p>
        </w:tc>
        <w:tc>
          <w:tcPr>
            <w:tcW w:w="2719" w:type="dxa"/>
            <w:tcBorders>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hAnsi="PT Astra Serif"/>
              </w:rPr>
            </w:pPr>
            <w:r w:rsidRPr="006D4EE7">
              <w:rPr>
                <w:rFonts w:ascii="PT Astra Serif" w:eastAsia="Times New Roman" w:hAnsi="PT Astra Serif" w:cs="Times New Roman"/>
                <w:sz w:val="24"/>
                <w:szCs w:val="24"/>
                <w:lang w:eastAsia="ru-RU"/>
              </w:rPr>
              <w:t>Отдел муниципальной службы и кадровой политики администрации Октябрьского района</w:t>
            </w:r>
          </w:p>
        </w:tc>
      </w:tr>
      <w:tr w:rsidR="006D4EE7" w:rsidRPr="006D4EE7" w:rsidTr="00520D37">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Раздел 7</w:t>
            </w:r>
            <w:r w:rsidR="006D4EE7" w:rsidRPr="006D4EE7">
              <w:rPr>
                <w:rFonts w:ascii="PT Astra Serif" w:eastAsia="Times New Roman" w:hAnsi="PT Astra Serif" w:cs="Times New Roman"/>
                <w:sz w:val="24"/>
                <w:szCs w:val="24"/>
                <w:lang w:eastAsia="ru-RU"/>
              </w:rPr>
              <w:t>.</w:t>
            </w:r>
            <w:r>
              <w:rPr>
                <w:rFonts w:ascii="PT Astra Serif" w:eastAsia="Times New Roman" w:hAnsi="PT Astra Serif" w:cs="Times New Roman"/>
                <w:sz w:val="24"/>
                <w:szCs w:val="24"/>
                <w:lang w:eastAsia="ru-RU"/>
              </w:rPr>
              <w:t xml:space="preserve"> </w:t>
            </w:r>
            <w:r w:rsidR="006D4EE7" w:rsidRPr="006D4EE7">
              <w:rPr>
                <w:rFonts w:ascii="PT Astra Serif" w:eastAsia="Times New Roman" w:hAnsi="PT Astra Serif" w:cs="Times New Roman"/>
                <w:sz w:val="24"/>
                <w:szCs w:val="24"/>
                <w:lang w:eastAsia="ru-RU"/>
              </w:rPr>
              <w:t xml:space="preserve">Антикоррупционные мероприятия в сфере жилищно-коммунального хозяйства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w:t>
            </w:r>
            <w:proofErr w:type="gramStart"/>
            <w:r w:rsidRPr="006D4EE7">
              <w:rPr>
                <w:rFonts w:ascii="PT Astra Serif" w:eastAsia="Times New Roman" w:hAnsi="PT Astra Serif" w:cs="Times New Roman"/>
                <w:sz w:val="24"/>
                <w:szCs w:val="24"/>
                <w:lang w:eastAsia="ru-RU"/>
              </w:rPr>
              <w:t>далее</w:t>
            </w:r>
            <w:proofErr w:type="gramEnd"/>
            <w:r w:rsidRPr="006D4EE7">
              <w:rPr>
                <w:rFonts w:ascii="PT Astra Serif" w:eastAsia="Times New Roman" w:hAnsi="PT Astra Serif" w:cs="Times New Roman"/>
                <w:sz w:val="24"/>
                <w:szCs w:val="24"/>
                <w:lang w:eastAsia="ru-RU"/>
              </w:rPr>
              <w:t xml:space="preserve"> – ЖКХ)</w:t>
            </w:r>
          </w:p>
        </w:tc>
      </w:tr>
      <w:tr w:rsidR="006D4EE7" w:rsidRPr="006D4EE7" w:rsidTr="00520D3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7</w:t>
            </w:r>
            <w:r w:rsidR="006D4EE7" w:rsidRPr="006D4EE7">
              <w:rPr>
                <w:rFonts w:ascii="PT Astra Serif" w:eastAsia="Times New Roman" w:hAnsi="PT Astra Serif" w:cs="Times New Roman"/>
                <w:lang w:eastAsia="ru-RU"/>
              </w:rPr>
              <w:t>.1.</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Проведение в рамках финансового контроля проверок целевого использования средств районного бюджета, межбюджетных трансфертов, предоставляемых бюджетам поселений в целях подготовки объектов ЖКХ к осенне-зимнему периоду времени</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 </w:t>
            </w:r>
            <w:proofErr w:type="gramStart"/>
            <w:r w:rsidRPr="006D4EE7">
              <w:rPr>
                <w:rFonts w:ascii="PT Astra Serif" w:eastAsia="Times New Roman" w:hAnsi="PT Astra Serif" w:cs="Times New Roman"/>
                <w:sz w:val="24"/>
                <w:szCs w:val="24"/>
                <w:lang w:eastAsia="ru-RU"/>
              </w:rPr>
              <w:t>по</w:t>
            </w:r>
            <w:proofErr w:type="gramEnd"/>
            <w:r w:rsidRPr="006D4EE7">
              <w:rPr>
                <w:rFonts w:ascii="PT Astra Serif" w:eastAsia="Times New Roman" w:hAnsi="PT Astra Serif" w:cs="Times New Roman"/>
                <w:sz w:val="24"/>
                <w:szCs w:val="24"/>
                <w:lang w:eastAsia="ru-RU"/>
              </w:rPr>
              <w:t xml:space="preserve"> мере необходимости</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Контрольно-счетная палата Октябрьского района</w:t>
            </w:r>
          </w:p>
        </w:tc>
      </w:tr>
      <w:tr w:rsidR="006D4EE7" w:rsidRPr="006D4EE7" w:rsidTr="00520D37">
        <w:trPr>
          <w:cantSplit/>
        </w:trPr>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7</w:t>
            </w:r>
            <w:r w:rsidR="006D4EE7" w:rsidRPr="006D4EE7">
              <w:rPr>
                <w:rFonts w:ascii="PT Astra Serif" w:eastAsia="Times New Roman" w:hAnsi="PT Astra Serif" w:cs="Times New Roman"/>
                <w:lang w:eastAsia="ru-RU"/>
              </w:rPr>
              <w:t>.2.</w:t>
            </w:r>
          </w:p>
        </w:tc>
        <w:tc>
          <w:tcPr>
            <w:tcW w:w="4449"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Рассмотрение на заседаниях Общественного совета по вопросам жилищно-коммунального хозяйства Октябрьского района вопросов о принимаемых мерах по совершенствованию системы общественного контроля в сфере управления многоквартирными домами; за работой управляющих компаний; при рассмотрении жалоб граждан на получение некачественных жилищно-коммунальных услуг </w:t>
            </w:r>
          </w:p>
        </w:tc>
        <w:tc>
          <w:tcPr>
            <w:tcW w:w="1931"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декабрь</w:t>
            </w:r>
            <w:proofErr w:type="gramEnd"/>
            <w:r w:rsidRPr="006D4EE7">
              <w:rPr>
                <w:rFonts w:ascii="PT Astra Serif" w:eastAsia="Times New Roman" w:hAnsi="PT Astra Serif" w:cs="Times New Roman"/>
                <w:sz w:val="24"/>
                <w:szCs w:val="24"/>
                <w:lang w:eastAsia="ru-RU"/>
              </w:rPr>
              <w:t xml:space="preserve">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2021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декабрь</w:t>
            </w:r>
            <w:proofErr w:type="gramEnd"/>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декабрь</w:t>
            </w:r>
            <w:proofErr w:type="gramEnd"/>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декабрь</w:t>
            </w:r>
            <w:proofErr w:type="gramEnd"/>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2024</w:t>
            </w:r>
            <w:r w:rsidRPr="006D4EE7">
              <w:rPr>
                <w:rFonts w:ascii="PT Astra Serif" w:eastAsia="Times New Roman" w:hAnsi="PT Astra Serif" w:cs="Times New Roman"/>
                <w:sz w:val="24"/>
                <w:szCs w:val="24"/>
                <w:lang w:eastAsia="ru-RU"/>
              </w:rPr>
              <w:t xml:space="preserve">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Председатель Общественного совета по вопросам жилищно-коммунального хозяйства Октябрьского района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r>
      <w:tr w:rsidR="006D4EE7" w:rsidRPr="006D4EE7" w:rsidTr="00520D37">
        <w:trPr>
          <w:cantSplit/>
          <w:trHeight w:val="3017"/>
        </w:trPr>
        <w:tc>
          <w:tcPr>
            <w:tcW w:w="817" w:type="dxa"/>
            <w:tcBorders>
              <w:left w:val="single" w:sz="4" w:space="0" w:color="000000"/>
              <w:bottom w:val="single" w:sz="4" w:space="0" w:color="000000"/>
              <w:right w:val="single" w:sz="4" w:space="0" w:color="000000"/>
            </w:tcBorders>
            <w:shd w:val="clear" w:color="auto" w:fill="auto"/>
          </w:tcPr>
          <w:p w:rsidR="006D4EE7" w:rsidRPr="006D4EE7" w:rsidRDefault="00C03201" w:rsidP="006D4EE7">
            <w:pPr>
              <w:suppressAutoHyphens/>
              <w:spacing w:after="0" w:line="240" w:lineRule="auto"/>
              <w:jc w:val="center"/>
            </w:pPr>
            <w:r>
              <w:rPr>
                <w:rFonts w:ascii="PT Astra Serif" w:eastAsia="Times New Roman" w:hAnsi="PT Astra Serif" w:cs="Times New Roman"/>
                <w:lang w:eastAsia="ru-RU"/>
              </w:rPr>
              <w:t>7</w:t>
            </w:r>
            <w:r w:rsidR="006D4EE7" w:rsidRPr="006D4EE7">
              <w:rPr>
                <w:rFonts w:ascii="PT Astra Serif" w:eastAsia="Times New Roman" w:hAnsi="PT Astra Serif" w:cs="Times New Roman"/>
                <w:lang w:eastAsia="ru-RU"/>
              </w:rPr>
              <w:t>.3.</w:t>
            </w:r>
          </w:p>
        </w:tc>
        <w:tc>
          <w:tcPr>
            <w:tcW w:w="4449" w:type="dxa"/>
            <w:gridSpan w:val="2"/>
            <w:tcBorders>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Рассмотрение на заседаниях Межведомственного совета Октябрьского района по противодействию коррупции на основе анализа выявленных правоохранительными органами коррупционных правонарушений в сфере ЖКХ, вопросов об </w:t>
            </w:r>
            <w:proofErr w:type="gramStart"/>
            <w:r w:rsidRPr="006D4EE7">
              <w:rPr>
                <w:rFonts w:ascii="PT Astra Serif" w:eastAsia="Times New Roman" w:hAnsi="PT Astra Serif" w:cs="Times New Roman"/>
                <w:sz w:val="24"/>
                <w:szCs w:val="24"/>
                <w:lang w:eastAsia="ru-RU"/>
              </w:rPr>
              <w:t>ответственности  должностных</w:t>
            </w:r>
            <w:proofErr w:type="gramEnd"/>
            <w:r w:rsidRPr="006D4EE7">
              <w:rPr>
                <w:rFonts w:ascii="PT Astra Serif" w:eastAsia="Times New Roman" w:hAnsi="PT Astra Serif" w:cs="Times New Roman"/>
                <w:sz w:val="24"/>
                <w:szCs w:val="24"/>
                <w:lang w:eastAsia="ru-RU"/>
              </w:rPr>
              <w:t xml:space="preserve"> лиц органов местного самоуправления за непринятие мер по  устранению причин</w:t>
            </w:r>
          </w:p>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коррупции</w:t>
            </w:r>
            <w:proofErr w:type="gramEnd"/>
            <w:r w:rsidRPr="006D4EE7">
              <w:rPr>
                <w:rFonts w:ascii="PT Astra Serif" w:eastAsia="Times New Roman" w:hAnsi="PT Astra Serif" w:cs="Times New Roman"/>
                <w:sz w:val="24"/>
                <w:szCs w:val="24"/>
                <w:lang w:eastAsia="ru-RU"/>
              </w:rPr>
              <w:t xml:space="preserve">, неисполнению или </w:t>
            </w:r>
            <w:r w:rsidR="00C03201">
              <w:rPr>
                <w:rFonts w:ascii="PT Astra Serif" w:eastAsia="Times New Roman" w:hAnsi="PT Astra Serif" w:cs="Times New Roman"/>
                <w:sz w:val="24"/>
                <w:szCs w:val="24"/>
                <w:lang w:eastAsia="ru-RU"/>
              </w:rPr>
              <w:t>н</w:t>
            </w:r>
            <w:r w:rsidR="00C03201" w:rsidRPr="006D4EE7">
              <w:rPr>
                <w:rFonts w:ascii="PT Astra Serif" w:eastAsia="Times New Roman" w:hAnsi="PT Astra Serif" w:cs="Times New Roman"/>
                <w:sz w:val="24"/>
                <w:szCs w:val="24"/>
                <w:lang w:eastAsia="ru-RU"/>
              </w:rPr>
              <w:t>енадлежащему исполнению должностными лицами своих обязанностей</w:t>
            </w:r>
          </w:p>
        </w:tc>
        <w:tc>
          <w:tcPr>
            <w:tcW w:w="1931" w:type="dxa"/>
            <w:tcBorders>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PT Astra Serif" w:hAnsi="PT Astra Serif"/>
              </w:rPr>
            </w:pPr>
            <w:proofErr w:type="gramStart"/>
            <w:r w:rsidRPr="006D4EE7">
              <w:rPr>
                <w:rFonts w:ascii="PT Astra Serif" w:eastAsia="Times New Roman" w:hAnsi="PT Astra Serif" w:cs="Times New Roman"/>
                <w:sz w:val="24"/>
                <w:szCs w:val="24"/>
                <w:lang w:eastAsia="ru-RU"/>
              </w:rPr>
              <w:t>июль</w:t>
            </w:r>
            <w:proofErr w:type="gramEnd"/>
            <w:r w:rsidRPr="006D4EE7">
              <w:rPr>
                <w:rFonts w:ascii="PT Astra Serif" w:eastAsia="Times New Roman" w:hAnsi="PT Astra Serif" w:cs="Times New Roman"/>
                <w:sz w:val="24"/>
                <w:szCs w:val="24"/>
                <w:lang w:eastAsia="ru-RU"/>
              </w:rPr>
              <w:t>, декабрь 2021</w:t>
            </w:r>
          </w:p>
        </w:tc>
        <w:tc>
          <w:tcPr>
            <w:tcW w:w="2719" w:type="dxa"/>
            <w:tcBorders>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Межведомственный совет Октябрьского района по противодействию коррупции</w:t>
            </w:r>
          </w:p>
        </w:tc>
      </w:tr>
      <w:tr w:rsidR="006D4EE7" w:rsidRPr="006D4EE7" w:rsidTr="00520D37">
        <w:trPr>
          <w:cantSplit/>
        </w:trPr>
        <w:tc>
          <w:tcPr>
            <w:tcW w:w="9916" w:type="dxa"/>
            <w:gridSpan w:val="5"/>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4D17BF"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Раздел 8</w:t>
            </w:r>
            <w:r w:rsidR="006D4EE7" w:rsidRPr="006D4EE7">
              <w:rPr>
                <w:rFonts w:ascii="PT Astra Serif" w:eastAsia="Times New Roman" w:hAnsi="PT Astra Serif" w:cs="Times New Roman"/>
                <w:sz w:val="24"/>
                <w:szCs w:val="24"/>
                <w:lang w:eastAsia="ru-RU"/>
              </w:rPr>
              <w:t xml:space="preserve">. Меры по реализации Плана противодействия коррупции в Октябрьском районе </w:t>
            </w:r>
          </w:p>
          <w:p w:rsidR="006D4EE7" w:rsidRPr="006D4EE7" w:rsidRDefault="009A3695"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на</w:t>
            </w:r>
            <w:proofErr w:type="gramEnd"/>
            <w:r>
              <w:rPr>
                <w:rFonts w:ascii="PT Astra Serif" w:eastAsia="Times New Roman" w:hAnsi="PT Astra Serif" w:cs="Times New Roman"/>
                <w:sz w:val="24"/>
                <w:szCs w:val="24"/>
                <w:lang w:eastAsia="ru-RU"/>
              </w:rPr>
              <w:t xml:space="preserve"> 2021-2024</w:t>
            </w:r>
            <w:r w:rsidR="006D4EE7" w:rsidRPr="006D4EE7">
              <w:rPr>
                <w:rFonts w:ascii="PT Astra Serif" w:eastAsia="Times New Roman" w:hAnsi="PT Astra Serif" w:cs="Times New Roman"/>
                <w:sz w:val="24"/>
                <w:szCs w:val="24"/>
                <w:lang w:eastAsia="ru-RU"/>
              </w:rPr>
              <w:t xml:space="preserve"> годы (организационные мероприятия)</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4D17BF" w:rsidP="006D4EE7">
            <w:pPr>
              <w:suppressAutoHyphens/>
              <w:spacing w:after="0" w:line="240" w:lineRule="auto"/>
              <w:jc w:val="center"/>
            </w:pPr>
            <w:r>
              <w:rPr>
                <w:rFonts w:ascii="PT Astra Serif" w:eastAsia="Times New Roman" w:hAnsi="PT Astra Serif" w:cs="Times New Roman"/>
                <w:lang w:eastAsia="ru-RU"/>
              </w:rPr>
              <w:t>8</w:t>
            </w:r>
            <w:r w:rsidR="006D4EE7" w:rsidRPr="006D4EE7">
              <w:rPr>
                <w:rFonts w:ascii="PT Astra Serif" w:eastAsia="Times New Roman" w:hAnsi="PT Astra Serif" w:cs="Times New Roman"/>
                <w:lang w:eastAsia="ru-RU"/>
              </w:rPr>
              <w:t>.1.</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Подготовка информации о реализации мероприятий Плана противодействия коррупции в</w:t>
            </w:r>
            <w:r w:rsidR="009A3695">
              <w:rPr>
                <w:rFonts w:ascii="PT Astra Serif" w:eastAsia="Times New Roman" w:hAnsi="PT Astra Serif" w:cs="Times New Roman"/>
                <w:sz w:val="24"/>
                <w:szCs w:val="24"/>
                <w:lang w:eastAsia="ru-RU"/>
              </w:rPr>
              <w:t xml:space="preserve"> Октябрьском районе на 2021-2024</w:t>
            </w:r>
            <w:r w:rsidRPr="006D4EE7">
              <w:rPr>
                <w:rFonts w:ascii="PT Astra Serif" w:eastAsia="Times New Roman" w:hAnsi="PT Astra Serif" w:cs="Times New Roman"/>
                <w:sz w:val="24"/>
                <w:szCs w:val="24"/>
                <w:lang w:eastAsia="ru-RU"/>
              </w:rPr>
              <w:t xml:space="preserve"> годы</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июня,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декабря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2021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июня,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декабря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июня,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декабря</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r w:rsidRPr="006D4EE7">
              <w:rPr>
                <w:rFonts w:ascii="PT Astra Serif" w:eastAsia="Times New Roman" w:hAnsi="PT Astra Serif" w:cs="Times New Roman"/>
                <w:sz w:val="24"/>
                <w:szCs w:val="24"/>
                <w:lang w:eastAsia="ru-RU"/>
              </w:rPr>
              <w:t>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июня,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10 декабря</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2024</w:t>
            </w:r>
            <w:r w:rsidRPr="006D4EE7">
              <w:rPr>
                <w:rFonts w:ascii="PT Astra Serif" w:eastAsia="Times New Roman" w:hAnsi="PT Astra Serif" w:cs="Times New Roman"/>
                <w:sz w:val="24"/>
                <w:szCs w:val="24"/>
                <w:lang w:eastAsia="ru-RU"/>
              </w:rPr>
              <w:t xml:space="preserve"> года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Секретарь Межведомственного совета Октябрьского района по противодействию коррупции</w:t>
            </w:r>
          </w:p>
        </w:tc>
      </w:tr>
      <w:tr w:rsidR="006D4EE7" w:rsidRPr="006D4EE7" w:rsidTr="00520D37">
        <w:tc>
          <w:tcPr>
            <w:tcW w:w="817"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4D17BF" w:rsidP="006D4EE7">
            <w:pPr>
              <w:suppressAutoHyphens/>
              <w:spacing w:after="0" w:line="240" w:lineRule="auto"/>
              <w:jc w:val="center"/>
            </w:pPr>
            <w:r>
              <w:rPr>
                <w:rFonts w:ascii="PT Astra Serif" w:eastAsia="Times New Roman" w:hAnsi="PT Astra Serif" w:cs="Times New Roman"/>
                <w:lang w:eastAsia="ru-RU"/>
              </w:rPr>
              <w:t>8</w:t>
            </w:r>
            <w:r w:rsidR="006D4EE7" w:rsidRPr="006D4EE7">
              <w:rPr>
                <w:rFonts w:ascii="PT Astra Serif" w:eastAsia="Times New Roman" w:hAnsi="PT Astra Serif" w:cs="Times New Roman"/>
                <w:lang w:eastAsia="ru-RU"/>
              </w:rPr>
              <w:t>.2.</w:t>
            </w:r>
          </w:p>
        </w:tc>
        <w:tc>
          <w:tcPr>
            <w:tcW w:w="4383"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rPr>
                <w:rFonts w:ascii="PT Astra Serif" w:hAnsi="PT Astra Serif"/>
              </w:rPr>
            </w:pPr>
            <w:r w:rsidRPr="006D4EE7">
              <w:rPr>
                <w:rFonts w:ascii="PT Astra Serif" w:eastAsia="Times New Roman" w:hAnsi="PT Astra Serif" w:cs="Times New Roman"/>
                <w:sz w:val="24"/>
                <w:szCs w:val="24"/>
                <w:lang w:eastAsia="ru-RU"/>
              </w:rPr>
              <w:t xml:space="preserve">Анализ эффективности исполнения Плана противодействия коррупции </w:t>
            </w:r>
            <w:proofErr w:type="gramStart"/>
            <w:r w:rsidRPr="006D4EE7">
              <w:rPr>
                <w:rFonts w:ascii="PT Astra Serif" w:eastAsia="Times New Roman" w:hAnsi="PT Astra Serif" w:cs="Times New Roman"/>
                <w:sz w:val="24"/>
                <w:szCs w:val="24"/>
                <w:lang w:eastAsia="ru-RU"/>
              </w:rPr>
              <w:t xml:space="preserve">в </w:t>
            </w:r>
            <w:r w:rsidR="009A3695">
              <w:rPr>
                <w:rFonts w:ascii="PT Astra Serif" w:eastAsia="Times New Roman" w:hAnsi="PT Astra Serif" w:cs="Times New Roman"/>
                <w:sz w:val="24"/>
                <w:szCs w:val="24"/>
                <w:lang w:eastAsia="ru-RU"/>
              </w:rPr>
              <w:t xml:space="preserve"> Октябрьском</w:t>
            </w:r>
            <w:proofErr w:type="gramEnd"/>
            <w:r w:rsidR="009A3695">
              <w:rPr>
                <w:rFonts w:ascii="PT Astra Serif" w:eastAsia="Times New Roman" w:hAnsi="PT Astra Serif" w:cs="Times New Roman"/>
                <w:sz w:val="24"/>
                <w:szCs w:val="24"/>
                <w:lang w:eastAsia="ru-RU"/>
              </w:rPr>
              <w:t xml:space="preserve"> районе на 2021-2024</w:t>
            </w:r>
            <w:r w:rsidRPr="006D4EE7">
              <w:rPr>
                <w:rFonts w:ascii="PT Astra Serif" w:eastAsia="Times New Roman" w:hAnsi="PT Astra Serif" w:cs="Times New Roman"/>
                <w:sz w:val="24"/>
                <w:szCs w:val="24"/>
                <w:lang w:eastAsia="ru-RU"/>
              </w:rPr>
              <w:t xml:space="preserve"> годы. Выработка предложений по совершенствованию мероприятий, предусмотренных планом.</w:t>
            </w:r>
          </w:p>
        </w:tc>
        <w:tc>
          <w:tcPr>
            <w:tcW w:w="1997" w:type="dxa"/>
            <w:gridSpan w:val="2"/>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За 2020 год –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марта 2021 года</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За 2021 год –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марта 2022 года</w:t>
            </w:r>
          </w:p>
          <w:p w:rsidR="006D4EE7" w:rsidRP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 xml:space="preserve">За 2022 год – </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roofErr w:type="gramStart"/>
            <w:r w:rsidRPr="006D4EE7">
              <w:rPr>
                <w:rFonts w:ascii="PT Astra Serif" w:eastAsia="Times New Roman" w:hAnsi="PT Astra Serif" w:cs="Times New Roman"/>
                <w:sz w:val="24"/>
                <w:szCs w:val="24"/>
                <w:lang w:eastAsia="ru-RU"/>
              </w:rPr>
              <w:t>до</w:t>
            </w:r>
            <w:proofErr w:type="gramEnd"/>
            <w:r w:rsidRPr="006D4EE7">
              <w:rPr>
                <w:rFonts w:ascii="PT Astra Serif" w:eastAsia="Times New Roman" w:hAnsi="PT Astra Serif" w:cs="Times New Roman"/>
                <w:sz w:val="24"/>
                <w:szCs w:val="24"/>
                <w:lang w:eastAsia="ru-RU"/>
              </w:rPr>
              <w:t xml:space="preserve"> 1 марта 2023 года</w:t>
            </w:r>
          </w:p>
          <w:p w:rsidR="006D4EE7" w:rsidRDefault="006D4EE7" w:rsidP="006D4EE7">
            <w:pPr>
              <w:suppressAutoHyphens/>
              <w:spacing w:after="0" w:line="240" w:lineRule="auto"/>
              <w:jc w:val="center"/>
              <w:rPr>
                <w:rFonts w:ascii="PT Astra Serif" w:eastAsia="Times New Roman" w:hAnsi="PT Astra Serif" w:cs="Times New Roman"/>
                <w:sz w:val="24"/>
                <w:szCs w:val="24"/>
                <w:lang w:eastAsia="ru-RU"/>
              </w:rPr>
            </w:pP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Pr>
                <w:rFonts w:ascii="PT Astra Serif" w:eastAsia="Times New Roman" w:hAnsi="PT Astra Serif" w:cs="Times New Roman"/>
                <w:sz w:val="24"/>
                <w:szCs w:val="24"/>
                <w:lang w:eastAsia="ru-RU"/>
              </w:rPr>
              <w:t>За 2023</w:t>
            </w:r>
            <w:r w:rsidRPr="006D4EE7">
              <w:rPr>
                <w:rFonts w:ascii="PT Astra Serif" w:eastAsia="Times New Roman" w:hAnsi="PT Astra Serif" w:cs="Times New Roman"/>
                <w:sz w:val="24"/>
                <w:szCs w:val="24"/>
                <w:lang w:eastAsia="ru-RU"/>
              </w:rPr>
              <w:t xml:space="preserve"> год – </w:t>
            </w:r>
          </w:p>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proofErr w:type="gramStart"/>
            <w:r>
              <w:rPr>
                <w:rFonts w:ascii="PT Astra Serif" w:eastAsia="Times New Roman" w:hAnsi="PT Astra Serif" w:cs="Times New Roman"/>
                <w:sz w:val="24"/>
                <w:szCs w:val="24"/>
                <w:lang w:eastAsia="ru-RU"/>
              </w:rPr>
              <w:t>до</w:t>
            </w:r>
            <w:proofErr w:type="gramEnd"/>
            <w:r>
              <w:rPr>
                <w:rFonts w:ascii="PT Astra Serif" w:eastAsia="Times New Roman" w:hAnsi="PT Astra Serif" w:cs="Times New Roman"/>
                <w:sz w:val="24"/>
                <w:szCs w:val="24"/>
                <w:lang w:eastAsia="ru-RU"/>
              </w:rPr>
              <w:t xml:space="preserve"> 1 марта 2024</w:t>
            </w:r>
            <w:r w:rsidRPr="006D4EE7">
              <w:rPr>
                <w:rFonts w:ascii="PT Astra Serif" w:eastAsia="Times New Roman" w:hAnsi="PT Astra Serif" w:cs="Times New Roman"/>
                <w:sz w:val="24"/>
                <w:szCs w:val="24"/>
                <w:lang w:eastAsia="ru-RU"/>
              </w:rPr>
              <w:t xml:space="preserve"> года</w:t>
            </w:r>
          </w:p>
        </w:tc>
        <w:tc>
          <w:tcPr>
            <w:tcW w:w="2719" w:type="dxa"/>
            <w:tcBorders>
              <w:top w:val="single" w:sz="4" w:space="0" w:color="000000"/>
              <w:left w:val="single" w:sz="4" w:space="0" w:color="000000"/>
              <w:bottom w:val="single" w:sz="4" w:space="0" w:color="000000"/>
              <w:right w:val="single" w:sz="4" w:space="0" w:color="000000"/>
            </w:tcBorders>
            <w:shd w:val="clear" w:color="auto" w:fill="auto"/>
          </w:tcPr>
          <w:p w:rsidR="006D4EE7" w:rsidRPr="006D4EE7" w:rsidRDefault="006D4EE7" w:rsidP="006D4EE7">
            <w:pPr>
              <w:suppressAutoHyphens/>
              <w:spacing w:after="0" w:line="240" w:lineRule="auto"/>
              <w:jc w:val="center"/>
              <w:rPr>
                <w:rFonts w:ascii="Times New Roman" w:eastAsia="Times New Roman" w:hAnsi="Times New Roman" w:cs="Times New Roman"/>
                <w:sz w:val="24"/>
                <w:szCs w:val="24"/>
                <w:lang w:eastAsia="ru-RU"/>
              </w:rPr>
            </w:pPr>
            <w:r w:rsidRPr="006D4EE7">
              <w:rPr>
                <w:rFonts w:ascii="PT Astra Serif" w:eastAsia="Times New Roman" w:hAnsi="PT Astra Serif" w:cs="Times New Roman"/>
                <w:sz w:val="24"/>
                <w:szCs w:val="24"/>
                <w:lang w:eastAsia="ru-RU"/>
              </w:rPr>
              <w:t>Секретарь Межведомственного совета Октябрьского района по противодействию коррупции</w:t>
            </w:r>
          </w:p>
        </w:tc>
      </w:tr>
    </w:tbl>
    <w:p w:rsidR="004455E2" w:rsidRDefault="00247AAE">
      <w:pPr>
        <w:ind w:right="-285"/>
        <w:jc w:val="right"/>
      </w:pPr>
      <w:r>
        <w:rPr>
          <w:rFonts w:ascii="PT Astra Serif" w:hAnsi="PT Astra Serif" w:cs="Times New Roman"/>
          <w:sz w:val="24"/>
        </w:rPr>
        <w:t>».</w:t>
      </w:r>
    </w:p>
    <w:sectPr w:rsidR="004455E2">
      <w:pgSz w:w="11906" w:h="16838"/>
      <w:pgMar w:top="851" w:right="709" w:bottom="284" w:left="1701"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font>
  <w:font w:name="Noto Sans Devanagari">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5E2"/>
    <w:rsid w:val="001E1F85"/>
    <w:rsid w:val="002128A7"/>
    <w:rsid w:val="00247AAE"/>
    <w:rsid w:val="002E0289"/>
    <w:rsid w:val="003D7CC1"/>
    <w:rsid w:val="004455E2"/>
    <w:rsid w:val="004D17BF"/>
    <w:rsid w:val="00520D37"/>
    <w:rsid w:val="00530AC0"/>
    <w:rsid w:val="005A0D69"/>
    <w:rsid w:val="00600D66"/>
    <w:rsid w:val="006D4EE7"/>
    <w:rsid w:val="00733A24"/>
    <w:rsid w:val="007C0291"/>
    <w:rsid w:val="009A3695"/>
    <w:rsid w:val="00A67F71"/>
    <w:rsid w:val="00B145D0"/>
    <w:rsid w:val="00C03201"/>
    <w:rsid w:val="00DD352A"/>
    <w:rsid w:val="00DE2ECE"/>
    <w:rsid w:val="00DF0C96"/>
    <w:rsid w:val="00F30C7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74EA15-3504-4860-ADED-8245B2222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A16A09"/>
    <w:rPr>
      <w:rFonts w:ascii="Tahoma" w:hAnsi="Tahoma" w:cs="Tahoma"/>
      <w:sz w:val="16"/>
      <w:szCs w:val="16"/>
    </w:rPr>
  </w:style>
  <w:style w:type="character" w:customStyle="1" w:styleId="-">
    <w:name w:val="Интернет-ссылка"/>
    <w:basedOn w:val="a0"/>
    <w:uiPriority w:val="99"/>
    <w:unhideWhenUsed/>
    <w:rsid w:val="005700DE"/>
    <w:rPr>
      <w:color w:val="0563C1" w:themeColor="hyperlink"/>
      <w:u w:val="single"/>
    </w:rPr>
  </w:style>
  <w:style w:type="paragraph" w:customStyle="1" w:styleId="a4">
    <w:name w:val="Заголовок"/>
    <w:basedOn w:val="a"/>
    <w:next w:val="a5"/>
    <w:qFormat/>
    <w:pPr>
      <w:keepNext/>
      <w:spacing w:before="240" w:after="120"/>
    </w:pPr>
    <w:rPr>
      <w:rFonts w:ascii="PT Astra Serif" w:eastAsia="Tahoma" w:hAnsi="PT Astra Serif" w:cs="Noto Sans Devanagari"/>
      <w:sz w:val="28"/>
      <w:szCs w:val="28"/>
    </w:rPr>
  </w:style>
  <w:style w:type="paragraph" w:styleId="a5">
    <w:name w:val="Body Text"/>
    <w:basedOn w:val="a"/>
    <w:pPr>
      <w:spacing w:after="140" w:line="276" w:lineRule="auto"/>
    </w:pPr>
  </w:style>
  <w:style w:type="paragraph" w:styleId="a6">
    <w:name w:val="List"/>
    <w:basedOn w:val="a5"/>
    <w:rPr>
      <w:rFonts w:ascii="PT Astra Serif" w:hAnsi="PT Astra Serif" w:cs="Noto Sans Devanagari"/>
    </w:rPr>
  </w:style>
  <w:style w:type="paragraph" w:styleId="a7">
    <w:name w:val="caption"/>
    <w:basedOn w:val="a"/>
    <w:qFormat/>
    <w:pPr>
      <w:suppressLineNumbers/>
      <w:spacing w:before="120" w:after="120"/>
    </w:pPr>
    <w:rPr>
      <w:rFonts w:ascii="PT Astra Serif" w:hAnsi="PT Astra Serif" w:cs="Noto Sans Devanagari"/>
      <w:i/>
      <w:iCs/>
      <w:sz w:val="24"/>
      <w:szCs w:val="24"/>
    </w:rPr>
  </w:style>
  <w:style w:type="paragraph" w:styleId="a8">
    <w:name w:val="index heading"/>
    <w:basedOn w:val="a"/>
    <w:qFormat/>
    <w:pPr>
      <w:suppressLineNumbers/>
    </w:pPr>
    <w:rPr>
      <w:rFonts w:ascii="PT Astra Serif" w:hAnsi="PT Astra Serif" w:cs="Noto Sans Devanagari"/>
    </w:rPr>
  </w:style>
  <w:style w:type="paragraph" w:styleId="a9">
    <w:name w:val="Balloon Text"/>
    <w:basedOn w:val="a"/>
    <w:uiPriority w:val="99"/>
    <w:semiHidden/>
    <w:unhideWhenUsed/>
    <w:qFormat/>
    <w:rsid w:val="00A16A09"/>
    <w:pPr>
      <w:spacing w:after="0" w:line="240" w:lineRule="auto"/>
    </w:pPr>
    <w:rPr>
      <w:rFonts w:ascii="Tahoma" w:hAnsi="Tahoma" w:cs="Tahoma"/>
      <w:sz w:val="16"/>
      <w:szCs w:val="16"/>
    </w:rPr>
  </w:style>
  <w:style w:type="paragraph" w:styleId="aa">
    <w:name w:val="List Paragraph"/>
    <w:basedOn w:val="a"/>
    <w:uiPriority w:val="34"/>
    <w:qFormat/>
    <w:rsid w:val="005700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consultantplus://offline/ref=06B252C0EFC1499E4F12AB868770B0BE36C3EA8B506E780237563F035274A3B001F0CBE2F522B2776A19DC601859F2B2D903CD3E02D42159H9t4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758F7-DD29-435C-9F84-12D73231C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15</Pages>
  <Words>4622</Words>
  <Characters>26350</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dc:description/>
  <cp:lastModifiedBy>1</cp:lastModifiedBy>
  <cp:revision>54</cp:revision>
  <cp:lastPrinted>2020-05-07T09:13:00Z</cp:lastPrinted>
  <dcterms:created xsi:type="dcterms:W3CDTF">2018-04-28T06:03:00Z</dcterms:created>
  <dcterms:modified xsi:type="dcterms:W3CDTF">2021-09-20T08:12:00Z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