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4"/>
        <w:gridCol w:w="227"/>
        <w:gridCol w:w="1527"/>
        <w:gridCol w:w="247"/>
        <w:gridCol w:w="470"/>
        <w:gridCol w:w="227"/>
        <w:gridCol w:w="3902"/>
        <w:gridCol w:w="459"/>
        <w:gridCol w:w="1779"/>
      </w:tblGrid>
      <w:tr w:rsidR="005619F4" w:rsidTr="006E5991">
        <w:trPr>
          <w:trHeight w:hRule="exact" w:val="284"/>
        </w:trPr>
        <w:tc>
          <w:tcPr>
            <w:tcW w:w="5000" w:type="pct"/>
            <w:gridSpan w:val="10"/>
          </w:tcPr>
          <w:p w:rsidR="005619F4" w:rsidRDefault="005619F4" w:rsidP="006E5991">
            <w:pPr>
              <w:spacing w:line="240" w:lineRule="atLeast"/>
              <w:ind w:firstLine="7560"/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</w:tc>
      </w:tr>
      <w:tr w:rsidR="005619F4" w:rsidTr="006E5991">
        <w:trPr>
          <w:trHeight w:hRule="exact" w:val="1723"/>
        </w:trPr>
        <w:tc>
          <w:tcPr>
            <w:tcW w:w="5000" w:type="pct"/>
            <w:gridSpan w:val="10"/>
          </w:tcPr>
          <w:p w:rsidR="005619F4" w:rsidRDefault="005619F4" w:rsidP="006E5991">
            <w:pPr>
              <w:spacing w:line="240" w:lineRule="atLeast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5619F4" w:rsidRDefault="005619F4" w:rsidP="006E5991">
            <w:pPr>
              <w:spacing w:line="240" w:lineRule="atLeast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5619F4" w:rsidRDefault="005619F4" w:rsidP="006E5991">
            <w:pPr>
              <w:spacing w:line="240" w:lineRule="atLeast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619F4" w:rsidRDefault="005619F4" w:rsidP="006E5991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5619F4" w:rsidRDefault="005619F4" w:rsidP="006E5991">
            <w:pPr>
              <w:spacing w:line="240" w:lineRule="atLeast"/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619F4" w:rsidRDefault="005619F4" w:rsidP="006E5991">
            <w:pPr>
              <w:spacing w:line="240" w:lineRule="atLeast"/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5619F4" w:rsidTr="005511D7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5619F4" w:rsidRDefault="005619F4" w:rsidP="006E5991">
            <w:pPr>
              <w:spacing w:line="240" w:lineRule="atLeast"/>
              <w:jc w:val="right"/>
            </w:pPr>
            <w: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19F4" w:rsidRDefault="005619F4" w:rsidP="006E5991">
            <w:pPr>
              <w:spacing w:line="240" w:lineRule="atLeast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5619F4" w:rsidRDefault="005619F4" w:rsidP="006E5991">
            <w:pPr>
              <w:spacing w:line="240" w:lineRule="atLeast"/>
            </w:pPr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19F4" w:rsidRDefault="005619F4" w:rsidP="006E5991">
            <w:pPr>
              <w:spacing w:line="240" w:lineRule="atLeast"/>
              <w:jc w:val="center"/>
            </w:pPr>
          </w:p>
        </w:tc>
        <w:tc>
          <w:tcPr>
            <w:tcW w:w="128" w:type="pct"/>
            <w:tcMar>
              <w:left w:w="0" w:type="dxa"/>
              <w:right w:w="0" w:type="dxa"/>
            </w:tcMar>
            <w:vAlign w:val="bottom"/>
          </w:tcPr>
          <w:p w:rsidR="005619F4" w:rsidRDefault="005619F4" w:rsidP="006E5991">
            <w:pPr>
              <w:spacing w:line="240" w:lineRule="atLeast"/>
              <w:ind w:right="-108"/>
              <w:jc w:val="right"/>
            </w:pPr>
            <w:r>
              <w:t>20</w:t>
            </w:r>
          </w:p>
        </w:tc>
        <w:tc>
          <w:tcPr>
            <w:tcW w:w="244" w:type="pct"/>
            <w:tcMar>
              <w:left w:w="0" w:type="dxa"/>
              <w:right w:w="0" w:type="dxa"/>
            </w:tcMar>
            <w:vAlign w:val="bottom"/>
          </w:tcPr>
          <w:p w:rsidR="005619F4" w:rsidRPr="00B22463" w:rsidRDefault="005619F4" w:rsidP="006E5991">
            <w:pPr>
              <w:spacing w:line="240" w:lineRule="atLeast"/>
            </w:pPr>
            <w:r>
              <w:t>0</w:t>
            </w:r>
            <w:r w:rsidR="008B5710">
              <w:t>23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5619F4" w:rsidRDefault="005619F4" w:rsidP="006E5991">
            <w:pPr>
              <w:spacing w:line="240" w:lineRule="atLeast"/>
            </w:pPr>
            <w:r>
              <w:t>г.</w:t>
            </w:r>
          </w:p>
        </w:tc>
        <w:tc>
          <w:tcPr>
            <w:tcW w:w="2024" w:type="pct"/>
            <w:vAlign w:val="bottom"/>
          </w:tcPr>
          <w:p w:rsidR="005619F4" w:rsidRDefault="005619F4" w:rsidP="006E5991">
            <w:pPr>
              <w:spacing w:line="240" w:lineRule="atLeast"/>
            </w:pPr>
          </w:p>
        </w:tc>
        <w:tc>
          <w:tcPr>
            <w:tcW w:w="238" w:type="pct"/>
            <w:vAlign w:val="bottom"/>
          </w:tcPr>
          <w:p w:rsidR="005619F4" w:rsidRDefault="005619F4" w:rsidP="006E5991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5619F4" w:rsidRDefault="005619F4" w:rsidP="006E5991">
            <w:pPr>
              <w:spacing w:line="240" w:lineRule="atLeast"/>
              <w:jc w:val="center"/>
            </w:pPr>
          </w:p>
        </w:tc>
      </w:tr>
      <w:tr w:rsidR="005619F4" w:rsidTr="006E5991">
        <w:trPr>
          <w:trHeight w:hRule="exact" w:val="567"/>
        </w:trPr>
        <w:tc>
          <w:tcPr>
            <w:tcW w:w="5000" w:type="pct"/>
            <w:gridSpan w:val="10"/>
          </w:tcPr>
          <w:p w:rsidR="005619F4" w:rsidRDefault="005619F4" w:rsidP="006E599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5619F4" w:rsidRDefault="005619F4" w:rsidP="006E5991">
            <w:pPr>
              <w:spacing w:line="240" w:lineRule="atLeast"/>
            </w:pPr>
            <w:r>
              <w:t>пгт. Октябрьское</w:t>
            </w:r>
          </w:p>
        </w:tc>
      </w:tr>
    </w:tbl>
    <w:p w:rsidR="005619F4" w:rsidRDefault="005511D7" w:rsidP="005619F4">
      <w:pPr>
        <w:spacing w:line="240" w:lineRule="atLeas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6AA22E1C" wp14:editId="6ACFE812">
            <wp:simplePos x="0" y="0"/>
            <wp:positionH relativeFrom="margin">
              <wp:align>center</wp:align>
            </wp:positionH>
            <wp:positionV relativeFrom="paragraph">
              <wp:posOffset>-2399030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9F4" w:rsidRPr="00AF0DB6" w:rsidRDefault="00716E71" w:rsidP="005619F4">
      <w:pPr>
        <w:spacing w:line="240" w:lineRule="atLeast"/>
      </w:pPr>
      <w:r w:rsidRPr="00AF0DB6">
        <w:t xml:space="preserve">О внесении изменений в решение </w:t>
      </w:r>
    </w:p>
    <w:p w:rsidR="00716E71" w:rsidRPr="00AF0DB6" w:rsidRDefault="00716E71" w:rsidP="005619F4">
      <w:pPr>
        <w:spacing w:line="240" w:lineRule="atLeast"/>
      </w:pPr>
      <w:r w:rsidRPr="00AF0DB6">
        <w:t>Думы Октябрьского района от 23.12.2022 № 845</w:t>
      </w:r>
    </w:p>
    <w:p w:rsidR="00716E71" w:rsidRPr="00AF0DB6" w:rsidRDefault="00716E71" w:rsidP="005619F4">
      <w:pPr>
        <w:spacing w:line="240" w:lineRule="atLeast"/>
      </w:pPr>
      <w:r w:rsidRPr="00AF0DB6">
        <w:t xml:space="preserve">«Об оплате труда и социальной защищенности лиц, </w:t>
      </w:r>
    </w:p>
    <w:p w:rsidR="00716E71" w:rsidRPr="00AF0DB6" w:rsidRDefault="00716E71" w:rsidP="005619F4">
      <w:pPr>
        <w:spacing w:line="240" w:lineRule="atLeast"/>
      </w:pPr>
      <w:r w:rsidRPr="00AF0DB6">
        <w:t>замещающих должности муниципальной службы</w:t>
      </w:r>
    </w:p>
    <w:p w:rsidR="00716E71" w:rsidRPr="00AF0DB6" w:rsidRDefault="00716E71" w:rsidP="005619F4">
      <w:pPr>
        <w:spacing w:line="240" w:lineRule="atLeast"/>
      </w:pPr>
      <w:r w:rsidRPr="00AF0DB6">
        <w:t>в органах местного самоуправления Октябрьского района»</w:t>
      </w:r>
    </w:p>
    <w:p w:rsidR="00716E71" w:rsidRPr="00AF0DB6" w:rsidRDefault="00716E71" w:rsidP="005619F4">
      <w:pPr>
        <w:spacing w:line="240" w:lineRule="atLeast"/>
      </w:pPr>
    </w:p>
    <w:p w:rsidR="00716E71" w:rsidRPr="00AF0DB6" w:rsidRDefault="00716E71" w:rsidP="005619F4">
      <w:pPr>
        <w:spacing w:line="240" w:lineRule="atLeast"/>
      </w:pPr>
    </w:p>
    <w:p w:rsidR="00716E71" w:rsidRPr="00AF0DB6" w:rsidRDefault="00716E71" w:rsidP="005619F4">
      <w:pPr>
        <w:spacing w:line="240" w:lineRule="atLeast"/>
      </w:pPr>
      <w:r w:rsidRPr="00AF0DB6">
        <w:tab/>
        <w:t xml:space="preserve">В соответствии </w:t>
      </w:r>
      <w:r w:rsidR="007934C7">
        <w:t>п</w:t>
      </w:r>
      <w:r w:rsidRPr="00AF0DB6">
        <w:t xml:space="preserve">остановлением </w:t>
      </w:r>
      <w:r w:rsidR="005511D7">
        <w:t>П</w:t>
      </w:r>
      <w:r w:rsidRPr="00AF0DB6">
        <w:t xml:space="preserve">равительства Ханты-Мансийского автономного округа – Югры от 27.10.2023 № 531-п «О внесении изменений в приложение к постановлению Правительства Ханты-Мансийского автономного округа – Югры от 23 августа 2019 года </w:t>
      </w:r>
      <w:r w:rsidR="005511D7">
        <w:t xml:space="preserve">           </w:t>
      </w:r>
      <w:r w:rsidRPr="00AF0DB6">
        <w:t xml:space="preserve">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3C66E1" w:rsidRPr="00AF0DB6">
        <w:t>–</w:t>
      </w:r>
      <w:r w:rsidRPr="00AF0DB6">
        <w:t xml:space="preserve"> Югре</w:t>
      </w:r>
      <w:r w:rsidR="003C66E1" w:rsidRPr="00AF0DB6">
        <w:t>», Дума Октябрьского района РЕШИЛА:</w:t>
      </w:r>
    </w:p>
    <w:p w:rsidR="008B5710" w:rsidRPr="00822259" w:rsidRDefault="008B5710" w:rsidP="005511D7">
      <w:pPr>
        <w:spacing w:line="240" w:lineRule="atLeast"/>
        <w:rPr>
          <w:rFonts w:eastAsiaTheme="minorEastAsia"/>
        </w:rPr>
      </w:pPr>
      <w:r w:rsidRPr="00AF0DB6">
        <w:tab/>
      </w:r>
      <w:r w:rsidR="00770E88" w:rsidRPr="00AF0DB6">
        <w:t>1</w:t>
      </w:r>
      <w:r w:rsidR="007934C7">
        <w:t>. Внести в решение Думы О</w:t>
      </w:r>
      <w:r w:rsidRPr="00AF0DB6">
        <w:t>ктябрьского района от 23.12.2022 № 845 «Об оплате труда и социальной защищенности ли</w:t>
      </w:r>
      <w:r w:rsidR="007934C7">
        <w:t>ц,</w:t>
      </w:r>
      <w:r w:rsidRPr="00AF0DB6">
        <w:t xml:space="preserve"> замещающих должности муниципальной службы в органах местного самоуправления Октябрьского района»</w:t>
      </w:r>
      <w:r w:rsidR="005C6BA5" w:rsidRPr="00AF0DB6">
        <w:t xml:space="preserve"> (далее – решение) и</w:t>
      </w:r>
      <w:r w:rsidR="00822259">
        <w:t>зменения</w:t>
      </w:r>
      <w:r w:rsidR="005511D7">
        <w:t>, изловив п</w:t>
      </w:r>
      <w:r w:rsidR="00822259" w:rsidRPr="00822259">
        <w:rPr>
          <w:rFonts w:eastAsiaTheme="minorEastAsia"/>
        </w:rPr>
        <w:t xml:space="preserve">риложения № </w:t>
      </w:r>
      <w:r w:rsidR="00E33AB9">
        <w:rPr>
          <w:rFonts w:eastAsiaTheme="minorEastAsia"/>
        </w:rPr>
        <w:t>2, № 3</w:t>
      </w:r>
      <w:r w:rsidR="00822259" w:rsidRPr="00822259">
        <w:rPr>
          <w:rFonts w:eastAsiaTheme="minorEastAsia"/>
        </w:rPr>
        <w:t xml:space="preserve"> к решению в новой редакции, согласно приложениям № 1, № 2. </w:t>
      </w:r>
    </w:p>
    <w:p w:rsidR="005511D7" w:rsidRDefault="00423147" w:rsidP="005511D7">
      <w:pPr>
        <w:spacing w:line="240" w:lineRule="atLeast"/>
      </w:pPr>
      <w:r w:rsidRPr="00AF0DB6">
        <w:tab/>
        <w:t>2. Опубликовать настоящее решение в официальном сетевом издании «Официальный сайт Октябрьского района».</w:t>
      </w:r>
    </w:p>
    <w:p w:rsidR="005511D7" w:rsidRPr="005511D7" w:rsidRDefault="005511D7" w:rsidP="005511D7">
      <w:pPr>
        <w:spacing w:line="240" w:lineRule="atLeast"/>
        <w:ind w:firstLine="709"/>
      </w:pPr>
      <w:r w:rsidRPr="005511D7">
        <w:t>3. Решение вступает в силу после его официального опубликования и распространяется на правоотношения, возникшие с 01.10.2023.</w:t>
      </w:r>
    </w:p>
    <w:p w:rsidR="00423147" w:rsidRPr="00AF0DB6" w:rsidRDefault="00423147" w:rsidP="008B5710">
      <w:pPr>
        <w:spacing w:line="240" w:lineRule="atLeast"/>
      </w:pPr>
      <w:r w:rsidRPr="00AF0DB6">
        <w:tab/>
        <w:t>4. Контроль за выполнением решения возложить на постоянную комиссию Думы Октябрьского района по социальным вопросам.</w:t>
      </w:r>
    </w:p>
    <w:p w:rsidR="008B5710" w:rsidRPr="00AF0DB6" w:rsidRDefault="008B5710" w:rsidP="005619F4">
      <w:pPr>
        <w:spacing w:line="240" w:lineRule="atLeast"/>
      </w:pPr>
    </w:p>
    <w:p w:rsidR="00E33AB9" w:rsidRDefault="00E33AB9" w:rsidP="00E33AB9">
      <w:pPr>
        <w:widowControl/>
        <w:autoSpaceDE/>
        <w:autoSpaceDN/>
        <w:adjustRightInd/>
        <w:spacing w:line="240" w:lineRule="auto"/>
      </w:pPr>
    </w:p>
    <w:p w:rsidR="005511D7" w:rsidRPr="005511D7" w:rsidRDefault="005511D7" w:rsidP="00E33AB9">
      <w:pPr>
        <w:widowControl/>
        <w:autoSpaceDE/>
        <w:autoSpaceDN/>
        <w:adjustRightInd/>
        <w:spacing w:line="240" w:lineRule="auto"/>
      </w:pPr>
      <w:r w:rsidRPr="005511D7">
        <w:t xml:space="preserve">Председатель Думы Октябрьского района </w:t>
      </w:r>
      <w:r w:rsidRPr="005511D7">
        <w:tab/>
      </w:r>
      <w:r w:rsidRPr="005511D7">
        <w:tab/>
      </w:r>
      <w:r w:rsidRPr="005511D7">
        <w:tab/>
      </w:r>
      <w:r w:rsidRPr="005511D7">
        <w:tab/>
      </w:r>
      <w:r w:rsidRPr="005511D7">
        <w:tab/>
        <w:t xml:space="preserve">           Н.В. </w:t>
      </w:r>
      <w:proofErr w:type="spellStart"/>
      <w:r w:rsidRPr="005511D7">
        <w:t>Кочук</w:t>
      </w:r>
      <w:proofErr w:type="spellEnd"/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</w:pPr>
      <w:r w:rsidRPr="005511D7">
        <w:t>Глава Октябрьского района                                                                                       С.В. Заплатин</w:t>
      </w:r>
      <w:r w:rsidRPr="005511D7">
        <w:tab/>
      </w:r>
      <w:r w:rsidRPr="005511D7">
        <w:tab/>
      </w:r>
      <w:r w:rsidRPr="005511D7">
        <w:tab/>
      </w:r>
      <w:r w:rsidRPr="005511D7">
        <w:tab/>
      </w:r>
      <w:r w:rsidRPr="005511D7">
        <w:tab/>
      </w:r>
      <w:r w:rsidRPr="005511D7">
        <w:tab/>
      </w:r>
      <w:r w:rsidRPr="005511D7">
        <w:tab/>
        <w:t xml:space="preserve">     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</w:pPr>
      <w:r w:rsidRPr="005511D7">
        <w:t xml:space="preserve">_________ № ___ «Д-5»                    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sz w:val="22"/>
          <w:u w:val="single"/>
        </w:rPr>
      </w:pPr>
      <w:r w:rsidRPr="005511D7">
        <w:rPr>
          <w:i/>
          <w:sz w:val="22"/>
          <w:u w:val="single"/>
        </w:rPr>
        <w:lastRenderedPageBreak/>
        <w:t>Исполнитель: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sz w:val="22"/>
        </w:rPr>
      </w:pPr>
      <w:r w:rsidRPr="005511D7">
        <w:rPr>
          <w:sz w:val="22"/>
        </w:rPr>
        <w:t>Зам</w:t>
      </w:r>
      <w:r>
        <w:rPr>
          <w:sz w:val="22"/>
        </w:rPr>
        <w:t>еститель</w:t>
      </w:r>
      <w:r w:rsidRPr="005511D7">
        <w:rPr>
          <w:sz w:val="22"/>
        </w:rPr>
        <w:t xml:space="preserve"> председателя Комитета,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sz w:val="22"/>
        </w:rPr>
      </w:pPr>
      <w:r w:rsidRPr="005511D7">
        <w:rPr>
          <w:sz w:val="22"/>
        </w:rPr>
        <w:t>зав</w:t>
      </w:r>
      <w:r>
        <w:rPr>
          <w:sz w:val="22"/>
        </w:rPr>
        <w:t>едующий</w:t>
      </w:r>
      <w:r w:rsidRPr="005511D7">
        <w:rPr>
          <w:sz w:val="22"/>
        </w:rPr>
        <w:t xml:space="preserve"> бюджетным отделом Комитета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sz w:val="22"/>
        </w:rPr>
      </w:pPr>
      <w:r w:rsidRPr="005511D7">
        <w:rPr>
          <w:sz w:val="22"/>
        </w:rPr>
        <w:t>по управлению муниципальными финансами администрации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sz w:val="18"/>
          <w:u w:val="single"/>
        </w:rPr>
      </w:pPr>
      <w:r w:rsidRPr="005511D7">
        <w:rPr>
          <w:sz w:val="22"/>
        </w:rPr>
        <w:t>Октябрьского района</w:t>
      </w:r>
      <w:r>
        <w:rPr>
          <w:sz w:val="22"/>
        </w:rPr>
        <w:t xml:space="preserve"> </w:t>
      </w:r>
      <w:r w:rsidRPr="005511D7">
        <w:rPr>
          <w:sz w:val="22"/>
        </w:rPr>
        <w:t>Заворотынская Н.А.</w:t>
      </w:r>
      <w:r>
        <w:rPr>
          <w:sz w:val="22"/>
        </w:rPr>
        <w:t xml:space="preserve">, </w:t>
      </w:r>
      <w:r w:rsidRPr="005511D7">
        <w:rPr>
          <w:sz w:val="22"/>
        </w:rPr>
        <w:t>28-1-38 (310)</w:t>
      </w:r>
    </w:p>
    <w:p w:rsidR="00E33AB9" w:rsidRDefault="00E33AB9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i/>
          <w:u w:val="single"/>
        </w:rPr>
      </w:pPr>
      <w:r w:rsidRPr="005511D7">
        <w:rPr>
          <w:i/>
          <w:u w:val="single"/>
        </w:rPr>
        <w:t>Согласовано: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</w:pPr>
      <w:r w:rsidRPr="005511D7">
        <w:t xml:space="preserve">И.О. заместителя главы Октябрьского района </w:t>
      </w:r>
      <w:r w:rsidRPr="005511D7">
        <w:tab/>
      </w:r>
      <w:r w:rsidRPr="005511D7">
        <w:tab/>
      </w:r>
      <w:r w:rsidRPr="005511D7">
        <w:tab/>
      </w:r>
      <w:r w:rsidRPr="005511D7">
        <w:tab/>
      </w:r>
      <w:r w:rsidRPr="005511D7">
        <w:tab/>
        <w:t>В.Н. Ковриго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sz w:val="18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</w:pPr>
      <w:r w:rsidRPr="005511D7">
        <w:t>Заместитель главы Октябрьского района</w:t>
      </w:r>
      <w:r w:rsidRPr="005511D7">
        <w:tab/>
      </w:r>
      <w:r w:rsidRPr="005511D7">
        <w:tab/>
      </w:r>
      <w:r w:rsidRPr="005511D7">
        <w:tab/>
      </w:r>
      <w:r w:rsidRPr="005511D7">
        <w:tab/>
      </w:r>
      <w:r w:rsidRPr="005511D7">
        <w:tab/>
      </w:r>
      <w:r w:rsidRPr="005511D7">
        <w:tab/>
        <w:t>Н.Г. Куклина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  <w:rPr>
          <w:sz w:val="18"/>
        </w:rPr>
      </w:pPr>
    </w:p>
    <w:p w:rsidR="005511D7" w:rsidRDefault="005511D7" w:rsidP="005511D7">
      <w:pPr>
        <w:widowControl/>
        <w:autoSpaceDE/>
        <w:autoSpaceDN/>
        <w:adjustRightInd/>
        <w:spacing w:line="240" w:lineRule="auto"/>
        <w:jc w:val="left"/>
      </w:pPr>
      <w:r w:rsidRPr="00AF0DB6">
        <w:t>Председатель 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 w:rsidRPr="00AF0DB6">
        <w:t>О.М. Бачурина</w:t>
      </w:r>
    </w:p>
    <w:p w:rsidR="005511D7" w:rsidRDefault="005511D7" w:rsidP="005511D7">
      <w:pPr>
        <w:widowControl/>
        <w:autoSpaceDE/>
        <w:autoSpaceDN/>
        <w:adjustRightInd/>
        <w:spacing w:line="240" w:lineRule="auto"/>
        <w:jc w:val="left"/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</w:pPr>
      <w:r>
        <w:t xml:space="preserve">И.О. заведующего </w:t>
      </w:r>
      <w:r w:rsidRPr="005511D7">
        <w:t>отделом муниципальной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</w:pPr>
      <w:r w:rsidRPr="005511D7">
        <w:t>слу</w:t>
      </w:r>
      <w:r>
        <w:t xml:space="preserve">жбы и кадровой политики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Р.Р. Игнатович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  <w:rPr>
          <w:rFonts w:ascii="PT Astra Serif" w:hAnsi="PT Astra Serif"/>
          <w:sz w:val="18"/>
          <w:lang w:val="x-none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</w:pPr>
      <w:r w:rsidRPr="005511D7">
        <w:rPr>
          <w:rFonts w:ascii="PT Astra Serif" w:hAnsi="PT Astra Serif"/>
          <w:lang w:val="x-none"/>
        </w:rPr>
        <w:t xml:space="preserve">Заведующий отделом бухгалтерского учета и финансов </w:t>
      </w:r>
      <w:r w:rsidRPr="005511D7">
        <w:rPr>
          <w:rFonts w:ascii="PT Astra Serif" w:hAnsi="PT Astra Serif"/>
          <w:lang w:val="x-none"/>
        </w:rPr>
        <w:tab/>
      </w:r>
      <w:r w:rsidRPr="005511D7">
        <w:rPr>
          <w:rFonts w:ascii="PT Astra Serif" w:hAnsi="PT Astra Serif"/>
          <w:lang w:val="x-none"/>
        </w:rPr>
        <w:tab/>
      </w:r>
      <w:r w:rsidRPr="005511D7">
        <w:rPr>
          <w:rFonts w:ascii="PT Astra Serif" w:hAnsi="PT Astra Serif"/>
          <w:lang w:val="x-none"/>
        </w:rPr>
        <w:tab/>
      </w:r>
      <w:r w:rsidRPr="005511D7">
        <w:t>В.Р. Шаран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  <w:rPr>
          <w:sz w:val="18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</w:pPr>
      <w:r w:rsidRPr="005511D7">
        <w:t xml:space="preserve">Заведующий юридическим отделом </w:t>
      </w:r>
      <w:r w:rsidRPr="005511D7">
        <w:tab/>
      </w:r>
      <w:r w:rsidRPr="005511D7">
        <w:tab/>
      </w:r>
      <w:r w:rsidRPr="005511D7">
        <w:tab/>
      </w:r>
      <w:r w:rsidRPr="005511D7">
        <w:tab/>
      </w:r>
      <w:r w:rsidRPr="005511D7">
        <w:tab/>
      </w:r>
      <w:r w:rsidRPr="005511D7">
        <w:tab/>
        <w:t>Л.Ю. Даниленко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  <w:rPr>
          <w:sz w:val="18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  <w:rPr>
          <w:sz w:val="22"/>
        </w:rPr>
      </w:pPr>
      <w:r w:rsidRPr="005511D7">
        <w:rPr>
          <w:sz w:val="22"/>
        </w:rPr>
        <w:t>Степень публичности – 1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  <w:rPr>
          <w:sz w:val="22"/>
        </w:rPr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jc w:val="left"/>
        <w:rPr>
          <w:sz w:val="22"/>
          <w:u w:val="single"/>
        </w:rPr>
      </w:pPr>
      <w:r w:rsidRPr="005511D7">
        <w:rPr>
          <w:sz w:val="22"/>
          <w:u w:val="single"/>
        </w:rPr>
        <w:t>Разослать:</w:t>
      </w:r>
    </w:p>
    <w:p w:rsidR="005511D7" w:rsidRPr="005511D7" w:rsidRDefault="005511D7" w:rsidP="005511D7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2"/>
        </w:rPr>
      </w:pPr>
      <w:r w:rsidRPr="005511D7">
        <w:rPr>
          <w:sz w:val="22"/>
        </w:rPr>
        <w:t xml:space="preserve">Заместителю главы Октябрьского района Н.Г. Куклиной – 1 экз. </w:t>
      </w:r>
    </w:p>
    <w:p w:rsidR="005511D7" w:rsidRPr="005511D7" w:rsidRDefault="005511D7" w:rsidP="005511D7">
      <w:pPr>
        <w:pStyle w:val="a3"/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eastAsia="Calibri"/>
          <w:sz w:val="22"/>
          <w:lang w:eastAsia="en-US"/>
        </w:rPr>
      </w:pPr>
      <w:r w:rsidRPr="005511D7">
        <w:rPr>
          <w:rFonts w:eastAsia="Calibri"/>
          <w:sz w:val="22"/>
          <w:lang w:eastAsia="en-US"/>
        </w:rPr>
        <w:t>КСП– 1 экз. (в форме электронного документа).</w:t>
      </w:r>
    </w:p>
    <w:p w:rsidR="005511D7" w:rsidRPr="005511D7" w:rsidRDefault="005511D7" w:rsidP="004D55C8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2"/>
        </w:rPr>
      </w:pPr>
      <w:r w:rsidRPr="005511D7">
        <w:rPr>
          <w:sz w:val="22"/>
        </w:rPr>
        <w:t>Отдел бухгалтерского учета и финансов – 1 экз.</w:t>
      </w:r>
    </w:p>
    <w:p w:rsidR="005511D7" w:rsidRPr="005511D7" w:rsidRDefault="005511D7" w:rsidP="004D55C8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rPr>
          <w:sz w:val="22"/>
        </w:rPr>
      </w:pPr>
      <w:r w:rsidRPr="005511D7">
        <w:rPr>
          <w:sz w:val="22"/>
        </w:rPr>
        <w:t>Отдел муниципальной службы и кадровой политики – 1 экз.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rPr>
          <w:sz w:val="22"/>
        </w:rPr>
      </w:pPr>
      <w:r w:rsidRPr="005511D7">
        <w:rPr>
          <w:sz w:val="22"/>
        </w:rPr>
        <w:t>Итого: 4 экз.</w:t>
      </w: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ind w:firstLine="708"/>
      </w:pPr>
    </w:p>
    <w:p w:rsidR="005511D7" w:rsidRPr="005511D7" w:rsidRDefault="005511D7" w:rsidP="005511D7">
      <w:pPr>
        <w:widowControl/>
        <w:autoSpaceDE/>
        <w:autoSpaceDN/>
        <w:adjustRightInd/>
        <w:spacing w:line="240" w:lineRule="auto"/>
        <w:ind w:firstLine="708"/>
        <w:rPr>
          <w:sz w:val="22"/>
        </w:rPr>
      </w:pPr>
      <w:r w:rsidRPr="005511D7">
        <w:rPr>
          <w:sz w:val="22"/>
        </w:rPr>
        <w:t>Результат опроса (голосования) депутатов по проекту решения Думы Октябрьского района «О внесении изменений в решение Думы Октябрьского района от 23.12.2022 № 845 «Об оплате труда и социальной защищенности лиц, замещающих должности муниципальной службы в органах местного самоуправления Октябрьского района»», принятого в заочном порядке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2015"/>
        <w:gridCol w:w="1917"/>
        <w:gridCol w:w="1978"/>
        <w:gridCol w:w="1648"/>
        <w:gridCol w:w="1116"/>
      </w:tblGrid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5511D7">
              <w:t>№ п/п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5511D7">
              <w:t>Ф И О</w:t>
            </w:r>
          </w:p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5511D7">
              <w:t>депутата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5511D7">
              <w:t>Поселение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5511D7">
              <w:t>Результат опроса</w:t>
            </w:r>
          </w:p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ind w:left="-60" w:right="-107"/>
              <w:jc w:val="center"/>
            </w:pPr>
            <w:r w:rsidRPr="005511D7">
              <w:t>(голосования)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5511D7">
              <w:t>Дата опроса</w:t>
            </w:r>
          </w:p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5511D7">
              <w:t>(голосования)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5511D7">
              <w:t>Подпись</w:t>
            </w:r>
          </w:p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</w:pPr>
            <w:r w:rsidRPr="005511D7">
              <w:t>депутата</w:t>
            </w: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rFonts w:eastAsia="Calibri"/>
                <w:sz w:val="22"/>
                <w:szCs w:val="22"/>
                <w:lang w:eastAsia="en-US"/>
              </w:rPr>
              <w:t>Козырчиков</w:t>
            </w:r>
            <w:proofErr w:type="spellEnd"/>
            <w:r w:rsidRPr="005511D7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sz w:val="22"/>
                <w:szCs w:val="22"/>
              </w:rPr>
              <w:t>гп</w:t>
            </w:r>
            <w:proofErr w:type="spellEnd"/>
            <w:r w:rsidRPr="005511D7">
              <w:rPr>
                <w:sz w:val="22"/>
                <w:szCs w:val="22"/>
              </w:rPr>
              <w:t>. Андра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rFonts w:eastAsia="Calibri"/>
                <w:sz w:val="22"/>
                <w:szCs w:val="22"/>
                <w:lang w:eastAsia="en-US"/>
              </w:rPr>
              <w:t>Мороков</w:t>
            </w:r>
            <w:proofErr w:type="spellEnd"/>
            <w:r w:rsidRPr="005511D7">
              <w:rPr>
                <w:rFonts w:eastAsia="Calibri"/>
                <w:sz w:val="22"/>
                <w:szCs w:val="22"/>
                <w:lang w:eastAsia="en-US"/>
              </w:rPr>
              <w:t xml:space="preserve"> Д.Л.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sz w:val="22"/>
                <w:szCs w:val="22"/>
              </w:rPr>
              <w:t>гп</w:t>
            </w:r>
            <w:proofErr w:type="spellEnd"/>
            <w:r w:rsidRPr="005511D7">
              <w:rPr>
                <w:sz w:val="22"/>
                <w:szCs w:val="22"/>
              </w:rPr>
              <w:t>. Андра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sz w:val="22"/>
                <w:szCs w:val="22"/>
              </w:rPr>
              <w:t>Сенченков</w:t>
            </w:r>
            <w:proofErr w:type="spellEnd"/>
            <w:r w:rsidRPr="005511D7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sz w:val="22"/>
                <w:szCs w:val="22"/>
              </w:rPr>
              <w:t>гп</w:t>
            </w:r>
            <w:proofErr w:type="spellEnd"/>
            <w:r w:rsidRPr="005511D7">
              <w:rPr>
                <w:sz w:val="22"/>
                <w:szCs w:val="22"/>
              </w:rPr>
              <w:t>. Октябрьское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rFonts w:eastAsia="Calibri"/>
                <w:sz w:val="22"/>
                <w:szCs w:val="22"/>
                <w:lang w:eastAsia="en-US"/>
              </w:rPr>
              <w:t>Нечаев С.Ю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sz w:val="22"/>
                <w:szCs w:val="22"/>
              </w:rPr>
              <w:t>гп</w:t>
            </w:r>
            <w:proofErr w:type="spellEnd"/>
            <w:r w:rsidRPr="005511D7">
              <w:rPr>
                <w:sz w:val="22"/>
                <w:szCs w:val="22"/>
              </w:rPr>
              <w:t>. Октябрьское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Шпирналь Ю.П.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Каменное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rFonts w:eastAsia="Calibri"/>
                <w:sz w:val="22"/>
                <w:szCs w:val="22"/>
                <w:lang w:eastAsia="en-US"/>
              </w:rPr>
              <w:t>Рослик Л.А.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Каменное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rFonts w:eastAsia="Calibri"/>
                <w:sz w:val="22"/>
                <w:szCs w:val="22"/>
                <w:lang w:eastAsia="en-US"/>
              </w:rPr>
              <w:t>Семенов Ф.Н.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Карымкары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rFonts w:eastAsia="Calibri"/>
                <w:sz w:val="22"/>
                <w:szCs w:val="22"/>
                <w:lang w:eastAsia="en-US"/>
              </w:rPr>
              <w:t>Мудрецов Е.В.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Карымкары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Дейнеко С.В.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Малый Атлым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rFonts w:eastAsia="Calibri"/>
                <w:sz w:val="22"/>
                <w:szCs w:val="22"/>
                <w:lang w:eastAsia="en-US"/>
              </w:rPr>
              <w:t>Тутынин</w:t>
            </w:r>
            <w:proofErr w:type="spellEnd"/>
            <w:r w:rsidRPr="005511D7">
              <w:rPr>
                <w:rFonts w:eastAsia="Calibri"/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Малый Атлым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rFonts w:eastAsia="Calibri"/>
                <w:sz w:val="22"/>
                <w:szCs w:val="22"/>
                <w:lang w:eastAsia="en-US"/>
              </w:rPr>
              <w:t>Пиндюрин</w:t>
            </w:r>
            <w:proofErr w:type="spellEnd"/>
            <w:r w:rsidRPr="005511D7"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Перегребное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rFonts w:eastAsia="Calibri"/>
                <w:sz w:val="22"/>
                <w:szCs w:val="22"/>
                <w:lang w:eastAsia="en-US"/>
              </w:rPr>
              <w:t>Чуриков М.Ю.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Перегребное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Ермаков Е.Ю.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sz w:val="22"/>
                <w:szCs w:val="22"/>
              </w:rPr>
              <w:t>гп</w:t>
            </w:r>
            <w:proofErr w:type="spellEnd"/>
            <w:r w:rsidRPr="005511D7">
              <w:rPr>
                <w:sz w:val="22"/>
                <w:szCs w:val="22"/>
              </w:rPr>
              <w:t>. Приобье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rFonts w:eastAsia="Calibri"/>
                <w:sz w:val="22"/>
                <w:szCs w:val="22"/>
                <w:lang w:eastAsia="en-US"/>
              </w:rPr>
              <w:t>Кочук</w:t>
            </w:r>
            <w:proofErr w:type="spellEnd"/>
            <w:r w:rsidRPr="005511D7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sz w:val="22"/>
                <w:szCs w:val="22"/>
              </w:rPr>
              <w:t>гп</w:t>
            </w:r>
            <w:proofErr w:type="spellEnd"/>
            <w:r w:rsidRPr="005511D7">
              <w:rPr>
                <w:sz w:val="22"/>
                <w:szCs w:val="22"/>
              </w:rPr>
              <w:t>. Приобье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Марков С.И.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Сергино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rFonts w:eastAsia="Calibri"/>
                <w:sz w:val="22"/>
                <w:szCs w:val="22"/>
                <w:lang w:eastAsia="en-US"/>
              </w:rPr>
              <w:t>Журавлев А.С.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Сергино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rFonts w:eastAsia="Calibri"/>
                <w:sz w:val="22"/>
                <w:szCs w:val="22"/>
                <w:lang w:eastAsia="en-US"/>
              </w:rPr>
              <w:t>Останин А.В.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sz w:val="22"/>
                <w:szCs w:val="22"/>
              </w:rPr>
              <w:t>гп</w:t>
            </w:r>
            <w:proofErr w:type="spellEnd"/>
            <w:r w:rsidRPr="005511D7">
              <w:rPr>
                <w:sz w:val="22"/>
                <w:szCs w:val="22"/>
              </w:rPr>
              <w:t>. Талинка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Гребенникова О.А.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5511D7">
              <w:rPr>
                <w:sz w:val="22"/>
                <w:szCs w:val="22"/>
              </w:rPr>
              <w:t>гп</w:t>
            </w:r>
            <w:proofErr w:type="spellEnd"/>
            <w:r w:rsidRPr="005511D7">
              <w:rPr>
                <w:sz w:val="22"/>
                <w:szCs w:val="22"/>
              </w:rPr>
              <w:t>. Талинка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Деркач В.И.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Унъюган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rFonts w:eastAsia="Calibri"/>
                <w:sz w:val="22"/>
                <w:szCs w:val="22"/>
                <w:lang w:eastAsia="en-US"/>
              </w:rPr>
              <w:t>Платонов Е.М.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Унъюган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Мироненко Л.В.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Шеркалы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511D7" w:rsidRPr="005511D7" w:rsidTr="006B3268">
        <w:tc>
          <w:tcPr>
            <w:tcW w:w="0" w:type="auto"/>
          </w:tcPr>
          <w:p w:rsidR="005511D7" w:rsidRPr="005511D7" w:rsidRDefault="005511D7" w:rsidP="005511D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rFonts w:eastAsia="Calibri"/>
                <w:sz w:val="22"/>
                <w:szCs w:val="22"/>
                <w:lang w:eastAsia="en-US"/>
              </w:rPr>
              <w:t>Шипицына Т.Г.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sz w:val="22"/>
                <w:szCs w:val="22"/>
              </w:rPr>
            </w:pPr>
            <w:r w:rsidRPr="005511D7">
              <w:rPr>
                <w:sz w:val="22"/>
                <w:szCs w:val="22"/>
              </w:rPr>
              <w:t>сп. Шеркалы</w:t>
            </w: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511D7" w:rsidRPr="005511D7" w:rsidRDefault="005511D7" w:rsidP="005511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3248DA" w:rsidRPr="003248DA" w:rsidRDefault="003248DA" w:rsidP="005511D7">
      <w:pPr>
        <w:adjustRightInd/>
        <w:spacing w:line="240" w:lineRule="auto"/>
        <w:ind w:left="7080"/>
        <w:jc w:val="right"/>
        <w:rPr>
          <w:rFonts w:eastAsiaTheme="minorEastAsia"/>
        </w:rPr>
      </w:pPr>
      <w:r w:rsidRPr="003248DA">
        <w:rPr>
          <w:rFonts w:eastAsiaTheme="minorEastAsia"/>
        </w:rPr>
        <w:lastRenderedPageBreak/>
        <w:t xml:space="preserve">        Приложение № 1</w:t>
      </w:r>
    </w:p>
    <w:p w:rsidR="003248DA" w:rsidRPr="003248DA" w:rsidRDefault="003248DA" w:rsidP="005511D7">
      <w:pPr>
        <w:adjustRightInd/>
        <w:spacing w:line="240" w:lineRule="auto"/>
        <w:jc w:val="right"/>
        <w:rPr>
          <w:rFonts w:eastAsiaTheme="minorEastAsia"/>
        </w:rPr>
      </w:pPr>
      <w:r w:rsidRPr="003248DA">
        <w:rPr>
          <w:rFonts w:eastAsiaTheme="minorEastAsia"/>
        </w:rPr>
        <w:t xml:space="preserve">                                                             </w:t>
      </w:r>
      <w:r w:rsidR="005511D7">
        <w:rPr>
          <w:rFonts w:eastAsiaTheme="minorEastAsia"/>
        </w:rPr>
        <w:t xml:space="preserve">                              </w:t>
      </w:r>
      <w:r w:rsidRPr="003248DA">
        <w:rPr>
          <w:rFonts w:eastAsiaTheme="minorEastAsia"/>
        </w:rPr>
        <w:t xml:space="preserve"> к решению Думы Октябрьского района</w:t>
      </w:r>
    </w:p>
    <w:p w:rsidR="003248DA" w:rsidRPr="003248DA" w:rsidRDefault="003248DA" w:rsidP="005511D7">
      <w:pPr>
        <w:adjustRightInd/>
        <w:spacing w:line="240" w:lineRule="auto"/>
        <w:jc w:val="right"/>
        <w:rPr>
          <w:rFonts w:eastAsiaTheme="minorEastAsia"/>
        </w:rPr>
      </w:pPr>
      <w:r w:rsidRPr="003248DA">
        <w:rPr>
          <w:rFonts w:eastAsiaTheme="minorEastAsia"/>
        </w:rPr>
        <w:t>от «__» ___________2023 г. № _____</w:t>
      </w:r>
    </w:p>
    <w:p w:rsidR="003248DA" w:rsidRPr="003248DA" w:rsidRDefault="003248DA" w:rsidP="005511D7">
      <w:pPr>
        <w:adjustRightInd/>
        <w:spacing w:line="240" w:lineRule="auto"/>
        <w:ind w:left="7080" w:firstLine="708"/>
        <w:jc w:val="right"/>
        <w:rPr>
          <w:rFonts w:eastAsiaTheme="minorEastAsia"/>
        </w:rPr>
      </w:pPr>
    </w:p>
    <w:p w:rsidR="003248DA" w:rsidRPr="003248DA" w:rsidRDefault="003248DA" w:rsidP="005511D7">
      <w:pPr>
        <w:adjustRightInd/>
        <w:spacing w:line="240" w:lineRule="auto"/>
        <w:ind w:left="7080"/>
        <w:jc w:val="right"/>
        <w:rPr>
          <w:rFonts w:eastAsiaTheme="minorEastAsia"/>
        </w:rPr>
      </w:pPr>
      <w:r w:rsidRPr="003248DA">
        <w:rPr>
          <w:rFonts w:eastAsiaTheme="minorEastAsia"/>
        </w:rPr>
        <w:t xml:space="preserve">      «Приложение № 2</w:t>
      </w:r>
    </w:p>
    <w:p w:rsidR="003248DA" w:rsidRPr="003248DA" w:rsidRDefault="003248DA" w:rsidP="005511D7">
      <w:pPr>
        <w:adjustRightInd/>
        <w:spacing w:line="240" w:lineRule="auto"/>
        <w:jc w:val="right"/>
        <w:rPr>
          <w:rFonts w:eastAsiaTheme="minorEastAsia"/>
        </w:rPr>
      </w:pPr>
      <w:r w:rsidRPr="003248DA">
        <w:rPr>
          <w:rFonts w:eastAsiaTheme="minorEastAsia"/>
        </w:rPr>
        <w:t xml:space="preserve">                                                              </w:t>
      </w:r>
      <w:r w:rsidR="005511D7">
        <w:rPr>
          <w:rFonts w:eastAsiaTheme="minorEastAsia"/>
        </w:rPr>
        <w:t xml:space="preserve">                              </w:t>
      </w:r>
      <w:r w:rsidRPr="003248DA">
        <w:rPr>
          <w:rFonts w:eastAsiaTheme="minorEastAsia"/>
        </w:rPr>
        <w:t xml:space="preserve"> к решению Думы Октябрьского района</w:t>
      </w:r>
    </w:p>
    <w:p w:rsidR="003248DA" w:rsidRPr="003248DA" w:rsidRDefault="003248DA" w:rsidP="005511D7">
      <w:pPr>
        <w:adjustRightInd/>
        <w:spacing w:line="240" w:lineRule="auto"/>
        <w:jc w:val="right"/>
        <w:rPr>
          <w:rFonts w:eastAsiaTheme="minorEastAsia"/>
        </w:rPr>
      </w:pPr>
      <w:r w:rsidRPr="003248DA">
        <w:rPr>
          <w:rFonts w:eastAsiaTheme="minorEastAsia"/>
        </w:rPr>
        <w:t>от «23» декабря 2022 г. № 845</w:t>
      </w:r>
    </w:p>
    <w:p w:rsidR="003248DA" w:rsidRPr="003248DA" w:rsidRDefault="003248DA" w:rsidP="005511D7">
      <w:pPr>
        <w:adjustRightInd/>
        <w:spacing w:line="240" w:lineRule="auto"/>
        <w:jc w:val="right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</w:rPr>
      </w:pPr>
    </w:p>
    <w:p w:rsidR="003248DA" w:rsidRPr="003248DA" w:rsidRDefault="00E53AA2" w:rsidP="003248DA">
      <w:pPr>
        <w:adjustRightInd/>
        <w:spacing w:line="240" w:lineRule="auto"/>
        <w:jc w:val="center"/>
        <w:outlineLvl w:val="0"/>
        <w:rPr>
          <w:rFonts w:eastAsiaTheme="minorEastAsia"/>
          <w:b/>
        </w:rPr>
      </w:pPr>
      <w:hyperlink w:anchor="P447">
        <w:r w:rsidR="003248DA" w:rsidRPr="003248DA">
          <w:rPr>
            <w:rFonts w:eastAsiaTheme="minorEastAsia"/>
            <w:b/>
          </w:rPr>
          <w:t>Размеры</w:t>
        </w:r>
      </w:hyperlink>
    </w:p>
    <w:p w:rsidR="003248DA" w:rsidRPr="003248DA" w:rsidRDefault="003248DA" w:rsidP="003248DA">
      <w:pPr>
        <w:adjustRightInd/>
        <w:spacing w:line="240" w:lineRule="auto"/>
        <w:jc w:val="center"/>
        <w:outlineLvl w:val="0"/>
        <w:rPr>
          <w:rFonts w:eastAsiaTheme="minorEastAsia"/>
          <w:b/>
        </w:rPr>
      </w:pPr>
      <w:r w:rsidRPr="003248DA">
        <w:rPr>
          <w:rFonts w:eastAsiaTheme="minorEastAsia"/>
          <w:b/>
        </w:rPr>
        <w:t xml:space="preserve"> должностных окладов муниципальных служащих органов местного самоуправления Октябрьского района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ascii="Arial" w:eastAsiaTheme="minorEastAsia" w:hAnsi="Arial" w:cs="Arial"/>
          <w:b/>
          <w:sz w:val="20"/>
          <w:szCs w:val="22"/>
        </w:rPr>
      </w:pPr>
      <w:r w:rsidRPr="003248DA">
        <w:rPr>
          <w:rFonts w:ascii="Arial" w:eastAsiaTheme="minorEastAsia" w:hAnsi="Arial" w:cs="Arial"/>
          <w:b/>
          <w:sz w:val="20"/>
          <w:szCs w:val="22"/>
        </w:rPr>
        <w:t xml:space="preserve"> 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ascii="Arial" w:eastAsiaTheme="minorEastAsia" w:hAnsi="Arial" w:cs="Arial"/>
          <w:sz w:val="20"/>
          <w:szCs w:val="22"/>
        </w:rPr>
      </w:pPr>
    </w:p>
    <w:p w:rsidR="003248DA" w:rsidRPr="003248DA" w:rsidRDefault="003248DA" w:rsidP="003248DA">
      <w:pPr>
        <w:adjustRightInd/>
        <w:spacing w:line="240" w:lineRule="auto"/>
        <w:jc w:val="center"/>
        <w:outlineLvl w:val="1"/>
        <w:rPr>
          <w:rFonts w:eastAsiaTheme="minorEastAsia"/>
          <w:b/>
        </w:rPr>
      </w:pPr>
      <w:r w:rsidRPr="003248DA">
        <w:rPr>
          <w:rFonts w:eastAsiaTheme="minorEastAsia"/>
          <w:b/>
        </w:rPr>
        <w:t>1. Размеры должностных окладов муниципальных служащих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органов местного самоуправления Октябрьского района высшей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группы, функция «руководитель»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950"/>
        <w:gridCol w:w="1361"/>
      </w:tblGrid>
      <w:tr w:rsidR="003248DA" w:rsidRPr="003248DA" w:rsidTr="002F5E04">
        <w:tc>
          <w:tcPr>
            <w:tcW w:w="704" w:type="dxa"/>
          </w:tcPr>
          <w:p w:rsidR="003248DA" w:rsidRPr="003248DA" w:rsidRDefault="003248DA" w:rsidP="003248DA">
            <w:pPr>
              <w:adjustRightInd/>
              <w:spacing w:line="240" w:lineRule="auto"/>
              <w:ind w:left="-7" w:hanging="60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№ п/п</w:t>
            </w:r>
          </w:p>
        </w:tc>
        <w:tc>
          <w:tcPr>
            <w:tcW w:w="6950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Оклад (руб.)</w:t>
            </w:r>
          </w:p>
        </w:tc>
      </w:tr>
      <w:tr w:rsidR="003248DA" w:rsidRPr="003248DA" w:rsidTr="002F5E04">
        <w:tc>
          <w:tcPr>
            <w:tcW w:w="704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</w:t>
            </w:r>
          </w:p>
        </w:tc>
        <w:tc>
          <w:tcPr>
            <w:tcW w:w="695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Первый заместитель главы Октябрьского района</w:t>
            </w:r>
          </w:p>
        </w:tc>
        <w:tc>
          <w:tcPr>
            <w:tcW w:w="1361" w:type="dxa"/>
          </w:tcPr>
          <w:p w:rsidR="003248DA" w:rsidRPr="003248DA" w:rsidRDefault="00E53AA2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E53AA2">
              <w:rPr>
                <w:rFonts w:eastAsiaTheme="minorEastAsia"/>
              </w:rPr>
              <w:t>30071</w:t>
            </w:r>
            <w:bookmarkStart w:id="0" w:name="_GoBack"/>
            <w:bookmarkEnd w:id="0"/>
          </w:p>
        </w:tc>
      </w:tr>
      <w:tr w:rsidR="003248DA" w:rsidRPr="003248DA" w:rsidTr="002F5E04">
        <w:tc>
          <w:tcPr>
            <w:tcW w:w="704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2</w:t>
            </w:r>
          </w:p>
        </w:tc>
        <w:tc>
          <w:tcPr>
            <w:tcW w:w="695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Заместитель главы Октябрьского района, председатель Комитета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  <w:lang w:val="en-US"/>
              </w:rPr>
            </w:pPr>
            <w:r w:rsidRPr="003248DA">
              <w:rPr>
                <w:rFonts w:eastAsiaTheme="minorEastAsia"/>
              </w:rPr>
              <w:t>2817</w:t>
            </w:r>
            <w:r w:rsidRPr="003248DA">
              <w:rPr>
                <w:rFonts w:eastAsiaTheme="minorEastAsia"/>
                <w:lang w:val="en-US"/>
              </w:rPr>
              <w:t>7</w:t>
            </w:r>
          </w:p>
        </w:tc>
      </w:tr>
      <w:tr w:rsidR="003248DA" w:rsidRPr="003248DA" w:rsidTr="002F5E04">
        <w:tc>
          <w:tcPr>
            <w:tcW w:w="704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3</w:t>
            </w:r>
          </w:p>
        </w:tc>
        <w:tc>
          <w:tcPr>
            <w:tcW w:w="695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Заместитель главы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28177</w:t>
            </w:r>
          </w:p>
        </w:tc>
      </w:tr>
      <w:tr w:rsidR="003248DA" w:rsidRPr="003248DA" w:rsidTr="002F5E04">
        <w:tc>
          <w:tcPr>
            <w:tcW w:w="704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4</w:t>
            </w:r>
          </w:p>
        </w:tc>
        <w:tc>
          <w:tcPr>
            <w:tcW w:w="695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Председатель Комитета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18551</w:t>
            </w:r>
          </w:p>
        </w:tc>
      </w:tr>
      <w:tr w:rsidR="003248DA" w:rsidRPr="003248DA" w:rsidTr="002F5E04">
        <w:tc>
          <w:tcPr>
            <w:tcW w:w="704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5</w:t>
            </w:r>
          </w:p>
        </w:tc>
        <w:tc>
          <w:tcPr>
            <w:tcW w:w="695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Начальник Управления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5511D7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18551</w:t>
            </w:r>
          </w:p>
        </w:tc>
      </w:tr>
      <w:tr w:rsidR="003248DA" w:rsidRPr="003248DA" w:rsidTr="002F5E04">
        <w:tc>
          <w:tcPr>
            <w:tcW w:w="704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6</w:t>
            </w:r>
          </w:p>
        </w:tc>
        <w:tc>
          <w:tcPr>
            <w:tcW w:w="695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Начальник управления аппарата Думы Октябрьского района</w:t>
            </w:r>
          </w:p>
        </w:tc>
        <w:tc>
          <w:tcPr>
            <w:tcW w:w="1361" w:type="dxa"/>
          </w:tcPr>
          <w:p w:rsidR="003248DA" w:rsidRPr="003248DA" w:rsidRDefault="00E53AA2" w:rsidP="005511D7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E53AA2">
              <w:rPr>
                <w:rFonts w:eastAsiaTheme="minorEastAsia"/>
              </w:rPr>
              <w:t>16652</w:t>
            </w:r>
          </w:p>
        </w:tc>
      </w:tr>
    </w:tbl>
    <w:p w:rsidR="003248DA" w:rsidRPr="003248DA" w:rsidRDefault="003248DA" w:rsidP="003248DA">
      <w:pPr>
        <w:adjustRightInd/>
        <w:spacing w:line="240" w:lineRule="auto"/>
        <w:ind w:firstLine="540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jc w:val="center"/>
        <w:outlineLvl w:val="1"/>
        <w:rPr>
          <w:rFonts w:eastAsiaTheme="minorEastAsia"/>
          <w:b/>
        </w:rPr>
      </w:pPr>
      <w:r w:rsidRPr="003248DA">
        <w:rPr>
          <w:rFonts w:eastAsiaTheme="minorEastAsia"/>
          <w:b/>
        </w:rPr>
        <w:t>2. Размеры должностных окладов муниципальных служащих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органов местного самоуправления Октябрьского района главной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группы, функция «руководитель»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917"/>
        <w:gridCol w:w="1413"/>
      </w:tblGrid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№ п/п</w:t>
            </w:r>
          </w:p>
        </w:tc>
        <w:tc>
          <w:tcPr>
            <w:tcW w:w="6917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1413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Оклад</w:t>
            </w:r>
          </w:p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 xml:space="preserve"> (руб.)</w:t>
            </w: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</w:t>
            </w:r>
          </w:p>
        </w:tc>
        <w:tc>
          <w:tcPr>
            <w:tcW w:w="691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Заместитель председателя Комитета администрации Октябрьского района</w:t>
            </w:r>
          </w:p>
        </w:tc>
        <w:tc>
          <w:tcPr>
            <w:tcW w:w="1413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14966</w:t>
            </w:r>
          </w:p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2</w:t>
            </w:r>
          </w:p>
        </w:tc>
        <w:tc>
          <w:tcPr>
            <w:tcW w:w="691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Заместитель председателя Комитета, заведующий отделом в составе Комитета администрации Октябрьского района</w:t>
            </w:r>
          </w:p>
        </w:tc>
        <w:tc>
          <w:tcPr>
            <w:tcW w:w="1413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14966</w:t>
            </w: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3</w:t>
            </w:r>
          </w:p>
        </w:tc>
        <w:tc>
          <w:tcPr>
            <w:tcW w:w="691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Заместитель начальника Управления администрации Октябрьского района</w:t>
            </w:r>
          </w:p>
        </w:tc>
        <w:tc>
          <w:tcPr>
            <w:tcW w:w="1413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14966</w:t>
            </w:r>
          </w:p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3</w:t>
            </w:r>
          </w:p>
        </w:tc>
        <w:tc>
          <w:tcPr>
            <w:tcW w:w="691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Заведующий отделом, главный бухгалтер администрации Октябрьского района</w:t>
            </w:r>
          </w:p>
        </w:tc>
        <w:tc>
          <w:tcPr>
            <w:tcW w:w="1413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14473</w:t>
            </w:r>
          </w:p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4</w:t>
            </w:r>
          </w:p>
        </w:tc>
        <w:tc>
          <w:tcPr>
            <w:tcW w:w="691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Заведующий отделом администрации Октябрьского района</w:t>
            </w:r>
          </w:p>
        </w:tc>
        <w:tc>
          <w:tcPr>
            <w:tcW w:w="1413" w:type="dxa"/>
          </w:tcPr>
          <w:p w:rsidR="003248DA" w:rsidRPr="003248DA" w:rsidRDefault="003248DA" w:rsidP="005511D7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14473</w:t>
            </w:r>
          </w:p>
        </w:tc>
      </w:tr>
    </w:tbl>
    <w:p w:rsidR="003248DA" w:rsidRPr="003248DA" w:rsidRDefault="003248DA" w:rsidP="005511D7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lastRenderedPageBreak/>
        <w:t>3. Размеры должностных окладов муниципальных служащих</w:t>
      </w:r>
    </w:p>
    <w:p w:rsidR="003248DA" w:rsidRPr="003248DA" w:rsidRDefault="003248DA" w:rsidP="005511D7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органов местного самоуправления Октябрьского района,</w:t>
      </w:r>
    </w:p>
    <w:p w:rsidR="003248DA" w:rsidRPr="003248DA" w:rsidRDefault="003248DA" w:rsidP="005511D7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непосредственно обеспечивающих исполнение полномочий главы</w:t>
      </w:r>
    </w:p>
    <w:p w:rsidR="003248DA" w:rsidRPr="003248DA" w:rsidRDefault="003248DA" w:rsidP="005511D7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Октябрьского района главной группы, функция «помощник</w:t>
      </w:r>
    </w:p>
    <w:p w:rsidR="003248DA" w:rsidRPr="003248DA" w:rsidRDefault="003248DA" w:rsidP="005511D7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(советник)»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803"/>
        <w:gridCol w:w="1361"/>
      </w:tblGrid>
      <w:tr w:rsidR="003248DA" w:rsidRPr="003248DA" w:rsidTr="002F5E04"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№ п/п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Оклад (руб.)</w:t>
            </w:r>
          </w:p>
        </w:tc>
      </w:tr>
      <w:tr w:rsidR="003248DA" w:rsidRPr="003248DA" w:rsidTr="002F5E04"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Помощник главы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5511D7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16003</w:t>
            </w:r>
          </w:p>
        </w:tc>
      </w:tr>
    </w:tbl>
    <w:p w:rsidR="003248DA" w:rsidRPr="003248DA" w:rsidRDefault="003248DA" w:rsidP="003248DA">
      <w:pPr>
        <w:adjustRightInd/>
        <w:spacing w:line="240" w:lineRule="auto"/>
        <w:jc w:val="center"/>
        <w:outlineLvl w:val="1"/>
        <w:rPr>
          <w:rFonts w:eastAsiaTheme="minorEastAsia"/>
          <w:b/>
        </w:rPr>
      </w:pPr>
    </w:p>
    <w:p w:rsidR="003248DA" w:rsidRPr="003248DA" w:rsidRDefault="003248DA" w:rsidP="003248DA">
      <w:pPr>
        <w:adjustRightInd/>
        <w:spacing w:line="240" w:lineRule="auto"/>
        <w:jc w:val="center"/>
        <w:outlineLvl w:val="1"/>
        <w:rPr>
          <w:rFonts w:eastAsiaTheme="minorEastAsia"/>
          <w:b/>
        </w:rPr>
      </w:pPr>
      <w:r w:rsidRPr="003248DA">
        <w:rPr>
          <w:rFonts w:eastAsiaTheme="minorEastAsia"/>
          <w:b/>
        </w:rPr>
        <w:t>4. Размеры должностных окладов муниципальных служащих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органов самоуправления Октябрьского района главной группы,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функция «специалист»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7025"/>
        <w:gridCol w:w="1382"/>
      </w:tblGrid>
      <w:tr w:rsidR="003248DA" w:rsidRPr="003248DA" w:rsidTr="002F5E04">
        <w:trPr>
          <w:trHeight w:val="409"/>
        </w:trPr>
        <w:tc>
          <w:tcPr>
            <w:tcW w:w="746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№ п/п</w:t>
            </w:r>
          </w:p>
        </w:tc>
        <w:tc>
          <w:tcPr>
            <w:tcW w:w="7025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1382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Оклад (руб.)</w:t>
            </w:r>
          </w:p>
        </w:tc>
      </w:tr>
      <w:tr w:rsidR="003248DA" w:rsidRPr="003248DA" w:rsidTr="002F5E04">
        <w:trPr>
          <w:trHeight w:val="320"/>
        </w:trPr>
        <w:tc>
          <w:tcPr>
            <w:tcW w:w="7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</w:t>
            </w:r>
          </w:p>
        </w:tc>
        <w:tc>
          <w:tcPr>
            <w:tcW w:w="7025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Инспектор</w:t>
            </w:r>
          </w:p>
        </w:tc>
        <w:tc>
          <w:tcPr>
            <w:tcW w:w="1382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12211</w:t>
            </w:r>
          </w:p>
        </w:tc>
      </w:tr>
      <w:tr w:rsidR="003248DA" w:rsidRPr="003248DA" w:rsidTr="002F5E04">
        <w:trPr>
          <w:trHeight w:val="274"/>
        </w:trPr>
        <w:tc>
          <w:tcPr>
            <w:tcW w:w="7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2</w:t>
            </w:r>
          </w:p>
        </w:tc>
        <w:tc>
          <w:tcPr>
            <w:tcW w:w="7025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Секретарь комиссии</w:t>
            </w:r>
          </w:p>
        </w:tc>
        <w:tc>
          <w:tcPr>
            <w:tcW w:w="1382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11215</w:t>
            </w:r>
          </w:p>
        </w:tc>
      </w:tr>
    </w:tbl>
    <w:p w:rsidR="003248DA" w:rsidRPr="003248DA" w:rsidRDefault="003248DA" w:rsidP="003248DA">
      <w:pPr>
        <w:adjustRightInd/>
        <w:spacing w:line="240" w:lineRule="auto"/>
        <w:ind w:firstLine="540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jc w:val="center"/>
        <w:outlineLvl w:val="1"/>
        <w:rPr>
          <w:rFonts w:eastAsiaTheme="minorEastAsia"/>
          <w:b/>
        </w:rPr>
      </w:pPr>
      <w:r w:rsidRPr="003248DA">
        <w:rPr>
          <w:rFonts w:eastAsiaTheme="minorEastAsia"/>
          <w:b/>
        </w:rPr>
        <w:t>5. Размеры должностных окладов муниципальных служащих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органов самоуправления Октябрьского района ведущей группы,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функция «руководитель»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803"/>
        <w:gridCol w:w="1361"/>
      </w:tblGrid>
      <w:tr w:rsidR="003248DA" w:rsidRPr="003248DA" w:rsidTr="002F5E04"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№ п/п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Оклад (руб.)</w:t>
            </w:r>
          </w:p>
        </w:tc>
      </w:tr>
      <w:tr w:rsidR="003248DA" w:rsidRPr="003248DA" w:rsidTr="005511D7">
        <w:trPr>
          <w:trHeight w:val="427"/>
        </w:trPr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Заведующий отделом в составе Управления аппарата Думы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12584</w:t>
            </w:r>
          </w:p>
        </w:tc>
      </w:tr>
      <w:tr w:rsidR="003248DA" w:rsidRPr="003248DA" w:rsidTr="002F5E04"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2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Заведующий отделом в составе Комитета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11723</w:t>
            </w:r>
          </w:p>
        </w:tc>
      </w:tr>
      <w:tr w:rsidR="003248DA" w:rsidRPr="003248DA" w:rsidTr="005511D7">
        <w:trPr>
          <w:trHeight w:val="463"/>
        </w:trPr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3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Заведующий отделом в составе Управления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11723</w:t>
            </w:r>
          </w:p>
        </w:tc>
      </w:tr>
      <w:tr w:rsidR="003248DA" w:rsidRPr="003248DA" w:rsidTr="005511D7">
        <w:trPr>
          <w:trHeight w:val="545"/>
        </w:trPr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4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Заведующий отделом, главный бухгалтер Управления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11723</w:t>
            </w:r>
          </w:p>
        </w:tc>
      </w:tr>
      <w:tr w:rsidR="003248DA" w:rsidRPr="003248DA" w:rsidTr="005511D7">
        <w:trPr>
          <w:trHeight w:val="485"/>
        </w:trPr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5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Заместитель заведующего отделом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10986</w:t>
            </w:r>
          </w:p>
        </w:tc>
      </w:tr>
      <w:tr w:rsidR="003248DA" w:rsidRPr="003248DA" w:rsidTr="002F5E04"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6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Заместитель заведующего отделом, заместитель главного бухгалтера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10986</w:t>
            </w:r>
          </w:p>
        </w:tc>
      </w:tr>
      <w:tr w:rsidR="003248DA" w:rsidRPr="003248DA" w:rsidTr="002F5E04"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7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Заместитель заведующего отделом в составе Комитета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10986</w:t>
            </w:r>
          </w:p>
        </w:tc>
      </w:tr>
      <w:tr w:rsidR="003248DA" w:rsidRPr="003248DA" w:rsidTr="002F5E04">
        <w:tc>
          <w:tcPr>
            <w:tcW w:w="846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8</w:t>
            </w:r>
          </w:p>
        </w:tc>
        <w:tc>
          <w:tcPr>
            <w:tcW w:w="6803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Заместитель заведующего отделом в составе Управления администрации Октябрьского района</w:t>
            </w:r>
          </w:p>
        </w:tc>
        <w:tc>
          <w:tcPr>
            <w:tcW w:w="1361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10986</w:t>
            </w:r>
          </w:p>
        </w:tc>
      </w:tr>
    </w:tbl>
    <w:p w:rsidR="003248DA" w:rsidRPr="003248DA" w:rsidRDefault="003248DA" w:rsidP="003248DA">
      <w:pPr>
        <w:adjustRightInd/>
        <w:spacing w:line="240" w:lineRule="auto"/>
        <w:jc w:val="center"/>
        <w:outlineLvl w:val="1"/>
        <w:rPr>
          <w:rFonts w:eastAsiaTheme="minorEastAsia"/>
          <w:b/>
        </w:rPr>
      </w:pPr>
    </w:p>
    <w:p w:rsidR="003248DA" w:rsidRPr="003248DA" w:rsidRDefault="003248DA" w:rsidP="003248DA">
      <w:pPr>
        <w:adjustRightInd/>
        <w:spacing w:line="240" w:lineRule="auto"/>
        <w:jc w:val="center"/>
        <w:outlineLvl w:val="1"/>
        <w:rPr>
          <w:rFonts w:eastAsiaTheme="minorEastAsia"/>
          <w:b/>
        </w:rPr>
      </w:pPr>
      <w:r w:rsidRPr="003248DA">
        <w:rPr>
          <w:rFonts w:eastAsiaTheme="minorEastAsia"/>
          <w:b/>
        </w:rPr>
        <w:lastRenderedPageBreak/>
        <w:t>6. Размеры должностных окладов муниципальных служащих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органов местного самоуправления Октябрьского района ведущей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группы, функции «специалист», «обеспечивающий специалист»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60"/>
        <w:gridCol w:w="1470"/>
      </w:tblGrid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№ п/п</w:t>
            </w:r>
          </w:p>
        </w:tc>
        <w:tc>
          <w:tcPr>
            <w:tcW w:w="6860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1470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Оклад (руб.)</w:t>
            </w: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</w:t>
            </w:r>
          </w:p>
        </w:tc>
        <w:tc>
          <w:tcPr>
            <w:tcW w:w="686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Специалист-эксперт (функция «специалист»)</w:t>
            </w:r>
          </w:p>
        </w:tc>
        <w:tc>
          <w:tcPr>
            <w:tcW w:w="1470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10084</w:t>
            </w: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2</w:t>
            </w:r>
          </w:p>
        </w:tc>
        <w:tc>
          <w:tcPr>
            <w:tcW w:w="686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Специалист-эксперт (функция «обеспечивающий специалист»)</w:t>
            </w:r>
          </w:p>
        </w:tc>
        <w:tc>
          <w:tcPr>
            <w:tcW w:w="1470" w:type="dxa"/>
          </w:tcPr>
          <w:p w:rsidR="003248DA" w:rsidRPr="003248DA" w:rsidRDefault="003248DA" w:rsidP="005511D7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9880</w:t>
            </w:r>
          </w:p>
        </w:tc>
      </w:tr>
    </w:tbl>
    <w:p w:rsidR="003248DA" w:rsidRPr="003248DA" w:rsidRDefault="003248DA" w:rsidP="003248DA">
      <w:pPr>
        <w:adjustRightInd/>
        <w:spacing w:line="240" w:lineRule="auto"/>
        <w:ind w:firstLine="540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jc w:val="center"/>
        <w:outlineLvl w:val="1"/>
        <w:rPr>
          <w:rFonts w:eastAsiaTheme="minorEastAsia"/>
          <w:b/>
        </w:rPr>
      </w:pPr>
      <w:r w:rsidRPr="003248DA">
        <w:rPr>
          <w:rFonts w:eastAsiaTheme="minorEastAsia"/>
          <w:b/>
        </w:rPr>
        <w:t>7. Размеры должностных окладов муниципальных служащих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органов местного самоуправления Октябрьского района старшей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группы, функции «специалист», «обеспечивающий специалист»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60"/>
        <w:gridCol w:w="1470"/>
      </w:tblGrid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№ п/п</w:t>
            </w:r>
          </w:p>
        </w:tc>
        <w:tc>
          <w:tcPr>
            <w:tcW w:w="6860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Наименование должности</w:t>
            </w:r>
          </w:p>
        </w:tc>
        <w:tc>
          <w:tcPr>
            <w:tcW w:w="1470" w:type="dxa"/>
          </w:tcPr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Оклад</w:t>
            </w:r>
          </w:p>
          <w:p w:rsidR="003248DA" w:rsidRPr="003248DA" w:rsidRDefault="003248DA" w:rsidP="003248DA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 xml:space="preserve"> (руб.)</w:t>
            </w: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1</w:t>
            </w:r>
          </w:p>
        </w:tc>
        <w:tc>
          <w:tcPr>
            <w:tcW w:w="686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Главный специалист (функция «специалист»)</w:t>
            </w:r>
          </w:p>
        </w:tc>
        <w:tc>
          <w:tcPr>
            <w:tcW w:w="1470" w:type="dxa"/>
          </w:tcPr>
          <w:p w:rsidR="003248DA" w:rsidRPr="003248DA" w:rsidRDefault="003248DA" w:rsidP="005511D7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8652</w:t>
            </w: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2</w:t>
            </w:r>
          </w:p>
        </w:tc>
        <w:tc>
          <w:tcPr>
            <w:tcW w:w="686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Ведущий специалист (функция «специалист»)</w:t>
            </w:r>
          </w:p>
        </w:tc>
        <w:tc>
          <w:tcPr>
            <w:tcW w:w="1470" w:type="dxa"/>
          </w:tcPr>
          <w:p w:rsidR="003248DA" w:rsidRPr="003248DA" w:rsidRDefault="003248DA" w:rsidP="005511D7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7584</w:t>
            </w: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3</w:t>
            </w:r>
          </w:p>
        </w:tc>
        <w:tc>
          <w:tcPr>
            <w:tcW w:w="686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Главный специалист (функция «обеспечивающий специалист»)</w:t>
            </w:r>
          </w:p>
        </w:tc>
        <w:tc>
          <w:tcPr>
            <w:tcW w:w="1470" w:type="dxa"/>
          </w:tcPr>
          <w:p w:rsidR="003248DA" w:rsidRPr="003248DA" w:rsidRDefault="003248DA" w:rsidP="005511D7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8234</w:t>
            </w:r>
          </w:p>
        </w:tc>
      </w:tr>
      <w:tr w:rsidR="003248DA" w:rsidRPr="003248DA" w:rsidTr="002F5E04">
        <w:tc>
          <w:tcPr>
            <w:tcW w:w="737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4</w:t>
            </w:r>
          </w:p>
        </w:tc>
        <w:tc>
          <w:tcPr>
            <w:tcW w:w="6860" w:type="dxa"/>
          </w:tcPr>
          <w:p w:rsidR="003248DA" w:rsidRPr="003248DA" w:rsidRDefault="003248DA" w:rsidP="003248DA">
            <w:pPr>
              <w:adjustRightInd/>
              <w:spacing w:line="240" w:lineRule="auto"/>
              <w:jc w:val="left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Ведущий специалист (функция «обеспечивающий специалист»)</w:t>
            </w:r>
          </w:p>
        </w:tc>
        <w:tc>
          <w:tcPr>
            <w:tcW w:w="1470" w:type="dxa"/>
          </w:tcPr>
          <w:p w:rsidR="003248DA" w:rsidRPr="003248DA" w:rsidRDefault="003248DA" w:rsidP="005511D7">
            <w:pPr>
              <w:adjustRightInd/>
              <w:spacing w:line="240" w:lineRule="auto"/>
              <w:jc w:val="center"/>
              <w:rPr>
                <w:rFonts w:eastAsiaTheme="minorEastAsia"/>
              </w:rPr>
            </w:pPr>
            <w:r w:rsidRPr="003248DA">
              <w:rPr>
                <w:rFonts w:eastAsiaTheme="minorEastAsia"/>
              </w:rPr>
              <w:t>7399</w:t>
            </w:r>
          </w:p>
        </w:tc>
      </w:tr>
    </w:tbl>
    <w:p w:rsidR="003248DA" w:rsidRPr="003248DA" w:rsidRDefault="003248DA" w:rsidP="003248DA">
      <w:pPr>
        <w:adjustRightInd/>
        <w:spacing w:line="240" w:lineRule="auto"/>
        <w:jc w:val="left"/>
        <w:outlineLvl w:val="0"/>
        <w:rPr>
          <w:rFonts w:eastAsiaTheme="minorEastAsia"/>
        </w:rPr>
      </w:pPr>
      <w:r w:rsidRPr="003248DA">
        <w:rPr>
          <w:rFonts w:eastAsiaTheme="minorEastAsia"/>
        </w:rPr>
        <w:t xml:space="preserve">                                                                                                                                                        ».</w:t>
      </w:r>
    </w:p>
    <w:p w:rsidR="003248DA" w:rsidRPr="003248DA" w:rsidRDefault="003248DA" w:rsidP="003248DA">
      <w:pPr>
        <w:adjustRightInd/>
        <w:spacing w:line="240" w:lineRule="auto"/>
        <w:jc w:val="left"/>
        <w:outlineLvl w:val="0"/>
        <w:rPr>
          <w:rFonts w:eastAsiaTheme="minorEastAsia"/>
          <w:highlight w:val="yellow"/>
        </w:rPr>
      </w:pPr>
    </w:p>
    <w:p w:rsidR="003248DA" w:rsidRPr="003248DA" w:rsidRDefault="003248DA" w:rsidP="003248DA">
      <w:pPr>
        <w:adjustRightInd/>
        <w:spacing w:line="240" w:lineRule="auto"/>
        <w:jc w:val="right"/>
        <w:outlineLvl w:val="0"/>
        <w:rPr>
          <w:rFonts w:eastAsiaTheme="minorEastAsia"/>
          <w:highlight w:val="yellow"/>
        </w:rPr>
      </w:pPr>
    </w:p>
    <w:p w:rsidR="003248DA" w:rsidRPr="003248DA" w:rsidRDefault="003248DA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3248DA" w:rsidRPr="003248DA" w:rsidRDefault="003248DA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3248DA" w:rsidRDefault="003248DA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5511D7" w:rsidRPr="003248DA" w:rsidRDefault="005511D7" w:rsidP="003248DA">
      <w:pPr>
        <w:adjustRightInd/>
        <w:spacing w:line="240" w:lineRule="auto"/>
        <w:jc w:val="right"/>
        <w:outlineLvl w:val="0"/>
        <w:rPr>
          <w:rFonts w:ascii="Arial" w:eastAsiaTheme="minorEastAsia" w:hAnsi="Arial" w:cs="Arial"/>
          <w:sz w:val="20"/>
          <w:szCs w:val="22"/>
          <w:highlight w:val="yellow"/>
        </w:rPr>
      </w:pPr>
    </w:p>
    <w:p w:rsidR="003248DA" w:rsidRDefault="003248DA" w:rsidP="003248DA">
      <w:pPr>
        <w:adjustRightInd/>
        <w:spacing w:line="240" w:lineRule="auto"/>
        <w:jc w:val="right"/>
        <w:outlineLvl w:val="0"/>
        <w:rPr>
          <w:rFonts w:eastAsiaTheme="minorEastAsia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eastAsiaTheme="minorEastAsia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eastAsiaTheme="minorEastAsia"/>
        </w:rPr>
      </w:pPr>
    </w:p>
    <w:p w:rsidR="005511D7" w:rsidRDefault="005511D7" w:rsidP="003248DA">
      <w:pPr>
        <w:adjustRightInd/>
        <w:spacing w:line="240" w:lineRule="auto"/>
        <w:jc w:val="right"/>
        <w:outlineLvl w:val="0"/>
        <w:rPr>
          <w:rFonts w:eastAsiaTheme="minorEastAsia"/>
        </w:rPr>
      </w:pPr>
    </w:p>
    <w:p w:rsidR="005511D7" w:rsidRPr="003248DA" w:rsidRDefault="005511D7" w:rsidP="003248DA">
      <w:pPr>
        <w:adjustRightInd/>
        <w:spacing w:line="240" w:lineRule="auto"/>
        <w:jc w:val="right"/>
        <w:outlineLvl w:val="0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jc w:val="right"/>
        <w:outlineLvl w:val="0"/>
        <w:rPr>
          <w:rFonts w:eastAsiaTheme="minorEastAsia"/>
        </w:rPr>
      </w:pPr>
    </w:p>
    <w:p w:rsidR="003248DA" w:rsidRPr="003248DA" w:rsidRDefault="003248DA" w:rsidP="003248DA">
      <w:pPr>
        <w:widowControl/>
        <w:autoSpaceDE/>
        <w:autoSpaceDN/>
        <w:adjustRightInd/>
        <w:spacing w:line="240" w:lineRule="auto"/>
        <w:ind w:right="21"/>
        <w:jc w:val="center"/>
        <w:rPr>
          <w:b/>
        </w:rPr>
      </w:pPr>
    </w:p>
    <w:p w:rsidR="003248DA" w:rsidRPr="003248DA" w:rsidRDefault="003248DA" w:rsidP="003248DA">
      <w:pPr>
        <w:adjustRightInd/>
        <w:spacing w:line="240" w:lineRule="auto"/>
        <w:ind w:left="7080" w:firstLine="708"/>
        <w:rPr>
          <w:rFonts w:eastAsiaTheme="minorEastAsia"/>
        </w:rPr>
      </w:pPr>
    </w:p>
    <w:p w:rsidR="003248DA" w:rsidRPr="003248DA" w:rsidRDefault="003248DA" w:rsidP="005511D7">
      <w:pPr>
        <w:adjustRightInd/>
        <w:spacing w:line="240" w:lineRule="auto"/>
        <w:ind w:left="7080"/>
        <w:jc w:val="right"/>
        <w:rPr>
          <w:rFonts w:eastAsiaTheme="minorEastAsia"/>
        </w:rPr>
      </w:pPr>
      <w:r w:rsidRPr="003248DA">
        <w:rPr>
          <w:rFonts w:eastAsiaTheme="minorEastAsia"/>
        </w:rPr>
        <w:lastRenderedPageBreak/>
        <w:t>Приложение № 2</w:t>
      </w:r>
    </w:p>
    <w:p w:rsidR="003248DA" w:rsidRPr="003248DA" w:rsidRDefault="003248DA" w:rsidP="005511D7">
      <w:pPr>
        <w:adjustRightInd/>
        <w:spacing w:line="240" w:lineRule="auto"/>
        <w:jc w:val="right"/>
        <w:rPr>
          <w:rFonts w:eastAsiaTheme="minorEastAsia"/>
        </w:rPr>
      </w:pPr>
      <w:r w:rsidRPr="003248DA">
        <w:rPr>
          <w:rFonts w:eastAsiaTheme="minorEastAsia"/>
        </w:rPr>
        <w:t xml:space="preserve">                                                             </w:t>
      </w:r>
      <w:r w:rsidR="005511D7">
        <w:rPr>
          <w:rFonts w:eastAsiaTheme="minorEastAsia"/>
        </w:rPr>
        <w:t xml:space="preserve">                               </w:t>
      </w:r>
      <w:r w:rsidRPr="003248DA">
        <w:rPr>
          <w:rFonts w:eastAsiaTheme="minorEastAsia"/>
        </w:rPr>
        <w:t xml:space="preserve"> к решению Думы Октябрьского района</w:t>
      </w:r>
    </w:p>
    <w:p w:rsidR="003248DA" w:rsidRPr="003248DA" w:rsidRDefault="003248DA" w:rsidP="005511D7">
      <w:pPr>
        <w:adjustRightInd/>
        <w:spacing w:line="240" w:lineRule="auto"/>
        <w:jc w:val="right"/>
        <w:rPr>
          <w:rFonts w:eastAsiaTheme="minorEastAsia"/>
        </w:rPr>
      </w:pPr>
      <w:r w:rsidRPr="003248DA">
        <w:rPr>
          <w:rFonts w:eastAsiaTheme="minorEastAsia"/>
        </w:rPr>
        <w:t>от «__» ___________2023 г. № _____</w:t>
      </w:r>
    </w:p>
    <w:p w:rsidR="003248DA" w:rsidRPr="003248DA" w:rsidRDefault="003248DA" w:rsidP="005511D7">
      <w:pPr>
        <w:adjustRightInd/>
        <w:spacing w:line="240" w:lineRule="auto"/>
        <w:ind w:left="7080" w:firstLine="708"/>
        <w:jc w:val="right"/>
        <w:rPr>
          <w:rFonts w:eastAsiaTheme="minorEastAsia"/>
        </w:rPr>
      </w:pPr>
    </w:p>
    <w:p w:rsidR="003248DA" w:rsidRPr="003248DA" w:rsidRDefault="003248DA" w:rsidP="005511D7">
      <w:pPr>
        <w:adjustRightInd/>
        <w:spacing w:line="240" w:lineRule="auto"/>
        <w:ind w:left="7080"/>
        <w:jc w:val="right"/>
        <w:rPr>
          <w:rFonts w:eastAsiaTheme="minorEastAsia"/>
        </w:rPr>
      </w:pPr>
      <w:r w:rsidRPr="003248DA">
        <w:rPr>
          <w:rFonts w:eastAsiaTheme="minorEastAsia"/>
        </w:rPr>
        <w:t>«Приложение № 3</w:t>
      </w:r>
    </w:p>
    <w:p w:rsidR="003248DA" w:rsidRPr="003248DA" w:rsidRDefault="003248DA" w:rsidP="005511D7">
      <w:pPr>
        <w:adjustRightInd/>
        <w:spacing w:line="240" w:lineRule="auto"/>
        <w:jc w:val="right"/>
        <w:rPr>
          <w:rFonts w:eastAsiaTheme="minorEastAsia"/>
        </w:rPr>
      </w:pPr>
      <w:r w:rsidRPr="003248DA">
        <w:rPr>
          <w:rFonts w:eastAsiaTheme="minorEastAsia"/>
        </w:rPr>
        <w:t xml:space="preserve">                                                                           </w:t>
      </w:r>
      <w:r w:rsidR="005511D7">
        <w:rPr>
          <w:rFonts w:eastAsiaTheme="minorEastAsia"/>
        </w:rPr>
        <w:t xml:space="preserve">                  </w:t>
      </w:r>
      <w:r w:rsidRPr="003248DA">
        <w:rPr>
          <w:rFonts w:eastAsiaTheme="minorEastAsia"/>
        </w:rPr>
        <w:t>к решению Думы Октябрьского района</w:t>
      </w:r>
    </w:p>
    <w:p w:rsidR="003248DA" w:rsidRPr="003248DA" w:rsidRDefault="003248DA" w:rsidP="005511D7">
      <w:pPr>
        <w:adjustRightInd/>
        <w:spacing w:line="240" w:lineRule="auto"/>
        <w:jc w:val="right"/>
        <w:rPr>
          <w:rFonts w:eastAsiaTheme="minorEastAsia"/>
        </w:rPr>
      </w:pPr>
      <w:r w:rsidRPr="003248DA">
        <w:rPr>
          <w:rFonts w:eastAsiaTheme="minorEastAsia"/>
        </w:rPr>
        <w:t>от «23» декабря 2022 г. № 845</w:t>
      </w:r>
    </w:p>
    <w:p w:rsidR="003248DA" w:rsidRPr="003248DA" w:rsidRDefault="003248DA" w:rsidP="003248DA">
      <w:pPr>
        <w:adjustRightInd/>
        <w:spacing w:line="240" w:lineRule="auto"/>
        <w:jc w:val="right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ind w:firstLine="540"/>
        <w:jc w:val="center"/>
        <w:rPr>
          <w:rFonts w:eastAsiaTheme="minorEastAsia"/>
          <w:b/>
        </w:rPr>
      </w:pPr>
      <w:bookmarkStart w:id="1" w:name="P159"/>
      <w:bookmarkEnd w:id="1"/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Размеры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 xml:space="preserve">ежемесячной надбавки к должностному окладу 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 xml:space="preserve">за классный чин муниципальных служащих 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>органов местного самоуправления Октябрьского района</w:t>
      </w:r>
    </w:p>
    <w:p w:rsidR="003248DA" w:rsidRPr="003248DA" w:rsidRDefault="003248DA" w:rsidP="003248DA">
      <w:pPr>
        <w:adjustRightInd/>
        <w:spacing w:line="240" w:lineRule="auto"/>
        <w:jc w:val="center"/>
        <w:rPr>
          <w:rFonts w:eastAsiaTheme="minorEastAsia"/>
          <w:b/>
        </w:rPr>
      </w:pPr>
      <w:r w:rsidRPr="003248DA">
        <w:rPr>
          <w:rFonts w:eastAsiaTheme="minorEastAsia"/>
          <w:b/>
        </w:rPr>
        <w:t xml:space="preserve"> 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1) муниципальным служащим, замещающим должности муниципальной службы младшей группы: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секретарь муниципальной службы 3 класса - 1493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секретарь муниципальной службы 2 класса - 1572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секретарь муниципальной службы 1 класса - 1656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2) муниципальным служащим, замещающим должности муниципальной службы старшей группы: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референт муниципальной службы 3 класса - 2222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референт муниципальной службы 2 класса - 2338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референт муниципальной службы 1 класса - 2461 рубля;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3) муниципальным служащим, замещающим должности муниципальной службы ведущей группы: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советник муниципальной службы 3 класса - 2865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советник муниципальной службы 2 класса - 3016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советник муниципальной службы 1 класса - 3174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4) муниципальным служащим, замещающим должности муниципальной службы главной группы: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муниципальный советник 3 класса - 3594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муниципальный советник 2 класса - 3784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муниципальный советник 1 класса - 3984рублей;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5) муниципальным служащим, замещающим должности муниципальной службы высшей группы: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действительный муниципальный советник 3 класса - 4561 рублей;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действительный муниципальный советник 2 класса - 4803 рубля;</w:t>
      </w:r>
    </w:p>
    <w:p w:rsidR="003248DA" w:rsidRPr="003248DA" w:rsidRDefault="003248DA" w:rsidP="003248DA">
      <w:pPr>
        <w:adjustRightInd/>
        <w:spacing w:line="240" w:lineRule="auto"/>
        <w:ind w:firstLine="539"/>
        <w:rPr>
          <w:rFonts w:eastAsiaTheme="minorEastAsia"/>
        </w:rPr>
      </w:pPr>
      <w:r w:rsidRPr="003248DA">
        <w:rPr>
          <w:rFonts w:eastAsiaTheme="minorEastAsia"/>
        </w:rPr>
        <w:t>- действительный муниципальный советник 1 класса - 5056 рубля.».</w:t>
      </w:r>
    </w:p>
    <w:p w:rsidR="003248DA" w:rsidRPr="003248DA" w:rsidRDefault="003248DA" w:rsidP="003248DA">
      <w:pPr>
        <w:adjustRightInd/>
        <w:spacing w:line="240" w:lineRule="auto"/>
        <w:rPr>
          <w:rFonts w:ascii="Arial" w:eastAsiaTheme="minorEastAsia" w:hAnsi="Arial" w:cs="Arial"/>
          <w:sz w:val="20"/>
          <w:szCs w:val="22"/>
        </w:rPr>
      </w:pPr>
    </w:p>
    <w:p w:rsidR="003248DA" w:rsidRPr="003248DA" w:rsidRDefault="003248DA" w:rsidP="003248DA">
      <w:pPr>
        <w:adjustRightInd/>
        <w:spacing w:line="240" w:lineRule="auto"/>
        <w:rPr>
          <w:rFonts w:ascii="Arial" w:eastAsiaTheme="minorEastAsia" w:hAnsi="Arial" w:cs="Arial"/>
          <w:sz w:val="20"/>
          <w:szCs w:val="22"/>
        </w:rPr>
      </w:pPr>
    </w:p>
    <w:p w:rsidR="003248DA" w:rsidRPr="003248DA" w:rsidRDefault="003248DA" w:rsidP="003248DA">
      <w:pPr>
        <w:adjustRightInd/>
        <w:spacing w:line="240" w:lineRule="auto"/>
        <w:jc w:val="left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jc w:val="left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jc w:val="left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jc w:val="left"/>
        <w:rPr>
          <w:rFonts w:eastAsiaTheme="minorEastAsia"/>
        </w:rPr>
      </w:pPr>
    </w:p>
    <w:p w:rsidR="003248DA" w:rsidRDefault="003248DA" w:rsidP="003248DA">
      <w:pPr>
        <w:adjustRightInd/>
        <w:spacing w:line="240" w:lineRule="auto"/>
        <w:jc w:val="left"/>
        <w:rPr>
          <w:rFonts w:eastAsiaTheme="minorEastAsia"/>
        </w:rPr>
      </w:pPr>
    </w:p>
    <w:p w:rsidR="005511D7" w:rsidRDefault="005511D7" w:rsidP="003248DA">
      <w:pPr>
        <w:adjustRightInd/>
        <w:spacing w:line="240" w:lineRule="auto"/>
        <w:jc w:val="left"/>
        <w:rPr>
          <w:rFonts w:eastAsiaTheme="minorEastAsia"/>
        </w:rPr>
      </w:pPr>
    </w:p>
    <w:p w:rsidR="005511D7" w:rsidRDefault="005511D7" w:rsidP="003248DA">
      <w:pPr>
        <w:adjustRightInd/>
        <w:spacing w:line="240" w:lineRule="auto"/>
        <w:jc w:val="left"/>
        <w:rPr>
          <w:rFonts w:eastAsiaTheme="minorEastAsia"/>
        </w:rPr>
      </w:pPr>
    </w:p>
    <w:p w:rsidR="005511D7" w:rsidRPr="003248DA" w:rsidRDefault="005511D7" w:rsidP="003248DA">
      <w:pPr>
        <w:adjustRightInd/>
        <w:spacing w:line="240" w:lineRule="auto"/>
        <w:jc w:val="left"/>
        <w:rPr>
          <w:rFonts w:eastAsiaTheme="minorEastAsia"/>
        </w:rPr>
      </w:pPr>
    </w:p>
    <w:p w:rsidR="003248DA" w:rsidRPr="003248DA" w:rsidRDefault="003248DA" w:rsidP="003248DA">
      <w:pPr>
        <w:adjustRightInd/>
        <w:spacing w:line="240" w:lineRule="auto"/>
        <w:jc w:val="left"/>
        <w:rPr>
          <w:rFonts w:eastAsiaTheme="minorEastAsia"/>
        </w:rPr>
      </w:pPr>
    </w:p>
    <w:p w:rsidR="004863A1" w:rsidRDefault="004863A1"/>
    <w:p w:rsidR="004863A1" w:rsidRDefault="004863A1"/>
    <w:p w:rsidR="00E33AB9" w:rsidRDefault="00E33AB9" w:rsidP="004863A1">
      <w:pPr>
        <w:spacing w:line="240" w:lineRule="atLeast"/>
        <w:jc w:val="center"/>
      </w:pPr>
    </w:p>
    <w:p w:rsidR="004863A1" w:rsidRPr="004863A1" w:rsidRDefault="004863A1" w:rsidP="004863A1">
      <w:pPr>
        <w:spacing w:line="240" w:lineRule="atLeast"/>
        <w:jc w:val="center"/>
      </w:pPr>
      <w:r w:rsidRPr="004863A1">
        <w:t>Пояснительная записка</w:t>
      </w:r>
    </w:p>
    <w:p w:rsidR="005511D7" w:rsidRDefault="004863A1" w:rsidP="004863A1">
      <w:pPr>
        <w:spacing w:line="240" w:lineRule="atLeast"/>
        <w:jc w:val="center"/>
      </w:pPr>
      <w:r w:rsidRPr="004863A1">
        <w:t xml:space="preserve">к проекту «О внесении изменений в решение Думы Октябрьского района </w:t>
      </w:r>
      <w:r w:rsidRPr="00AF0DB6">
        <w:t xml:space="preserve">от 23.12.2022 </w:t>
      </w:r>
    </w:p>
    <w:p w:rsidR="004863A1" w:rsidRPr="00AF0DB6" w:rsidRDefault="004863A1" w:rsidP="004863A1">
      <w:pPr>
        <w:spacing w:line="240" w:lineRule="atLeast"/>
        <w:jc w:val="center"/>
      </w:pPr>
      <w:r w:rsidRPr="00AF0DB6">
        <w:t>№ 845</w:t>
      </w:r>
      <w:r>
        <w:t xml:space="preserve"> </w:t>
      </w:r>
      <w:r w:rsidRPr="00AF0DB6">
        <w:t>«Об оплате труда и социальной защищенности лиц, замещающих должности муниципальной службы</w:t>
      </w:r>
      <w:r>
        <w:t xml:space="preserve"> </w:t>
      </w:r>
      <w:r w:rsidRPr="00AF0DB6">
        <w:t>в органах местного самоуправления Октябрьского района»</w:t>
      </w:r>
    </w:p>
    <w:p w:rsidR="004863A1" w:rsidRPr="004863A1" w:rsidRDefault="004863A1" w:rsidP="004863A1">
      <w:pPr>
        <w:spacing w:line="240" w:lineRule="atLeast"/>
      </w:pPr>
    </w:p>
    <w:p w:rsidR="004863A1" w:rsidRPr="004863A1" w:rsidRDefault="004863A1" w:rsidP="004863A1">
      <w:pPr>
        <w:spacing w:line="240" w:lineRule="atLeast"/>
        <w:ind w:firstLine="708"/>
      </w:pPr>
      <w:r w:rsidRPr="004863A1">
        <w:t xml:space="preserve">В соответствии </w:t>
      </w:r>
      <w:r w:rsidRPr="004863A1">
        <w:rPr>
          <w:rFonts w:eastAsiaTheme="minorEastAsia"/>
        </w:rPr>
        <w:t>с постановлением правительства Ханты-Мансийского автономного округа – Югры от 27.10.2023 № 531-п «О внесении изменений в приложение к постановлению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 w:rsidRPr="004863A1">
        <w:t xml:space="preserve">, увеличить размер денежного содержания лиц, </w:t>
      </w:r>
      <w:r w:rsidR="00CE6B23" w:rsidRPr="00AF0DB6">
        <w:t>замещающих должности муниципальной службы в органах местного самоуправления Октябрьского района</w:t>
      </w:r>
      <w:r w:rsidR="00CE6B23">
        <w:t>,</w:t>
      </w:r>
      <w:r w:rsidRPr="004863A1">
        <w:t xml:space="preserve"> с 01.10.2023 на 5,5 процента.  </w:t>
      </w:r>
    </w:p>
    <w:p w:rsidR="004863A1" w:rsidRDefault="004863A1" w:rsidP="004863A1">
      <w:pPr>
        <w:spacing w:line="240" w:lineRule="atLeast"/>
      </w:pPr>
      <w:r w:rsidRPr="004863A1">
        <w:t xml:space="preserve">  </w:t>
      </w:r>
    </w:p>
    <w:p w:rsidR="005511D7" w:rsidRPr="004863A1" w:rsidRDefault="005511D7" w:rsidP="004863A1">
      <w:pPr>
        <w:spacing w:line="240" w:lineRule="atLeast"/>
      </w:pPr>
    </w:p>
    <w:p w:rsidR="004863A1" w:rsidRPr="004863A1" w:rsidRDefault="004863A1" w:rsidP="004863A1">
      <w:pPr>
        <w:tabs>
          <w:tab w:val="right" w:pos="9638"/>
        </w:tabs>
        <w:spacing w:line="240" w:lineRule="auto"/>
      </w:pPr>
      <w:r w:rsidRPr="004863A1">
        <w:t>Заместитель председателя Комитета, заведующий</w:t>
      </w:r>
    </w:p>
    <w:p w:rsidR="004863A1" w:rsidRPr="004863A1" w:rsidRDefault="004863A1" w:rsidP="004863A1">
      <w:pPr>
        <w:tabs>
          <w:tab w:val="right" w:pos="9638"/>
        </w:tabs>
        <w:spacing w:line="240" w:lineRule="auto"/>
      </w:pPr>
      <w:r w:rsidRPr="004863A1">
        <w:t xml:space="preserve">бюджетным отделом Комитета по управлению </w:t>
      </w:r>
    </w:p>
    <w:p w:rsidR="004863A1" w:rsidRPr="004863A1" w:rsidRDefault="004863A1" w:rsidP="004863A1">
      <w:pPr>
        <w:tabs>
          <w:tab w:val="right" w:pos="9638"/>
        </w:tabs>
        <w:spacing w:line="240" w:lineRule="auto"/>
      </w:pPr>
      <w:r w:rsidRPr="004863A1">
        <w:t>муниципальными финансами администрации</w:t>
      </w:r>
    </w:p>
    <w:p w:rsidR="004863A1" w:rsidRPr="004863A1" w:rsidRDefault="004863A1" w:rsidP="004863A1">
      <w:pPr>
        <w:tabs>
          <w:tab w:val="right" w:pos="9638"/>
        </w:tabs>
        <w:spacing w:line="240" w:lineRule="auto"/>
      </w:pPr>
      <w:r w:rsidRPr="004863A1">
        <w:t>Октябрьского района                                                                                           Н.А. Заворотынская</w:t>
      </w:r>
    </w:p>
    <w:p w:rsidR="004863A1" w:rsidRPr="004863A1" w:rsidRDefault="004863A1" w:rsidP="004863A1">
      <w:pPr>
        <w:spacing w:line="240" w:lineRule="atLeast"/>
      </w:pPr>
    </w:p>
    <w:p w:rsidR="004863A1" w:rsidRDefault="004863A1"/>
    <w:sectPr w:rsidR="004863A1" w:rsidSect="005511D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F4"/>
    <w:rsid w:val="0003594E"/>
    <w:rsid w:val="001E075B"/>
    <w:rsid w:val="00253405"/>
    <w:rsid w:val="002D13F8"/>
    <w:rsid w:val="003248DA"/>
    <w:rsid w:val="00364EC0"/>
    <w:rsid w:val="003C66E1"/>
    <w:rsid w:val="00423147"/>
    <w:rsid w:val="00453762"/>
    <w:rsid w:val="004863A1"/>
    <w:rsid w:val="005511D7"/>
    <w:rsid w:val="005619F4"/>
    <w:rsid w:val="005C6BA5"/>
    <w:rsid w:val="005D6CCB"/>
    <w:rsid w:val="006C0DA9"/>
    <w:rsid w:val="00710DE6"/>
    <w:rsid w:val="00716E71"/>
    <w:rsid w:val="00770E88"/>
    <w:rsid w:val="007934C7"/>
    <w:rsid w:val="007D3492"/>
    <w:rsid w:val="00822259"/>
    <w:rsid w:val="0083165C"/>
    <w:rsid w:val="008B5710"/>
    <w:rsid w:val="00AD37A3"/>
    <w:rsid w:val="00AF0DB6"/>
    <w:rsid w:val="00B16031"/>
    <w:rsid w:val="00C472CA"/>
    <w:rsid w:val="00CE6B23"/>
    <w:rsid w:val="00DD281F"/>
    <w:rsid w:val="00E05E69"/>
    <w:rsid w:val="00E33AB9"/>
    <w:rsid w:val="00E53AA2"/>
    <w:rsid w:val="00F12EFD"/>
    <w:rsid w:val="00F2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CAE6"/>
  <w15:docId w15:val="{DC50B201-0A89-455A-8890-630F4753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F4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Заворотынская</cp:lastModifiedBy>
  <cp:revision>3</cp:revision>
  <cp:lastPrinted>2023-10-31T07:52:00Z</cp:lastPrinted>
  <dcterms:created xsi:type="dcterms:W3CDTF">2023-11-08T06:31:00Z</dcterms:created>
  <dcterms:modified xsi:type="dcterms:W3CDTF">2023-11-08T09:57:00Z</dcterms:modified>
</cp:coreProperties>
</file>