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9C" w:rsidRDefault="0042739C" w:rsidP="004273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39C" w:rsidRDefault="0042739C" w:rsidP="0042739C"/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"/>
        <w:gridCol w:w="610"/>
        <w:gridCol w:w="213"/>
        <w:gridCol w:w="1317"/>
        <w:gridCol w:w="426"/>
        <w:gridCol w:w="365"/>
        <w:gridCol w:w="769"/>
        <w:gridCol w:w="3392"/>
        <w:gridCol w:w="446"/>
        <w:gridCol w:w="1975"/>
      </w:tblGrid>
      <w:tr w:rsidR="0042739C" w:rsidTr="0042739C">
        <w:trPr>
          <w:trHeight w:val="1134"/>
        </w:trPr>
        <w:tc>
          <w:tcPr>
            <w:tcW w:w="9747" w:type="dxa"/>
            <w:gridSpan w:val="10"/>
          </w:tcPr>
          <w:p w:rsidR="0042739C" w:rsidRDefault="0042739C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42739C" w:rsidRDefault="0042739C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42739C" w:rsidRDefault="004273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42739C" w:rsidRDefault="0042739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42739C" w:rsidRDefault="004273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42739C" w:rsidTr="0042739C">
        <w:trPr>
          <w:trHeight w:val="454"/>
        </w:trPr>
        <w:tc>
          <w:tcPr>
            <w:tcW w:w="236" w:type="dxa"/>
            <w:vAlign w:val="bottom"/>
            <w:hideMark/>
          </w:tcPr>
          <w:p w:rsidR="0042739C" w:rsidRDefault="004273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39C" w:rsidRDefault="006005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6005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014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3391" w:type="dxa"/>
            <w:vAlign w:val="bottom"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42739C" w:rsidRDefault="00427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39C" w:rsidRDefault="006005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3199</w:t>
            </w:r>
          </w:p>
        </w:tc>
      </w:tr>
      <w:tr w:rsidR="0042739C" w:rsidTr="0042739C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Октябрьское</w:t>
            </w:r>
          </w:p>
        </w:tc>
      </w:tr>
    </w:tbl>
    <w:p w:rsidR="00A305E2" w:rsidRDefault="0042739C" w:rsidP="00A305E2">
      <w:r>
        <w:t xml:space="preserve">О создании </w:t>
      </w:r>
      <w:proofErr w:type="gramStart"/>
      <w:r w:rsidR="00A305E2">
        <w:t>межведомственной</w:t>
      </w:r>
      <w:proofErr w:type="gramEnd"/>
      <w:r w:rsidR="00A305E2">
        <w:t xml:space="preserve"> </w:t>
      </w:r>
    </w:p>
    <w:p w:rsidR="00A305E2" w:rsidRDefault="00A305E2" w:rsidP="00A305E2">
      <w:pPr>
        <w:rPr>
          <w:bCs/>
        </w:rPr>
      </w:pPr>
      <w:r>
        <w:rPr>
          <w:bCs/>
        </w:rPr>
        <w:t>санитарно-противоэпидемической</w:t>
      </w:r>
    </w:p>
    <w:p w:rsidR="00A305E2" w:rsidRDefault="00A305E2" w:rsidP="0042739C">
      <w:pPr>
        <w:rPr>
          <w:bCs/>
        </w:rPr>
      </w:pPr>
      <w:r>
        <w:rPr>
          <w:bCs/>
        </w:rPr>
        <w:t>комиссии</w:t>
      </w:r>
      <w:r w:rsidR="0042739C">
        <w:rPr>
          <w:bCs/>
        </w:rPr>
        <w:t xml:space="preserve"> при</w:t>
      </w:r>
      <w:r>
        <w:rPr>
          <w:bCs/>
        </w:rPr>
        <w:t xml:space="preserve"> </w:t>
      </w:r>
      <w:r w:rsidR="0042739C">
        <w:rPr>
          <w:bCs/>
        </w:rPr>
        <w:t xml:space="preserve">администрации </w:t>
      </w:r>
    </w:p>
    <w:p w:rsidR="0042739C" w:rsidRDefault="0042739C" w:rsidP="0042739C">
      <w:pPr>
        <w:rPr>
          <w:bCs/>
        </w:rPr>
      </w:pPr>
      <w:r>
        <w:rPr>
          <w:bCs/>
        </w:rPr>
        <w:t xml:space="preserve">Октябрьского района  </w:t>
      </w:r>
    </w:p>
    <w:p w:rsidR="0042739C" w:rsidRDefault="0042739C" w:rsidP="0042739C">
      <w:pPr>
        <w:rPr>
          <w:sz w:val="20"/>
          <w:szCs w:val="20"/>
        </w:rPr>
      </w:pPr>
    </w:p>
    <w:p w:rsidR="005E26A6" w:rsidRDefault="005E26A6" w:rsidP="005E26A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305E2" w:rsidRPr="00FA0C34" w:rsidRDefault="00A305E2" w:rsidP="00FA0C3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C3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432D4">
        <w:rPr>
          <w:rFonts w:ascii="Times New Roman" w:hAnsi="Times New Roman" w:cs="Times New Roman"/>
          <w:sz w:val="24"/>
          <w:szCs w:val="24"/>
        </w:rPr>
        <w:t>постановлением Г</w:t>
      </w:r>
      <w:r w:rsidR="00FA0C34">
        <w:rPr>
          <w:rFonts w:ascii="Times New Roman" w:hAnsi="Times New Roman" w:cs="Times New Roman"/>
          <w:sz w:val="24"/>
          <w:szCs w:val="24"/>
        </w:rPr>
        <w:t xml:space="preserve">лавного государственного санитарного врача </w:t>
      </w:r>
      <w:proofErr w:type="gramStart"/>
      <w:r w:rsidR="00FA0C34">
        <w:rPr>
          <w:rFonts w:ascii="Times New Roman" w:hAnsi="Times New Roman" w:cs="Times New Roman"/>
          <w:sz w:val="24"/>
          <w:szCs w:val="24"/>
        </w:rPr>
        <w:t>Российской Федерации от 16.12.2013 № 65 «Об утверждении СП 3.1/3.2.3146-</w:t>
      </w:r>
      <w:r w:rsidR="00FA0C34" w:rsidRPr="00FA0C34">
        <w:rPr>
          <w:rFonts w:ascii="Times New Roman" w:hAnsi="Times New Roman" w:cs="Times New Roman"/>
          <w:sz w:val="24"/>
          <w:szCs w:val="24"/>
        </w:rPr>
        <w:t>13</w:t>
      </w:r>
      <w:r w:rsidR="00CD2620">
        <w:rPr>
          <w:rFonts w:ascii="Times New Roman" w:hAnsi="Times New Roman" w:cs="Times New Roman"/>
          <w:sz w:val="24"/>
          <w:szCs w:val="24"/>
        </w:rPr>
        <w:t xml:space="preserve">» (вместе </w:t>
      </w:r>
      <w:r w:rsidR="004432D4">
        <w:rPr>
          <w:rFonts w:ascii="Times New Roman" w:hAnsi="Times New Roman" w:cs="Times New Roman"/>
          <w:sz w:val="24"/>
          <w:szCs w:val="24"/>
        </w:rPr>
        <w:t xml:space="preserve">      </w:t>
      </w:r>
      <w:r w:rsidR="00CD2620">
        <w:rPr>
          <w:rFonts w:ascii="Times New Roman" w:hAnsi="Times New Roman" w:cs="Times New Roman"/>
          <w:sz w:val="24"/>
          <w:szCs w:val="24"/>
        </w:rPr>
        <w:t>с СП 3.1/3.2.3146-13.</w:t>
      </w:r>
      <w:proofErr w:type="gramEnd"/>
      <w:r w:rsidR="00FA0C34" w:rsidRPr="00FA0C34">
        <w:rPr>
          <w:rFonts w:ascii="Times New Roman" w:hAnsi="Times New Roman" w:cs="Times New Roman"/>
          <w:sz w:val="24"/>
          <w:szCs w:val="24"/>
        </w:rPr>
        <w:t xml:space="preserve"> </w:t>
      </w:r>
      <w:r w:rsidR="00FA0C34">
        <w:rPr>
          <w:rFonts w:ascii="Times New Roman" w:hAnsi="Times New Roman" w:cs="Times New Roman"/>
          <w:sz w:val="24"/>
          <w:szCs w:val="24"/>
        </w:rPr>
        <w:t>Общие требования по профилактике инфекционных и паразитарных болезней</w:t>
      </w:r>
      <w:r w:rsidR="00CD2620">
        <w:rPr>
          <w:rFonts w:ascii="Times New Roman" w:hAnsi="Times New Roman" w:cs="Times New Roman"/>
          <w:sz w:val="24"/>
          <w:szCs w:val="24"/>
        </w:rPr>
        <w:t>. Санитарно-эпидемиологические правила»)</w:t>
      </w:r>
      <w:r w:rsidR="00FA0C3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305E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305E2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</w:t>
      </w:r>
      <w:r>
        <w:rPr>
          <w:rFonts w:ascii="Times New Roman" w:hAnsi="Times New Roman" w:cs="Times New Roman"/>
          <w:sz w:val="24"/>
          <w:szCs w:val="24"/>
        </w:rPr>
        <w:t>го округа - Югры от 19.09.2002 №</w:t>
      </w:r>
      <w:r w:rsidRPr="00A305E2">
        <w:rPr>
          <w:rFonts w:ascii="Times New Roman" w:hAnsi="Times New Roman" w:cs="Times New Roman"/>
          <w:sz w:val="24"/>
          <w:szCs w:val="24"/>
        </w:rPr>
        <w:t xml:space="preserve"> 516-п «О создании межведомственной санитарно-противоэпидемической комиссии»</w:t>
      </w:r>
      <w:r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Pr="00A305E2">
        <w:rPr>
          <w:rFonts w:ascii="Times New Roman" w:hAnsi="Times New Roman" w:cs="Times New Roman"/>
          <w:sz w:val="24"/>
          <w:szCs w:val="24"/>
        </w:rPr>
        <w:t>предупреждени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05E2">
        <w:rPr>
          <w:rFonts w:ascii="Times New Roman" w:hAnsi="Times New Roman" w:cs="Times New Roman"/>
          <w:sz w:val="24"/>
          <w:szCs w:val="24"/>
        </w:rPr>
        <w:t xml:space="preserve"> (профилактик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05E2">
        <w:rPr>
          <w:rFonts w:ascii="Times New Roman" w:hAnsi="Times New Roman" w:cs="Times New Roman"/>
          <w:sz w:val="24"/>
          <w:szCs w:val="24"/>
        </w:rPr>
        <w:t xml:space="preserve">) массовых инфекционных заболеваний, пищевых интоксикаций инфекционной и неинфекционной этиологии, организации карантинных мероприятий при угрозе возникновения особо опасных инфекций и обеспечения санитарно-эпидемиологического благополучия населения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A305E2">
        <w:rPr>
          <w:rFonts w:ascii="Times New Roman" w:hAnsi="Times New Roman" w:cs="Times New Roman"/>
          <w:sz w:val="24"/>
          <w:szCs w:val="24"/>
        </w:rPr>
        <w:t>:</w:t>
      </w:r>
    </w:p>
    <w:p w:rsidR="00A305E2" w:rsidRPr="00A305E2" w:rsidRDefault="00A305E2" w:rsidP="00A30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 xml:space="preserve">1. Создать межведомственную санитарно-противоэпидемическую комиссию при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A305E2">
        <w:rPr>
          <w:rFonts w:ascii="Times New Roman" w:hAnsi="Times New Roman" w:cs="Times New Roman"/>
          <w:sz w:val="24"/>
          <w:szCs w:val="24"/>
        </w:rPr>
        <w:t>.</w:t>
      </w:r>
    </w:p>
    <w:p w:rsidR="00E42C20" w:rsidRDefault="00A305E2" w:rsidP="00A30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5E2">
        <w:rPr>
          <w:rFonts w:ascii="Times New Roman" w:hAnsi="Times New Roman" w:cs="Times New Roman"/>
          <w:sz w:val="24"/>
          <w:szCs w:val="24"/>
        </w:rPr>
        <w:t xml:space="preserve">2. </w:t>
      </w:r>
      <w:r w:rsidR="00FA0C34">
        <w:rPr>
          <w:rFonts w:ascii="Times New Roman" w:hAnsi="Times New Roman" w:cs="Times New Roman"/>
          <w:sz w:val="24"/>
          <w:szCs w:val="24"/>
        </w:rPr>
        <w:t xml:space="preserve">  </w:t>
      </w:r>
      <w:r w:rsidRPr="00A305E2">
        <w:rPr>
          <w:rFonts w:ascii="Times New Roman" w:hAnsi="Times New Roman" w:cs="Times New Roman"/>
          <w:sz w:val="24"/>
          <w:szCs w:val="24"/>
        </w:rPr>
        <w:t>Утвердить</w:t>
      </w:r>
      <w:r w:rsidR="00E42C20">
        <w:rPr>
          <w:rFonts w:ascii="Times New Roman" w:hAnsi="Times New Roman" w:cs="Times New Roman"/>
          <w:sz w:val="24"/>
          <w:szCs w:val="24"/>
        </w:rPr>
        <w:t>:</w:t>
      </w:r>
    </w:p>
    <w:p w:rsidR="00A305E2" w:rsidRDefault="00E42C20" w:rsidP="00A305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2.1.</w:t>
      </w:r>
      <w:r w:rsidR="00FA0C3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" w:history="1">
        <w:r w:rsidR="00A305E2">
          <w:rPr>
            <w:rFonts w:ascii="Times New Roman" w:hAnsi="Times New Roman" w:cs="Times New Roman"/>
            <w:sz w:val="24"/>
            <w:szCs w:val="24"/>
          </w:rPr>
          <w:t>С</w:t>
        </w:r>
        <w:r w:rsidR="00A305E2" w:rsidRPr="00A305E2">
          <w:rPr>
            <w:rFonts w:ascii="Times New Roman" w:hAnsi="Times New Roman" w:cs="Times New Roman"/>
            <w:sz w:val="24"/>
            <w:szCs w:val="24"/>
          </w:rPr>
          <w:t>остав</w:t>
        </w:r>
      </w:hyperlink>
      <w:r w:rsidR="00A305E2" w:rsidRPr="00A305E2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A305E2">
        <w:rPr>
          <w:rFonts w:ascii="Times New Roman" w:hAnsi="Times New Roman" w:cs="Times New Roman"/>
          <w:sz w:val="24"/>
          <w:szCs w:val="24"/>
        </w:rPr>
        <w:t>ой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санитарно-противоэпидемическ</w:t>
      </w:r>
      <w:r w:rsidR="00A305E2">
        <w:rPr>
          <w:rFonts w:ascii="Times New Roman" w:hAnsi="Times New Roman" w:cs="Times New Roman"/>
          <w:sz w:val="24"/>
          <w:szCs w:val="24"/>
        </w:rPr>
        <w:t>ой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305E2">
        <w:rPr>
          <w:rFonts w:ascii="Times New Roman" w:hAnsi="Times New Roman" w:cs="Times New Roman"/>
          <w:sz w:val="24"/>
          <w:szCs w:val="24"/>
        </w:rPr>
        <w:t>и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A305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согласно приложению № 1. </w:t>
      </w:r>
      <w:r w:rsidR="00A305E2">
        <w:t xml:space="preserve"> </w:t>
      </w:r>
    </w:p>
    <w:p w:rsidR="00A305E2" w:rsidRDefault="00E42C20" w:rsidP="00A30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hyperlink r:id="rId8" w:history="1">
        <w:r w:rsidR="0042739C" w:rsidRPr="00A305E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42739C" w:rsidRPr="00A305E2">
        <w:rPr>
          <w:rFonts w:ascii="Times New Roman" w:hAnsi="Times New Roman" w:cs="Times New Roman"/>
          <w:sz w:val="24"/>
          <w:szCs w:val="24"/>
        </w:rPr>
        <w:t xml:space="preserve"> о </w:t>
      </w:r>
      <w:r w:rsidR="00A305E2" w:rsidRPr="00A305E2">
        <w:rPr>
          <w:rFonts w:ascii="Times New Roman" w:hAnsi="Times New Roman" w:cs="Times New Roman"/>
          <w:sz w:val="24"/>
          <w:szCs w:val="24"/>
        </w:rPr>
        <w:t>межведомственн</w:t>
      </w:r>
      <w:r w:rsidR="00A305E2">
        <w:rPr>
          <w:rFonts w:ascii="Times New Roman" w:hAnsi="Times New Roman" w:cs="Times New Roman"/>
          <w:sz w:val="24"/>
          <w:szCs w:val="24"/>
        </w:rPr>
        <w:t>ой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санитарно-противоэпидемическ</w:t>
      </w:r>
      <w:r w:rsidR="00A305E2">
        <w:rPr>
          <w:rFonts w:ascii="Times New Roman" w:hAnsi="Times New Roman" w:cs="Times New Roman"/>
          <w:sz w:val="24"/>
          <w:szCs w:val="24"/>
        </w:rPr>
        <w:t>ой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A305E2">
        <w:rPr>
          <w:rFonts w:ascii="Times New Roman" w:hAnsi="Times New Roman" w:cs="Times New Roman"/>
          <w:sz w:val="24"/>
          <w:szCs w:val="24"/>
        </w:rPr>
        <w:t>и</w:t>
      </w:r>
      <w:r w:rsidR="00A305E2" w:rsidRPr="00A305E2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A305E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42739C" w:rsidRPr="00A305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39C" w:rsidRPr="00A305E2">
        <w:rPr>
          <w:rFonts w:ascii="Times New Roman" w:hAnsi="Times New Roman" w:cs="Times New Roman"/>
          <w:sz w:val="24"/>
          <w:szCs w:val="24"/>
        </w:rPr>
        <w:t xml:space="preserve">согласно приложению № 2. </w:t>
      </w:r>
    </w:p>
    <w:p w:rsidR="00A305E2" w:rsidRPr="00A305E2" w:rsidRDefault="00E42C20" w:rsidP="00A30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739C" w:rsidRPr="00A305E2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«Октябрьские вести» и разместить на </w:t>
      </w:r>
      <w:proofErr w:type="gramStart"/>
      <w:r w:rsidR="0042739C" w:rsidRPr="00A305E2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42739C" w:rsidRPr="00A305E2">
        <w:rPr>
          <w:rFonts w:ascii="Times New Roman" w:hAnsi="Times New Roman" w:cs="Times New Roman"/>
          <w:sz w:val="24"/>
          <w:szCs w:val="24"/>
        </w:rPr>
        <w:t xml:space="preserve"> веб-сайте Октябрьского района.</w:t>
      </w:r>
    </w:p>
    <w:p w:rsidR="0042739C" w:rsidRPr="00A305E2" w:rsidRDefault="00E42C20" w:rsidP="00A30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739C" w:rsidRPr="00A305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739C" w:rsidRPr="00A305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739C" w:rsidRPr="00A305E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</w:t>
      </w:r>
      <w:r w:rsidR="0042739C" w:rsidRPr="00A305E2">
        <w:rPr>
          <w:rFonts w:ascii="Times New Roman" w:hAnsi="Times New Roman" w:cs="Times New Roman"/>
          <w:bCs/>
          <w:iCs/>
          <w:sz w:val="24"/>
          <w:szCs w:val="24"/>
        </w:rPr>
        <w:t xml:space="preserve">аместителя главы администрации Октябрьского района по социальным вопросам </w:t>
      </w:r>
      <w:proofErr w:type="spellStart"/>
      <w:r w:rsidR="0042739C" w:rsidRPr="00A305E2">
        <w:rPr>
          <w:rFonts w:ascii="Times New Roman" w:hAnsi="Times New Roman" w:cs="Times New Roman"/>
          <w:bCs/>
          <w:iCs/>
          <w:sz w:val="24"/>
          <w:szCs w:val="24"/>
        </w:rPr>
        <w:t>Галееву</w:t>
      </w:r>
      <w:proofErr w:type="spellEnd"/>
      <w:r w:rsidR="0042739C" w:rsidRPr="00A305E2">
        <w:rPr>
          <w:rFonts w:ascii="Times New Roman" w:hAnsi="Times New Roman" w:cs="Times New Roman"/>
          <w:bCs/>
          <w:iCs/>
          <w:sz w:val="24"/>
          <w:szCs w:val="24"/>
        </w:rPr>
        <w:t xml:space="preserve"> Т.Г.</w:t>
      </w:r>
    </w:p>
    <w:p w:rsidR="0042739C" w:rsidRDefault="0042739C" w:rsidP="0042739C">
      <w:pPr>
        <w:ind w:firstLine="708"/>
        <w:jc w:val="both"/>
      </w:pPr>
    </w:p>
    <w:p w:rsidR="0042739C" w:rsidRDefault="0042739C" w:rsidP="0042739C">
      <w:pPr>
        <w:ind w:firstLine="708"/>
        <w:jc w:val="both"/>
      </w:pPr>
    </w:p>
    <w:p w:rsidR="0042739C" w:rsidRDefault="0042739C" w:rsidP="0042739C">
      <w:pPr>
        <w:rPr>
          <w:u w:val="single"/>
        </w:rPr>
      </w:pPr>
      <w:r>
        <w:t xml:space="preserve">Глава администрации Октябрьского района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А.П. </w:t>
      </w:r>
      <w:proofErr w:type="spellStart"/>
      <w:r>
        <w:rPr>
          <w:bCs/>
          <w:iCs/>
        </w:rPr>
        <w:t>Куташова</w:t>
      </w:r>
      <w:proofErr w:type="spellEnd"/>
    </w:p>
    <w:p w:rsidR="0042739C" w:rsidRDefault="0042739C" w:rsidP="0042739C">
      <w:pPr>
        <w:tabs>
          <w:tab w:val="left" w:pos="8280"/>
        </w:tabs>
        <w:rPr>
          <w:bCs/>
          <w:iCs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705D6A" w:rsidRDefault="00705D6A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F1940" w:rsidRDefault="006F1940" w:rsidP="00B234E4">
      <w:pPr>
        <w:rPr>
          <w:u w:val="single"/>
        </w:rPr>
      </w:pPr>
    </w:p>
    <w:p w:rsidR="006A3E01" w:rsidRDefault="006A3E01" w:rsidP="00B234E4">
      <w:pPr>
        <w:rPr>
          <w:u w:val="single"/>
        </w:rPr>
      </w:pPr>
    </w:p>
    <w:p w:rsidR="0042739C" w:rsidRDefault="0042739C" w:rsidP="00A305E2">
      <w:pPr>
        <w:jc w:val="right"/>
      </w:pPr>
      <w:r>
        <w:lastRenderedPageBreak/>
        <w:t xml:space="preserve">Приложение № 1 </w:t>
      </w:r>
    </w:p>
    <w:p w:rsidR="0042739C" w:rsidRDefault="0042739C" w:rsidP="00A305E2">
      <w:pPr>
        <w:ind w:firstLine="6096"/>
        <w:jc w:val="right"/>
      </w:pPr>
      <w:r>
        <w:t>к постановлению администрации</w:t>
      </w:r>
      <w:r w:rsidR="00A305E2">
        <w:t xml:space="preserve"> </w:t>
      </w:r>
      <w:r>
        <w:t xml:space="preserve">Октябрьского района </w:t>
      </w:r>
    </w:p>
    <w:p w:rsidR="0042739C" w:rsidRDefault="00430DD2" w:rsidP="00A305E2">
      <w:pPr>
        <w:ind w:firstLine="6096"/>
        <w:jc w:val="right"/>
      </w:pPr>
      <w:r>
        <w:t>от « 08 » сентября</w:t>
      </w:r>
      <w:r w:rsidR="0042739C">
        <w:t xml:space="preserve">  2014 № </w:t>
      </w:r>
      <w:r>
        <w:t xml:space="preserve"> 3199</w:t>
      </w:r>
      <w:bookmarkStart w:id="0" w:name="_GoBack"/>
      <w:bookmarkEnd w:id="0"/>
    </w:p>
    <w:p w:rsidR="00D70626" w:rsidRDefault="00D70626" w:rsidP="00F01667">
      <w:pPr>
        <w:rPr>
          <w:b/>
        </w:rPr>
      </w:pPr>
    </w:p>
    <w:p w:rsidR="0042739C" w:rsidRDefault="0042739C" w:rsidP="0042739C">
      <w:pPr>
        <w:jc w:val="center"/>
        <w:rPr>
          <w:b/>
        </w:rPr>
      </w:pPr>
      <w:r>
        <w:rPr>
          <w:b/>
        </w:rPr>
        <w:t>СОСТАВ</w:t>
      </w:r>
    </w:p>
    <w:p w:rsidR="0042739C" w:rsidRPr="00A305E2" w:rsidRDefault="00A305E2" w:rsidP="0042739C">
      <w:pPr>
        <w:jc w:val="center"/>
        <w:rPr>
          <w:b/>
        </w:rPr>
      </w:pPr>
      <w:r w:rsidRPr="00A305E2">
        <w:rPr>
          <w:b/>
        </w:rPr>
        <w:t>межведомственной санитарно-противоэпидемической комиссии при администрации Октябрьского района</w:t>
      </w:r>
    </w:p>
    <w:p w:rsidR="00A305E2" w:rsidRDefault="00A305E2" w:rsidP="0042739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42739C" w:rsidTr="00241D3E">
        <w:tc>
          <w:tcPr>
            <w:tcW w:w="9854" w:type="dxa"/>
            <w:hideMark/>
          </w:tcPr>
          <w:p w:rsidR="0042739C" w:rsidRDefault="0042739C" w:rsidP="009F358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Октябрьского района по социальным вопросам, председатель </w:t>
            </w:r>
            <w:r w:rsidR="009F358C">
              <w:rPr>
                <w:lang w:eastAsia="en-US"/>
              </w:rPr>
              <w:t>межведомственной комиссии</w:t>
            </w:r>
          </w:p>
        </w:tc>
      </w:tr>
      <w:tr w:rsidR="0042739C" w:rsidTr="00241D3E">
        <w:tc>
          <w:tcPr>
            <w:tcW w:w="9854" w:type="dxa"/>
          </w:tcPr>
          <w:p w:rsidR="0042739C" w:rsidRDefault="0042739C" w:rsidP="006A18F5">
            <w:pPr>
              <w:spacing w:line="276" w:lineRule="auto"/>
              <w:jc w:val="both"/>
              <w:rPr>
                <w:lang w:eastAsia="en-US"/>
              </w:rPr>
            </w:pPr>
          </w:p>
          <w:p w:rsidR="0042739C" w:rsidRDefault="009F358C" w:rsidP="009F358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Главный государственный санитарный врач по городу </w:t>
            </w:r>
            <w:proofErr w:type="spellStart"/>
            <w:r>
              <w:rPr>
                <w:lang w:eastAsia="en-US"/>
              </w:rPr>
              <w:t>Нягани</w:t>
            </w:r>
            <w:proofErr w:type="spellEnd"/>
            <w:r>
              <w:rPr>
                <w:lang w:eastAsia="en-US"/>
              </w:rPr>
              <w:t xml:space="preserve"> и Октябрьскому району, начальник Территориального отдела </w:t>
            </w:r>
            <w:r>
              <w:t xml:space="preserve">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Ханты-Мансийскому автономному округу - Югре в городе </w:t>
            </w:r>
            <w:proofErr w:type="spellStart"/>
            <w:r>
              <w:t>Нягани</w:t>
            </w:r>
            <w:proofErr w:type="spellEnd"/>
            <w:r>
              <w:t xml:space="preserve"> и Октябрьском районе</w:t>
            </w:r>
            <w:r w:rsidR="00F0450F">
              <w:rPr>
                <w:bCs/>
                <w:iCs/>
                <w:lang w:eastAsia="en-US"/>
              </w:rPr>
              <w:t xml:space="preserve">, заместитель </w:t>
            </w:r>
            <w:r w:rsidR="00F0450F">
              <w:rPr>
                <w:lang w:eastAsia="en-US"/>
              </w:rPr>
              <w:t xml:space="preserve">председателя </w:t>
            </w:r>
            <w:r>
              <w:rPr>
                <w:lang w:eastAsia="en-US"/>
              </w:rPr>
              <w:t>межведомственной комиссии</w:t>
            </w:r>
            <w:r w:rsidR="00254DA4">
              <w:rPr>
                <w:lang w:eastAsia="en-US"/>
              </w:rPr>
              <w:t xml:space="preserve"> (по согласованию)</w:t>
            </w:r>
          </w:p>
        </w:tc>
      </w:tr>
      <w:tr w:rsidR="0042739C" w:rsidTr="00241D3E">
        <w:tc>
          <w:tcPr>
            <w:tcW w:w="9854" w:type="dxa"/>
          </w:tcPr>
          <w:p w:rsidR="0042739C" w:rsidRDefault="0042739C" w:rsidP="006A18F5">
            <w:pPr>
              <w:spacing w:line="276" w:lineRule="auto"/>
              <w:jc w:val="both"/>
              <w:rPr>
                <w:lang w:eastAsia="en-US"/>
              </w:rPr>
            </w:pPr>
          </w:p>
          <w:p w:rsidR="0042739C" w:rsidRDefault="0042739C" w:rsidP="009F358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Специалист-эксперт отдела общего образования Управления образования и молодежной политики </w:t>
            </w:r>
            <w:r>
              <w:rPr>
                <w:bCs/>
                <w:iCs/>
                <w:lang w:eastAsia="en-US"/>
              </w:rPr>
              <w:t>администрации Октябрьского района</w:t>
            </w:r>
            <w:r>
              <w:rPr>
                <w:lang w:eastAsia="en-US"/>
              </w:rPr>
              <w:t xml:space="preserve">, секретарь </w:t>
            </w:r>
            <w:r w:rsidR="009F358C">
              <w:rPr>
                <w:lang w:eastAsia="en-US"/>
              </w:rPr>
              <w:t>межведомственной комисси</w:t>
            </w:r>
            <w:r w:rsidR="00C32582">
              <w:rPr>
                <w:lang w:eastAsia="en-US"/>
              </w:rPr>
              <w:t>и</w:t>
            </w:r>
          </w:p>
        </w:tc>
      </w:tr>
      <w:tr w:rsidR="0042739C" w:rsidTr="00241D3E">
        <w:tc>
          <w:tcPr>
            <w:tcW w:w="9854" w:type="dxa"/>
          </w:tcPr>
          <w:p w:rsidR="0042739C" w:rsidRDefault="0042739C" w:rsidP="006A18F5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2739C" w:rsidRDefault="0042739C" w:rsidP="006A18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Члены </w:t>
            </w:r>
            <w:r w:rsidR="009F358C">
              <w:rPr>
                <w:b/>
                <w:lang w:eastAsia="en-US"/>
              </w:rPr>
              <w:t>межведомственной комиссии</w:t>
            </w:r>
          </w:p>
          <w:p w:rsidR="0042739C" w:rsidRDefault="0042739C" w:rsidP="006A18F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42739C" w:rsidTr="00241D3E">
        <w:tc>
          <w:tcPr>
            <w:tcW w:w="9854" w:type="dxa"/>
            <w:hideMark/>
          </w:tcPr>
          <w:p w:rsidR="00771EBF" w:rsidRPr="00771EBF" w:rsidRDefault="00771EBF" w:rsidP="006A18F5">
            <w:pPr>
              <w:keepLines/>
              <w:snapToGrid w:val="0"/>
              <w:jc w:val="both"/>
            </w:pPr>
            <w:r>
              <w:t xml:space="preserve">Заместитель </w:t>
            </w:r>
            <w:r w:rsidRPr="00771EBF">
              <w:t>председателя Комитета</w:t>
            </w:r>
            <w:r>
              <w:t xml:space="preserve"> по Управлению муниципальными финансами администрации Октябрьского района</w:t>
            </w:r>
          </w:p>
          <w:p w:rsidR="0042739C" w:rsidRDefault="0042739C" w:rsidP="006A18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71EBF" w:rsidTr="00241D3E">
        <w:tc>
          <w:tcPr>
            <w:tcW w:w="9854" w:type="dxa"/>
          </w:tcPr>
          <w:p w:rsidR="00771EBF" w:rsidRDefault="00771EBF" w:rsidP="006A18F5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Начальник Управления образования и молодежной политики администрации Октябрьского района</w:t>
            </w:r>
          </w:p>
        </w:tc>
      </w:tr>
      <w:tr w:rsidR="0042739C" w:rsidTr="00241D3E">
        <w:tc>
          <w:tcPr>
            <w:tcW w:w="9854" w:type="dxa"/>
          </w:tcPr>
          <w:p w:rsidR="0042739C" w:rsidRDefault="0042739C" w:rsidP="006A18F5">
            <w:pPr>
              <w:spacing w:line="276" w:lineRule="auto"/>
              <w:jc w:val="both"/>
              <w:rPr>
                <w:lang w:eastAsia="en-US"/>
              </w:rPr>
            </w:pPr>
          </w:p>
          <w:p w:rsidR="0042739C" w:rsidRDefault="0042739C" w:rsidP="006A18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Заведующий отделом культуры </w:t>
            </w:r>
            <w:r>
              <w:rPr>
                <w:bCs/>
                <w:iCs/>
                <w:lang w:eastAsia="en-US"/>
              </w:rPr>
              <w:t>администрации Октябрьского района</w:t>
            </w:r>
          </w:p>
        </w:tc>
      </w:tr>
      <w:tr w:rsidR="0042739C" w:rsidTr="00241D3E">
        <w:tc>
          <w:tcPr>
            <w:tcW w:w="9854" w:type="dxa"/>
          </w:tcPr>
          <w:p w:rsidR="0042739C" w:rsidRDefault="0042739C" w:rsidP="006A18F5">
            <w:pPr>
              <w:spacing w:line="276" w:lineRule="auto"/>
              <w:jc w:val="both"/>
              <w:rPr>
                <w:lang w:eastAsia="en-US"/>
              </w:rPr>
            </w:pPr>
          </w:p>
          <w:p w:rsidR="0042739C" w:rsidRDefault="0042739C" w:rsidP="006A18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Заведующий отделом физической культуры и спорта администрации Октябрьского района</w:t>
            </w:r>
          </w:p>
        </w:tc>
      </w:tr>
      <w:tr w:rsidR="0042739C" w:rsidTr="00241D3E">
        <w:tc>
          <w:tcPr>
            <w:tcW w:w="9854" w:type="dxa"/>
          </w:tcPr>
          <w:p w:rsidR="009F358C" w:rsidRDefault="009F358C" w:rsidP="009F358C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  <w:p w:rsidR="0042739C" w:rsidRDefault="009F358C" w:rsidP="009F358C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врач бюджетного учреждения Ханты-Мансийского автономного округа-Югры «Октябрьская районная больница» (по согласованию)</w:t>
            </w:r>
          </w:p>
        </w:tc>
      </w:tr>
      <w:tr w:rsidR="0042739C" w:rsidTr="00241D3E">
        <w:tc>
          <w:tcPr>
            <w:tcW w:w="9854" w:type="dxa"/>
          </w:tcPr>
          <w:p w:rsidR="00EB7191" w:rsidRDefault="00EB7191" w:rsidP="006A18F5">
            <w:pPr>
              <w:jc w:val="both"/>
            </w:pPr>
          </w:p>
          <w:p w:rsidR="0042739C" w:rsidRDefault="0042739C" w:rsidP="006A18F5">
            <w:pPr>
              <w:jc w:val="both"/>
            </w:pPr>
            <w:r>
              <w:t>Директор муниципального автономного учреждения «</w:t>
            </w:r>
            <w:r w:rsidR="00254DA4">
              <w:t>«Октябрьский районный информационный центр»</w:t>
            </w:r>
            <w:r>
              <w:t xml:space="preserve"> </w:t>
            </w:r>
          </w:p>
          <w:p w:rsidR="0042739C" w:rsidRDefault="0042739C" w:rsidP="00F7398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F0450F" w:rsidTr="00241D3E">
        <w:tc>
          <w:tcPr>
            <w:tcW w:w="9854" w:type="dxa"/>
          </w:tcPr>
          <w:p w:rsidR="00F0450F" w:rsidRDefault="009F358C" w:rsidP="006A18F5">
            <w:pPr>
              <w:jc w:val="both"/>
            </w:pPr>
            <w:r>
              <w:t>Заведующий отделом гражданской защиты населения администрации Октябрьского района</w:t>
            </w:r>
          </w:p>
          <w:p w:rsidR="009F358C" w:rsidRDefault="009F358C" w:rsidP="006A18F5">
            <w:pPr>
              <w:jc w:val="both"/>
            </w:pPr>
          </w:p>
        </w:tc>
      </w:tr>
      <w:tr w:rsidR="009F358C" w:rsidTr="00241D3E">
        <w:tc>
          <w:tcPr>
            <w:tcW w:w="9854" w:type="dxa"/>
          </w:tcPr>
          <w:p w:rsidR="009F358C" w:rsidRDefault="009F358C" w:rsidP="00C32582">
            <w:pPr>
              <w:jc w:val="both"/>
            </w:pPr>
            <w:r>
              <w:t>Главный врач филиала</w:t>
            </w:r>
            <w:r w:rsidR="00C32582">
              <w:t xml:space="preserve"> федерального </w:t>
            </w:r>
            <w:r>
              <w:t>бюджетного учреждения</w:t>
            </w:r>
            <w:r w:rsidR="00C32582">
              <w:t xml:space="preserve"> здравоохранения </w:t>
            </w:r>
            <w:r w:rsidR="00C32582">
              <w:rPr>
                <w:lang w:eastAsia="en-US"/>
              </w:rPr>
              <w:t>«</w:t>
            </w:r>
            <w:r w:rsidR="00C32582">
              <w:t xml:space="preserve">Центр гигиены и эпидемиологии по ХМАО-Югре в городе </w:t>
            </w:r>
            <w:proofErr w:type="spellStart"/>
            <w:r w:rsidR="00C32582">
              <w:t>Нягани</w:t>
            </w:r>
            <w:proofErr w:type="spellEnd"/>
            <w:r w:rsidR="00C32582">
              <w:t xml:space="preserve"> и Октябрьском районе</w:t>
            </w:r>
            <w:r w:rsidR="00C32582">
              <w:rPr>
                <w:lang w:eastAsia="en-US"/>
              </w:rPr>
              <w:t>»</w:t>
            </w:r>
            <w:r w:rsidR="00705D6A">
              <w:rPr>
                <w:lang w:eastAsia="en-US"/>
              </w:rPr>
              <w:t xml:space="preserve"> (по согласованию)</w:t>
            </w:r>
          </w:p>
        </w:tc>
      </w:tr>
      <w:tr w:rsidR="00C32582" w:rsidTr="00241D3E">
        <w:tc>
          <w:tcPr>
            <w:tcW w:w="9854" w:type="dxa"/>
          </w:tcPr>
          <w:p w:rsidR="00C32582" w:rsidRDefault="00C32582" w:rsidP="00C32582">
            <w:pPr>
              <w:jc w:val="both"/>
            </w:pPr>
          </w:p>
          <w:p w:rsidR="00C32582" w:rsidRDefault="00C32582" w:rsidP="00C32582">
            <w:pPr>
              <w:jc w:val="both"/>
            </w:pPr>
            <w:r>
              <w:rPr>
                <w:lang w:eastAsia="en-US"/>
              </w:rPr>
              <w:t>Врач инфекционист бюджетного учреждения Ханты-Мансийского автономного округа-Югры «Октябрьская районная больница» (по согласованию)</w:t>
            </w:r>
          </w:p>
        </w:tc>
      </w:tr>
      <w:tr w:rsidR="00C32582" w:rsidTr="00241D3E">
        <w:tc>
          <w:tcPr>
            <w:tcW w:w="9854" w:type="dxa"/>
          </w:tcPr>
          <w:p w:rsidR="00C32582" w:rsidRDefault="00C32582" w:rsidP="00C32582">
            <w:pPr>
              <w:jc w:val="both"/>
            </w:pPr>
          </w:p>
          <w:p w:rsidR="00C32582" w:rsidRDefault="00241D3E" w:rsidP="00705D6A">
            <w:pPr>
              <w:ind w:left="-38"/>
            </w:pPr>
            <w:r>
              <w:t>Г</w:t>
            </w:r>
            <w:r w:rsidRPr="001A1673">
              <w:t xml:space="preserve">лавный государственный ветеринарный инспектор по Октябрьскому району Ханты-Мансийского отдела </w:t>
            </w:r>
            <w:proofErr w:type="spellStart"/>
            <w:r w:rsidRPr="001A1673">
              <w:t>госветнадзора</w:t>
            </w:r>
            <w:proofErr w:type="spellEnd"/>
            <w:r w:rsidRPr="001A1673">
              <w:t xml:space="preserve"> Ветеринарной службы Ханты-Мансийского автономного округа-Югры </w:t>
            </w:r>
            <w:r w:rsidR="00705D6A">
              <w:rPr>
                <w:lang w:eastAsia="en-US"/>
              </w:rPr>
              <w:t>(по согласованию)</w:t>
            </w:r>
          </w:p>
        </w:tc>
      </w:tr>
    </w:tbl>
    <w:p w:rsidR="00C32582" w:rsidRDefault="00C32582" w:rsidP="00241D3E"/>
    <w:p w:rsidR="0042739C" w:rsidRDefault="0042739C" w:rsidP="0042739C">
      <w:pPr>
        <w:ind w:firstLine="6096"/>
      </w:pPr>
      <w:r>
        <w:t xml:space="preserve">Приложение № 2 </w:t>
      </w:r>
    </w:p>
    <w:p w:rsidR="0042739C" w:rsidRDefault="0042739C" w:rsidP="0042739C">
      <w:pPr>
        <w:ind w:firstLine="6096"/>
      </w:pPr>
      <w:r>
        <w:t>к постановлению администрации</w:t>
      </w:r>
    </w:p>
    <w:p w:rsidR="0042739C" w:rsidRDefault="0042739C" w:rsidP="0042739C">
      <w:pPr>
        <w:ind w:firstLine="6096"/>
      </w:pPr>
      <w:r>
        <w:t xml:space="preserve">Октябрьского района </w:t>
      </w:r>
    </w:p>
    <w:p w:rsidR="0042739C" w:rsidRDefault="0042739C" w:rsidP="0042739C">
      <w:pPr>
        <w:ind w:firstLine="6096"/>
      </w:pPr>
      <w:r>
        <w:t>от «___» _______  2014 г. № ____</w:t>
      </w:r>
    </w:p>
    <w:p w:rsidR="0042739C" w:rsidRDefault="0042739C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82" w:rsidRDefault="00C32582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39C" w:rsidRDefault="0042739C" w:rsidP="004273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2739C" w:rsidRDefault="0042739C" w:rsidP="0042739C">
      <w:pPr>
        <w:jc w:val="center"/>
        <w:rPr>
          <w:b/>
          <w:bCs/>
        </w:rPr>
      </w:pPr>
      <w:r>
        <w:rPr>
          <w:b/>
        </w:rPr>
        <w:t xml:space="preserve"> о </w:t>
      </w:r>
      <w:r w:rsidR="00C32582">
        <w:rPr>
          <w:b/>
          <w:bCs/>
        </w:rPr>
        <w:t>межведомственной санитарно-противоэпидемической комиссии</w:t>
      </w:r>
      <w:r>
        <w:rPr>
          <w:b/>
          <w:bCs/>
        </w:rPr>
        <w:t xml:space="preserve"> </w:t>
      </w:r>
    </w:p>
    <w:p w:rsidR="00C32582" w:rsidRDefault="0042739C" w:rsidP="00C32582">
      <w:pPr>
        <w:jc w:val="center"/>
        <w:rPr>
          <w:b/>
          <w:bCs/>
        </w:rPr>
      </w:pPr>
      <w:r>
        <w:rPr>
          <w:b/>
          <w:bCs/>
        </w:rPr>
        <w:t>при администрации Октябрьского района</w:t>
      </w:r>
      <w:r w:rsidR="008C7925">
        <w:rPr>
          <w:b/>
          <w:bCs/>
        </w:rPr>
        <w:t xml:space="preserve"> (далее - Положение)</w:t>
      </w:r>
      <w:r w:rsidR="00C32582">
        <w:t xml:space="preserve"> </w:t>
      </w:r>
    </w:p>
    <w:p w:rsidR="00C32582" w:rsidRDefault="00C32582" w:rsidP="00C32582">
      <w:pPr>
        <w:pStyle w:val="ConsPlusNormal"/>
        <w:jc w:val="center"/>
      </w:pPr>
    </w:p>
    <w:p w:rsidR="00C32582" w:rsidRPr="00C32582" w:rsidRDefault="00C3258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582" w:rsidRPr="00254DA4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32582">
        <w:rPr>
          <w:rFonts w:ascii="Times New Roman" w:hAnsi="Times New Roman" w:cs="Times New Roman"/>
          <w:sz w:val="24"/>
          <w:szCs w:val="24"/>
        </w:rPr>
        <w:t xml:space="preserve">Межведомственная санитарно-противоэпидемическая комиссия при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 xml:space="preserve"> (далее - Комиссия) является </w:t>
      </w:r>
      <w:r w:rsidR="00471091">
        <w:rPr>
          <w:rFonts w:ascii="Times New Roman" w:hAnsi="Times New Roman" w:cs="Times New Roman"/>
          <w:sz w:val="24"/>
          <w:szCs w:val="24"/>
        </w:rPr>
        <w:t>совещательным органом</w:t>
      </w:r>
      <w:r w:rsidR="000C70F8">
        <w:rPr>
          <w:rFonts w:ascii="Times New Roman" w:hAnsi="Times New Roman" w:cs="Times New Roman"/>
          <w:sz w:val="24"/>
          <w:szCs w:val="24"/>
        </w:rPr>
        <w:t>,</w:t>
      </w:r>
      <w:r w:rsidR="00471091">
        <w:rPr>
          <w:rFonts w:ascii="Times New Roman" w:hAnsi="Times New Roman" w:cs="Times New Roman"/>
          <w:sz w:val="24"/>
          <w:szCs w:val="24"/>
        </w:rPr>
        <w:t xml:space="preserve"> созданным в целях обеспечения согласованного функционирования и взаимодействия исполнительных органов государственной власти Ханты-Мансийского автономного округа - Югры, о</w:t>
      </w:r>
      <w:r w:rsidR="00254DA4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="00471091">
        <w:rPr>
          <w:rFonts w:ascii="Times New Roman" w:hAnsi="Times New Roman" w:cs="Times New Roman"/>
          <w:sz w:val="24"/>
          <w:szCs w:val="24"/>
        </w:rPr>
        <w:t>и других организаций</w:t>
      </w:r>
      <w:r w:rsidR="00254DA4">
        <w:rPr>
          <w:rFonts w:ascii="Times New Roman" w:hAnsi="Times New Roman" w:cs="Times New Roman"/>
          <w:sz w:val="24"/>
          <w:szCs w:val="24"/>
        </w:rPr>
        <w:t>, расположенных на территории Октябрьского района</w:t>
      </w:r>
      <w:r w:rsidR="00254DA4" w:rsidRPr="00254DA4">
        <w:rPr>
          <w:rFonts w:ascii="Times New Roman" w:hAnsi="Times New Roman" w:cs="Times New Roman"/>
          <w:sz w:val="24"/>
          <w:szCs w:val="24"/>
        </w:rPr>
        <w:t xml:space="preserve">, </w:t>
      </w:r>
      <w:r w:rsidR="00471091" w:rsidRPr="00254DA4">
        <w:rPr>
          <w:rFonts w:ascii="Times New Roman" w:hAnsi="Times New Roman" w:cs="Times New Roman"/>
          <w:sz w:val="24"/>
          <w:szCs w:val="24"/>
        </w:rPr>
        <w:t xml:space="preserve"> при рассмотрении вопросов, связанных с решением </w:t>
      </w:r>
      <w:r w:rsidRPr="00254DA4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254DA4" w:rsidRPr="00254DA4">
        <w:rPr>
          <w:rFonts w:ascii="Times New Roman" w:hAnsi="Times New Roman" w:cs="Times New Roman"/>
          <w:sz w:val="24"/>
          <w:szCs w:val="24"/>
        </w:rPr>
        <w:t xml:space="preserve">по предупреждению возникновения и распространения инфекционных и паразитарных </w:t>
      </w:r>
      <w:r w:rsidR="00254DA4">
        <w:rPr>
          <w:rFonts w:ascii="Times New Roman" w:hAnsi="Times New Roman" w:cs="Times New Roman"/>
          <w:sz w:val="24"/>
          <w:szCs w:val="24"/>
        </w:rPr>
        <w:t>болезней, а также их ликвидацией</w:t>
      </w:r>
      <w:r w:rsidRPr="00254D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1091" w:rsidRDefault="00C32582" w:rsidP="00471091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1091">
        <w:t xml:space="preserve">1.2. </w:t>
      </w:r>
      <w:r w:rsidR="00471091" w:rsidRPr="00471091">
        <w:t>Комиссия р</w:t>
      </w:r>
      <w:r w:rsidR="00471091" w:rsidRPr="00471091">
        <w:rPr>
          <w:bCs/>
        </w:rPr>
        <w:t>уководствуется</w:t>
      </w:r>
      <w:r w:rsidR="00471091">
        <w:rPr>
          <w:bCs/>
        </w:rPr>
        <w:t xml:space="preserve"> федеральными законами, законами Ханты-Мансийского автономного округа – Югры, иными нормативными правовыми актами Российской Федерации и Ханты-Мансийского автономного округа – Югры, </w:t>
      </w:r>
      <w:r w:rsidR="00254DA4">
        <w:t>муниципальными</w:t>
      </w:r>
      <w:r w:rsidR="00471091">
        <w:t xml:space="preserve"> правовыми актами Октябрьского района,</w:t>
      </w:r>
      <w:r w:rsidR="00471091">
        <w:rPr>
          <w:bCs/>
        </w:rPr>
        <w:t xml:space="preserve"> а также настоящим Положением.</w:t>
      </w:r>
    </w:p>
    <w:p w:rsidR="00C32582" w:rsidRPr="00C32582" w:rsidRDefault="00C32582" w:rsidP="00471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2. Основные направления деятельности Комиссии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4DA4" w:rsidRDefault="00254DA4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</w:t>
      </w:r>
      <w:r w:rsidRPr="00254DA4">
        <w:rPr>
          <w:rFonts w:ascii="Times New Roman" w:hAnsi="Times New Roman" w:cs="Times New Roman"/>
          <w:sz w:val="24"/>
          <w:szCs w:val="24"/>
        </w:rPr>
        <w:t>перативно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DA4">
        <w:rPr>
          <w:rFonts w:ascii="Times New Roman" w:hAnsi="Times New Roman" w:cs="Times New Roman"/>
          <w:sz w:val="24"/>
          <w:szCs w:val="24"/>
        </w:rPr>
        <w:t xml:space="preserve"> руководств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4DA4">
        <w:rPr>
          <w:rFonts w:ascii="Times New Roman" w:hAnsi="Times New Roman" w:cs="Times New Roman"/>
          <w:sz w:val="24"/>
          <w:szCs w:val="24"/>
        </w:rPr>
        <w:t xml:space="preserve"> и координаци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4DA4">
        <w:rPr>
          <w:rFonts w:ascii="Times New Roman" w:hAnsi="Times New Roman" w:cs="Times New Roman"/>
          <w:sz w:val="24"/>
          <w:szCs w:val="24"/>
        </w:rPr>
        <w:t xml:space="preserve"> деятельности по предупреждению возникновения и распространения инфекционных и паразитарных болезней, а также их ликвидации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582" w:rsidRPr="00C32582" w:rsidRDefault="00254DA4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32582" w:rsidRPr="00C32582">
        <w:rPr>
          <w:rFonts w:ascii="Times New Roman" w:hAnsi="Times New Roman" w:cs="Times New Roman"/>
          <w:sz w:val="24"/>
          <w:szCs w:val="24"/>
        </w:rPr>
        <w:t>. Подготовка и внесение в установленном порядке предложений по совершенствованию нормативных правовых актов по предупреждению массовых заболеваний и обеспечению санитарно-эпидемиологического благополучия населения.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C06" w:rsidRPr="00C32582" w:rsidRDefault="00843C06" w:rsidP="00843C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реализации возложенных задач Комиссия осуществляет следующие функции: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3.1. Участвует в выработке и реализации мероприятий в области санитарно-эпидемиологического благополучия населения </w:t>
      </w:r>
      <w:r w:rsidR="00CF26F8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3.2. Организует оперативное рассмотрение вопросов, связанных с возникновением на территории </w:t>
      </w:r>
      <w:r w:rsidR="00CF26F8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C32582">
        <w:rPr>
          <w:rFonts w:ascii="Times New Roman" w:hAnsi="Times New Roman" w:cs="Times New Roman"/>
          <w:sz w:val="24"/>
          <w:szCs w:val="24"/>
        </w:rPr>
        <w:t>санитарно-эпидемиологического неблагополучия, массовых заболеваний и отравлений среди населения и их предупреждением.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3.3. Разрабатывает и организует в пределах компетенции осуществление комплексных мероприятий, обеспечивающих локализацию очагов массовых заболеваний среди населения, улучшение санитарн</w:t>
      </w:r>
      <w:r w:rsidR="00DA0222">
        <w:rPr>
          <w:rFonts w:ascii="Times New Roman" w:hAnsi="Times New Roman" w:cs="Times New Roman"/>
          <w:sz w:val="24"/>
          <w:szCs w:val="24"/>
        </w:rPr>
        <w:t>о-эпидемиологической обстановки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3.4. В установленном порядке вносит предложения о вводе и отмене на территории </w:t>
      </w:r>
      <w:r w:rsidR="00DA022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 xml:space="preserve"> ограничительных мероприятий (карантинов) и других особых условий и режима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3.5. Подготавливает рекомендации по решению проблем профилактики массовых </w:t>
      </w:r>
      <w:r w:rsidRPr="00C32582">
        <w:rPr>
          <w:rFonts w:ascii="Times New Roman" w:hAnsi="Times New Roman" w:cs="Times New Roman"/>
          <w:sz w:val="24"/>
          <w:szCs w:val="24"/>
        </w:rPr>
        <w:lastRenderedPageBreak/>
        <w:t>заболеваний и отравлений населения и обеспечению санитарно-эпидемиологического благополучия.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3.6. В пределах своей компетенции рассматривает и оценивает состояние санитарно-эпидемиологической обстановки в </w:t>
      </w:r>
      <w:r w:rsidR="00DA0222">
        <w:rPr>
          <w:rFonts w:ascii="Times New Roman" w:hAnsi="Times New Roman" w:cs="Times New Roman"/>
          <w:sz w:val="24"/>
          <w:szCs w:val="24"/>
        </w:rPr>
        <w:t>Октябрьском районе</w:t>
      </w:r>
      <w:r w:rsidRPr="00C32582">
        <w:rPr>
          <w:rFonts w:ascii="Times New Roman" w:hAnsi="Times New Roman" w:cs="Times New Roman"/>
          <w:sz w:val="24"/>
          <w:szCs w:val="24"/>
        </w:rPr>
        <w:t xml:space="preserve"> и прогнозы ее изменения, а также выполнения санитарного законодательства Российской Федерации.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3.7. Реализует меры по своевременному информированию населения </w:t>
      </w:r>
      <w:r w:rsidR="00DA022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 xml:space="preserve"> об инфекционных заболеваниях и массовых неинфекционных заболеваниях (отравлениях), состоянии среды обитания и проводимых санитарно-противоэпидемических (профилактических) мероприятиях.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3.8. Решает в пределах своей компетенции другие вопросы в области обеспечения санитарно-эпидемиологического благополучия населения </w:t>
      </w:r>
      <w:r w:rsidR="00843C06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DA0222">
        <w:rPr>
          <w:rFonts w:ascii="Times New Roman" w:hAnsi="Times New Roman" w:cs="Times New Roman"/>
          <w:sz w:val="24"/>
          <w:szCs w:val="24"/>
        </w:rPr>
        <w:t>района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0222" w:rsidRDefault="00C32582" w:rsidP="00DA02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DA0222" w:rsidRDefault="00DA0222" w:rsidP="00DA02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254DA4" w:rsidP="00254DA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2582" w:rsidRPr="00C32582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32582">
        <w:rPr>
          <w:rFonts w:ascii="Times New Roman" w:hAnsi="Times New Roman" w:cs="Times New Roman"/>
          <w:sz w:val="24"/>
          <w:szCs w:val="24"/>
        </w:rPr>
        <w:t>Получать в установленном порядке от исполнительных органов государственной власти</w:t>
      </w:r>
      <w:r w:rsidR="00843C06">
        <w:rPr>
          <w:rFonts w:ascii="Times New Roman" w:hAnsi="Times New Roman" w:cs="Times New Roman"/>
          <w:sz w:val="24"/>
          <w:szCs w:val="24"/>
        </w:rPr>
        <w:t xml:space="preserve">, </w:t>
      </w:r>
      <w:r w:rsidRPr="00C3258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843C06">
        <w:rPr>
          <w:rFonts w:ascii="Times New Roman" w:hAnsi="Times New Roman" w:cs="Times New Roman"/>
          <w:sz w:val="24"/>
          <w:szCs w:val="24"/>
        </w:rPr>
        <w:t>Октябрьского района, организаций</w:t>
      </w:r>
      <w:r w:rsidR="0006010E">
        <w:rPr>
          <w:rFonts w:ascii="Times New Roman" w:hAnsi="Times New Roman" w:cs="Times New Roman"/>
          <w:sz w:val="24"/>
          <w:szCs w:val="24"/>
        </w:rPr>
        <w:t>,</w:t>
      </w:r>
      <w:r w:rsidR="00843C06">
        <w:rPr>
          <w:rFonts w:ascii="Times New Roman" w:hAnsi="Times New Roman" w:cs="Times New Roman"/>
          <w:sz w:val="24"/>
          <w:szCs w:val="24"/>
        </w:rPr>
        <w:t xml:space="preserve"> </w:t>
      </w:r>
      <w:r w:rsidR="00254DA4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843C06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254DA4">
        <w:rPr>
          <w:rFonts w:ascii="Times New Roman" w:hAnsi="Times New Roman" w:cs="Times New Roman"/>
          <w:sz w:val="24"/>
          <w:szCs w:val="24"/>
        </w:rPr>
        <w:t>,</w:t>
      </w:r>
      <w:r w:rsidR="00843C06">
        <w:rPr>
          <w:rFonts w:ascii="Times New Roman" w:hAnsi="Times New Roman" w:cs="Times New Roman"/>
          <w:sz w:val="24"/>
          <w:szCs w:val="24"/>
        </w:rPr>
        <w:t xml:space="preserve"> </w:t>
      </w:r>
      <w:r w:rsidRPr="00C32582">
        <w:rPr>
          <w:rFonts w:ascii="Times New Roman" w:hAnsi="Times New Roman" w:cs="Times New Roman"/>
          <w:sz w:val="24"/>
          <w:szCs w:val="24"/>
        </w:rPr>
        <w:t>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и принимаемых мерах по предупреждению распрост</w:t>
      </w:r>
      <w:r w:rsidR="0006010E">
        <w:rPr>
          <w:rFonts w:ascii="Times New Roman" w:hAnsi="Times New Roman" w:cs="Times New Roman"/>
          <w:sz w:val="24"/>
          <w:szCs w:val="24"/>
        </w:rPr>
        <w:t>ранения заболеваний</w:t>
      </w:r>
      <w:r w:rsidRPr="00C32582">
        <w:rPr>
          <w:rFonts w:ascii="Times New Roman" w:hAnsi="Times New Roman" w:cs="Times New Roman"/>
          <w:sz w:val="24"/>
          <w:szCs w:val="24"/>
        </w:rPr>
        <w:t xml:space="preserve"> и обеспечению безопасных для здоровья человека условий среды его обитания.</w:t>
      </w:r>
      <w:proofErr w:type="gramEnd"/>
    </w:p>
    <w:p w:rsid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4.2. Заслушивать на своих заседаниях должностных лиц, представителей исполнительных органов государственной власти и органов местного самоуправления, руководителей организаций</w:t>
      </w:r>
      <w:r w:rsidR="0006010E"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  <w:r w:rsidR="00545AC0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 xml:space="preserve"> по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по выполнению решений Комиссии, принятых в соответствии с ее компетенцией.</w:t>
      </w:r>
    </w:p>
    <w:p w:rsidR="00843C06" w:rsidRPr="00843C06" w:rsidRDefault="00843C06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843C06">
        <w:rPr>
          <w:rFonts w:ascii="Times New Roman" w:hAnsi="Times New Roman" w:cs="Times New Roman"/>
          <w:sz w:val="24"/>
          <w:szCs w:val="24"/>
        </w:rPr>
        <w:t>. Ставить в установленном порядке перед соответствующими органами вопрос об отстранении от работы, привлечении к дисциплинарной, административной и уголовной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законодательство.</w:t>
      </w:r>
    </w:p>
    <w:p w:rsidR="00C32582" w:rsidRPr="00C32582" w:rsidRDefault="00DA0222" w:rsidP="00DA0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82" w:rsidRPr="00C32582" w:rsidRDefault="00C3258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 Организация деятельности Комиссии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5.1. Комиссию возглавляет председатель, который осуществляет общее руководство деятельностью комиссии. Председатель и заместитель председателя Комиссии несут персональную ответственность за выполнение возложенных на нее задач. В отсутствие председателя Комиссии его функции выполняет заместитель председателя Комиссии.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5.2. Члены Комиссии принимают личное участие в ее работе</w:t>
      </w:r>
      <w:r w:rsidR="00E75B23">
        <w:rPr>
          <w:rFonts w:ascii="Times New Roman" w:hAnsi="Times New Roman" w:cs="Times New Roman"/>
          <w:sz w:val="24"/>
          <w:szCs w:val="24"/>
        </w:rPr>
        <w:t>,</w:t>
      </w:r>
      <w:r w:rsidRPr="00C32582">
        <w:rPr>
          <w:rFonts w:ascii="Times New Roman" w:hAnsi="Times New Roman" w:cs="Times New Roman"/>
          <w:sz w:val="24"/>
          <w:szCs w:val="24"/>
        </w:rPr>
        <w:t xml:space="preserve"> </w:t>
      </w:r>
      <w:r w:rsidR="00E75B23">
        <w:rPr>
          <w:rFonts w:ascii="Times New Roman" w:hAnsi="Times New Roman" w:cs="Times New Roman"/>
          <w:sz w:val="24"/>
          <w:szCs w:val="24"/>
        </w:rPr>
        <w:t>в случае временного отсутствия (временная нетрудоспособность, отпуск, командировка) его обязанности, как члена Комиссии, выполняет лицо его замещающее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5.3. Заседания Комиссии проводятся по мере необходимости, но не реже 1 раза в </w:t>
      </w:r>
      <w:r w:rsidR="00E75B23">
        <w:rPr>
          <w:rFonts w:ascii="Times New Roman" w:hAnsi="Times New Roman" w:cs="Times New Roman"/>
          <w:sz w:val="24"/>
          <w:szCs w:val="24"/>
        </w:rPr>
        <w:t>квартал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5.4. В заседаниях Комиссии могут участвовать с правом совещательного голоса представители соответствующих заинтересованных органов государственной власти и органов местного самоуправления, организаций и учреждений. Члены Комиссии при обсуждении и голосовании обладают равными правами. В случае равенства голосов право решающего голоса принадлежит председательствующему на заседании.</w:t>
      </w:r>
    </w:p>
    <w:p w:rsidR="00C32582" w:rsidRPr="00C3258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5.5. Решение Комиссии считается принятым, если на заседании присутствовало более половины членов Комиссии от списочного состава и за него проголосовало простое большинство из числа присутствующих.</w:t>
      </w:r>
    </w:p>
    <w:p w:rsidR="00DA0222" w:rsidRDefault="00C32582" w:rsidP="00C325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lastRenderedPageBreak/>
        <w:t>5.6. Решение Комиссии оформляется в виде протокола, подписывается председателем Комиссии или его заместителем, пре</w:t>
      </w:r>
      <w:r w:rsidR="00DA0222">
        <w:rPr>
          <w:rFonts w:ascii="Times New Roman" w:hAnsi="Times New Roman" w:cs="Times New Roman"/>
          <w:sz w:val="24"/>
          <w:szCs w:val="24"/>
        </w:rPr>
        <w:t>дседательствующим на заседании.</w:t>
      </w:r>
    </w:p>
    <w:p w:rsidR="003A0D66" w:rsidRPr="003A0D66" w:rsidRDefault="00C32582" w:rsidP="003A0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Решения доводятся до сведения заинтересованных органов государственной власти и местного самоуправления, предприятий, организаций, учреждений, должностных лиц и граждан в виде </w:t>
      </w:r>
      <w:r w:rsidR="00DA0222">
        <w:rPr>
          <w:rFonts w:ascii="Times New Roman" w:hAnsi="Times New Roman" w:cs="Times New Roman"/>
          <w:sz w:val="24"/>
          <w:szCs w:val="24"/>
        </w:rPr>
        <w:t>протокола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  <w:r w:rsidR="003A0D66">
        <w:rPr>
          <w:rFonts w:ascii="Times New Roman" w:hAnsi="Times New Roman" w:cs="Times New Roman"/>
          <w:sz w:val="24"/>
          <w:szCs w:val="24"/>
        </w:rPr>
        <w:t xml:space="preserve"> </w:t>
      </w:r>
      <w:r w:rsidR="003A0D66" w:rsidRPr="003A0D66">
        <w:rPr>
          <w:rFonts w:ascii="Times New Roman" w:hAnsi="Times New Roman" w:cs="Times New Roman"/>
          <w:sz w:val="24"/>
          <w:szCs w:val="24"/>
        </w:rPr>
        <w:t>Решения, принятые Комиссии, носят рекомендательный характер.</w:t>
      </w:r>
    </w:p>
    <w:p w:rsidR="003A0D66" w:rsidRDefault="003A0D66" w:rsidP="003A0D66">
      <w:pPr>
        <w:jc w:val="both"/>
      </w:pPr>
      <w:r>
        <w:t xml:space="preserve">         5.7. Комиссия осуществляет свою деятельность в соответствии с планами, утвержденными председателем Комиссии.</w:t>
      </w:r>
    </w:p>
    <w:p w:rsidR="003A0D66" w:rsidRDefault="00E75B23" w:rsidP="00E75B23">
      <w:pPr>
        <w:jc w:val="both"/>
        <w:rPr>
          <w:bCs/>
        </w:rPr>
      </w:pPr>
      <w:r>
        <w:t xml:space="preserve">         5.8. </w:t>
      </w:r>
      <w:r w:rsidR="003A0D66">
        <w:t>Осуществление текущей организационной работы, ведение документации, извещение членов Комиссии и приглашение на заседания, формирование повестки дня, организацию подготовки заседаний, рассылку протоколов заседаний Комиссии, проектов документов, подлежащих обсуждению, осуществляет секретарь Комиссии.</w:t>
      </w:r>
    </w:p>
    <w:p w:rsidR="00C32582" w:rsidRPr="00C32582" w:rsidRDefault="00C32582" w:rsidP="00C325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C325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5165" w:rsidRPr="00C32582" w:rsidRDefault="00A35165" w:rsidP="00C325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35165" w:rsidRPr="00C32582" w:rsidSect="00254DA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2"/>
    <w:rsid w:val="0006010E"/>
    <w:rsid w:val="000C70F8"/>
    <w:rsid w:val="000D2A93"/>
    <w:rsid w:val="00130D4C"/>
    <w:rsid w:val="00134D55"/>
    <w:rsid w:val="00237541"/>
    <w:rsid w:val="00241D3E"/>
    <w:rsid w:val="00254DA4"/>
    <w:rsid w:val="00287AE4"/>
    <w:rsid w:val="002B2FED"/>
    <w:rsid w:val="003A0D66"/>
    <w:rsid w:val="003A7E5F"/>
    <w:rsid w:val="003C116B"/>
    <w:rsid w:val="0042739C"/>
    <w:rsid w:val="00430DD2"/>
    <w:rsid w:val="004432D4"/>
    <w:rsid w:val="00471091"/>
    <w:rsid w:val="00487729"/>
    <w:rsid w:val="00495148"/>
    <w:rsid w:val="004E1FFF"/>
    <w:rsid w:val="00507C0B"/>
    <w:rsid w:val="00533B89"/>
    <w:rsid w:val="00545AC0"/>
    <w:rsid w:val="005D2D1D"/>
    <w:rsid w:val="005E26A6"/>
    <w:rsid w:val="00600573"/>
    <w:rsid w:val="006061E5"/>
    <w:rsid w:val="006A18F5"/>
    <w:rsid w:val="006A3E01"/>
    <w:rsid w:val="006F1940"/>
    <w:rsid w:val="00705D6A"/>
    <w:rsid w:val="00771EBF"/>
    <w:rsid w:val="007B1F6F"/>
    <w:rsid w:val="007B39D2"/>
    <w:rsid w:val="00816636"/>
    <w:rsid w:val="00843C06"/>
    <w:rsid w:val="0084493B"/>
    <w:rsid w:val="00851D42"/>
    <w:rsid w:val="0087773D"/>
    <w:rsid w:val="008801FE"/>
    <w:rsid w:val="008A7FE7"/>
    <w:rsid w:val="008C7925"/>
    <w:rsid w:val="008F487C"/>
    <w:rsid w:val="009075F2"/>
    <w:rsid w:val="00977088"/>
    <w:rsid w:val="00985CB9"/>
    <w:rsid w:val="00987CA9"/>
    <w:rsid w:val="009C59FF"/>
    <w:rsid w:val="009F33D9"/>
    <w:rsid w:val="009F358C"/>
    <w:rsid w:val="00A305E2"/>
    <w:rsid w:val="00A32B47"/>
    <w:rsid w:val="00A35165"/>
    <w:rsid w:val="00A353EA"/>
    <w:rsid w:val="00AA05F4"/>
    <w:rsid w:val="00AE12FC"/>
    <w:rsid w:val="00B164CB"/>
    <w:rsid w:val="00B234E4"/>
    <w:rsid w:val="00B411FC"/>
    <w:rsid w:val="00C0058C"/>
    <w:rsid w:val="00C32582"/>
    <w:rsid w:val="00C76783"/>
    <w:rsid w:val="00C76987"/>
    <w:rsid w:val="00CD2620"/>
    <w:rsid w:val="00CF26F8"/>
    <w:rsid w:val="00D61440"/>
    <w:rsid w:val="00D70626"/>
    <w:rsid w:val="00DA0222"/>
    <w:rsid w:val="00DF2774"/>
    <w:rsid w:val="00DF7D48"/>
    <w:rsid w:val="00E129F7"/>
    <w:rsid w:val="00E42C20"/>
    <w:rsid w:val="00E63DC3"/>
    <w:rsid w:val="00E704F3"/>
    <w:rsid w:val="00E75B23"/>
    <w:rsid w:val="00EB7191"/>
    <w:rsid w:val="00F01667"/>
    <w:rsid w:val="00F0450F"/>
    <w:rsid w:val="00F06BC5"/>
    <w:rsid w:val="00F73989"/>
    <w:rsid w:val="00F80F4B"/>
    <w:rsid w:val="00FA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73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739C"/>
    <w:pPr>
      <w:spacing w:before="100" w:beforeAutospacing="1" w:after="100" w:afterAutospacing="1"/>
    </w:pPr>
  </w:style>
  <w:style w:type="paragraph" w:customStyle="1" w:styleId="ConsPlusNormal">
    <w:name w:val="ConsPlusNormal"/>
    <w:rsid w:val="00427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42739C"/>
    <w:pPr>
      <w:spacing w:before="100" w:beforeAutospacing="1" w:after="100" w:afterAutospacing="1"/>
    </w:pPr>
  </w:style>
  <w:style w:type="table" w:styleId="a5">
    <w:name w:val="Table Grid"/>
    <w:basedOn w:val="a1"/>
    <w:rsid w:val="0042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7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73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739C"/>
    <w:pPr>
      <w:spacing w:before="100" w:beforeAutospacing="1" w:after="100" w:afterAutospacing="1"/>
    </w:pPr>
  </w:style>
  <w:style w:type="paragraph" w:customStyle="1" w:styleId="ConsPlusNormal">
    <w:name w:val="ConsPlusNormal"/>
    <w:rsid w:val="00427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42739C"/>
    <w:pPr>
      <w:spacing w:before="100" w:beforeAutospacing="1" w:after="100" w:afterAutospacing="1"/>
    </w:pPr>
  </w:style>
  <w:style w:type="table" w:styleId="a5">
    <w:name w:val="Table Grid"/>
    <w:basedOn w:val="a1"/>
    <w:rsid w:val="0042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7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59594;fld=134;dst=100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08D29957AE33A77506FD9FEACF91F4521D6B62676B4B0D6AD6003C45A7E05FD91F51D714251D83EF87F6o2V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8E12-AE68-4E6E-915C-10846C76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2014-08-15T08:23:00Z</cp:lastPrinted>
  <dcterms:created xsi:type="dcterms:W3CDTF">2014-08-15T08:24:00Z</dcterms:created>
  <dcterms:modified xsi:type="dcterms:W3CDTF">2014-12-24T11:45:00Z</dcterms:modified>
</cp:coreProperties>
</file>