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39" w:rsidRPr="00D15F8F" w:rsidRDefault="00242F05" w:rsidP="00BB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5"/>
      <w:bookmarkEnd w:id="0"/>
      <w:r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Величина прожиточного</w:t>
      </w:r>
      <w:r w:rsidR="00BB0285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минимум</w:t>
      </w:r>
      <w:r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B0285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Ханты-Мансийскому </w:t>
      </w:r>
      <w:r w:rsidR="00393239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автономному округу </w:t>
      </w:r>
      <w:r w:rsidR="00ED3337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393239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Югре</w:t>
      </w:r>
      <w:r w:rsidR="00FB2340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2019</w:t>
      </w:r>
      <w:r w:rsidR="00ED3337" w:rsidRPr="00D15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tbl>
      <w:tblPr>
        <w:tblW w:w="8970" w:type="dxa"/>
        <w:jc w:val="center"/>
        <w:tblInd w:w="-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8"/>
        <w:gridCol w:w="1252"/>
        <w:gridCol w:w="1262"/>
        <w:gridCol w:w="1271"/>
        <w:gridCol w:w="1277"/>
      </w:tblGrid>
      <w:tr w:rsidR="00ED3337" w:rsidRPr="00D15F8F" w:rsidTr="00D15F8F">
        <w:trPr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ED3337" w:rsidRP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D15F8F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 xml:space="preserve">I </w:t>
            </w:r>
          </w:p>
          <w:p w:rsidR="00ED3337" w:rsidRP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D15F8F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D15F8F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 xml:space="preserve">II </w:t>
            </w:r>
          </w:p>
          <w:p w:rsidR="00ED3337" w:rsidRP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D15F8F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ED3337" w:rsidRP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D15F8F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III квартал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ED3337" w:rsidRPr="00D15F8F" w:rsidRDefault="00ED3337" w:rsidP="00ED3337">
            <w:pPr>
              <w:widowControl w:val="0"/>
              <w:suppressAutoHyphens/>
              <w:overflowPunct w:val="0"/>
              <w:autoSpaceDE w:val="0"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D15F8F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IV квартал</w:t>
            </w:r>
          </w:p>
        </w:tc>
      </w:tr>
      <w:tr w:rsidR="00D15F8F" w:rsidRPr="00D15F8F" w:rsidTr="00D15F8F">
        <w:trPr>
          <w:trHeight w:val="625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В среднем на душу населения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14804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15337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15376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 w:rsidP="007C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5F8F" w:rsidRPr="00D15F8F" w:rsidTr="00D15F8F">
        <w:trPr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rPr>
                <w:b/>
                <w:color w:val="555555"/>
                <w:sz w:val="26"/>
                <w:szCs w:val="26"/>
              </w:rPr>
            </w:pPr>
            <w:r w:rsidRPr="00D15F8F">
              <w:rPr>
                <w:b/>
                <w:color w:val="555555"/>
                <w:sz w:val="26"/>
                <w:szCs w:val="26"/>
              </w:rPr>
              <w:t xml:space="preserve">Для трудоспособного населения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b/>
                <w:color w:val="555555"/>
                <w:sz w:val="26"/>
                <w:szCs w:val="26"/>
              </w:rPr>
            </w:pPr>
            <w:r w:rsidRPr="00D15F8F">
              <w:rPr>
                <w:b/>
                <w:color w:val="555555"/>
                <w:sz w:val="26"/>
                <w:szCs w:val="26"/>
              </w:rPr>
              <w:t xml:space="preserve">15980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b/>
                <w:color w:val="555555"/>
                <w:sz w:val="26"/>
                <w:szCs w:val="26"/>
              </w:rPr>
            </w:pPr>
            <w:r w:rsidRPr="00D15F8F">
              <w:rPr>
                <w:b/>
                <w:color w:val="555555"/>
                <w:sz w:val="26"/>
                <w:szCs w:val="26"/>
              </w:rPr>
              <w:t xml:space="preserve">16568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b/>
                <w:color w:val="555555"/>
                <w:sz w:val="26"/>
                <w:szCs w:val="26"/>
              </w:rPr>
            </w:pPr>
            <w:r w:rsidRPr="00D15F8F">
              <w:rPr>
                <w:b/>
                <w:color w:val="555555"/>
                <w:sz w:val="26"/>
                <w:szCs w:val="26"/>
              </w:rPr>
              <w:t xml:space="preserve">16647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 w:rsidP="007C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5F8F" w:rsidRPr="00D15F8F" w:rsidTr="00D15F8F">
        <w:trPr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Для пенсионеров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12170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12617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12625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 w:rsidP="007C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5F8F" w:rsidRPr="00D15F8F" w:rsidTr="00D15F8F">
        <w:trPr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Для детей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14672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 xml:space="preserve">15164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>
            <w:pPr>
              <w:pStyle w:val="a3"/>
              <w:jc w:val="center"/>
              <w:rPr>
                <w:color w:val="555555"/>
                <w:sz w:val="26"/>
                <w:szCs w:val="26"/>
              </w:rPr>
            </w:pPr>
            <w:r w:rsidRPr="00D15F8F">
              <w:rPr>
                <w:color w:val="555555"/>
                <w:sz w:val="26"/>
                <w:szCs w:val="26"/>
              </w:rPr>
              <w:t>15225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D15F8F" w:rsidRPr="00D15F8F" w:rsidRDefault="00D15F8F" w:rsidP="007C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B0285" w:rsidRPr="00D15F8F" w:rsidRDefault="00BB0285" w:rsidP="00393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BB0285" w:rsidRPr="00D1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5"/>
    <w:rsid w:val="00014FE0"/>
    <w:rsid w:val="00242F05"/>
    <w:rsid w:val="0026277F"/>
    <w:rsid w:val="00393239"/>
    <w:rsid w:val="003C790C"/>
    <w:rsid w:val="00447241"/>
    <w:rsid w:val="004D27C2"/>
    <w:rsid w:val="006552C4"/>
    <w:rsid w:val="006B462D"/>
    <w:rsid w:val="00710AA3"/>
    <w:rsid w:val="0073263D"/>
    <w:rsid w:val="007C35EC"/>
    <w:rsid w:val="007E6D5B"/>
    <w:rsid w:val="00B609BF"/>
    <w:rsid w:val="00BB0285"/>
    <w:rsid w:val="00C56E8A"/>
    <w:rsid w:val="00D159EC"/>
    <w:rsid w:val="00D15F8F"/>
    <w:rsid w:val="00DE04E9"/>
    <w:rsid w:val="00DF757B"/>
    <w:rsid w:val="00ED3337"/>
    <w:rsid w:val="00F077B8"/>
    <w:rsid w:val="00F819D2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2019-03-04T07:36:00Z</cp:lastPrinted>
  <dcterms:created xsi:type="dcterms:W3CDTF">2019-05-22T06:28:00Z</dcterms:created>
  <dcterms:modified xsi:type="dcterms:W3CDTF">2019-10-30T07:35:00Z</dcterms:modified>
</cp:coreProperties>
</file>