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5E" w:rsidRDefault="00564E9B" w:rsidP="0071097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-339090</wp:posOffset>
            </wp:positionV>
            <wp:extent cx="495300" cy="609600"/>
            <wp:effectExtent l="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95E" w:rsidRDefault="00D4495E" w:rsidP="00710970">
      <w:pPr>
        <w:pStyle w:val="a3"/>
        <w:jc w:val="both"/>
      </w:pPr>
    </w:p>
    <w:tbl>
      <w:tblPr>
        <w:tblW w:w="5000" w:type="pct"/>
        <w:tblLook w:val="01E0"/>
      </w:tblPr>
      <w:tblGrid>
        <w:gridCol w:w="336"/>
        <w:gridCol w:w="568"/>
        <w:gridCol w:w="336"/>
        <w:gridCol w:w="1284"/>
        <w:gridCol w:w="903"/>
        <w:gridCol w:w="236"/>
        <w:gridCol w:w="3552"/>
        <w:gridCol w:w="445"/>
        <w:gridCol w:w="1911"/>
      </w:tblGrid>
      <w:tr w:rsidR="00EE1AC2" w:rsidTr="00A85036">
        <w:trPr>
          <w:trHeight w:hRule="exact" w:val="1174"/>
        </w:trPr>
        <w:tc>
          <w:tcPr>
            <w:tcW w:w="5000" w:type="pct"/>
            <w:gridSpan w:val="9"/>
          </w:tcPr>
          <w:p w:rsidR="00EE1AC2" w:rsidRDefault="00EE1AC2" w:rsidP="00A8503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E1AC2" w:rsidRDefault="00EE1AC2" w:rsidP="00A85036">
            <w:pPr>
              <w:jc w:val="center"/>
              <w:rPr>
                <w:rFonts w:ascii="Georgia" w:hAnsi="Georgia"/>
                <w:sz w:val="12"/>
              </w:rPr>
            </w:pPr>
          </w:p>
          <w:p w:rsidR="00EE1AC2" w:rsidRDefault="00EE1AC2" w:rsidP="00A8503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EE1AC2" w:rsidRDefault="00EE1AC2" w:rsidP="00A85036">
            <w:pPr>
              <w:jc w:val="center"/>
              <w:rPr>
                <w:sz w:val="12"/>
              </w:rPr>
            </w:pPr>
          </w:p>
          <w:p w:rsidR="00EE1AC2" w:rsidRDefault="00EE1AC2" w:rsidP="00A85036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EE1AC2" w:rsidTr="00A85036">
        <w:trPr>
          <w:cantSplit/>
          <w:trHeight w:val="470"/>
        </w:trPr>
        <w:tc>
          <w:tcPr>
            <w:tcW w:w="170" w:type="pct"/>
            <w:tcBorders>
              <w:left w:val="nil"/>
              <w:right w:val="nil"/>
            </w:tcBorders>
            <w:vAlign w:val="bottom"/>
          </w:tcPr>
          <w:p w:rsidR="00EE1AC2" w:rsidRDefault="00EE1AC2" w:rsidP="00A85036">
            <w:pPr>
              <w:jc w:val="right"/>
            </w:pPr>
            <w:r>
              <w:t>«</w:t>
            </w:r>
          </w:p>
        </w:tc>
        <w:tc>
          <w:tcPr>
            <w:tcW w:w="30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38763D" w:rsidP="00A85036">
            <w:pPr>
              <w:jc w:val="center"/>
            </w:pPr>
            <w:r>
              <w:t>29</w:t>
            </w:r>
          </w:p>
        </w:tc>
        <w:tc>
          <w:tcPr>
            <w:tcW w:w="170" w:type="pct"/>
            <w:tcBorders>
              <w:left w:val="nil"/>
              <w:right w:val="nil"/>
            </w:tcBorders>
            <w:vAlign w:val="bottom"/>
          </w:tcPr>
          <w:p w:rsidR="00EE1AC2" w:rsidRDefault="00EE1AC2" w:rsidP="00A85036">
            <w:r>
              <w:t>»</w:t>
            </w:r>
          </w:p>
        </w:tc>
        <w:tc>
          <w:tcPr>
            <w:tcW w:w="67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38763D" w:rsidP="00A85036">
            <w:pPr>
              <w:jc w:val="center"/>
            </w:pPr>
            <w:r>
              <w:t>июня</w:t>
            </w:r>
          </w:p>
        </w:tc>
        <w:tc>
          <w:tcPr>
            <w:tcW w:w="475" w:type="pct"/>
            <w:tcBorders>
              <w:left w:val="nil"/>
              <w:right w:val="nil"/>
            </w:tcBorders>
            <w:vAlign w:val="bottom"/>
          </w:tcPr>
          <w:p w:rsidR="00EE1AC2" w:rsidRPr="00EE1AC2" w:rsidRDefault="00EE1AC2" w:rsidP="00EE1AC2">
            <w:pPr>
              <w:ind w:right="-191"/>
            </w:pPr>
            <w:r>
              <w:t>20</w:t>
            </w:r>
            <w:r>
              <w:rPr>
                <w:lang w:val="en-US"/>
              </w:rPr>
              <w:t>1</w:t>
            </w:r>
            <w:r>
              <w:t>7 г.</w:t>
            </w:r>
          </w:p>
        </w:tc>
        <w:tc>
          <w:tcPr>
            <w:tcW w:w="126" w:type="pct"/>
            <w:tcBorders>
              <w:left w:val="nil"/>
              <w:right w:val="nil"/>
            </w:tcBorders>
            <w:vAlign w:val="bottom"/>
          </w:tcPr>
          <w:p w:rsidR="00EE1AC2" w:rsidRDefault="00EE1AC2" w:rsidP="00A85036"/>
        </w:tc>
        <w:tc>
          <w:tcPr>
            <w:tcW w:w="1858" w:type="pct"/>
            <w:tcBorders>
              <w:left w:val="nil"/>
              <w:right w:val="nil"/>
            </w:tcBorders>
            <w:vAlign w:val="bottom"/>
          </w:tcPr>
          <w:p w:rsidR="00EE1AC2" w:rsidRDefault="00EE1AC2" w:rsidP="00A85036"/>
        </w:tc>
        <w:tc>
          <w:tcPr>
            <w:tcW w:w="226" w:type="pct"/>
            <w:tcBorders>
              <w:left w:val="nil"/>
              <w:right w:val="nil"/>
            </w:tcBorders>
            <w:vAlign w:val="bottom"/>
          </w:tcPr>
          <w:p w:rsidR="00EE1AC2" w:rsidRDefault="00EE1AC2" w:rsidP="00A85036">
            <w:pPr>
              <w:jc w:val="center"/>
            </w:pPr>
            <w:r>
              <w:t>№</w:t>
            </w: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38763D" w:rsidP="00A85036">
            <w:pPr>
              <w:jc w:val="center"/>
            </w:pPr>
            <w:r>
              <w:t>1606</w:t>
            </w:r>
          </w:p>
        </w:tc>
      </w:tr>
      <w:tr w:rsidR="00EE1AC2" w:rsidTr="00A85036">
        <w:trPr>
          <w:trHeight w:hRule="exact" w:val="587"/>
        </w:trPr>
        <w:tc>
          <w:tcPr>
            <w:tcW w:w="5000" w:type="pct"/>
            <w:gridSpan w:val="9"/>
          </w:tcPr>
          <w:p w:rsidR="00EE1AC2" w:rsidRDefault="00EE1AC2" w:rsidP="00A85036"/>
          <w:p w:rsidR="00EE1AC2" w:rsidRDefault="00EE1AC2" w:rsidP="00A85036">
            <w:r>
              <w:t>пгт. Октябрьское</w:t>
            </w:r>
          </w:p>
          <w:p w:rsidR="00EE1AC2" w:rsidRDefault="00EE1AC2" w:rsidP="00A85036"/>
        </w:tc>
      </w:tr>
    </w:tbl>
    <w:p w:rsidR="00EE1AC2" w:rsidRDefault="00EE1AC2" w:rsidP="00351473">
      <w:pPr>
        <w:pStyle w:val="ConsPlusTitle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E1AC2" w:rsidRDefault="00D4495E" w:rsidP="0052110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F664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1AC2">
        <w:rPr>
          <w:rFonts w:ascii="Times New Roman" w:hAnsi="Times New Roman" w:cs="Times New Roman"/>
          <w:b w:val="0"/>
          <w:sz w:val="24"/>
          <w:szCs w:val="24"/>
        </w:rPr>
        <w:t>внесении изменения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</w:t>
      </w:r>
      <w:r w:rsidR="00EE1AC2">
        <w:rPr>
          <w:rFonts w:ascii="Times New Roman" w:hAnsi="Times New Roman" w:cs="Times New Roman"/>
          <w:b w:val="0"/>
          <w:sz w:val="24"/>
          <w:szCs w:val="24"/>
        </w:rPr>
        <w:t>а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</w:p>
    <w:p w:rsidR="00D4495E" w:rsidRDefault="00EE1AC2" w:rsidP="0052110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 xml:space="preserve">Октябрьского района от 20.06.2016 № 1300 </w:t>
      </w:r>
    </w:p>
    <w:p w:rsidR="00D4495E" w:rsidRDefault="00D4495E" w:rsidP="00351473">
      <w:pPr>
        <w:pStyle w:val="ConsPlusNormal"/>
        <w:ind w:firstLine="709"/>
        <w:jc w:val="both"/>
      </w:pPr>
    </w:p>
    <w:p w:rsidR="00D4495E" w:rsidRDefault="00D4495E" w:rsidP="00351473">
      <w:pPr>
        <w:pStyle w:val="ConsPlusNormal"/>
        <w:ind w:firstLine="709"/>
        <w:jc w:val="both"/>
      </w:pPr>
    </w:p>
    <w:p w:rsidR="009F1EDB" w:rsidRDefault="00D4495E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6222">
        <w:rPr>
          <w:rFonts w:ascii="Times New Roman" w:hAnsi="Times New Roman" w:cs="Times New Roman"/>
          <w:b w:val="0"/>
          <w:sz w:val="24"/>
          <w:szCs w:val="24"/>
        </w:rPr>
        <w:t>1.</w:t>
      </w:r>
      <w:r w:rsidR="003514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 xml:space="preserve">Внести в постановление администрации Октябрьского района от 20.06.2016        № 1300 «О создании общественного совета по проведению независимой оценки </w:t>
      </w:r>
      <w:r w:rsidR="009F1EDB" w:rsidRPr="007F664F">
        <w:rPr>
          <w:rFonts w:ascii="Times New Roman" w:hAnsi="Times New Roman" w:cs="Times New Roman"/>
          <w:b w:val="0"/>
          <w:sz w:val="24"/>
          <w:szCs w:val="24"/>
        </w:rPr>
        <w:t>кач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>ества оказания услуг</w:t>
      </w:r>
      <w:r w:rsidR="009F1EDB" w:rsidRPr="007F664F">
        <w:rPr>
          <w:rFonts w:ascii="Times New Roman" w:hAnsi="Times New Roman" w:cs="Times New Roman"/>
          <w:b w:val="0"/>
          <w:sz w:val="24"/>
          <w:szCs w:val="24"/>
        </w:rPr>
        <w:t>,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1EDB" w:rsidRPr="0057521D">
        <w:rPr>
          <w:rFonts w:ascii="Times New Roman" w:hAnsi="Times New Roman" w:cs="Times New Roman"/>
          <w:b w:val="0"/>
          <w:sz w:val="24"/>
          <w:szCs w:val="24"/>
        </w:rPr>
        <w:t xml:space="preserve">в отношении организаций культуры, учредителем которых является 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 Октябрьский район» из</w:t>
      </w:r>
      <w:r w:rsidR="00EE1AC2">
        <w:rPr>
          <w:rFonts w:ascii="Times New Roman" w:hAnsi="Times New Roman" w:cs="Times New Roman"/>
          <w:b w:val="0"/>
          <w:sz w:val="24"/>
          <w:szCs w:val="24"/>
        </w:rPr>
        <w:t xml:space="preserve">менение, изложив приложение </w:t>
      </w:r>
      <w:r w:rsidR="009F1EDB">
        <w:rPr>
          <w:rFonts w:ascii="Times New Roman" w:hAnsi="Times New Roman" w:cs="Times New Roman"/>
          <w:b w:val="0"/>
          <w:sz w:val="24"/>
          <w:szCs w:val="24"/>
        </w:rPr>
        <w:t>к постановлению в новой редакции, согласно приложению.</w:t>
      </w:r>
    </w:p>
    <w:p w:rsidR="00D4495E" w:rsidRPr="00E66222" w:rsidRDefault="009F1EDB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495E" w:rsidRPr="00E66222">
        <w:rPr>
          <w:rFonts w:ascii="Times New Roman" w:hAnsi="Times New Roman" w:cs="Times New Roman"/>
          <w:sz w:val="24"/>
          <w:szCs w:val="24"/>
        </w:rPr>
        <w:t>. Опубликовать постановление в официальном сетевом издании «октвести.ру»</w:t>
      </w:r>
      <w:r>
        <w:rPr>
          <w:rFonts w:ascii="Times New Roman" w:hAnsi="Times New Roman" w:cs="Times New Roman"/>
          <w:sz w:val="24"/>
          <w:szCs w:val="24"/>
        </w:rPr>
        <w:t>, разместить на официальном веб-сайте Октябрьского района</w:t>
      </w:r>
      <w:r w:rsidR="00D4495E" w:rsidRPr="00E66222">
        <w:rPr>
          <w:rFonts w:ascii="Times New Roman" w:hAnsi="Times New Roman" w:cs="Times New Roman"/>
          <w:sz w:val="24"/>
          <w:szCs w:val="24"/>
        </w:rPr>
        <w:t>.</w:t>
      </w:r>
    </w:p>
    <w:p w:rsidR="00D4495E" w:rsidRPr="00E66222" w:rsidRDefault="009F1EDB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495E" w:rsidRPr="00E66222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возложить на заместителя главы администрации Октябрьского района  по социальным вопросам Галееву Т.Г. </w:t>
      </w:r>
    </w:p>
    <w:p w:rsidR="00D4495E" w:rsidRPr="00E66222" w:rsidRDefault="00D4495E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Pr="00E66222" w:rsidRDefault="00D4495E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Pr="005341D3" w:rsidRDefault="00D4495E" w:rsidP="00351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Октябрьского района    </w:t>
      </w:r>
      <w:r w:rsidR="003514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А.П. Куташова</w:t>
      </w:r>
    </w:p>
    <w:p w:rsidR="00D4495E" w:rsidRPr="005341D3" w:rsidRDefault="00D4495E" w:rsidP="0035147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4495E" w:rsidRDefault="00D4495E" w:rsidP="00351473">
      <w:pPr>
        <w:pStyle w:val="ConsPlusNormal"/>
        <w:ind w:firstLine="709"/>
      </w:pPr>
    </w:p>
    <w:p w:rsidR="00D4495E" w:rsidRDefault="00D4495E" w:rsidP="00351473">
      <w:pPr>
        <w:pStyle w:val="ConsPlusNormal"/>
        <w:ind w:firstLine="709"/>
      </w:pPr>
    </w:p>
    <w:p w:rsidR="00D4495E" w:rsidRDefault="00D4495E" w:rsidP="00351473">
      <w:pPr>
        <w:pStyle w:val="ConsPlusNormal"/>
        <w:ind w:firstLine="709"/>
      </w:pPr>
    </w:p>
    <w:p w:rsidR="00D4495E" w:rsidRDefault="00D4495E" w:rsidP="00351473">
      <w:pPr>
        <w:pStyle w:val="ConsPlusNormal"/>
        <w:ind w:firstLine="709"/>
        <w:jc w:val="right"/>
        <w:outlineLvl w:val="0"/>
      </w:pPr>
    </w:p>
    <w:p w:rsidR="00D4495E" w:rsidRDefault="00D4495E" w:rsidP="00351473">
      <w:pPr>
        <w:pStyle w:val="ConsPlusNormal"/>
        <w:ind w:firstLine="709"/>
        <w:jc w:val="right"/>
        <w:outlineLvl w:val="0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52110A" w:rsidRDefault="0052110A" w:rsidP="00351473">
      <w:pPr>
        <w:ind w:right="140" w:firstLine="709"/>
      </w:pPr>
    </w:p>
    <w:p w:rsidR="0052110A" w:rsidRDefault="0052110A" w:rsidP="00351473">
      <w:pPr>
        <w:ind w:right="140" w:firstLine="709"/>
      </w:pPr>
    </w:p>
    <w:p w:rsidR="0052110A" w:rsidRDefault="0052110A" w:rsidP="00351473">
      <w:pPr>
        <w:ind w:right="140" w:firstLine="709"/>
      </w:pPr>
    </w:p>
    <w:p w:rsidR="0052110A" w:rsidRDefault="0052110A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</w:pPr>
    </w:p>
    <w:p w:rsidR="00D4495E" w:rsidRDefault="00D4495E" w:rsidP="00351473">
      <w:pPr>
        <w:ind w:right="140" w:firstLine="709"/>
        <w:rPr>
          <w:sz w:val="20"/>
          <w:szCs w:val="20"/>
        </w:rPr>
      </w:pPr>
    </w:p>
    <w:p w:rsidR="00EE1AC2" w:rsidRDefault="00EE1AC2" w:rsidP="00351473">
      <w:pPr>
        <w:ind w:right="140" w:firstLine="709"/>
        <w:rPr>
          <w:sz w:val="20"/>
          <w:szCs w:val="20"/>
        </w:rPr>
      </w:pPr>
    </w:p>
    <w:p w:rsidR="00D4495E" w:rsidRDefault="00D4495E" w:rsidP="00351473">
      <w:pPr>
        <w:ind w:right="140" w:firstLine="709"/>
        <w:rPr>
          <w:sz w:val="20"/>
          <w:szCs w:val="20"/>
        </w:rPr>
      </w:pPr>
    </w:p>
    <w:p w:rsidR="004606FD" w:rsidRPr="00676DF0" w:rsidRDefault="004606FD" w:rsidP="004606FD">
      <w:pPr>
        <w:tabs>
          <w:tab w:val="left" w:pos="8100"/>
        </w:tabs>
        <w:jc w:val="right"/>
      </w:pPr>
      <w:r w:rsidRPr="00676DF0">
        <w:lastRenderedPageBreak/>
        <w:t>Приложение</w:t>
      </w:r>
    </w:p>
    <w:p w:rsidR="004606FD" w:rsidRPr="00676DF0" w:rsidRDefault="004606FD" w:rsidP="004606FD">
      <w:pPr>
        <w:tabs>
          <w:tab w:val="left" w:pos="5940"/>
        </w:tabs>
        <w:jc w:val="right"/>
      </w:pPr>
      <w:r w:rsidRPr="00676DF0">
        <w:t>к постановлению администрации</w:t>
      </w:r>
      <w:r>
        <w:t xml:space="preserve"> </w:t>
      </w:r>
      <w:r w:rsidRPr="00676DF0">
        <w:t>Октябрьского района</w:t>
      </w:r>
    </w:p>
    <w:p w:rsidR="004606FD" w:rsidRDefault="004606FD" w:rsidP="004606FD">
      <w:pPr>
        <w:tabs>
          <w:tab w:val="left" w:pos="7200"/>
        </w:tabs>
        <w:jc w:val="right"/>
      </w:pPr>
      <w:r w:rsidRPr="00676DF0">
        <w:t>от «</w:t>
      </w:r>
      <w:r>
        <w:t>__</w:t>
      </w:r>
      <w:r w:rsidR="0038763D" w:rsidRPr="0038763D">
        <w:rPr>
          <w:u w:val="single"/>
        </w:rPr>
        <w:t>29</w:t>
      </w:r>
      <w:r>
        <w:t>_</w:t>
      </w:r>
      <w:r w:rsidRPr="00676DF0">
        <w:t xml:space="preserve">» </w:t>
      </w:r>
      <w:r w:rsidR="0038763D">
        <w:rPr>
          <w:u w:val="single"/>
        </w:rPr>
        <w:t>июня</w:t>
      </w:r>
      <w:r>
        <w:t>__ 2017</w:t>
      </w:r>
      <w:r w:rsidRPr="00676DF0">
        <w:t xml:space="preserve">г. № </w:t>
      </w:r>
      <w:r w:rsidR="0038763D">
        <w:rPr>
          <w:u w:val="single"/>
        </w:rPr>
        <w:t>1606</w:t>
      </w:r>
    </w:p>
    <w:p w:rsidR="004606FD" w:rsidRDefault="004606FD" w:rsidP="004606FD">
      <w:pPr>
        <w:tabs>
          <w:tab w:val="left" w:pos="7200"/>
        </w:tabs>
        <w:jc w:val="right"/>
      </w:pPr>
    </w:p>
    <w:p w:rsidR="004606FD" w:rsidRDefault="00EE1AC2" w:rsidP="004606FD">
      <w:pPr>
        <w:tabs>
          <w:tab w:val="left" w:pos="7200"/>
        </w:tabs>
        <w:jc w:val="right"/>
      </w:pPr>
      <w:r>
        <w:t xml:space="preserve">« Приложение </w:t>
      </w:r>
    </w:p>
    <w:p w:rsidR="004606FD" w:rsidRDefault="004606FD" w:rsidP="004606FD">
      <w:pPr>
        <w:tabs>
          <w:tab w:val="left" w:pos="7200"/>
        </w:tabs>
        <w:jc w:val="right"/>
      </w:pPr>
      <w:r>
        <w:t>к постановлению администрации Октябрьского района</w:t>
      </w:r>
    </w:p>
    <w:p w:rsidR="00D4495E" w:rsidRPr="004606FD" w:rsidRDefault="004606FD" w:rsidP="004606F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606F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E1A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E1AC2">
        <w:rPr>
          <w:rFonts w:ascii="Times New Roman" w:eastAsia="Times New Roman" w:hAnsi="Times New Roman" w:cs="Times New Roman"/>
          <w:sz w:val="24"/>
          <w:szCs w:val="24"/>
        </w:rPr>
        <w:t xml:space="preserve">» июня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4606F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1300</w:t>
      </w:r>
      <w:r w:rsidRPr="00460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95E" w:rsidRPr="004606FD" w:rsidRDefault="00D4495E" w:rsidP="00D054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495E" w:rsidRPr="00123B6F" w:rsidRDefault="00D4495E" w:rsidP="00D0546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33"/>
      <w:bookmarkEnd w:id="0"/>
      <w:r w:rsidRPr="00123B6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4495E" w:rsidRDefault="00D4495E" w:rsidP="00D0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общественном совете по проведению независимой оценки </w:t>
      </w:r>
      <w:r w:rsidRPr="007F664F">
        <w:rPr>
          <w:rFonts w:ascii="Times New Roman" w:hAnsi="Times New Roman" w:cs="Times New Roman"/>
          <w:b w:val="0"/>
          <w:sz w:val="24"/>
          <w:szCs w:val="24"/>
        </w:rPr>
        <w:t>кач</w:t>
      </w:r>
      <w:r>
        <w:rPr>
          <w:rFonts w:ascii="Times New Roman" w:hAnsi="Times New Roman" w:cs="Times New Roman"/>
          <w:b w:val="0"/>
          <w:sz w:val="24"/>
          <w:szCs w:val="24"/>
        </w:rPr>
        <w:t>ества оказания услуг</w:t>
      </w:r>
    </w:p>
    <w:p w:rsidR="00D4495E" w:rsidRDefault="00D4495E" w:rsidP="00D0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6222">
        <w:rPr>
          <w:rFonts w:ascii="Times New Roman" w:hAnsi="Times New Roman" w:cs="Times New Roman"/>
          <w:b w:val="0"/>
          <w:sz w:val="24"/>
          <w:szCs w:val="24"/>
        </w:rPr>
        <w:t xml:space="preserve">в отношении организаций культуры, учредителем которых является </w:t>
      </w:r>
    </w:p>
    <w:p w:rsidR="00EE1AC2" w:rsidRDefault="00D4495E" w:rsidP="00D0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6622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муниципальное образование Октябрьский район </w:t>
      </w:r>
    </w:p>
    <w:p w:rsidR="00D4495E" w:rsidRPr="007F664F" w:rsidRDefault="00D4495E" w:rsidP="00D054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Положение)</w:t>
      </w:r>
    </w:p>
    <w:p w:rsidR="00D4495E" w:rsidRPr="007F664F" w:rsidRDefault="00D4495E" w:rsidP="00351473">
      <w:pPr>
        <w:pStyle w:val="ConsPlusNormal"/>
        <w:ind w:firstLine="709"/>
        <w:jc w:val="both"/>
      </w:pPr>
    </w:p>
    <w:p w:rsidR="00D4495E" w:rsidRPr="00123B6F" w:rsidRDefault="00D4495E" w:rsidP="00351473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123B6F">
        <w:rPr>
          <w:bCs/>
          <w:color w:val="000000"/>
        </w:rPr>
        <w:t>1. Общие положения</w:t>
      </w:r>
    </w:p>
    <w:p w:rsidR="00D4495E" w:rsidRPr="00123B6F" w:rsidRDefault="00D4495E" w:rsidP="00351473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F929A1" w:rsidRPr="00F929A1" w:rsidRDefault="00EE1AC2" w:rsidP="00F929A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929A1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Общественный совет </w:t>
      </w:r>
      <w:r w:rsidR="00F929A1" w:rsidRPr="00F929A1">
        <w:rPr>
          <w:rFonts w:ascii="Times New Roman" w:hAnsi="Times New Roman" w:cs="Times New Roman"/>
          <w:b w:val="0"/>
          <w:sz w:val="24"/>
          <w:szCs w:val="24"/>
        </w:rPr>
        <w:t>по проведению независимой оценки качества оказания услуг в отношении организаций культуры, учредителем которых является муниципальное образование Октябрьский район</w:t>
      </w:r>
      <w:r w:rsidR="00F929A1" w:rsidRPr="00F929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(далее – Общественный совет, организации культуры)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является постоянно действующим консультативно-совещательным органом</w:t>
      </w:r>
      <w:r w:rsidR="00F929A1" w:rsidRPr="00F929A1">
        <w:rPr>
          <w:rFonts w:ascii="Times New Roman" w:hAnsi="Times New Roman" w:cs="Times New Roman"/>
          <w:b w:val="0"/>
          <w:sz w:val="24"/>
          <w:szCs w:val="24"/>
        </w:rPr>
        <w:t xml:space="preserve">, созданным в целях </w:t>
      </w:r>
      <w:r w:rsidR="00F929A1" w:rsidRPr="00F929A1">
        <w:rPr>
          <w:rFonts w:ascii="Times New Roman" w:hAnsi="Times New Roman" w:cs="Times New Roman"/>
          <w:b w:val="0"/>
          <w:color w:val="000000"/>
          <w:sz w:val="24"/>
          <w:szCs w:val="24"/>
        </w:rPr>
        <w:t>создания условий для участия общества в независимой оценке качества оказания услуг организациями культуры, повышения открытости и доступности информации о деятельности организаций культуры, учёта и удовлетворения потребностей граждан</w:t>
      </w:r>
      <w:proofErr w:type="gramEnd"/>
      <w:r w:rsidR="00F929A1" w:rsidRPr="00F929A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повышении качества и доступности оказания услуг организациями культуры, формирования эффективных механизмов общественного контроля при реализации отделом культуры и туризма администрации Октябрьского района (далее – Отдел) своих полномочий.</w:t>
      </w:r>
    </w:p>
    <w:p w:rsidR="00F929A1" w:rsidRPr="00F929A1" w:rsidRDefault="00F929A1" w:rsidP="00F929A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929A1"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Общественный совет в своей деятельности руководствуется законодательством  Российской Федерации, Ханты – Мансийского автономного округа – Югры, муниципальными правовыми актами Октябрьского района, настоящим Положением.</w:t>
      </w:r>
    </w:p>
    <w:p w:rsidR="00F929A1" w:rsidRPr="00F929A1" w:rsidRDefault="00F929A1" w:rsidP="00F929A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F929A1">
        <w:rPr>
          <w:rFonts w:ascii="Times New Roman" w:hAnsi="Times New Roman" w:cs="Times New Roman"/>
          <w:b w:val="0"/>
          <w:sz w:val="24"/>
          <w:szCs w:val="24"/>
        </w:rPr>
        <w:t xml:space="preserve">1.3.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Деятельность Общественного совета основывается на принципах открытости, свободного обсуждения и коллективного решения совместных вопросов.</w:t>
      </w:r>
      <w:r w:rsidR="00CA086F"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</w:p>
    <w:p w:rsidR="00CA086F" w:rsidRPr="00F929A1" w:rsidRDefault="00F929A1" w:rsidP="00F929A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1.4. </w:t>
      </w:r>
      <w:r w:rsidR="00CA086F"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Общественный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CA086F" w:rsidRPr="00F929A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не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>обладает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 правами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 юридического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86F" w:rsidRPr="00F929A1">
        <w:rPr>
          <w:rFonts w:ascii="Times New Roman" w:hAnsi="Times New Roman" w:cs="Times New Roman"/>
          <w:b w:val="0"/>
          <w:sz w:val="24"/>
          <w:szCs w:val="24"/>
        </w:rPr>
        <w:t xml:space="preserve">лица, не подлежит </w:t>
      </w:r>
    </w:p>
    <w:p w:rsidR="00F929A1" w:rsidRPr="00F929A1" w:rsidRDefault="00CA086F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F929A1">
        <w:t>государственной регистрации и осуществляет свою деятельность на общественных началах.</w:t>
      </w:r>
    </w:p>
    <w:p w:rsidR="00CA086F" w:rsidRPr="00F929A1" w:rsidRDefault="00F929A1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F929A1">
        <w:t xml:space="preserve">            1.5. </w:t>
      </w:r>
      <w:r w:rsidR="00CA086F" w:rsidRPr="00F929A1">
        <w:t>Решения Общественного совета носят рекомендательный характер.</w:t>
      </w:r>
    </w:p>
    <w:p w:rsidR="00CA086F" w:rsidRDefault="00CA086F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F929A1">
        <w:t xml:space="preserve">          </w:t>
      </w:r>
      <w:r w:rsidR="00F929A1" w:rsidRPr="00F929A1">
        <w:t xml:space="preserve">  </w:t>
      </w:r>
      <w:r w:rsidRPr="00F929A1">
        <w:t>1.6</w:t>
      </w:r>
      <w:r w:rsidR="00F929A1">
        <w:t xml:space="preserve">. </w:t>
      </w:r>
      <w:r w:rsidRPr="00F929A1">
        <w:t>Организационно</w:t>
      </w:r>
      <w:r w:rsidRPr="00CA37D4">
        <w:t>-технич</w:t>
      </w:r>
      <w:r>
        <w:t>еское обеспечение деятельности Общ</w:t>
      </w:r>
      <w:r w:rsidR="00F929A1">
        <w:t>ественного Совета осуществляет Отдел</w:t>
      </w:r>
      <w:r w:rsidRPr="00CA37D4">
        <w:t xml:space="preserve">. </w:t>
      </w:r>
    </w:p>
    <w:p w:rsidR="00CA086F" w:rsidRDefault="00CA086F" w:rsidP="00CA086F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 xml:space="preserve">         </w:t>
      </w:r>
      <w:r w:rsidR="00F929A1">
        <w:t xml:space="preserve"> </w:t>
      </w:r>
      <w:r>
        <w:t xml:space="preserve"> </w:t>
      </w:r>
      <w:r w:rsidR="00F929A1">
        <w:t xml:space="preserve"> </w:t>
      </w:r>
      <w:r>
        <w:t>1.7. Деятельность Общественного с</w:t>
      </w:r>
      <w:r w:rsidRPr="00CA37D4">
        <w:t>овета освещается на официальном веб-сайте Октябрьского района в информационно-телекоммуникационной сети «Интернет» и в средствах массовой информации.</w:t>
      </w:r>
    </w:p>
    <w:p w:rsidR="00F929A1" w:rsidRDefault="00F929A1" w:rsidP="00D05467">
      <w:pPr>
        <w:shd w:val="clear" w:color="auto" w:fill="FFFFFF"/>
        <w:ind w:firstLine="709"/>
        <w:jc w:val="center"/>
        <w:rPr>
          <w:bCs/>
          <w:color w:val="000000"/>
        </w:rPr>
      </w:pPr>
    </w:p>
    <w:p w:rsidR="00D4495E" w:rsidRPr="00412B9C" w:rsidRDefault="00412B9C" w:rsidP="00412B9C">
      <w:pPr>
        <w:autoSpaceDE w:val="0"/>
        <w:autoSpaceDN w:val="0"/>
        <w:adjustRightInd w:val="0"/>
        <w:jc w:val="center"/>
        <w:outlineLvl w:val="0"/>
      </w:pPr>
      <w:r>
        <w:t>2. Задачи и направления деятельности Общественного совета</w:t>
      </w:r>
    </w:p>
    <w:p w:rsidR="00D4495E" w:rsidRPr="00976B5D" w:rsidRDefault="00D4495E" w:rsidP="00D05467">
      <w:pPr>
        <w:shd w:val="clear" w:color="auto" w:fill="FFFFFF"/>
        <w:ind w:firstLine="709"/>
        <w:jc w:val="both"/>
        <w:rPr>
          <w:color w:val="000000"/>
        </w:rPr>
      </w:pPr>
    </w:p>
    <w:p w:rsidR="00D4495E" w:rsidRDefault="00D4495E" w:rsidP="00D054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2.1. Основными задачами О</w:t>
      </w:r>
      <w:r w:rsidRPr="00E66222">
        <w:rPr>
          <w:color w:val="000000"/>
        </w:rPr>
        <w:t>бщественного совета являются:</w:t>
      </w:r>
    </w:p>
    <w:p w:rsidR="00D4495E" w:rsidRPr="00976B5D" w:rsidRDefault="00D4495E" w:rsidP="00D0546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t>определение перечня</w:t>
      </w:r>
      <w:r w:rsidRPr="00976B5D">
        <w:t xml:space="preserve"> организаций культуры, в отношении которых проводится независимая оценка;</w:t>
      </w:r>
    </w:p>
    <w:p w:rsidR="00D4495E" w:rsidRPr="007B7086" w:rsidRDefault="00D4495E" w:rsidP="00D05467">
      <w:pPr>
        <w:autoSpaceDE w:val="0"/>
        <w:autoSpaceDN w:val="0"/>
        <w:adjustRightInd w:val="0"/>
        <w:ind w:firstLine="709"/>
        <w:jc w:val="both"/>
      </w:pPr>
      <w:r>
        <w:t>- формирование</w:t>
      </w:r>
      <w:r w:rsidRPr="00976B5D">
        <w:t xml:space="preserve"> предложения для разработки технического задания для организации, </w:t>
      </w:r>
      <w:r w:rsidRPr="007B7086">
        <w:t xml:space="preserve">которая осуществляет сбор, обобщение и анализ информации о качестве оказания услуг </w:t>
      </w:r>
      <w:r w:rsidR="00F929A1">
        <w:t xml:space="preserve">организациями культуры (далее – </w:t>
      </w:r>
      <w:r w:rsidRPr="007B7086">
        <w:t>оператор), принятие участия в рассмотрении проектов документации о закупке работ, услуг, а также проектов  муниципальных контрактов, заключаемых уполномоченным органом местного самоуправления с оператором;</w:t>
      </w:r>
    </w:p>
    <w:p w:rsidR="00D4495E" w:rsidRPr="007B7086" w:rsidRDefault="00D4495E" w:rsidP="00D054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086">
        <w:rPr>
          <w:rFonts w:ascii="Times New Roman" w:hAnsi="Times New Roman" w:cs="Times New Roman"/>
          <w:sz w:val="24"/>
          <w:szCs w:val="24"/>
        </w:rPr>
        <w:t xml:space="preserve">- установление при необходимости критериев оценки качества оказания услуг организациями культуры (дополнительно к установленным  статьей 36.1 Основ </w:t>
      </w:r>
      <w:r w:rsidRPr="007B7086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о культуре от 09.10.1992 № 3612-1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086">
        <w:rPr>
          <w:rFonts w:ascii="Times New Roman" w:hAnsi="Times New Roman" w:cs="Times New Roman"/>
          <w:sz w:val="24"/>
          <w:szCs w:val="24"/>
        </w:rPr>
        <w:t>общим критериям);</w:t>
      </w:r>
    </w:p>
    <w:p w:rsidR="00D4495E" w:rsidRPr="00976B5D" w:rsidRDefault="00D4495E" w:rsidP="00D05467">
      <w:pPr>
        <w:autoSpaceDE w:val="0"/>
        <w:autoSpaceDN w:val="0"/>
        <w:adjustRightInd w:val="0"/>
        <w:ind w:firstLine="709"/>
        <w:jc w:val="both"/>
      </w:pPr>
      <w:r>
        <w:t>- осуществление независимой оценки</w:t>
      </w:r>
      <w:r w:rsidRPr="007B7086">
        <w:t xml:space="preserve"> качества оказания услуг организациями культуры с учетом информации, представленной оператором</w:t>
      </w:r>
      <w:r w:rsidRPr="00976B5D">
        <w:t>;</w:t>
      </w:r>
    </w:p>
    <w:p w:rsidR="00D4495E" w:rsidRPr="007120B8" w:rsidRDefault="00D4495E" w:rsidP="00D05467">
      <w:pPr>
        <w:autoSpaceDE w:val="0"/>
        <w:autoSpaceDN w:val="0"/>
        <w:adjustRightInd w:val="0"/>
        <w:ind w:firstLine="709"/>
        <w:jc w:val="both"/>
      </w:pPr>
      <w:r>
        <w:t xml:space="preserve">- представление </w:t>
      </w:r>
      <w:r w:rsidRPr="00976B5D">
        <w:t xml:space="preserve">в уполномоченный </w:t>
      </w:r>
      <w:r>
        <w:t>орган</w:t>
      </w:r>
      <w:r w:rsidRPr="00976B5D">
        <w:t xml:space="preserve"> ме</w:t>
      </w:r>
      <w:r>
        <w:t>стного самоуправления результатов</w:t>
      </w:r>
      <w:r w:rsidRPr="00976B5D">
        <w:t xml:space="preserve">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D4495E" w:rsidRPr="00412B9C" w:rsidRDefault="00D4495E" w:rsidP="00412B9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bookmarkStart w:id="1" w:name="_GoBack"/>
      <w:bookmarkEnd w:id="1"/>
      <w:r w:rsidRPr="007120B8">
        <w:t xml:space="preserve">2.2. </w:t>
      </w:r>
      <w:r w:rsidR="00412B9C">
        <w:t>Основными направлениями деятельности Общественного совета являются:</w:t>
      </w:r>
    </w:p>
    <w:p w:rsidR="00D4495E" w:rsidRPr="003A499E" w:rsidRDefault="00D4495E" w:rsidP="00D0546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- </w:t>
      </w:r>
      <w:r w:rsidRPr="003A499E">
        <w:rPr>
          <w:color w:val="000000"/>
        </w:rPr>
        <w:t>развитие в</w:t>
      </w:r>
      <w:r>
        <w:rPr>
          <w:color w:val="000000"/>
        </w:rPr>
        <w:t>заимодействия Отдела</w:t>
      </w:r>
      <w:r w:rsidRPr="003A499E">
        <w:rPr>
          <w:color w:val="000000"/>
        </w:rPr>
        <w:t xml:space="preserve"> с общественными и творческими объединениями, использование их потенциала для повышения эффективности</w:t>
      </w:r>
      <w:r>
        <w:rPr>
          <w:color w:val="000000"/>
        </w:rPr>
        <w:t xml:space="preserve"> деятельности Отдела</w:t>
      </w:r>
      <w:r w:rsidRPr="003A499E">
        <w:rPr>
          <w:color w:val="000000"/>
        </w:rPr>
        <w:t xml:space="preserve"> по реализации законодательства Россий</w:t>
      </w:r>
      <w:r w:rsidR="00F929A1">
        <w:rPr>
          <w:color w:val="000000"/>
        </w:rPr>
        <w:t xml:space="preserve">ской Федерации и Ханты – Мансийского автономного округа – </w:t>
      </w:r>
      <w:r>
        <w:rPr>
          <w:color w:val="000000"/>
        </w:rPr>
        <w:t>Югры</w:t>
      </w:r>
      <w:r w:rsidRPr="003A499E">
        <w:rPr>
          <w:color w:val="000000"/>
        </w:rPr>
        <w:t xml:space="preserve"> в сфере ку</w:t>
      </w:r>
      <w:r>
        <w:rPr>
          <w:color w:val="000000"/>
        </w:rPr>
        <w:t xml:space="preserve">льтуры на территории Октябрьского </w:t>
      </w:r>
      <w:r w:rsidRPr="003A499E">
        <w:rPr>
          <w:color w:val="000000"/>
        </w:rPr>
        <w:t>района;</w:t>
      </w:r>
    </w:p>
    <w:p w:rsidR="00D4495E" w:rsidRPr="003A499E" w:rsidRDefault="00D4495E" w:rsidP="00D0546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99E">
        <w:rPr>
          <w:color w:val="000000"/>
        </w:rPr>
        <w:t>осуществление независимой оценки качества предоставления услуг и</w:t>
      </w:r>
      <w:r>
        <w:rPr>
          <w:color w:val="000000"/>
        </w:rPr>
        <w:t xml:space="preserve"> </w:t>
      </w:r>
      <w:r w:rsidRPr="003A499E">
        <w:rPr>
          <w:color w:val="000000"/>
        </w:rPr>
        <w:t>деятельност</w:t>
      </w:r>
      <w:r>
        <w:rPr>
          <w:color w:val="000000"/>
        </w:rPr>
        <w:t>и организаций культуры;</w:t>
      </w:r>
    </w:p>
    <w:p w:rsidR="00D4495E" w:rsidRPr="003A499E" w:rsidRDefault="00D4495E" w:rsidP="00D05467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99E">
        <w:rPr>
          <w:color w:val="000000"/>
        </w:rPr>
        <w:t>подготовка предложений и рекомендаций, направленных на улучш</w:t>
      </w:r>
      <w:r>
        <w:rPr>
          <w:color w:val="000000"/>
        </w:rPr>
        <w:t xml:space="preserve">ение качества работы организаций </w:t>
      </w:r>
      <w:r w:rsidRPr="003A499E">
        <w:rPr>
          <w:color w:val="000000"/>
        </w:rPr>
        <w:t>культуры, а также об организации доступа к информации, необходимой для лиц, обратившихся за предоставлением услуг;</w:t>
      </w:r>
    </w:p>
    <w:p w:rsidR="00D4495E" w:rsidRPr="003A499E" w:rsidRDefault="00D4495E" w:rsidP="002A222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3A499E">
        <w:rPr>
          <w:color w:val="000000"/>
        </w:rPr>
        <w:t>обеспечение открытости и доступности объективной информации о качестве услуг в сфере культуры всем категориям пользователей;</w:t>
      </w:r>
    </w:p>
    <w:p w:rsidR="00D4495E" w:rsidRDefault="00D4495E" w:rsidP="002A222C">
      <w:pPr>
        <w:pStyle w:val="aa"/>
        <w:spacing w:before="0" w:beforeAutospacing="0" w:after="0" w:afterAutospacing="0"/>
        <w:ind w:firstLine="709"/>
        <w:jc w:val="both"/>
      </w:pPr>
      <w:r>
        <w:t xml:space="preserve">- </w:t>
      </w:r>
      <w:r w:rsidRPr="003A499E">
        <w:t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</w:t>
      </w:r>
      <w:r>
        <w:t xml:space="preserve">х ресурсов на официальном сайте Октябрьского района </w:t>
      </w:r>
      <w:r w:rsidRPr="003A499E">
        <w:t>в сети Интернет по освещению вопросов, отражающих деятельность Общественного совета</w:t>
      </w:r>
      <w:r>
        <w:t>;</w:t>
      </w:r>
    </w:p>
    <w:p w:rsidR="00D4495E" w:rsidRPr="00412B9C" w:rsidRDefault="00D4495E" w:rsidP="002A222C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</w:t>
      </w:r>
      <w:r w:rsidRPr="007B7086">
        <w:t xml:space="preserve">организация </w:t>
      </w:r>
      <w:r w:rsidRPr="00F929A1">
        <w:t xml:space="preserve">работы по выявлению, обобщению и анализу общественного мнения и рейтингов о качестве работы организаций культуры, оказывающих услуги, в том числе сформированных общественными организациями, профессиональными </w:t>
      </w:r>
      <w:r w:rsidR="00412B9C">
        <w:t>сообществами и иными экспертами;</w:t>
      </w:r>
    </w:p>
    <w:p w:rsidR="00D4495E" w:rsidRDefault="00412B9C" w:rsidP="002A222C">
      <w:pPr>
        <w:pStyle w:val="aa"/>
        <w:spacing w:before="0" w:beforeAutospacing="0" w:after="0" w:afterAutospacing="0"/>
        <w:ind w:firstLine="709"/>
        <w:jc w:val="both"/>
      </w:pPr>
      <w:r>
        <w:t xml:space="preserve">- подготовка доклада о деятельности Общественного совета.  </w:t>
      </w:r>
    </w:p>
    <w:p w:rsidR="00412B9C" w:rsidRPr="00F929A1" w:rsidRDefault="00412B9C" w:rsidP="002A222C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F929A1" w:rsidRPr="00F929A1" w:rsidRDefault="00F929A1" w:rsidP="002A222C">
      <w:pPr>
        <w:autoSpaceDE w:val="0"/>
        <w:autoSpaceDN w:val="0"/>
        <w:adjustRightInd w:val="0"/>
        <w:ind w:firstLine="709"/>
        <w:jc w:val="center"/>
        <w:outlineLvl w:val="0"/>
      </w:pPr>
      <w:r w:rsidRPr="00F929A1">
        <w:t>3. Полномочия Общественного совета</w:t>
      </w:r>
    </w:p>
    <w:p w:rsidR="00F929A1" w:rsidRPr="00F929A1" w:rsidRDefault="00F929A1" w:rsidP="002A222C">
      <w:pPr>
        <w:autoSpaceDE w:val="0"/>
        <w:autoSpaceDN w:val="0"/>
        <w:adjustRightInd w:val="0"/>
        <w:ind w:firstLine="709"/>
        <w:jc w:val="both"/>
      </w:pPr>
    </w:p>
    <w:p w:rsidR="00F929A1" w:rsidRPr="00F929A1" w:rsidRDefault="00F929A1" w:rsidP="002A222C">
      <w:pPr>
        <w:pStyle w:val="a9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F929A1">
        <w:t xml:space="preserve">Общественный  совет  обладает  правами  и обязанностями, установленными </w:t>
      </w:r>
      <w:r w:rsidRPr="002A222C">
        <w:t xml:space="preserve">Федеральным  </w:t>
      </w:r>
      <w:hyperlink r:id="rId7" w:history="1">
        <w:r w:rsidRPr="002A222C">
          <w:t>законом</w:t>
        </w:r>
      </w:hyperlink>
      <w:r w:rsidRPr="00F929A1">
        <w:t xml:space="preserve">  от 21.07.2014  № 212-ФЗ «Об основах общественного контроля в Российской Федерации» (далее – Закон № 212-ФЗ).</w:t>
      </w:r>
    </w:p>
    <w:p w:rsidR="00F929A1" w:rsidRPr="00F929A1" w:rsidRDefault="00F929A1" w:rsidP="002A222C">
      <w:pPr>
        <w:pStyle w:val="a9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F929A1">
        <w:t>Общественный совет для выполнения возложенных на него задач вправе:</w:t>
      </w:r>
    </w:p>
    <w:p w:rsidR="00F929A1" w:rsidRPr="00F929A1" w:rsidRDefault="00F929A1" w:rsidP="002A222C">
      <w:pPr>
        <w:autoSpaceDE w:val="0"/>
        <w:autoSpaceDN w:val="0"/>
        <w:adjustRightInd w:val="0"/>
        <w:ind w:firstLine="709"/>
        <w:jc w:val="both"/>
      </w:pPr>
      <w:r w:rsidRPr="00F929A1">
        <w:t>принимать решения по направлениям своей деятельности;</w:t>
      </w:r>
    </w:p>
    <w:p w:rsidR="00F929A1" w:rsidRPr="00F929A1" w:rsidRDefault="00F929A1" w:rsidP="002A2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участвовать в заседаниях коллегиальных органов при администрации Октябрьского района, рабочих совещаниях, иных мероприятиях, организуемых администрацией Октябрьского района;</w:t>
      </w:r>
    </w:p>
    <w:p w:rsidR="00F929A1" w:rsidRPr="00F929A1" w:rsidRDefault="00F929A1" w:rsidP="002A2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деятельности администрации Октябрьского района;</w:t>
      </w:r>
    </w:p>
    <w:p w:rsidR="00F929A1" w:rsidRPr="00F929A1" w:rsidRDefault="00F929A1" w:rsidP="002A222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взаимодействовать с иными общественными советами, созданными при органах местного самоуправления Октябрьского района, органах местного самоуправления поселений, входящих в состав Октябрьского района;</w:t>
      </w:r>
    </w:p>
    <w:p w:rsidR="00F929A1" w:rsidRPr="00F929A1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 xml:space="preserve">взаимодействовать с Общественной палатой Ханты – Мансийского автономного округа – Югры, общественными советами при исполнительных органах государственной власти Ханты – Мансийского автономного округа – Югры; </w:t>
      </w:r>
    </w:p>
    <w:p w:rsidR="00F929A1" w:rsidRPr="00F929A1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A1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руководителей иных органов местного самоуправления Октябрьского района, предприятий и организаций осуществляющих свою деятельность на территории Октябрьского района, представителей общественных объединений и иных негосударственных некоммерческих организаций при обсуждении вопросов, решение которых входит в их компетенцию, представителей органов местного </w:t>
      </w:r>
      <w:r w:rsidRPr="00F929A1">
        <w:rPr>
          <w:rFonts w:ascii="Times New Roman" w:hAnsi="Times New Roman" w:cs="Times New Roman"/>
          <w:sz w:val="24"/>
          <w:szCs w:val="24"/>
        </w:rPr>
        <w:lastRenderedPageBreak/>
        <w:t>самоуправления поселений Октябрьского района в соответствии с тематикой рассматриваемых вопросов;</w:t>
      </w:r>
      <w:proofErr w:type="gramEnd"/>
    </w:p>
    <w:p w:rsidR="00F929A1" w:rsidRPr="00F929A1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9A1">
        <w:rPr>
          <w:rFonts w:ascii="Times New Roman" w:hAnsi="Times New Roman" w:cs="Times New Roman"/>
          <w:sz w:val="24"/>
          <w:szCs w:val="24"/>
        </w:rPr>
        <w:t>по согласованию с администрацией Октябрьского района создавать в сети Интернет собственный сайт;</w:t>
      </w:r>
    </w:p>
    <w:p w:rsidR="00F929A1" w:rsidRPr="002A222C" w:rsidRDefault="00F929A1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2C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от органов местного самоуправления Октябрьского района, органов местного самоуправления поселений Октябрьского района, предприятий и организаций, осуществляющих свою деятельность на территории Октябрьского района,  представителей общественных объединений и иных негосударственных некоммерческих организаций</w:t>
      </w:r>
      <w:r w:rsidR="002A222C">
        <w:rPr>
          <w:rFonts w:ascii="Times New Roman" w:hAnsi="Times New Roman" w:cs="Times New Roman"/>
          <w:sz w:val="24"/>
          <w:szCs w:val="24"/>
        </w:rPr>
        <w:t xml:space="preserve"> </w:t>
      </w:r>
      <w:r w:rsidRPr="002A222C">
        <w:rPr>
          <w:rFonts w:ascii="Times New Roman" w:hAnsi="Times New Roman" w:cs="Times New Roman"/>
          <w:sz w:val="24"/>
          <w:szCs w:val="24"/>
        </w:rPr>
        <w:t>материалы, необходимые для выполнения возложен</w:t>
      </w:r>
      <w:r w:rsidR="002A222C" w:rsidRPr="002A222C">
        <w:rPr>
          <w:rFonts w:ascii="Times New Roman" w:hAnsi="Times New Roman" w:cs="Times New Roman"/>
          <w:sz w:val="24"/>
          <w:szCs w:val="24"/>
        </w:rPr>
        <w:t>ных на Общественный совет задач.</w:t>
      </w:r>
    </w:p>
    <w:p w:rsidR="002A222C" w:rsidRPr="002A222C" w:rsidRDefault="002A222C" w:rsidP="00F92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22C" w:rsidRPr="002A222C" w:rsidRDefault="002A222C" w:rsidP="002A222C">
      <w:pPr>
        <w:autoSpaceDE w:val="0"/>
        <w:autoSpaceDN w:val="0"/>
        <w:adjustRightInd w:val="0"/>
        <w:jc w:val="center"/>
        <w:outlineLvl w:val="0"/>
      </w:pPr>
      <w:r w:rsidRPr="002A222C">
        <w:t>4. Порядок формирования состава Общественного совета</w:t>
      </w:r>
    </w:p>
    <w:p w:rsidR="002A222C" w:rsidRPr="002A222C" w:rsidRDefault="002A222C" w:rsidP="002A2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22C" w:rsidRPr="002A222C" w:rsidRDefault="002A222C" w:rsidP="002A2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2C">
        <w:rPr>
          <w:rFonts w:ascii="Times New Roman" w:hAnsi="Times New Roman" w:cs="Times New Roman"/>
          <w:sz w:val="24"/>
          <w:szCs w:val="24"/>
        </w:rPr>
        <w:t>4.1. Общественный совет формируется в соответствии с Законом № 212-ФЗ.</w:t>
      </w:r>
    </w:p>
    <w:p w:rsidR="002A222C" w:rsidRPr="002A222C" w:rsidRDefault="002A222C" w:rsidP="002A2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2C">
        <w:rPr>
          <w:rFonts w:ascii="Times New Roman" w:hAnsi="Times New Roman" w:cs="Times New Roman"/>
          <w:sz w:val="24"/>
          <w:szCs w:val="24"/>
        </w:rPr>
        <w:t>4.2. Состав Общественного совета формируется из числа совершеннолетних граждан Российской Федерации на основе добровольного участия в его деятельности.</w:t>
      </w:r>
    </w:p>
    <w:p w:rsidR="002A222C" w:rsidRP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2A222C">
        <w:t xml:space="preserve">4.3. </w:t>
      </w:r>
      <w:proofErr w:type="gramStart"/>
      <w:r w:rsidRPr="002A222C"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</w:t>
      </w:r>
      <w:r w:rsidR="00036491">
        <w:t xml:space="preserve"> муниципальной службы, </w:t>
      </w:r>
      <w:r w:rsidR="00036491" w:rsidRPr="00036491">
        <w:t xml:space="preserve"> </w:t>
      </w:r>
      <w:r w:rsidR="00036491">
        <w:t>а</w:t>
      </w:r>
      <w:r w:rsidR="00036491" w:rsidRPr="00036491">
        <w:t xml:space="preserve">  </w:t>
      </w:r>
      <w:r w:rsidR="00036491">
        <w:t>также</w:t>
      </w:r>
      <w:r w:rsidR="00036491" w:rsidRPr="00036491">
        <w:t xml:space="preserve">  </w:t>
      </w:r>
      <w:r w:rsidR="00036491">
        <w:t>другие</w:t>
      </w:r>
      <w:r w:rsidR="00036491" w:rsidRPr="00036491">
        <w:t xml:space="preserve">  </w:t>
      </w:r>
      <w:r w:rsidR="00036491">
        <w:t>лица,</w:t>
      </w:r>
      <w:r w:rsidR="00036491" w:rsidRPr="00036491">
        <w:t xml:space="preserve">   </w:t>
      </w:r>
      <w:r w:rsidR="00036491">
        <w:t>которые</w:t>
      </w:r>
      <w:r w:rsidR="00036491" w:rsidRPr="00036491">
        <w:t xml:space="preserve">   </w:t>
      </w:r>
      <w:r w:rsidR="00036491">
        <w:t>в</w:t>
      </w:r>
      <w:r w:rsidR="00036491" w:rsidRPr="00036491">
        <w:t xml:space="preserve">   </w:t>
      </w:r>
      <w:r w:rsidR="00036491">
        <w:t>соответствии</w:t>
      </w:r>
      <w:r w:rsidR="00036491" w:rsidRPr="00036491">
        <w:t xml:space="preserve">   </w:t>
      </w:r>
      <w:r w:rsidR="00036491">
        <w:t>с</w:t>
      </w:r>
      <w:r w:rsidR="00036491" w:rsidRPr="00036491">
        <w:t xml:space="preserve">   </w:t>
      </w:r>
      <w:r w:rsidRPr="002A222C">
        <w:t>Федеральным</w:t>
      </w:r>
      <w:r w:rsidR="00036491" w:rsidRPr="00036491">
        <w:t xml:space="preserve">   </w:t>
      </w:r>
      <w:hyperlink r:id="rId8" w:history="1">
        <w:r w:rsidRPr="002A222C">
          <w:t>законом</w:t>
        </w:r>
      </w:hyperlink>
      <w:r w:rsidR="00036491" w:rsidRPr="00036491">
        <w:t xml:space="preserve">  </w:t>
      </w:r>
      <w:r w:rsidR="00036491">
        <w:t>от</w:t>
      </w:r>
      <w:r w:rsidR="00036491" w:rsidRPr="00036491">
        <w:t xml:space="preserve"> </w:t>
      </w:r>
      <w:r w:rsidR="00036491">
        <w:t>04.04.2005</w:t>
      </w:r>
      <w:r w:rsidR="00036491" w:rsidRPr="00036491">
        <w:t xml:space="preserve"> </w:t>
      </w:r>
      <w:r w:rsidRPr="002A222C">
        <w:t>№ 32-ФЗ «Об Общественной палате Российской Федерации» не могут быть членами Общественной палаты Российской</w:t>
      </w:r>
      <w:proofErr w:type="gramEnd"/>
      <w:r w:rsidRPr="002A222C">
        <w:t xml:space="preserve"> Федерации.</w:t>
      </w:r>
    </w:p>
    <w:p w:rsidR="002A222C" w:rsidRPr="002A222C" w:rsidRDefault="00C2253E" w:rsidP="002A222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="002A222C" w:rsidRPr="002A222C">
        <w:t>4.4. Общественный совет формируется в следующем порядке:</w:t>
      </w:r>
    </w:p>
    <w:p w:rsidR="002A222C" w:rsidRPr="00036491" w:rsidRDefault="002A222C" w:rsidP="002A222C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2A222C">
        <w:tab/>
      </w:r>
      <w:proofErr w:type="gramStart"/>
      <w:r w:rsidRPr="002A222C">
        <w:t>1/2 состава – администрацией Октябрьского района из числа жителей Октябрьского района, имеющих</w:t>
      </w:r>
      <w:r w:rsidR="00267B21">
        <w:t xml:space="preserve"> заслуги, опыт и знания в сфере </w:t>
      </w:r>
      <w:r w:rsidR="00267B21" w:rsidRPr="00F929A1">
        <w:rPr>
          <w:color w:val="000000"/>
        </w:rPr>
        <w:t>культуры, представителей общественных объединений и иных негосударственных некоммерческих организаций,</w:t>
      </w:r>
      <w:r w:rsidR="00036491" w:rsidRPr="00036491">
        <w:rPr>
          <w:color w:val="000000"/>
        </w:rPr>
        <w:t xml:space="preserve"> </w:t>
      </w:r>
      <w:r w:rsidR="00036491">
        <w:t>осуществляющих</w:t>
      </w:r>
      <w:r w:rsidR="00036491" w:rsidRPr="00036491">
        <w:t xml:space="preserve"> </w:t>
      </w:r>
      <w:r w:rsidR="00C2253E" w:rsidRPr="002A222C">
        <w:t>деятельность на территории Октябрьского района,</w:t>
      </w:r>
      <w:r w:rsidR="00036491" w:rsidRPr="00036491">
        <w:rPr>
          <w:color w:val="000000"/>
        </w:rPr>
        <w:t xml:space="preserve"> </w:t>
      </w:r>
      <w:r w:rsidR="00267B21" w:rsidRPr="00F929A1">
        <w:rPr>
          <w:color w:val="000000"/>
        </w:rPr>
        <w:t>включая представителей Октябрьского района в Обществ</w:t>
      </w:r>
      <w:r w:rsidR="00036491">
        <w:rPr>
          <w:color w:val="000000"/>
        </w:rPr>
        <w:t>енной палате Ханты</w:t>
      </w:r>
      <w:r w:rsidR="00036491" w:rsidRPr="00036491">
        <w:rPr>
          <w:color w:val="000000"/>
        </w:rPr>
        <w:t xml:space="preserve"> – </w:t>
      </w:r>
      <w:r w:rsidR="00267B21" w:rsidRPr="00F929A1">
        <w:rPr>
          <w:color w:val="000000"/>
        </w:rPr>
        <w:t>Мансийского автономного округа – Югры и общественных советах, созданных в Октябрьском районе, а также представителя средств массовой информации</w:t>
      </w:r>
      <w:r w:rsidR="00267B21">
        <w:rPr>
          <w:color w:val="000000"/>
        </w:rPr>
        <w:t>;</w:t>
      </w:r>
      <w:proofErr w:type="gramEnd"/>
    </w:p>
    <w:p w:rsidR="002A222C" w:rsidRPr="00D0273E" w:rsidRDefault="00C2253E" w:rsidP="002A222C">
      <w:pPr>
        <w:shd w:val="clear" w:color="auto" w:fill="FFFFFF"/>
        <w:tabs>
          <w:tab w:val="left" w:pos="567"/>
        </w:tabs>
        <w:ind w:firstLine="567"/>
        <w:jc w:val="both"/>
      </w:pPr>
      <w:r>
        <w:t xml:space="preserve"> </w:t>
      </w:r>
      <w:r w:rsidR="002A222C" w:rsidRPr="00D0273E">
        <w:t>1/2 состава – из числа жителей Октябрьского района</w:t>
      </w:r>
      <w:r w:rsidR="002A222C">
        <w:t>,</w:t>
      </w:r>
      <w:r w:rsidR="008A4ACC">
        <w:t xml:space="preserve"> </w:t>
      </w:r>
      <w:r w:rsidR="002A222C">
        <w:t>заинтересованных в решении задач, поставленных перед Общественным советом</w:t>
      </w:r>
      <w:r w:rsidR="002A222C" w:rsidRPr="00D0273E">
        <w:t xml:space="preserve">. Процедура формирования второй половины состава Общественного совета начинается не позднее 5 рабочих дней с даты </w:t>
      </w:r>
      <w:r w:rsidR="002A222C">
        <w:t>размещения</w:t>
      </w:r>
      <w:r w:rsidR="002A222C" w:rsidRPr="00D0273E">
        <w:t xml:space="preserve"> на </w:t>
      </w:r>
      <w:proofErr w:type="gramStart"/>
      <w:r w:rsidR="002A222C" w:rsidRPr="00D0273E">
        <w:t>официальном</w:t>
      </w:r>
      <w:proofErr w:type="gramEnd"/>
      <w:r w:rsidR="002A222C" w:rsidRPr="00D0273E">
        <w:t xml:space="preserve"> веб-сайте Октябрьского района объявления, которое включает:</w:t>
      </w:r>
    </w:p>
    <w:p w:rsidR="002A222C" w:rsidRPr="00D0273E" w:rsidRDefault="002A222C" w:rsidP="008A4ACC">
      <w:pPr>
        <w:shd w:val="clear" w:color="auto" w:fill="FFFFFF"/>
        <w:ind w:firstLine="709"/>
        <w:jc w:val="both"/>
      </w:pPr>
      <w:r>
        <w:t xml:space="preserve">- </w:t>
      </w:r>
      <w:r w:rsidR="008A4ACC">
        <w:t>извлечения из положения об Общественном с</w:t>
      </w:r>
      <w:r w:rsidR="008A4ACC" w:rsidRPr="00D0273E">
        <w:t>овете, в том числе требования, предъ</w:t>
      </w:r>
      <w:r w:rsidR="008A4ACC">
        <w:t>являемые к члену  Общественного с</w:t>
      </w:r>
      <w:r w:rsidR="008A4ACC" w:rsidRPr="00D0273E">
        <w:t>овета</w:t>
      </w:r>
      <w:r w:rsidR="008A4ACC">
        <w:t>,</w:t>
      </w:r>
      <w:r w:rsidR="008A4ACC" w:rsidRPr="00C01AF0">
        <w:rPr>
          <w:color w:val="000000"/>
        </w:rPr>
        <w:t xml:space="preserve"> </w:t>
      </w:r>
      <w:r w:rsidR="008A4ACC" w:rsidRPr="00E106C2">
        <w:rPr>
          <w:color w:val="000000"/>
        </w:rPr>
        <w:t xml:space="preserve">установленные в соответствии с частью 4 статьи 13 </w:t>
      </w:r>
      <w:r w:rsidR="008A4ACC" w:rsidRPr="00E106C2">
        <w:t>Закона № 212-ФЗ</w:t>
      </w:r>
      <w:r w:rsidR="008A4ACC" w:rsidRPr="00E106C2">
        <w:rPr>
          <w:color w:val="000000"/>
        </w:rPr>
        <w:t>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форму заявления;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срок, время и место приема заявлений, почтовый или электронный адрес для направления заявлений;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номер телефона для получения консультаций по вопро</w:t>
      </w:r>
      <w:r>
        <w:t>сам формирования Общественного с</w:t>
      </w:r>
      <w:r w:rsidRPr="00D0273E">
        <w:t>овета;</w:t>
      </w:r>
    </w:p>
    <w:p w:rsidR="002A222C" w:rsidRPr="00D0273E" w:rsidRDefault="002A222C" w:rsidP="002A222C">
      <w:pPr>
        <w:shd w:val="clear" w:color="auto" w:fill="FFFFFF"/>
        <w:tabs>
          <w:tab w:val="left" w:pos="567"/>
        </w:tabs>
        <w:ind w:firstLine="567"/>
        <w:jc w:val="both"/>
      </w:pPr>
      <w:r w:rsidRPr="00D0273E">
        <w:t>- дату окончания приема заявлений.</w:t>
      </w:r>
    </w:p>
    <w:p w:rsidR="008A4ACC" w:rsidRDefault="002A222C" w:rsidP="008A4ACC">
      <w:pPr>
        <w:shd w:val="clear" w:color="auto" w:fill="FFFFFF"/>
        <w:tabs>
          <w:tab w:val="left" w:pos="567"/>
        </w:tabs>
        <w:ind w:firstLine="567"/>
        <w:jc w:val="both"/>
      </w:pPr>
      <w:r>
        <w:t>4.5.</w:t>
      </w:r>
      <w:r w:rsidRPr="00D0273E">
        <w:t xml:space="preserve"> Срок приема заявлений не может составлять менее 10 рабочих дней с даты начала приема заявлений.</w:t>
      </w:r>
    </w:p>
    <w:p w:rsidR="008A4ACC" w:rsidRDefault="002A222C" w:rsidP="008A4ACC">
      <w:pPr>
        <w:shd w:val="clear" w:color="auto" w:fill="FFFFFF"/>
        <w:tabs>
          <w:tab w:val="left" w:pos="567"/>
        </w:tabs>
        <w:ind w:firstLine="567"/>
        <w:jc w:val="both"/>
      </w:pPr>
      <w:r>
        <w:t>4.6</w:t>
      </w:r>
      <w:r w:rsidR="008A4ACC">
        <w:t xml:space="preserve">. </w:t>
      </w:r>
      <w:r w:rsidR="008A4ACC" w:rsidRPr="00E106C2">
        <w:rPr>
          <w:color w:val="000000"/>
        </w:rPr>
        <w:t>Функции и полномочия</w:t>
      </w:r>
      <w:r w:rsidR="008A4ACC">
        <w:rPr>
          <w:color w:val="000000"/>
        </w:rPr>
        <w:t xml:space="preserve"> по формированию Общественного с</w:t>
      </w:r>
      <w:r w:rsidR="008A4ACC" w:rsidRPr="00E106C2">
        <w:rPr>
          <w:color w:val="000000"/>
        </w:rPr>
        <w:t xml:space="preserve">овета осуществляет </w:t>
      </w:r>
      <w:r w:rsidR="008A4ACC">
        <w:rPr>
          <w:color w:val="000000"/>
        </w:rPr>
        <w:t>Отдел</w:t>
      </w:r>
      <w:r w:rsidR="008A4ACC" w:rsidRPr="00E106C2">
        <w:rPr>
          <w:color w:val="000000"/>
        </w:rPr>
        <w:t>.</w:t>
      </w:r>
      <w:r w:rsidR="008A4ACC">
        <w:rPr>
          <w:color w:val="000000"/>
        </w:rPr>
        <w:t xml:space="preserve"> Отдел</w:t>
      </w:r>
      <w:r w:rsidR="008A4ACC" w:rsidRPr="00D0273E">
        <w:t xml:space="preserve"> в течение 10 рабочих дней после окончания срока приема заявлений от граждан, проводит консультации с</w:t>
      </w:r>
      <w:r w:rsidR="008A4ACC">
        <w:t xml:space="preserve"> представителями Общественного с</w:t>
      </w:r>
      <w:r w:rsidR="008A4ACC" w:rsidRPr="00D0273E">
        <w:t>овета по вопросу формирования</w:t>
      </w:r>
      <w:r w:rsidR="008A4ACC">
        <w:t xml:space="preserve"> второй половины Общественного с</w:t>
      </w:r>
      <w:r w:rsidR="008A4ACC" w:rsidRPr="00D0273E">
        <w:t xml:space="preserve">овета. В ходе консультаций рассматриваются поступившие от граждан заявления на соответствие предъявляемым требованиям, и выносится решение по </w:t>
      </w:r>
      <w:r w:rsidR="008A4ACC" w:rsidRPr="00C01AF0">
        <w:t xml:space="preserve">окончательному составу  </w:t>
      </w:r>
      <w:r w:rsidR="008A4ACC">
        <w:t>Общественного с</w:t>
      </w:r>
      <w:r w:rsidR="008A4ACC" w:rsidRPr="00C01AF0">
        <w:t>овета.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lastRenderedPageBreak/>
        <w:t>4.7. Состав  Общественного с</w:t>
      </w:r>
      <w:r w:rsidRPr="00D0273E">
        <w:t xml:space="preserve">овета утверждается постановлением администрации Октябрьского района </w:t>
      </w:r>
      <w:bookmarkStart w:id="2" w:name="sub_2045"/>
      <w:r w:rsidRPr="00D0273E">
        <w:t>не позднее 5 рабочих дней с даты окончания проведения консультаций</w:t>
      </w:r>
      <w:bookmarkEnd w:id="2"/>
      <w:r>
        <w:t>. Количественный состав Общественного совета составляет не менее 6 человек.</w:t>
      </w:r>
    </w:p>
    <w:p w:rsidR="002A222C" w:rsidRDefault="002A222C" w:rsidP="002A222C">
      <w:pPr>
        <w:ind w:firstLine="567"/>
      </w:pPr>
      <w:r>
        <w:t xml:space="preserve">4.8. </w:t>
      </w:r>
      <w:r w:rsidRPr="00D0273E">
        <w:t>Общественный совет собирается на первое заседание не позднее 15 календарных дней со дня утверждения его персонального состава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4.9. Полномочия члена Общественного совета прекращаются в случае: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истечения срока его полномочий;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подачи им заявления о выходе из состава Общественного Совета;</w:t>
      </w:r>
    </w:p>
    <w:p w:rsidR="002A222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вступление в законную силу вынесенного в отношении него обвинительного приговора суда;</w:t>
      </w:r>
    </w:p>
    <w:p w:rsidR="002A222C" w:rsidRPr="008A4AC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4ACC"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2A222C" w:rsidRPr="008A4AC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4ACC">
        <w:t>его смерти.</w:t>
      </w:r>
    </w:p>
    <w:p w:rsidR="002A222C" w:rsidRPr="008A4ACC" w:rsidRDefault="002A222C" w:rsidP="002A222C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8A4ACC">
        <w:t>Исключение члена Общественного совета допускается в случае систематического (3 и более) пропуска им заседаний и осуществляется постановлением администрации Октябрьского района на основании решения Общественного совета.</w:t>
      </w:r>
    </w:p>
    <w:p w:rsidR="002A222C" w:rsidRPr="008A4ACC" w:rsidRDefault="002A222C" w:rsidP="002A22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4.10. В случае возникновения обстоятельств, препятствующих члену Общественного совета входить в его состав, или в случае выхода из его состава по собственному желанию он обязан не позднее 5 рабочих дней направить председателю Общественного совета письменное заявление о выходе из состава Общественного совета.</w:t>
      </w:r>
    </w:p>
    <w:p w:rsidR="008A4ACC" w:rsidRPr="008A4ACC" w:rsidRDefault="008A4ACC" w:rsidP="008A4ACC">
      <w:pPr>
        <w:pStyle w:val="p6"/>
        <w:spacing w:before="0" w:beforeAutospacing="0" w:after="0" w:afterAutospacing="0"/>
        <w:rPr>
          <w:rStyle w:val="s4"/>
          <w:color w:val="000000"/>
        </w:rPr>
      </w:pPr>
    </w:p>
    <w:p w:rsidR="008A4ACC" w:rsidRPr="008A4ACC" w:rsidRDefault="008A4ACC" w:rsidP="008A4ACC">
      <w:pPr>
        <w:autoSpaceDE w:val="0"/>
        <w:autoSpaceDN w:val="0"/>
        <w:adjustRightInd w:val="0"/>
        <w:jc w:val="center"/>
        <w:outlineLvl w:val="0"/>
      </w:pPr>
      <w:r>
        <w:t>5. Порядок деятельности</w:t>
      </w:r>
      <w:r w:rsidRPr="008A4ACC">
        <w:t xml:space="preserve"> Общественного совета</w:t>
      </w:r>
    </w:p>
    <w:p w:rsidR="008A4ACC" w:rsidRPr="008A4ACC" w:rsidRDefault="008A4ACC" w:rsidP="008A4ACC">
      <w:pPr>
        <w:autoSpaceDE w:val="0"/>
        <w:autoSpaceDN w:val="0"/>
        <w:adjustRightInd w:val="0"/>
        <w:jc w:val="center"/>
        <w:outlineLvl w:val="0"/>
      </w:pP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5.1.  На первом организационном заседании Общественный совет путем открытого голосования избирает из своего состава председателя и заместителя председателя Общественного совета, утверждает план работы на текущий год.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 xml:space="preserve">5.2.  Основной формой работы Общественного совета является заседание. Заседания проходят в пгт. </w:t>
      </w:r>
      <w:proofErr w:type="gramStart"/>
      <w:r w:rsidRPr="008A4ACC">
        <w:t>Октябрьское</w:t>
      </w:r>
      <w:proofErr w:type="gramEnd"/>
      <w:r w:rsidRPr="008A4ACC">
        <w:t>, а также могут быть выездными</w:t>
      </w:r>
      <w:r w:rsidR="00036491" w:rsidRPr="00412B9C">
        <w:t xml:space="preserve"> </w:t>
      </w:r>
      <w:r w:rsidRPr="008A4ACC">
        <w:t xml:space="preserve">и заочными. В работе Общественного совета возможно использование мобильных механизмов, обеспечивающих представление информации и обратной связи, в том числе возможности видеоконференцсвязи. 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 xml:space="preserve">5.3.   Заседания </w:t>
      </w:r>
      <w:r>
        <w:t xml:space="preserve">Общественного совета проводятся </w:t>
      </w:r>
      <w:r w:rsidRPr="008A4ACC">
        <w:t>не реже 1 раза в квартал.</w:t>
      </w:r>
      <w:r>
        <w:t xml:space="preserve"> При необходимости проводятся внеочередные заседания.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5.4.  Заседание считается правомочным при участии в нем не менее половины состава Общественного совета.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5.5.  Решения Общественного совета принимаются открытым голосованием простым большинством голосов (от числа присутствующих). При равенстве голосов право решающего голоса принадлежит председательствующему на заседании.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5.6.  Решения Общественного совета, в том числе принятые путем заочного голосования, оформляются протоколом заседания, который подписывается председательствующим.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>5.7.  Члены 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5.8. 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8A4ACC" w:rsidRPr="008A4ACC" w:rsidRDefault="008A4ACC" w:rsidP="008A4ACC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 w:rsidRPr="008A4ACC">
        <w:t xml:space="preserve">5.9.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Общественного совета. В случае равенства голосов решающим является голос </w:t>
      </w:r>
      <w:r w:rsidRPr="008A4ACC">
        <w:lastRenderedPageBreak/>
        <w:t>председателя Общественного совета, при его отсутствии - голос заместителя председателя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5.10. При проведении заседания Общественного совета с использованием видеоконференцсвязи решение считается принятым, если от члена Общественного совета получен ответ в </w:t>
      </w:r>
      <w:proofErr w:type="spellStart"/>
      <w:r w:rsidRPr="008A4AC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8A4ACC">
        <w:rPr>
          <w:rFonts w:ascii="Times New Roman" w:hAnsi="Times New Roman" w:cs="Times New Roman"/>
          <w:sz w:val="24"/>
          <w:szCs w:val="24"/>
        </w:rPr>
        <w:t xml:space="preserve"> режиме. В данном случае протокол не составляется, а подтверждением состоявшегося заседания Общественного совета будет являться его ауди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4ACC">
        <w:rPr>
          <w:rFonts w:ascii="Times New Roman" w:hAnsi="Times New Roman" w:cs="Times New Roman"/>
          <w:sz w:val="24"/>
          <w:szCs w:val="24"/>
        </w:rPr>
        <w:t xml:space="preserve"> и (или) видеозапись.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5.11. Решение Общественного совета доводится до сведения администрации Октябрьского района и размещается на 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A4ACC"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5.12. Председатель Общественного совета: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организует работу Общественного совета и председательствует на его заседаниях;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подписывает протоколы заседаний и другие документы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утверждает план работы, повестку заседания и состав лиц, приглашаемых на заседание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вносит предложения по проектам документов и иных материалов для обсуждения на заседаниях Общественного совета и согласует их;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вносит предложения и согласовывает информацию о деятельности Общественного совета, обязательную для размещения на 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036491" w:rsidRPr="00036491">
        <w:rPr>
          <w:rFonts w:ascii="Times New Roman" w:hAnsi="Times New Roman" w:cs="Times New Roman"/>
          <w:sz w:val="24"/>
          <w:szCs w:val="24"/>
        </w:rPr>
        <w:t xml:space="preserve"> </w:t>
      </w:r>
      <w:r w:rsidRPr="008A4ACC">
        <w:rPr>
          <w:rFonts w:ascii="Times New Roman" w:hAnsi="Times New Roman" w:cs="Times New Roman"/>
          <w:sz w:val="24"/>
          <w:szCs w:val="24"/>
        </w:rPr>
        <w:t>веб-сайте Октябрьского района;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взаимодействует с администрацией Октябрьского района по вопросам реализации решений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принимает решение, в случае необходимости, о проведении заседания Общественного совета в заочной форме, решения на котором принимаются путем опросного голосования его членов;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принимает меры по предотвращению и (или) урегулированию конфликта интересов у членов Общественного совета, являющегося стороной конфликта интересов;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организует подготовку доклада о деятельности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5.13. Заместитель председателя Общественного совета осуществляет обязанности председателя Общественного совета в его отсутствие (отпуск, временная нетрудоспособность и </w:t>
      </w:r>
      <w:proofErr w:type="spellStart"/>
      <w:r w:rsidRPr="008A4ACC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8A4ACC">
        <w:rPr>
          <w:rFonts w:ascii="Times New Roman" w:hAnsi="Times New Roman" w:cs="Times New Roman"/>
          <w:sz w:val="24"/>
          <w:szCs w:val="24"/>
        </w:rPr>
        <w:t>);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обеспечивает коллективное обсуждение вопросов, внесенных на рассмотрение Общественного совета;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участвует в подготовке доклада о деятельности Общественного совета, а в случае отсутствия председателя Общественного совета организует подготовку доклада.</w:t>
      </w:r>
    </w:p>
    <w:p w:rsidR="008A4ACC" w:rsidRPr="008A4ACC" w:rsidRDefault="008A4ACC" w:rsidP="008A4ACC">
      <w:pPr>
        <w:pStyle w:val="ConsPlusNormal"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5.14.  Члены Общественного совета имеют право: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вносить предложения по формированию повестки дня заседаний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возглавлять комиссии и рабочие группы, формируемые Общественным советом;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участвовать в подготовке материалов по рассматриваемым вопросам;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выйти из Общественного совета по собственному желанию на основании заявления;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участвовать в подготовке доклада о деятельности Общественного совета.</w:t>
      </w:r>
    </w:p>
    <w:p w:rsidR="008A4ACC" w:rsidRPr="008A4ACC" w:rsidRDefault="008A4ACC" w:rsidP="008A4ACC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5.15. Члены Общественного совета обязаны лично участвовать в заседаниях Общественного совета и не вправе делегировать свои полномочия другим лицам. В случае невозможности прибытия на заседание член Общественного совета заблаговременно сообщает об этом секретарю Общественного совета.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lastRenderedPageBreak/>
        <w:t>5.16. Секретарь Общественного совета назначается из числа специалистов администрации Октябрьского района, отвечает за организацию, подготовку и проведение мероприятий, планируемых Общественным советом в соответствии с выполнением его основных задач;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не является членом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не обладает правом голоса при голосовании;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уведомляет председателя Общественного совета, главу Октябрьского района о прекращении полномочий члена (членов) Общественного совета и необходимости замещения вакантных мест в Общественном совете;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ведет, оформляет, согласовывает с председателем Общественного совета протоколы заседаний, иные документы и материалы;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хранит документацию Общественного совета;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 xml:space="preserve">готовит и согласовывает с председателем Общественного совета информацию, обязательную для размещения на </w:t>
      </w:r>
      <w:proofErr w:type="gramStart"/>
      <w:r w:rsidRPr="008A4AC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8A4ACC"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района.</w:t>
      </w:r>
    </w:p>
    <w:p w:rsidR="008A4ACC" w:rsidRPr="008A4ACC" w:rsidRDefault="008A4ACC" w:rsidP="008A4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4ACC">
        <w:rPr>
          <w:rFonts w:ascii="Times New Roman" w:hAnsi="Times New Roman" w:cs="Times New Roman"/>
          <w:sz w:val="24"/>
          <w:szCs w:val="24"/>
        </w:rPr>
        <w:t>5.17. Срок полномочий членов Общественного совета – 2 года с момента проведения первого заседания Общественного совета.</w:t>
      </w:r>
    </w:p>
    <w:p w:rsidR="008A4ACC" w:rsidRPr="008A4ACC" w:rsidRDefault="008A4ACC" w:rsidP="008A4ACC">
      <w:pPr>
        <w:tabs>
          <w:tab w:val="left" w:pos="1276"/>
          <w:tab w:val="left" w:pos="1418"/>
        </w:tabs>
        <w:autoSpaceDE w:val="0"/>
        <w:autoSpaceDN w:val="0"/>
        <w:adjustRightInd w:val="0"/>
        <w:ind w:firstLine="540"/>
        <w:jc w:val="both"/>
      </w:pPr>
      <w:r w:rsidRPr="008A4ACC">
        <w:t>5.18.   Не менее чем за 30 рабочих дней до истечения срока полномоч</w:t>
      </w:r>
      <w:r>
        <w:t>ий членов Общественного совета Отдел</w:t>
      </w:r>
      <w:r w:rsidRPr="008A4ACC">
        <w:t xml:space="preserve"> организует процедуру формирования нового состава членов Общественного совета</w:t>
      </w:r>
      <w:proofErr w:type="gramStart"/>
      <w:r w:rsidRPr="008A4ACC">
        <w:t>.</w:t>
      </w:r>
      <w:r>
        <w:t>».</w:t>
      </w:r>
      <w:proofErr w:type="gramEnd"/>
    </w:p>
    <w:p w:rsidR="008A4ACC" w:rsidRPr="008A4ACC" w:rsidRDefault="008A4ACC" w:rsidP="008A4ACC">
      <w:pPr>
        <w:tabs>
          <w:tab w:val="left" w:pos="1134"/>
        </w:tabs>
        <w:jc w:val="both"/>
      </w:pPr>
    </w:p>
    <w:p w:rsidR="008A4ACC" w:rsidRDefault="008A4ACC" w:rsidP="00D05467">
      <w:pPr>
        <w:pStyle w:val="p9"/>
        <w:spacing w:before="0" w:beforeAutospacing="0" w:after="0" w:afterAutospacing="0"/>
        <w:ind w:firstLine="709"/>
        <w:jc w:val="both"/>
        <w:rPr>
          <w:color w:val="000000"/>
        </w:rPr>
      </w:pPr>
    </w:p>
    <w:p w:rsidR="008A4ACC" w:rsidRDefault="008A4ACC" w:rsidP="0052110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Default="00D4495E" w:rsidP="007F66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4ACC" w:rsidRDefault="008A4ACC" w:rsidP="007F66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A4ACC" w:rsidSect="003514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AB6"/>
    <w:multiLevelType w:val="multilevel"/>
    <w:tmpl w:val="48AEB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B0B5E"/>
    <w:multiLevelType w:val="hybridMultilevel"/>
    <w:tmpl w:val="6F14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2678C3"/>
    <w:multiLevelType w:val="hybridMultilevel"/>
    <w:tmpl w:val="FC24942C"/>
    <w:lvl w:ilvl="0" w:tplc="1EF868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DE5AD2"/>
    <w:multiLevelType w:val="multilevel"/>
    <w:tmpl w:val="0A048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>
    <w:nsid w:val="24AE56B5"/>
    <w:multiLevelType w:val="multilevel"/>
    <w:tmpl w:val="5BECF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B7016"/>
    <w:multiLevelType w:val="multilevel"/>
    <w:tmpl w:val="812AB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411325D"/>
    <w:multiLevelType w:val="hybridMultilevel"/>
    <w:tmpl w:val="11182AE6"/>
    <w:lvl w:ilvl="0" w:tplc="239205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EECCC7E">
      <w:numFmt w:val="none"/>
      <w:lvlText w:val=""/>
      <w:lvlJc w:val="left"/>
      <w:pPr>
        <w:tabs>
          <w:tab w:val="num" w:pos="360"/>
        </w:tabs>
      </w:pPr>
    </w:lvl>
    <w:lvl w:ilvl="2" w:tplc="A61607F2">
      <w:numFmt w:val="none"/>
      <w:lvlText w:val=""/>
      <w:lvlJc w:val="left"/>
      <w:pPr>
        <w:tabs>
          <w:tab w:val="num" w:pos="360"/>
        </w:tabs>
      </w:pPr>
    </w:lvl>
    <w:lvl w:ilvl="3" w:tplc="24285D7C">
      <w:numFmt w:val="none"/>
      <w:lvlText w:val=""/>
      <w:lvlJc w:val="left"/>
      <w:pPr>
        <w:tabs>
          <w:tab w:val="num" w:pos="360"/>
        </w:tabs>
      </w:pPr>
    </w:lvl>
    <w:lvl w:ilvl="4" w:tplc="B6C66B9E">
      <w:numFmt w:val="none"/>
      <w:lvlText w:val=""/>
      <w:lvlJc w:val="left"/>
      <w:pPr>
        <w:tabs>
          <w:tab w:val="num" w:pos="360"/>
        </w:tabs>
      </w:pPr>
    </w:lvl>
    <w:lvl w:ilvl="5" w:tplc="E5823A12">
      <w:numFmt w:val="none"/>
      <w:lvlText w:val=""/>
      <w:lvlJc w:val="left"/>
      <w:pPr>
        <w:tabs>
          <w:tab w:val="num" w:pos="360"/>
        </w:tabs>
      </w:pPr>
    </w:lvl>
    <w:lvl w:ilvl="6" w:tplc="4D6A52A4">
      <w:numFmt w:val="none"/>
      <w:lvlText w:val=""/>
      <w:lvlJc w:val="left"/>
      <w:pPr>
        <w:tabs>
          <w:tab w:val="num" w:pos="360"/>
        </w:tabs>
      </w:pPr>
    </w:lvl>
    <w:lvl w:ilvl="7" w:tplc="B8762E26">
      <w:numFmt w:val="none"/>
      <w:lvlText w:val=""/>
      <w:lvlJc w:val="left"/>
      <w:pPr>
        <w:tabs>
          <w:tab w:val="num" w:pos="360"/>
        </w:tabs>
      </w:pPr>
    </w:lvl>
    <w:lvl w:ilvl="8" w:tplc="F0D021C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892DA5"/>
    <w:multiLevelType w:val="hybridMultilevel"/>
    <w:tmpl w:val="BA909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040656"/>
    <w:multiLevelType w:val="hybridMultilevel"/>
    <w:tmpl w:val="A2D08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745598"/>
    <w:multiLevelType w:val="multilevel"/>
    <w:tmpl w:val="01240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777E4"/>
    <w:multiLevelType w:val="hybridMultilevel"/>
    <w:tmpl w:val="73363F2A"/>
    <w:lvl w:ilvl="0" w:tplc="6D74745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1243F81"/>
    <w:multiLevelType w:val="multilevel"/>
    <w:tmpl w:val="D2D6E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2EA2BEA"/>
    <w:multiLevelType w:val="hybridMultilevel"/>
    <w:tmpl w:val="B5C4A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2F3947"/>
    <w:multiLevelType w:val="hybridMultilevel"/>
    <w:tmpl w:val="3F8C4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705F1F"/>
    <w:multiLevelType w:val="hybridMultilevel"/>
    <w:tmpl w:val="0090E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765AA2"/>
    <w:multiLevelType w:val="hybridMultilevel"/>
    <w:tmpl w:val="87ECF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AC36B5"/>
    <w:multiLevelType w:val="hybridMultilevel"/>
    <w:tmpl w:val="F642F2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3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16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10970"/>
    <w:rsid w:val="00021AFE"/>
    <w:rsid w:val="000242FF"/>
    <w:rsid w:val="000257F7"/>
    <w:rsid w:val="00036491"/>
    <w:rsid w:val="00051D3E"/>
    <w:rsid w:val="00071600"/>
    <w:rsid w:val="00071D01"/>
    <w:rsid w:val="00074780"/>
    <w:rsid w:val="000B584C"/>
    <w:rsid w:val="000C16DF"/>
    <w:rsid w:val="000E33E2"/>
    <w:rsid w:val="00104905"/>
    <w:rsid w:val="00123B6F"/>
    <w:rsid w:val="00130CD5"/>
    <w:rsid w:val="001316A2"/>
    <w:rsid w:val="001324D0"/>
    <w:rsid w:val="00135AAE"/>
    <w:rsid w:val="00143142"/>
    <w:rsid w:val="001549F7"/>
    <w:rsid w:val="0016299E"/>
    <w:rsid w:val="00192BE9"/>
    <w:rsid w:val="00192F61"/>
    <w:rsid w:val="001B3CAF"/>
    <w:rsid w:val="001F5260"/>
    <w:rsid w:val="00203517"/>
    <w:rsid w:val="002552B6"/>
    <w:rsid w:val="00267B21"/>
    <w:rsid w:val="0028100F"/>
    <w:rsid w:val="002862E2"/>
    <w:rsid w:val="00291902"/>
    <w:rsid w:val="002942CE"/>
    <w:rsid w:val="002A222C"/>
    <w:rsid w:val="002A3F72"/>
    <w:rsid w:val="002D3C3D"/>
    <w:rsid w:val="002D72CE"/>
    <w:rsid w:val="002E5119"/>
    <w:rsid w:val="002F17EB"/>
    <w:rsid w:val="00325944"/>
    <w:rsid w:val="00344C83"/>
    <w:rsid w:val="00351473"/>
    <w:rsid w:val="003529D8"/>
    <w:rsid w:val="00375F60"/>
    <w:rsid w:val="0038763D"/>
    <w:rsid w:val="00391BD3"/>
    <w:rsid w:val="0039247E"/>
    <w:rsid w:val="003A499E"/>
    <w:rsid w:val="003F2463"/>
    <w:rsid w:val="0040370C"/>
    <w:rsid w:val="00412B9C"/>
    <w:rsid w:val="00420A85"/>
    <w:rsid w:val="004337A5"/>
    <w:rsid w:val="004369E0"/>
    <w:rsid w:val="00443DA7"/>
    <w:rsid w:val="004606FD"/>
    <w:rsid w:val="00486812"/>
    <w:rsid w:val="00487BF6"/>
    <w:rsid w:val="00495BEE"/>
    <w:rsid w:val="00497D39"/>
    <w:rsid w:val="004C536B"/>
    <w:rsid w:val="004D0725"/>
    <w:rsid w:val="004D223E"/>
    <w:rsid w:val="004E752D"/>
    <w:rsid w:val="005110CB"/>
    <w:rsid w:val="00512A8C"/>
    <w:rsid w:val="00515C10"/>
    <w:rsid w:val="0052110A"/>
    <w:rsid w:val="005341D3"/>
    <w:rsid w:val="00536CE7"/>
    <w:rsid w:val="005608C5"/>
    <w:rsid w:val="00564E9B"/>
    <w:rsid w:val="0057521D"/>
    <w:rsid w:val="00593CC1"/>
    <w:rsid w:val="005B5A0D"/>
    <w:rsid w:val="005C238C"/>
    <w:rsid w:val="005E5DFD"/>
    <w:rsid w:val="005E7C4C"/>
    <w:rsid w:val="00607B64"/>
    <w:rsid w:val="00622AFD"/>
    <w:rsid w:val="00626B7F"/>
    <w:rsid w:val="0064757B"/>
    <w:rsid w:val="00674CB9"/>
    <w:rsid w:val="00676D82"/>
    <w:rsid w:val="00686ABB"/>
    <w:rsid w:val="006878B8"/>
    <w:rsid w:val="00690AE3"/>
    <w:rsid w:val="00690B98"/>
    <w:rsid w:val="006E6712"/>
    <w:rsid w:val="00710970"/>
    <w:rsid w:val="007120B8"/>
    <w:rsid w:val="00724DA9"/>
    <w:rsid w:val="007313B0"/>
    <w:rsid w:val="0073199B"/>
    <w:rsid w:val="0073655B"/>
    <w:rsid w:val="00747B74"/>
    <w:rsid w:val="007670CD"/>
    <w:rsid w:val="007A0666"/>
    <w:rsid w:val="007A0DEA"/>
    <w:rsid w:val="007B27B7"/>
    <w:rsid w:val="007B7086"/>
    <w:rsid w:val="007C080A"/>
    <w:rsid w:val="007D112C"/>
    <w:rsid w:val="007D16B7"/>
    <w:rsid w:val="007F02EA"/>
    <w:rsid w:val="007F664F"/>
    <w:rsid w:val="008028EA"/>
    <w:rsid w:val="008130D0"/>
    <w:rsid w:val="00844B92"/>
    <w:rsid w:val="00857EF9"/>
    <w:rsid w:val="00864857"/>
    <w:rsid w:val="0087543E"/>
    <w:rsid w:val="00896AD7"/>
    <w:rsid w:val="008A01F4"/>
    <w:rsid w:val="008A1280"/>
    <w:rsid w:val="008A19DB"/>
    <w:rsid w:val="008A4ACC"/>
    <w:rsid w:val="008B1258"/>
    <w:rsid w:val="008E7D05"/>
    <w:rsid w:val="00967550"/>
    <w:rsid w:val="00976B5D"/>
    <w:rsid w:val="00997D12"/>
    <w:rsid w:val="009A0A55"/>
    <w:rsid w:val="009A632C"/>
    <w:rsid w:val="009B643A"/>
    <w:rsid w:val="009B6DCA"/>
    <w:rsid w:val="009C56B3"/>
    <w:rsid w:val="009E35AA"/>
    <w:rsid w:val="009F1EDB"/>
    <w:rsid w:val="00A13664"/>
    <w:rsid w:val="00A64855"/>
    <w:rsid w:val="00A82B09"/>
    <w:rsid w:val="00A82D0C"/>
    <w:rsid w:val="00A95249"/>
    <w:rsid w:val="00A95DD5"/>
    <w:rsid w:val="00AA320D"/>
    <w:rsid w:val="00AB2D2F"/>
    <w:rsid w:val="00AC2105"/>
    <w:rsid w:val="00AD2BBE"/>
    <w:rsid w:val="00AE2676"/>
    <w:rsid w:val="00AE76C6"/>
    <w:rsid w:val="00B2779C"/>
    <w:rsid w:val="00B449BF"/>
    <w:rsid w:val="00B75A20"/>
    <w:rsid w:val="00B95D5F"/>
    <w:rsid w:val="00BA6217"/>
    <w:rsid w:val="00BA63EA"/>
    <w:rsid w:val="00BD3B70"/>
    <w:rsid w:val="00BE0BB0"/>
    <w:rsid w:val="00BF7C95"/>
    <w:rsid w:val="00C2253E"/>
    <w:rsid w:val="00C406A6"/>
    <w:rsid w:val="00C572E2"/>
    <w:rsid w:val="00C57AA9"/>
    <w:rsid w:val="00C637DA"/>
    <w:rsid w:val="00CA086F"/>
    <w:rsid w:val="00CA1DA9"/>
    <w:rsid w:val="00CB3B2B"/>
    <w:rsid w:val="00CC17EC"/>
    <w:rsid w:val="00D05467"/>
    <w:rsid w:val="00D308F1"/>
    <w:rsid w:val="00D434B7"/>
    <w:rsid w:val="00D4495E"/>
    <w:rsid w:val="00DE001B"/>
    <w:rsid w:val="00E04336"/>
    <w:rsid w:val="00E20070"/>
    <w:rsid w:val="00E34357"/>
    <w:rsid w:val="00E50859"/>
    <w:rsid w:val="00E522B8"/>
    <w:rsid w:val="00E6051C"/>
    <w:rsid w:val="00E66222"/>
    <w:rsid w:val="00E74BEC"/>
    <w:rsid w:val="00E85D33"/>
    <w:rsid w:val="00E9570D"/>
    <w:rsid w:val="00EA7295"/>
    <w:rsid w:val="00EC09EB"/>
    <w:rsid w:val="00ED7098"/>
    <w:rsid w:val="00EE1AC2"/>
    <w:rsid w:val="00EE28CD"/>
    <w:rsid w:val="00F15F2D"/>
    <w:rsid w:val="00F42AF2"/>
    <w:rsid w:val="00F44517"/>
    <w:rsid w:val="00F4599D"/>
    <w:rsid w:val="00F77BF8"/>
    <w:rsid w:val="00F918BB"/>
    <w:rsid w:val="00F929A1"/>
    <w:rsid w:val="00FF6684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97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9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10970"/>
    <w:rPr>
      <w:lang w:eastAsia="en-US"/>
    </w:rPr>
  </w:style>
  <w:style w:type="paragraph" w:customStyle="1" w:styleId="ConsNonformat">
    <w:name w:val="ConsNonformat"/>
    <w:uiPriority w:val="99"/>
    <w:rsid w:val="00710970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710970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10970"/>
    <w:rPr>
      <w:rFonts w:cs="Times New Roman"/>
    </w:rPr>
  </w:style>
  <w:style w:type="paragraph" w:styleId="2">
    <w:name w:val="Body Text Indent 2"/>
    <w:basedOn w:val="a"/>
    <w:link w:val="20"/>
    <w:uiPriority w:val="99"/>
    <w:rsid w:val="007670CD"/>
    <w:pPr>
      <w:widowControl w:val="0"/>
      <w:ind w:right="283"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70CD"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rsid w:val="007670CD"/>
    <w:pPr>
      <w:ind w:left="360" w:right="-545"/>
    </w:pPr>
  </w:style>
  <w:style w:type="character" w:styleId="a6">
    <w:name w:val="Hyperlink"/>
    <w:basedOn w:val="a0"/>
    <w:uiPriority w:val="99"/>
    <w:rsid w:val="003F246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64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664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192BE9"/>
    <w:pPr>
      <w:ind w:left="720"/>
      <w:contextualSpacing/>
    </w:pPr>
  </w:style>
  <w:style w:type="paragraph" w:styleId="aa">
    <w:name w:val="Normal (Web)"/>
    <w:basedOn w:val="a"/>
    <w:uiPriority w:val="99"/>
    <w:rsid w:val="000E33E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864857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0257F7"/>
    <w:rPr>
      <w:rFonts w:cs="Times New Roman"/>
    </w:rPr>
  </w:style>
  <w:style w:type="paragraph" w:customStyle="1" w:styleId="p9">
    <w:name w:val="p9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uiPriority w:val="99"/>
    <w:rsid w:val="000257F7"/>
    <w:rPr>
      <w:rFonts w:cs="Times New Roman"/>
    </w:rPr>
  </w:style>
  <w:style w:type="character" w:customStyle="1" w:styleId="s8">
    <w:name w:val="s8"/>
    <w:basedOn w:val="a0"/>
    <w:uiPriority w:val="99"/>
    <w:rsid w:val="000257F7"/>
    <w:rPr>
      <w:rFonts w:cs="Times New Roman"/>
    </w:rPr>
  </w:style>
  <w:style w:type="paragraph" w:customStyle="1" w:styleId="p7">
    <w:name w:val="p7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Гипертекстовая ссылка"/>
    <w:uiPriority w:val="99"/>
    <w:rsid w:val="004606F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97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9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10970"/>
    <w:rPr>
      <w:lang w:eastAsia="en-US"/>
    </w:rPr>
  </w:style>
  <w:style w:type="paragraph" w:customStyle="1" w:styleId="ConsNonformat">
    <w:name w:val="ConsNonformat"/>
    <w:uiPriority w:val="99"/>
    <w:rsid w:val="00710970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710970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10970"/>
    <w:rPr>
      <w:rFonts w:cs="Times New Roman"/>
    </w:rPr>
  </w:style>
  <w:style w:type="paragraph" w:styleId="2">
    <w:name w:val="Body Text Indent 2"/>
    <w:basedOn w:val="a"/>
    <w:link w:val="20"/>
    <w:uiPriority w:val="99"/>
    <w:rsid w:val="007670CD"/>
    <w:pPr>
      <w:widowControl w:val="0"/>
      <w:ind w:right="283"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70CD"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rsid w:val="007670CD"/>
    <w:pPr>
      <w:ind w:left="360" w:right="-545"/>
    </w:pPr>
  </w:style>
  <w:style w:type="character" w:styleId="a6">
    <w:name w:val="Hyperlink"/>
    <w:basedOn w:val="a0"/>
    <w:uiPriority w:val="99"/>
    <w:rsid w:val="003F246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F664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664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192BE9"/>
    <w:pPr>
      <w:ind w:left="720"/>
      <w:contextualSpacing/>
    </w:pPr>
  </w:style>
  <w:style w:type="paragraph" w:styleId="aa">
    <w:name w:val="Normal (Web)"/>
    <w:basedOn w:val="a"/>
    <w:uiPriority w:val="99"/>
    <w:rsid w:val="000E33E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864857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0257F7"/>
    <w:rPr>
      <w:rFonts w:cs="Times New Roman"/>
    </w:rPr>
  </w:style>
  <w:style w:type="paragraph" w:customStyle="1" w:styleId="p9">
    <w:name w:val="p9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uiPriority w:val="99"/>
    <w:rsid w:val="000257F7"/>
    <w:rPr>
      <w:rFonts w:cs="Times New Roman"/>
    </w:rPr>
  </w:style>
  <w:style w:type="character" w:customStyle="1" w:styleId="s8">
    <w:name w:val="s8"/>
    <w:basedOn w:val="a0"/>
    <w:uiPriority w:val="99"/>
    <w:rsid w:val="000257F7"/>
    <w:rPr>
      <w:rFonts w:cs="Times New Roman"/>
    </w:rPr>
  </w:style>
  <w:style w:type="paragraph" w:customStyle="1" w:styleId="p7">
    <w:name w:val="p7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6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6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68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6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69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3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0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0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3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1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4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3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E29E2DB337F7944893D474EF63BA818B5ECC3A2A85EC0CB2D26C53573341F21720D15EB34FF60h8g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AA783A29AD254E9238F58DCA78A0D28172967114C525F4DB814B325S9C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8F407-0712-4D1C-822D-126A027C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2195</Words>
  <Characters>16974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Microsoft</Company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creator>Doroshenko AA</dc:creator>
  <cp:lastModifiedBy>kunitsinaea</cp:lastModifiedBy>
  <cp:revision>8</cp:revision>
  <cp:lastPrinted>2017-06-21T11:25:00Z</cp:lastPrinted>
  <dcterms:created xsi:type="dcterms:W3CDTF">2017-06-21T04:44:00Z</dcterms:created>
  <dcterms:modified xsi:type="dcterms:W3CDTF">2017-06-30T12:32:00Z</dcterms:modified>
</cp:coreProperties>
</file>