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1" w:rsidRPr="00F06071" w:rsidRDefault="00F06071" w:rsidP="00F06071">
      <w:pPr>
        <w:spacing w:after="0" w:line="240" w:lineRule="auto"/>
        <w:jc w:val="right"/>
      </w:pPr>
      <w:bookmarkStart w:id="0" w:name="_GoBack"/>
      <w:bookmarkEnd w:id="0"/>
      <w:r w:rsidRPr="00F06071">
        <w:t>Приложение</w:t>
      </w:r>
      <w:r w:rsidR="004413EC">
        <w:t xml:space="preserve"> 1</w:t>
      </w:r>
      <w:r w:rsidRPr="00F06071">
        <w:t xml:space="preserve"> 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 xml:space="preserve">к письму отдела культуры и туризма 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>администрации Октябрьского района</w:t>
      </w:r>
    </w:p>
    <w:p w:rsidR="00F06071" w:rsidRPr="00F06071" w:rsidRDefault="00F06071" w:rsidP="00F06071">
      <w:pPr>
        <w:spacing w:after="0" w:line="240" w:lineRule="auto"/>
        <w:jc w:val="right"/>
      </w:pPr>
      <w:r w:rsidRPr="00F06071">
        <w:t>от</w:t>
      </w:r>
      <w:r w:rsidR="00DD6708">
        <w:t xml:space="preserve"> 15.11.</w:t>
      </w:r>
      <w:r w:rsidR="00DD0E7C">
        <w:t>2021</w:t>
      </w:r>
      <w:r>
        <w:t xml:space="preserve"> </w:t>
      </w:r>
      <w:r w:rsidRPr="00F06071">
        <w:t xml:space="preserve"> №</w:t>
      </w:r>
      <w:r w:rsidR="00DD0E7C">
        <w:t xml:space="preserve"> </w:t>
      </w:r>
      <w:r w:rsidR="00DD6708">
        <w:t>1260</w:t>
      </w:r>
    </w:p>
    <w:p w:rsidR="00DC505F" w:rsidRDefault="00DC505F">
      <w:pPr>
        <w:jc w:val="center"/>
        <w:rPr>
          <w:b/>
        </w:rPr>
      </w:pPr>
      <w:r>
        <w:rPr>
          <w:b/>
        </w:rPr>
        <w:t>Муниципальные учреждения культуры Октябрьского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9"/>
        <w:gridCol w:w="2484"/>
        <w:gridCol w:w="2541"/>
        <w:gridCol w:w="1791"/>
        <w:gridCol w:w="1438"/>
        <w:gridCol w:w="2279"/>
        <w:gridCol w:w="4658"/>
      </w:tblGrid>
      <w:tr w:rsidR="00C94EBD" w:rsidRPr="00CB4524" w:rsidTr="00C94EBD">
        <w:trPr>
          <w:tblHeader/>
        </w:trPr>
        <w:tc>
          <w:tcPr>
            <w:tcW w:w="729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№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п/п</w:t>
            </w:r>
          </w:p>
        </w:tc>
        <w:tc>
          <w:tcPr>
            <w:tcW w:w="2484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Наименование учреждения</w:t>
            </w:r>
          </w:p>
        </w:tc>
        <w:tc>
          <w:tcPr>
            <w:tcW w:w="2541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Почтовый адрес</w:t>
            </w:r>
          </w:p>
        </w:tc>
        <w:tc>
          <w:tcPr>
            <w:tcW w:w="1791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ФИО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руководителя</w:t>
            </w:r>
          </w:p>
        </w:tc>
        <w:tc>
          <w:tcPr>
            <w:tcW w:w="1438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Контактный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телефон (факс)</w:t>
            </w:r>
          </w:p>
        </w:tc>
        <w:tc>
          <w:tcPr>
            <w:tcW w:w="2279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Адрес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электронной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почты</w:t>
            </w:r>
          </w:p>
        </w:tc>
        <w:tc>
          <w:tcPr>
            <w:tcW w:w="4658" w:type="dxa"/>
            <w:shd w:val="clear" w:color="auto" w:fill="CCECFF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Функции и задачи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Муниципальное бюджетное учреждение культуры «Межпоселенческая библиотека Октябрьского района» п. Октябрьское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628100 Ханты-Мансийский автономный округ -Югра, Тюменская область, Октябрьский район пгт. Октябрьское,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ул. Светлая д. 11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Ослина Людмила Петровна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20-641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4" w:history="1">
              <w:r w:rsidRPr="005D53B3">
                <w:rPr>
                  <w:rStyle w:val="af0"/>
                  <w:rFonts w:cs="Calibri"/>
                </w:rPr>
                <w:t>oktbiblio@mail.ru</w:t>
              </w:r>
            </w:hyperlink>
            <w:r>
              <w:t xml:space="preserve">  </w:t>
            </w:r>
          </w:p>
        </w:tc>
        <w:tc>
          <w:tcPr>
            <w:tcW w:w="4658" w:type="dxa"/>
          </w:tcPr>
          <w:p w:rsidR="00C94EBD" w:rsidRDefault="00C94EBD" w:rsidP="00C94EBD">
            <w:pPr>
              <w:spacing w:after="0" w:line="240" w:lineRule="auto"/>
              <w:jc w:val="both"/>
            </w:pPr>
            <w:r w:rsidRPr="00CB4524">
              <w:t>1.Обеспечение доступности библиотечных услуг и библиотечных фондов для населения;</w:t>
            </w:r>
            <w:r w:rsidRPr="00CB4524">
              <w:br/>
              <w:t>2.Формирование, организация, комплектование библиотечного фонда с учетом потребностей и культурных запросов населения, обеспечение его сохранности;</w:t>
            </w:r>
            <w:r w:rsidRPr="00CB4524">
              <w:br/>
              <w:t>3.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4. Содействие просвещению и воспитанию населения, повышение его культурного уровня;</w:t>
            </w:r>
            <w:r w:rsidRPr="00CB4524">
              <w:br/>
              <w:t xml:space="preserve">5. Развитие культуры, </w:t>
            </w:r>
            <w:proofErr w:type="spellStart"/>
            <w:r w:rsidRPr="00CB4524">
              <w:t>досуговой</w:t>
            </w:r>
            <w:proofErr w:type="spellEnd"/>
            <w:r w:rsidRPr="00CB4524">
              <w:t xml:space="preserve"> деятельности через разнообразные по познавательной проблематике программы, дающие выбор форм и средств организации свободного времени;</w:t>
            </w:r>
            <w:r w:rsidRPr="00CB4524">
              <w:br/>
              <w:t>6.координация с другими библиотеками независимо от их ведомственной принадлежности.</w:t>
            </w:r>
            <w:r w:rsidRPr="00CB4524">
              <w:br/>
              <w:t>7.Организация библиотечно-библиографического и информационного обслуживания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smartTag w:uri="urn:schemas-microsoft-com:office:smarttags" w:element="PersonName">
              <w:r w:rsidRPr="00CB4524">
                <w:t>Детская районная библиотека</w:t>
              </w:r>
            </w:smartTag>
            <w:r w:rsidRPr="00CB4524">
              <w:t>-структурное подразделение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628100 Ханты-Мансийский автономный округ -Югра, Тюменская область, Октябрьский район пгт. Октябрьское,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ул. Светлая, 11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Собянина Надежда Георгиевна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21-474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5" w:history="1">
              <w:r w:rsidRPr="005D53B3">
                <w:rPr>
                  <w:rStyle w:val="af0"/>
                  <w:rFonts w:cs="Calibri"/>
                </w:rPr>
                <w:t>oktbiblioDB@mail.ru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Default="00C94EBD" w:rsidP="00C94EBD">
            <w:pPr>
              <w:spacing w:after="0" w:line="240" w:lineRule="auto"/>
            </w:pPr>
            <w:r>
              <w:t xml:space="preserve">1. </w:t>
            </w:r>
            <w:r>
              <w:t>О</w:t>
            </w:r>
            <w:r>
              <w:t xml:space="preserve">рганизация </w:t>
            </w:r>
            <w:proofErr w:type="spellStart"/>
            <w:r>
              <w:t>библиотечн</w:t>
            </w:r>
            <w:proofErr w:type="gramStart"/>
            <w:r>
              <w:t>о</w:t>
            </w:r>
            <w:proofErr w:type="spellEnd"/>
            <w:r w:rsidRPr="00CB4524">
              <w:t>-</w:t>
            </w:r>
            <w:proofErr w:type="gramEnd"/>
            <w:r w:rsidRPr="00CB4524">
              <w:t xml:space="preserve"> </w:t>
            </w:r>
            <w:r>
              <w:t>би</w:t>
            </w:r>
            <w:r w:rsidRPr="00CB4524">
              <w:t xml:space="preserve">блиографического и информационного обслуживания детей и подростков; </w:t>
            </w:r>
          </w:p>
          <w:p w:rsidR="00C94EBD" w:rsidRDefault="00C94EBD" w:rsidP="00C94EBD">
            <w:pPr>
              <w:spacing w:after="0" w:line="240" w:lineRule="auto"/>
            </w:pPr>
            <w:r w:rsidRPr="00CB4524">
              <w:t xml:space="preserve">2. </w:t>
            </w:r>
            <w:r>
              <w:t>В</w:t>
            </w:r>
            <w:r w:rsidRPr="00CB4524">
              <w:t>оспитание культуры речи;</w:t>
            </w:r>
          </w:p>
          <w:p w:rsidR="00C94EBD" w:rsidRPr="00CB4524" w:rsidRDefault="00C94EBD" w:rsidP="00C94EBD">
            <w:pPr>
              <w:spacing w:after="0" w:line="240" w:lineRule="auto"/>
            </w:pPr>
            <w:r>
              <w:t xml:space="preserve"> 3.О</w:t>
            </w:r>
            <w:r w:rsidRPr="00CB4524">
              <w:t>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Андринская поселковая библиотека-филиал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628125 Ханты-Мансийский автономный округ -Югра, Тюменская область, Октябрьский район п. Андра,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мкр. Набережный, 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5B7E09">
              <w:t>Пономарева Елена Александровна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49-675</w:t>
            </w:r>
          </w:p>
        </w:tc>
        <w:tc>
          <w:tcPr>
            <w:tcW w:w="2279" w:type="dxa"/>
          </w:tcPr>
          <w:p w:rsidR="00C94EBD" w:rsidRPr="005B7E09" w:rsidRDefault="00C94EBD" w:rsidP="00CB4524">
            <w:pPr>
              <w:spacing w:after="0" w:line="240" w:lineRule="auto"/>
              <w:jc w:val="center"/>
            </w:pPr>
            <w:hyperlink r:id="rId6" w:history="1">
              <w:r w:rsidRPr="00C639F2">
                <w:rPr>
                  <w:rStyle w:val="af0"/>
                  <w:rFonts w:cs="Calibri"/>
                  <w:lang w:val="en-US"/>
                </w:rPr>
                <w:t>andrabiblio@mail.ru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организация </w:t>
            </w:r>
            <w:proofErr w:type="spellStart"/>
            <w:r w:rsidRPr="00CB4524">
              <w:t>библиотечн</w:t>
            </w:r>
            <w:proofErr w:type="gramStart"/>
            <w:r w:rsidRPr="00CB4524">
              <w:t>о</w:t>
            </w:r>
            <w:proofErr w:type="spellEnd"/>
            <w:r w:rsidRPr="00CB4524">
              <w:t>-</w:t>
            </w:r>
            <w:proofErr w:type="gramEnd"/>
            <w:r w:rsidRPr="00CB4524">
              <w:t xml:space="preserve"> </w:t>
            </w:r>
            <w:r>
              <w:t>б</w:t>
            </w:r>
            <w:r w:rsidRPr="00CB4524">
              <w:t>иблиографического и информационного обслуживания населения;</w:t>
            </w:r>
            <w:r w:rsidRPr="00CB4524">
              <w:br/>
              <w:t>2. обеспечение высокой культуры обслуживания и забота о комфортности библиотечной среды;</w:t>
            </w:r>
            <w:r w:rsidRPr="00CB4524">
              <w:br/>
              <w:t>3.организация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Кормужиханская сельская библиотека  - 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628107 Ханты-Мансийский автономный округ -Югра, Тюменская область, Октябрьский район п. Кормужиханка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ул. Школьная д. 20 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Холмова Евгения Сергеевна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22-001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7" w:history="1">
              <w:r w:rsidRPr="005D53B3">
                <w:rPr>
                  <w:rStyle w:val="af0"/>
                  <w:rFonts w:cs="Calibri"/>
                </w:rPr>
                <w:t>kormbiblio@mail.ru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Филиал </w:t>
            </w:r>
            <w:proofErr w:type="gramStart"/>
            <w:r w:rsidRPr="00CB4524">
              <w:t>создан</w:t>
            </w:r>
            <w:proofErr w:type="gramEnd"/>
            <w:r w:rsidRPr="00CB4524">
              <w:t xml:space="preserve"> в целях удовлетворения духовных, культурных, информационных, образовательных и досуговых запросов жите</w:t>
            </w:r>
            <w:r>
              <w:t>лей. 2. организация библиотечно</w:t>
            </w:r>
            <w:r w:rsidRPr="00CB4524">
              <w:t>-библиографического и информационного обслуживания населения;</w:t>
            </w:r>
            <w:r w:rsidRPr="00CB4524">
              <w:br/>
              <w:t>3 обеспечение высокой культуры обслуживания и забота о комфортности библиотечной среды;</w:t>
            </w:r>
            <w:r w:rsidRPr="00CB4524">
              <w:br/>
              <w:t>4.организация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5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Н</w:t>
            </w:r>
            <w:r>
              <w:t>ижне</w:t>
            </w:r>
            <w:r w:rsidRPr="00CB4524">
              <w:t>-Нарыкарская</w:t>
            </w:r>
            <w:r>
              <w:t xml:space="preserve"> </w:t>
            </w:r>
            <w:r w:rsidRPr="00CB4524">
              <w:t xml:space="preserve"> </w:t>
            </w:r>
            <w:proofErr w:type="gramStart"/>
            <w:r w:rsidRPr="00CB4524">
              <w:t>сельская</w:t>
            </w:r>
            <w:proofErr w:type="gramEnd"/>
            <w:r w:rsidRPr="00CB4524">
              <w:t xml:space="preserve"> библиотека -</w:t>
            </w:r>
            <w:r>
              <w:t xml:space="preserve"> </w:t>
            </w:r>
            <w:r w:rsidRPr="00CB4524">
              <w:t>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628103 Ханты-Мансийский автономный округ -Югра, Тюменская область, Октябрьский район д. Нижние Нарыкары,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ул. Школьная, 18а/2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324A58">
              <w:t>Салмина</w:t>
            </w:r>
            <w:proofErr w:type="spellEnd"/>
            <w:r w:rsidRPr="00324A58">
              <w:t xml:space="preserve"> Елена Владимировна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25-196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8" w:history="1">
              <w:r w:rsidRPr="005D53B3">
                <w:rPr>
                  <w:rStyle w:val="af0"/>
                  <w:rFonts w:cs="Calibri"/>
                </w:rPr>
                <w:t>oktbiblionnarykary@mail.ru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>
              <w:t>1. организация библиотечно</w:t>
            </w:r>
            <w:r w:rsidRPr="00CB4524">
              <w:t>-библиографического и информационного обслуживания населения;</w:t>
            </w:r>
            <w:r w:rsidRPr="00CB4524">
              <w:br/>
              <w:t>2. обеспечение высокой культуры обслуживания и забота о комфортности библиотечной ср</w:t>
            </w:r>
            <w:r>
              <w:t>еды;</w:t>
            </w:r>
            <w:r>
              <w:br/>
              <w:t>3. организация библиотечно</w:t>
            </w:r>
            <w:r w:rsidRPr="00CB4524">
              <w:t>-библиографического и информационного обслуживания населения;</w:t>
            </w:r>
            <w:r w:rsidRPr="00CB4524">
              <w:br/>
              <w:t>4. обеспечение высокой культуры обслуживания и забота о комфортности библиотечной среды;</w:t>
            </w:r>
            <w:r w:rsidRPr="00CB4524">
              <w:br/>
              <w:t>5.организация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6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>
              <w:t>Перегрё</w:t>
            </w:r>
            <w:r w:rsidRPr="00CB4524">
              <w:t>бинская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628109 Ханты-Мансийский автономный округ -Югра, Тюменская область, Октябрьский район с. Перегребное,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 </w:t>
            </w:r>
            <w:r w:rsidRPr="00324A58">
              <w:t>ул. Школьная, д. 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Аксенова Елена Васильевна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324A58">
              <w:t>34-616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9" w:history="1">
              <w:r w:rsidRPr="005D53B3">
                <w:rPr>
                  <w:rStyle w:val="af0"/>
                  <w:rFonts w:cs="Calibri"/>
                </w:rPr>
                <w:t>peregrebnoebiblio@mail.ru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>
              <w:t>1. организация библиотечно</w:t>
            </w:r>
            <w:r w:rsidRPr="00CB4524">
              <w:t>-библиографического и информационного обслуживания населения;</w:t>
            </w:r>
            <w:r w:rsidRPr="00CB4524">
              <w:br/>
              <w:t>2. обеспечение высокой культуры обслуживания и забота о комфортности библиотечной среды;</w:t>
            </w:r>
            <w:r w:rsidRPr="00CB4524">
              <w:br/>
              <w:t>3.организация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7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Чемашинская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628109 Ханты-Мансийский автономный округ -Югра, Тюменская область, Октябрьский район д. Чемаши,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ул. Школьная, 15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Киселева Ольга Викторовна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E2234B">
              <w:t>8(34678)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E2234B">
              <w:t xml:space="preserve"> 34-583</w:t>
            </w:r>
          </w:p>
        </w:tc>
        <w:tc>
          <w:tcPr>
            <w:tcW w:w="2279" w:type="dxa"/>
          </w:tcPr>
          <w:p w:rsidR="00C94EBD" w:rsidRPr="00E2234B" w:rsidRDefault="00C94EBD" w:rsidP="00E2234B">
            <w:pPr>
              <w:spacing w:after="0" w:line="240" w:lineRule="auto"/>
              <w:jc w:val="center"/>
              <w:rPr>
                <w:lang w:val="en-US"/>
              </w:rPr>
            </w:pPr>
            <w:hyperlink r:id="rId10" w:history="1">
              <w:r w:rsidRPr="005D53B3">
                <w:rPr>
                  <w:rStyle w:val="af0"/>
                  <w:rFonts w:cs="Calibri"/>
                </w:rPr>
                <w:t>oktbiblio</w:t>
              </w:r>
              <w:r w:rsidRPr="005D53B3">
                <w:rPr>
                  <w:rStyle w:val="af0"/>
                  <w:rFonts w:cs="Calibri"/>
                  <w:lang w:val="en-US"/>
                </w:rPr>
                <w:t>c</w:t>
              </w:r>
              <w:r w:rsidRPr="005D53B3">
                <w:rPr>
                  <w:rStyle w:val="af0"/>
                  <w:rFonts w:cs="Calibri"/>
                </w:rPr>
                <w:t>hemashy@mail.ru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1.обеспечение высокой культуры обслуживания и забота о комфортности библиотечной среды;</w:t>
            </w:r>
            <w:r w:rsidRPr="00CB4524">
              <w:br/>
              <w:t>2. обеспечение высокой культуры обслуживания и забота о комфортности библиотечной среды;</w:t>
            </w:r>
            <w:r w:rsidRPr="00CB4524">
              <w:br/>
              <w:t>3.организация содержательного досуга детей.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8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Шеркальская модельная сельская библиотека - 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628121 Ханты-Мансийский автономный округ -Югра, Тюменская область, Октябрьский район с. Шеркалы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ул. Мира</w:t>
            </w:r>
            <w:r>
              <w:t>, 34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324A58">
              <w:t>Медведева Альбина Ивановна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23-722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11" w:history="1">
              <w:r w:rsidRPr="005D53B3">
                <w:rPr>
                  <w:rStyle w:val="af0"/>
                  <w:rFonts w:cs="Calibri"/>
                </w:rPr>
                <w:t>oktbibliosherkaly@mail.ru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1.организация библиотечно-библиографического и информационного обслуживания пользователей;</w:t>
            </w:r>
            <w:r w:rsidRPr="00CB4524">
              <w:br/>
              <w:t>2. широкая пропаганда чтения как фактора, содействующего становлению всесторонне развитой личности;</w:t>
            </w:r>
            <w:r w:rsidRPr="00CB4524">
              <w:br/>
              <w:t>3. воспитание культуры чтения;</w:t>
            </w:r>
            <w:r w:rsidRPr="00CB4524">
              <w:br/>
              <w:t>4. организация содержательного досуга детей;</w:t>
            </w:r>
            <w:r w:rsidRPr="00CB4524">
              <w:br/>
              <w:t>5. обеспечение высокой культуры обслуживания и забота о комфортности библиотечной среды;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9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Унъюганская модельная библиотека семейного чтения им. Е.Д. Айпина  - филиал МБУК «Межпоселенческая библиотека Октябрьского района»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628128 Ханты-Мансийский автономный округ -Югра, Тюменская область, Октябрьский район п. Унъюган,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2E392B">
              <w:t>ул. Тюменская д. 30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Осипюк Елена Юрьевна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46-786</w:t>
            </w:r>
          </w:p>
        </w:tc>
        <w:tc>
          <w:tcPr>
            <w:tcW w:w="2279" w:type="dxa"/>
          </w:tcPr>
          <w:p w:rsidR="00C94EBD" w:rsidRPr="00A32DB1" w:rsidRDefault="00C94EBD" w:rsidP="00CB4524">
            <w:pPr>
              <w:spacing w:after="0" w:line="240" w:lineRule="auto"/>
              <w:jc w:val="center"/>
            </w:pPr>
            <w:hyperlink r:id="rId12" w:history="1">
              <w:r w:rsidRPr="005D53B3">
                <w:rPr>
                  <w:rStyle w:val="af0"/>
                  <w:rFonts w:cs="Calibri"/>
                  <w:lang w:val="en-US"/>
                </w:rPr>
                <w:t>unyuganselbiblio@mail.ru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1.широкая пропаганда чтения как фактора, содействующего становлению всесторонне развитой личности; </w:t>
            </w:r>
            <w:r w:rsidRPr="00CB4524">
              <w:br/>
              <w:t xml:space="preserve">2. воспитание культуры чтения; </w:t>
            </w:r>
            <w:r w:rsidRPr="00CB4524">
              <w:br/>
              <w:t>3. организация содержательного досуга взрослых и детей;</w:t>
            </w:r>
            <w:r w:rsidRPr="00CB4524">
              <w:br/>
              <w:t>4. обеспечение высокой культуры обслуживания и забота о комфортности библиотечной среды;</w:t>
            </w:r>
            <w:r w:rsidRPr="00CB4524">
              <w:br/>
              <w:t>5.культурно-просветительская и информационная деятельность.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10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Карымкарская сельская библиотека - филиал МБУК «Межпоселенческая библиотека Октябрьского района» 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628114</w:t>
            </w:r>
            <w:r w:rsidRPr="00CB4524">
              <w:br/>
              <w:t xml:space="preserve">Ханты-Мансийский автономный округ -Югра, Тюменская область, Октябрьский район, п. Карымкары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891BDB">
              <w:t>ул. Ленина, д. 59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Быкова Надежда Ивановна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23-136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13" w:history="1">
              <w:r w:rsidRPr="005D53B3">
                <w:rPr>
                  <w:rStyle w:val="af0"/>
                  <w:rFonts w:cs="Calibri"/>
                </w:rPr>
                <w:t>nibykova@mail.ru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CB4524">
              <w:br/>
              <w:t>2. обеспечение доступности библиотечных услуг и библиотечных фондов для жителей;</w:t>
            </w:r>
            <w:r w:rsidRPr="00CB4524">
              <w:br/>
              <w:t>3.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4.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5.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6. культурно-просветительская и информационная деятельность.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11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Сергинская сельская библиотека,  филиал МБУК «Межпоселенческая библиотека Октябрьского района» 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628111 Ханты-Мансийский автономный округ -Югра, Тюменская область, Октябрьский район п. Сергино, </w:t>
            </w:r>
          </w:p>
          <w:p w:rsidR="00C94EBD" w:rsidRPr="00CB4524" w:rsidRDefault="00C94EBD" w:rsidP="00CB4524">
            <w:pPr>
              <w:spacing w:after="0" w:line="240" w:lineRule="auto"/>
            </w:pPr>
            <w:r>
              <w:t xml:space="preserve">ул. </w:t>
            </w:r>
            <w:r w:rsidRPr="00CB4524">
              <w:t>Центральная, 14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CB4524">
              <w:t>Галимова</w:t>
            </w:r>
            <w:proofErr w:type="spellEnd"/>
            <w:r w:rsidRPr="00CB4524">
              <w:t xml:space="preserve"> Татьяна Влад</w:t>
            </w:r>
            <w:r>
              <w:t>и</w:t>
            </w:r>
            <w:r w:rsidRPr="00CB4524">
              <w:t>мировна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891BDB">
              <w:t>34-180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14" w:history="1">
              <w:r w:rsidRPr="005D53B3">
                <w:rPr>
                  <w:rStyle w:val="af0"/>
                  <w:rFonts w:cs="Calibri"/>
                </w:rPr>
                <w:t>bibsergino@mail.ru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формирование, учет, обеспечение безопасности и сохранности библиотечных фондов;</w:t>
            </w:r>
            <w:r w:rsidRPr="00CB4524">
              <w:br/>
              <w:t>2.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  <w:r w:rsidRPr="00CB4524">
              <w:br/>
              <w:t>3. оказание консультативной помощи в поиске и выборе источников информации;</w:t>
            </w:r>
            <w:r w:rsidRPr="00CB4524">
              <w:br/>
              <w:t>4. выдача во временное пользование любого документа библиотечного фонда;</w:t>
            </w:r>
            <w:r w:rsidRPr="00CB4524">
              <w:br/>
              <w:t>5.участие в реализации государственных и муниципальных программ развития библиотечного дела;</w:t>
            </w:r>
            <w:proofErr w:type="gramEnd"/>
            <w:r w:rsidRPr="00CB4524">
              <w:br/>
            </w:r>
            <w:proofErr w:type="gramStart"/>
            <w:r w:rsidRPr="00CB4524">
              <w:t>6.внедрение современных форм обслуживания читателей (организация центров правовой, экологической и иной информации, центров чтения и т.д.);</w:t>
            </w:r>
            <w:r w:rsidRPr="00CB4524">
              <w:br/>
              <w:t>7.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  <w:r w:rsidRPr="00CB4524">
              <w:br/>
              <w:t>8.осуществление выставочной деятельности;</w:t>
            </w:r>
            <w:r w:rsidRPr="00CB4524">
              <w:br/>
              <w:t>9. обеспечение свободного доступа населения к социально-значимой информации.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12</w:t>
            </w:r>
          </w:p>
        </w:tc>
        <w:tc>
          <w:tcPr>
            <w:tcW w:w="2484" w:type="dxa"/>
          </w:tcPr>
          <w:p w:rsidR="00C94EBD" w:rsidRDefault="00C94EBD" w:rsidP="000149E3">
            <w:pPr>
              <w:spacing w:after="0" w:line="240" w:lineRule="auto"/>
            </w:pPr>
            <w:r w:rsidRPr="00CB4524">
              <w:t xml:space="preserve">Малоатлымская сельская  библиотека  - филиал МБУ «Центр культуры и библиотечного обслуживания» </w:t>
            </w:r>
          </w:p>
          <w:p w:rsidR="00C94EBD" w:rsidRPr="00CB4524" w:rsidRDefault="00C94EBD" w:rsidP="000149E3">
            <w:pPr>
              <w:spacing w:after="0" w:line="240" w:lineRule="auto"/>
            </w:pPr>
            <w:r w:rsidRPr="00CB4524">
              <w:t>с</w:t>
            </w:r>
            <w:r>
              <w:t>п.</w:t>
            </w:r>
            <w:r w:rsidRPr="00CB4524">
              <w:t xml:space="preserve"> Малый Атлым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628120</w:t>
            </w:r>
            <w:r>
              <w:t xml:space="preserve"> </w:t>
            </w:r>
            <w:r w:rsidRPr="00CB4524">
              <w:t xml:space="preserve">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</w:t>
            </w:r>
            <w:r>
              <w:t>О</w:t>
            </w:r>
            <w:r w:rsidRPr="00CB4524">
              <w:t xml:space="preserve">ктябрьский район, </w:t>
            </w:r>
          </w:p>
          <w:p w:rsidR="00C94EBD" w:rsidRDefault="00C94EBD" w:rsidP="00CB4524">
            <w:pPr>
              <w:spacing w:after="0" w:line="240" w:lineRule="auto"/>
            </w:pPr>
            <w:r w:rsidRPr="00CB4524">
              <w:t>с. Малый Атлым</w:t>
            </w:r>
          </w:p>
          <w:p w:rsidR="00C94EBD" w:rsidRDefault="00C94EBD" w:rsidP="00CB4524">
            <w:pPr>
              <w:spacing w:after="0" w:line="240" w:lineRule="auto"/>
            </w:pPr>
            <w:r w:rsidRPr="00CB4524">
              <w:t xml:space="preserve"> ул. Центральная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д. 18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Розлач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Оксана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Сергеевна</w:t>
            </w:r>
          </w:p>
        </w:tc>
        <w:tc>
          <w:tcPr>
            <w:tcW w:w="1438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2-26-09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15" w:history="1">
              <w:r w:rsidRPr="005D53B3">
                <w:rPr>
                  <w:rStyle w:val="af0"/>
                  <w:rFonts w:cs="Calibri"/>
                </w:rPr>
                <w:t>biblioteka-ma@mail.ru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13</w:t>
            </w:r>
          </w:p>
        </w:tc>
        <w:tc>
          <w:tcPr>
            <w:tcW w:w="2484" w:type="dxa"/>
          </w:tcPr>
          <w:p w:rsidR="00C94EBD" w:rsidRDefault="00C94EBD" w:rsidP="000149E3">
            <w:pPr>
              <w:spacing w:after="0" w:line="240" w:lineRule="auto"/>
            </w:pPr>
            <w:proofErr w:type="spellStart"/>
            <w:r w:rsidRPr="00CB4524">
              <w:t>Большеатлымская</w:t>
            </w:r>
            <w:proofErr w:type="spellEnd"/>
            <w:r w:rsidRPr="00CB4524">
              <w:t xml:space="preserve"> сельская библиотека  - филиал МБУ «Центр культуры и библиотечного обслуживания» </w:t>
            </w:r>
          </w:p>
          <w:p w:rsidR="00C94EBD" w:rsidRPr="00CB4524" w:rsidRDefault="00C94EBD" w:rsidP="000149E3">
            <w:pPr>
              <w:spacing w:after="0" w:line="240" w:lineRule="auto"/>
            </w:pPr>
            <w:r>
              <w:t>сп.</w:t>
            </w:r>
            <w:r w:rsidRPr="00CB4524">
              <w:t xml:space="preserve"> Малый Атлым</w:t>
            </w:r>
          </w:p>
        </w:tc>
        <w:tc>
          <w:tcPr>
            <w:tcW w:w="2541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628110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ул. Колхозная д. 24 а</w:t>
            </w:r>
          </w:p>
        </w:tc>
        <w:tc>
          <w:tcPr>
            <w:tcW w:w="1791" w:type="dxa"/>
          </w:tcPr>
          <w:p w:rsidR="00C94EBD" w:rsidRPr="00DD6708" w:rsidRDefault="00C94EBD" w:rsidP="00CB4524">
            <w:pPr>
              <w:spacing w:after="0" w:line="240" w:lineRule="auto"/>
              <w:jc w:val="center"/>
            </w:pPr>
            <w:r>
              <w:t>Кошкина Наталья Александровна</w:t>
            </w:r>
          </w:p>
        </w:tc>
        <w:tc>
          <w:tcPr>
            <w:tcW w:w="1438" w:type="dxa"/>
          </w:tcPr>
          <w:p w:rsidR="00C94EBD" w:rsidRDefault="00C94EBD" w:rsidP="000149E3">
            <w:pPr>
              <w:spacing w:after="0" w:line="240" w:lineRule="auto"/>
              <w:jc w:val="center"/>
            </w:pPr>
            <w:r w:rsidRPr="00CB4524">
              <w:t xml:space="preserve">(34678) </w:t>
            </w:r>
          </w:p>
          <w:p w:rsidR="00C94EBD" w:rsidRPr="00CB4524" w:rsidRDefault="00C94EBD" w:rsidP="000149E3">
            <w:pPr>
              <w:spacing w:after="0" w:line="240" w:lineRule="auto"/>
              <w:jc w:val="center"/>
            </w:pPr>
            <w:r w:rsidRPr="00CB4524">
              <w:t>22-2</w:t>
            </w:r>
            <w:r>
              <w:t>60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16" w:history="1">
              <w:r w:rsidRPr="005D53B3">
                <w:rPr>
                  <w:rStyle w:val="af0"/>
                  <w:rFonts w:cs="Calibri"/>
                </w:rPr>
                <w:t>batlim.biblioteka@mail.ru</w:t>
              </w:r>
            </w:hyperlink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14</w:t>
            </w:r>
          </w:p>
        </w:tc>
        <w:tc>
          <w:tcPr>
            <w:tcW w:w="2484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Большелеушинская сельская библиотека  - филиал МБУ «Центр культуры и библиотечного обслуживания» </w:t>
            </w:r>
          </w:p>
          <w:p w:rsidR="00C94EBD" w:rsidRPr="00CB4524" w:rsidRDefault="00C94EBD" w:rsidP="00CB4524">
            <w:pPr>
              <w:spacing w:after="0" w:line="240" w:lineRule="auto"/>
            </w:pPr>
            <w:r>
              <w:t>сп.</w:t>
            </w:r>
            <w:r w:rsidRPr="00CB4524">
              <w:t xml:space="preserve"> Малый Атлым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628113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с. Б</w:t>
            </w:r>
            <w:r>
              <w:t xml:space="preserve">ольшие </w:t>
            </w:r>
            <w:proofErr w:type="spellStart"/>
            <w:r w:rsidRPr="00CB4524">
              <w:t>Леуши</w:t>
            </w:r>
            <w:proofErr w:type="spellEnd"/>
            <w:r w:rsidRPr="00CB4524">
              <w:t>,</w:t>
            </w:r>
            <w:r>
              <w:t xml:space="preserve"> </w:t>
            </w:r>
            <w:r w:rsidRPr="00CB4524">
              <w:t>ул.</w:t>
            </w:r>
            <w:r>
              <w:t xml:space="preserve"> </w:t>
            </w:r>
            <w:r w:rsidRPr="00CB4524">
              <w:t>Гаражная</w:t>
            </w:r>
            <w:r>
              <w:t>, д</w:t>
            </w:r>
            <w:r w:rsidRPr="00CB4524">
              <w:t>.</w:t>
            </w:r>
            <w:r>
              <w:t xml:space="preserve"> </w:t>
            </w:r>
            <w:r w:rsidRPr="00CB4524">
              <w:t>19</w:t>
            </w:r>
            <w:r>
              <w:t>/2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Кутяшева Алена Валерьевна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22-937</w:t>
            </w:r>
          </w:p>
        </w:tc>
        <w:tc>
          <w:tcPr>
            <w:tcW w:w="2279" w:type="dxa"/>
          </w:tcPr>
          <w:p w:rsidR="00C94EBD" w:rsidRPr="00A32DB1" w:rsidRDefault="00C94EBD" w:rsidP="00CB4524">
            <w:pPr>
              <w:spacing w:after="0" w:line="240" w:lineRule="auto"/>
              <w:jc w:val="center"/>
            </w:pPr>
            <w:hyperlink r:id="rId17" w:history="1">
              <w:r w:rsidRPr="00DC0C98">
                <w:rPr>
                  <w:rStyle w:val="af0"/>
                  <w:rFonts w:cs="Calibri"/>
                </w:rPr>
                <w:t>leuchi-ob@mail.ru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деятельность.</w:t>
            </w:r>
            <w:r w:rsidRPr="00CB4524">
              <w:br/>
              <w:t>5.организация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15</w:t>
            </w:r>
          </w:p>
        </w:tc>
        <w:tc>
          <w:tcPr>
            <w:tcW w:w="2484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Комсомольская сельская библиотека  - филиал МБУ «Центр культуры и библиотечного обслуживания»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 </w:t>
            </w:r>
            <w:r>
              <w:t>сп.</w:t>
            </w:r>
            <w:r w:rsidRPr="00CB4524">
              <w:t xml:space="preserve"> Малый Атлым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628112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п.</w:t>
            </w:r>
            <w:r>
              <w:t xml:space="preserve"> </w:t>
            </w:r>
            <w:r w:rsidRPr="00CB4524">
              <w:t>Комсо</w:t>
            </w:r>
            <w:r>
              <w:t>мо</w:t>
            </w:r>
            <w:r w:rsidRPr="00CB4524">
              <w:t xml:space="preserve">льский, </w:t>
            </w:r>
            <w:r>
              <w:t xml:space="preserve"> </w:t>
            </w:r>
            <w:r w:rsidRPr="00CB4524">
              <w:t>ул.</w:t>
            </w:r>
            <w:r>
              <w:t xml:space="preserve"> </w:t>
            </w:r>
            <w:r w:rsidRPr="00CB4524">
              <w:t>Октябрьская</w:t>
            </w:r>
            <w:r>
              <w:t>,</w:t>
            </w:r>
            <w:r w:rsidRPr="00CB4524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д.</w:t>
            </w:r>
            <w:r>
              <w:t xml:space="preserve"> 1а, помещение 2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Сидельникова Лариса Ивановна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860785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23-621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18" w:history="1">
              <w:r w:rsidRPr="005D53B3">
                <w:rPr>
                  <w:rStyle w:val="af0"/>
                  <w:rFonts w:cs="Calibri"/>
                </w:rPr>
                <w:t>biblioteka.av@mail.ru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расширение контингента пользователей библиотек, совершенствование методов работы с различными категориями читателей;</w:t>
            </w:r>
            <w:r w:rsidRPr="00CB4524">
              <w:br/>
              <w:t>2.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3. формирование фонда документов на различных носителях и его сохранение;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населения;</w:t>
            </w:r>
            <w:r w:rsidRPr="00CB4524">
              <w:br/>
              <w:t>5. Предметом деятельности Учреждения является решение социальных задач путем выполнения следующих функций</w:t>
            </w:r>
            <w:proofErr w:type="gramStart"/>
            <w:r w:rsidRPr="00CB4524">
              <w:t>:</w:t>
            </w:r>
            <w:r w:rsidRPr="00CB4524">
              <w:br/>
              <w:t xml:space="preserve">-. </w:t>
            </w:r>
            <w:proofErr w:type="gramEnd"/>
            <w:r w:rsidRPr="00CB4524">
              <w:t>осуществление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участия в культурной жизни и пользование учреждениями культуры, доступ к культурным ценностям;</w:t>
            </w:r>
            <w:r w:rsidRPr="00CB4524">
              <w:br/>
              <w:t>- поддержание местных национально-культурных традиций в сфере культуры.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16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Библиотека </w:t>
            </w:r>
            <w:proofErr w:type="spellStart"/>
            <w:r w:rsidRPr="00CB4524">
              <w:t>п.Талинка</w:t>
            </w:r>
            <w:proofErr w:type="spellEnd"/>
            <w:r w:rsidRPr="00CB4524">
              <w:t xml:space="preserve"> - структурное подразделение МБУ «Центр культуры и спорта гп.Талинка»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628195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Тюменская область, Октябрьский район п. Талинка </w:t>
            </w:r>
            <w:proofErr w:type="spellStart"/>
            <w:r w:rsidRPr="00CB4524">
              <w:t>мкр</w:t>
            </w:r>
            <w:proofErr w:type="spellEnd"/>
            <w:r w:rsidRPr="00CB4524">
              <w:t>. Первый д. 44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Денисова</w:t>
            </w:r>
            <w:r w:rsidRPr="00CB4524">
              <w:br/>
              <w:t>Валентина Георгиевна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E2234B" w:rsidRDefault="00C94EBD" w:rsidP="00CB4524">
            <w:pPr>
              <w:spacing w:after="0" w:line="240" w:lineRule="auto"/>
              <w:jc w:val="center"/>
            </w:pPr>
            <w:r w:rsidRPr="00CB4524">
              <w:t>2-63-60</w:t>
            </w:r>
            <w:r>
              <w:t xml:space="preserve">, </w:t>
            </w:r>
            <w:proofErr w:type="spellStart"/>
            <w:r>
              <w:t>доб</w:t>
            </w:r>
            <w:proofErr w:type="spellEnd"/>
            <w:r>
              <w:t xml:space="preserve">. </w:t>
            </w:r>
            <w:r w:rsidRPr="00E2234B">
              <w:t>401, 402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19" w:history="1">
              <w:r w:rsidRPr="005D53B3">
                <w:rPr>
                  <w:rStyle w:val="af0"/>
                  <w:rFonts w:cs="Calibri"/>
                </w:rPr>
                <w:t>biblioteka.63@mail.ru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деятельность. 5. 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17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Приобская библиотека семейного чтения – филиал МБУ «Культурно-информационный центр «КреДо»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>628126 Ханты-Мансийский автономный округ -Югра, Тюменская область, Октябрьский район пгт. Пр</w:t>
            </w:r>
            <w:r>
              <w:t>иобье, ул. Крымская д. 12а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Важенина Наталья Низамовна</w:t>
            </w:r>
          </w:p>
        </w:tc>
        <w:tc>
          <w:tcPr>
            <w:tcW w:w="1438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89292440769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0">
              <w:r w:rsidRPr="00CB4524">
                <w:rPr>
                  <w:color w:val="0000CC"/>
                  <w:highlight w:val="white"/>
                </w:rPr>
                <w:t>bib.priobie@mail.ru</w:t>
              </w:r>
            </w:hyperlink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доступности библиотечных услуг и библиотечных фондов для жителей;</w:t>
            </w:r>
            <w:r w:rsidRPr="00CB4524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CB4524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CB4524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18</w:t>
            </w:r>
          </w:p>
        </w:tc>
        <w:tc>
          <w:tcPr>
            <w:tcW w:w="2484" w:type="dxa"/>
          </w:tcPr>
          <w:p w:rsidR="00C94EBD" w:rsidRPr="00CB4524" w:rsidRDefault="00C94EBD" w:rsidP="001F1AA0">
            <w:pPr>
              <w:spacing w:after="0" w:line="240" w:lineRule="auto"/>
            </w:pPr>
            <w:r w:rsidRPr="00CB4524">
              <w:t xml:space="preserve">Пальяновская сельская библиотека -филиал МБУ «Центр культуры и библиотечного обслуживания «Северная звезда» </w:t>
            </w:r>
          </w:p>
        </w:tc>
        <w:tc>
          <w:tcPr>
            <w:tcW w:w="2541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628117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район, с. Пальяново,</w:t>
            </w:r>
            <w:r w:rsidRPr="00CB4524">
              <w:br/>
              <w:t>ул.</w:t>
            </w:r>
            <w:r>
              <w:t xml:space="preserve"> Почтовая, </w:t>
            </w:r>
            <w:r w:rsidRPr="00CB4524">
              <w:t>д. 19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Косей</w:t>
            </w:r>
            <w:r w:rsidRPr="00CB4524">
              <w:br/>
              <w:t>Галина Геннадьевна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 (34672)</w:t>
            </w:r>
            <w:r w:rsidRPr="00CB4524">
              <w:rPr>
                <w:lang w:val="en-US"/>
              </w:rP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96-214</w:t>
            </w:r>
          </w:p>
        </w:tc>
        <w:tc>
          <w:tcPr>
            <w:tcW w:w="2279" w:type="dxa"/>
          </w:tcPr>
          <w:p w:rsidR="00C94EBD" w:rsidRPr="001F1AA0" w:rsidRDefault="00C94EBD" w:rsidP="00CB4524">
            <w:pPr>
              <w:spacing w:after="0" w:line="240" w:lineRule="auto"/>
              <w:jc w:val="center"/>
            </w:pPr>
            <w:hyperlink r:id="rId21" w:history="1">
              <w:r w:rsidRPr="00185C6C">
                <w:rPr>
                  <w:rStyle w:val="af0"/>
                  <w:rFonts w:cs="Calibri"/>
                  <w:lang w:val="en-US"/>
                </w:rPr>
                <w:t>galinakosei@yandex.ru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CB4524">
              <w:br/>
              <w:t>2. обеспечение доступности библиотечных услуг и библиотечных фондов для жителей;</w:t>
            </w:r>
            <w:r w:rsidRPr="00CB4524">
              <w:br/>
              <w:t xml:space="preserve">3. обеспечение оперативного доступа к информационным ресурсам других библиотек и </w:t>
            </w:r>
            <w:r w:rsidRPr="00CB4524">
              <w:br/>
              <w:t>информационных систем;</w:t>
            </w:r>
            <w:r w:rsidRPr="00CB4524">
              <w:br/>
              <w:t xml:space="preserve">4. расширение контингента пользователей библиотек, совершенствование методов работы с </w:t>
            </w:r>
            <w:r w:rsidRPr="00CB4524">
              <w:br/>
              <w:t>различными категориями читателей.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19</w:t>
            </w:r>
          </w:p>
        </w:tc>
        <w:tc>
          <w:tcPr>
            <w:tcW w:w="2484" w:type="dxa"/>
          </w:tcPr>
          <w:p w:rsidR="00C94EBD" w:rsidRPr="00CB4524" w:rsidRDefault="00C94EBD" w:rsidP="001F1AA0">
            <w:pPr>
              <w:spacing w:after="0" w:line="240" w:lineRule="auto"/>
            </w:pPr>
            <w:r w:rsidRPr="00CB4524">
              <w:t xml:space="preserve">Каменская сельская библиотека - филиал МБУ «Центр культуры и библиотечного обслуживания «Северная звезда» 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628116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район, с. Каменное, ул. Центральная</w:t>
            </w:r>
            <w:r>
              <w:t xml:space="preserve">, </w:t>
            </w:r>
            <w:r w:rsidRPr="00CB4524">
              <w:t xml:space="preserve"> д. 6 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Блисковка</w:t>
            </w:r>
            <w:r w:rsidRPr="00CB4524">
              <w:br/>
              <w:t>Елена Викторовна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>
              <w:t xml:space="preserve">8(34672)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96-4</w:t>
            </w:r>
            <w:r w:rsidRPr="00CB4524">
              <w:t>10</w:t>
            </w:r>
          </w:p>
        </w:tc>
        <w:tc>
          <w:tcPr>
            <w:tcW w:w="2279" w:type="dxa"/>
          </w:tcPr>
          <w:p w:rsidR="00C94EBD" w:rsidRPr="001F1AA0" w:rsidRDefault="00C94EBD" w:rsidP="00CB4524">
            <w:pPr>
              <w:spacing w:after="0" w:line="240" w:lineRule="auto"/>
              <w:jc w:val="center"/>
            </w:pPr>
            <w:hyperlink r:id="rId22" w:history="1">
              <w:r w:rsidRPr="00185C6C">
                <w:rPr>
                  <w:rStyle w:val="af0"/>
                  <w:rFonts w:cs="Calibri"/>
                  <w:lang w:val="en-US"/>
                </w:rPr>
                <w:t>z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обеспечение возможности свободного и неограниченного доступа к информации и </w:t>
            </w:r>
            <w:r w:rsidRPr="00CB4524">
              <w:br/>
              <w:t>документам, историко-культурным ценностям;</w:t>
            </w:r>
            <w:r w:rsidRPr="00CB4524">
              <w:br/>
              <w:t>2. формирование фонда документов на различных носителях и его сохранение;</w:t>
            </w:r>
            <w:r w:rsidRPr="00CB4524">
              <w:br/>
              <w:t>3. культурно-просветительская и информационная деятельность, информационн</w:t>
            </w:r>
            <w:proofErr w:type="gramStart"/>
            <w:r w:rsidRPr="00CB4524">
              <w:t>о-</w:t>
            </w:r>
            <w:proofErr w:type="gramEnd"/>
            <w:r w:rsidRPr="00CB4524">
              <w:br/>
              <w:t>библиографическое обслуживание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20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 МБУ ДО «Детская музыкальная школа» с.Перегребное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628109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район, с. Перегребное, ул</w:t>
            </w:r>
            <w:r>
              <w:t>.</w:t>
            </w:r>
            <w:r w:rsidRPr="00CB4524">
              <w:t xml:space="preserve"> Строителей, д. </w:t>
            </w:r>
            <w:r>
              <w:t>1</w:t>
            </w:r>
            <w:r w:rsidRPr="00CB4524">
              <w:t>1А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Максимова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 xml:space="preserve">Оксана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Борисовна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24-449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3" w:history="1">
              <w:r w:rsidRPr="00185C6C">
                <w:rPr>
                  <w:rStyle w:val="af0"/>
                  <w:rFonts w:cs="Calibri"/>
                </w:rPr>
                <w:t>dmsh_2@mail.ru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Реализация </w:t>
            </w:r>
            <w:proofErr w:type="spellStart"/>
            <w:r w:rsidRPr="00CB4524">
              <w:t>предпрофессиональных</w:t>
            </w:r>
            <w:proofErr w:type="spellEnd"/>
            <w:r w:rsidRPr="00CB4524">
              <w:t xml:space="preserve"> и общеразвивающих программ в сфере искусства; 2. формирование и развитие творческих способностей обучающихся;</w:t>
            </w:r>
            <w:r w:rsidRPr="00CB4524">
              <w:br/>
              <w:t>3. выявление, развитие и поддержка талантливых детей в области искусств;</w:t>
            </w:r>
            <w:r w:rsidRPr="00CB4524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CB4524">
              <w:br/>
            </w:r>
            <w:proofErr w:type="gramStart"/>
            <w:r w:rsidRPr="00CB4524"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CB4524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21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МБО ДО «Детская школа искусств»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пгт. Приобье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>628126 Ханты-Мансийский автономный округ -Югра, Тюменская область, Октябрьский район, пгт. Приобье</w:t>
            </w:r>
            <w:r>
              <w:t xml:space="preserve">, </w:t>
            </w:r>
            <w:r w:rsidRPr="00CB4524">
              <w:t xml:space="preserve"> ул</w:t>
            </w:r>
            <w:r>
              <w:t>.</w:t>
            </w:r>
            <w:r w:rsidRPr="00CB4524">
              <w:t xml:space="preserve"> Югорская, д</w:t>
            </w:r>
            <w:r>
              <w:t>.</w:t>
            </w:r>
            <w:r w:rsidRPr="00CB4524">
              <w:t xml:space="preserve"> 7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Кулишова</w:t>
            </w:r>
            <w:r w:rsidRPr="00CB4524">
              <w:br/>
              <w:t>Наталья Владимировна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32-944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4" w:history="1">
              <w:r w:rsidRPr="005D53B3">
                <w:rPr>
                  <w:rStyle w:val="af0"/>
                  <w:rFonts w:cs="Calibri"/>
                </w:rPr>
                <w:t>priobie-dmsh@mail.ru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Реализация </w:t>
            </w:r>
            <w:proofErr w:type="spellStart"/>
            <w:r w:rsidRPr="00CB4524">
              <w:t>предпрофессиональных</w:t>
            </w:r>
            <w:proofErr w:type="spellEnd"/>
            <w:r w:rsidRPr="00CB4524">
              <w:t xml:space="preserve"> и общеразвивающих программ в сфере искусства; 2. формирование и развитие творческих способностей обучающихся;</w:t>
            </w:r>
            <w:r w:rsidRPr="00CB4524">
              <w:br/>
              <w:t>3. выявление, развитие и поддержка талантливых детей в области искусств;</w:t>
            </w:r>
            <w:r w:rsidRPr="00CB4524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CB4524">
              <w:br/>
            </w:r>
            <w:proofErr w:type="gramStart"/>
            <w:r w:rsidRPr="00CB4524"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CB4524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  <w:proofErr w:type="gramEnd"/>
          </w:p>
        </w:tc>
      </w:tr>
      <w:tr w:rsidR="00C94EBD" w:rsidRPr="00CB4524" w:rsidTr="00C94EBD">
        <w:trPr>
          <w:trHeight w:val="1148"/>
        </w:trPr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22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МБУ ДО «Районная школа искусств»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widowControl w:val="0"/>
            </w:pPr>
            <w:r w:rsidRPr="00CB4524">
              <w:t>628125</w:t>
            </w:r>
            <w:r>
              <w:t xml:space="preserve"> </w:t>
            </w:r>
            <w:r w:rsidRPr="00CB4524">
              <w:t xml:space="preserve">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Октябрьский район, пгт. Андра,</w:t>
            </w:r>
            <w:r w:rsidRPr="00CB4524">
              <w:br/>
            </w:r>
            <w:r w:rsidRPr="00F06071">
              <w:t>м</w:t>
            </w:r>
            <w:r>
              <w:t>кр.</w:t>
            </w:r>
            <w:r w:rsidRPr="00F06071">
              <w:t xml:space="preserve"> </w:t>
            </w:r>
            <w:proofErr w:type="spellStart"/>
            <w:r w:rsidRPr="00F06071">
              <w:t>Набережный</w:t>
            </w:r>
            <w:proofErr w:type="spellEnd"/>
            <w:r w:rsidRPr="00F06071">
              <w:t>, дом  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Пророчук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 xml:space="preserve">Татьяна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Станиславовна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49-796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5" w:history="1">
              <w:r w:rsidRPr="005D53B3">
                <w:rPr>
                  <w:rStyle w:val="af0"/>
                  <w:rFonts w:cs="Calibri"/>
                </w:rPr>
                <w:t>ashi.a</w:t>
              </w:r>
              <w:r w:rsidRPr="005D53B3">
                <w:rPr>
                  <w:rStyle w:val="af0"/>
                  <w:rFonts w:cs="Calibri"/>
                  <w:lang w:val="en-US"/>
                </w:rPr>
                <w:t>n</w:t>
              </w:r>
              <w:r w:rsidRPr="005D53B3">
                <w:rPr>
                  <w:rStyle w:val="af0"/>
                  <w:rFonts w:cs="Calibri"/>
                </w:rPr>
                <w:t>dra@ya</w:t>
              </w:r>
              <w:r w:rsidRPr="005D53B3">
                <w:rPr>
                  <w:rStyle w:val="af0"/>
                  <w:rFonts w:cs="Calibri"/>
                  <w:lang w:val="en-US"/>
                </w:rPr>
                <w:t>n</w:t>
              </w:r>
              <w:r w:rsidRPr="005D53B3">
                <w:rPr>
                  <w:rStyle w:val="af0"/>
                  <w:rFonts w:cs="Calibri"/>
                </w:rPr>
                <w:t>dex.ru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Реализация </w:t>
            </w:r>
            <w:proofErr w:type="spellStart"/>
            <w:r w:rsidRPr="00CB4524">
              <w:t>предпрофессиональных</w:t>
            </w:r>
            <w:proofErr w:type="spellEnd"/>
            <w:r w:rsidRPr="00CB4524">
              <w:t xml:space="preserve"> и общеразвивающих программ в сфере искусства; 2.формирование и развитие творческих способностей обучающихся;</w:t>
            </w:r>
            <w:r w:rsidRPr="00CB4524">
              <w:br/>
              <w:t>3.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CB4524">
              <w:br/>
              <w:t>4.формирование культуры здорового и безопасного образа жизни;</w:t>
            </w:r>
            <w:r w:rsidRPr="00CB4524">
              <w:br/>
              <w:t>5. выявление, развитие и поддержка талантливых детей в области искусств;</w:t>
            </w:r>
            <w:r w:rsidRPr="00CB4524">
              <w:br/>
            </w:r>
            <w:proofErr w:type="gramStart"/>
            <w:r w:rsidRPr="00CB4524">
              <w:t>6.создание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CB4524">
              <w:br/>
              <w:t xml:space="preserve">7.профессиональная ориентация обучающихся, подготовка обучающихся к поступлению в </w:t>
            </w:r>
            <w:r w:rsidRPr="00CB4524">
              <w:br/>
              <w:t>образовательные учреждения, реализующие профессиональные образованные программы в области искусств;</w:t>
            </w:r>
            <w:r w:rsidRPr="00CB4524">
              <w:br/>
              <w:t>8.социализация и адаптация обучающихся к жизни в обществе.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23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МБУ ДО «Детская школа искусств»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 п. Унъюган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628128</w:t>
            </w:r>
            <w:r w:rsidRPr="00CB4524">
              <w:br/>
              <w:t xml:space="preserve">Ханты-Мансийский автономный округ -Югра, Тюменская область, Октябрьский район, п. Унъюган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F06071">
              <w:t>мкр</w:t>
            </w:r>
            <w:r w:rsidRPr="00CB4524">
              <w:t>. 40 лет Победы д. 27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Черепанова Мирослава Сергеевна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48-778</w:t>
            </w:r>
          </w:p>
        </w:tc>
        <w:tc>
          <w:tcPr>
            <w:tcW w:w="2279" w:type="dxa"/>
          </w:tcPr>
          <w:p w:rsidR="00C94EBD" w:rsidRPr="00587379" w:rsidRDefault="00C94EBD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26" w:history="1">
              <w:r w:rsidRPr="00F06071">
                <w:rPr>
                  <w:rStyle w:val="af0"/>
                  <w:rFonts w:cs="Calibri"/>
                </w:rPr>
                <w:t>ynyugan.dshi@yandex.ru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Реализация </w:t>
            </w:r>
            <w:proofErr w:type="spellStart"/>
            <w:r w:rsidRPr="00CB4524">
              <w:t>предпрофессиональных</w:t>
            </w:r>
            <w:proofErr w:type="spellEnd"/>
            <w:r w:rsidRPr="00CB4524">
              <w:t xml:space="preserve"> и общеразвивающих программ в сфере искусства; 2.Формирование и развитие творческих способностей обучающихся;</w:t>
            </w:r>
            <w:r w:rsidRPr="00CB4524">
              <w:br/>
              <w:t xml:space="preserve">3.Удовлетворение индивидуальных потребностей обучающихся в художественно </w:t>
            </w:r>
            <w:proofErr w:type="gramStart"/>
            <w:r w:rsidRPr="00CB4524">
              <w:t>-э</w:t>
            </w:r>
            <w:proofErr w:type="gramEnd"/>
            <w:r w:rsidRPr="00CB4524">
              <w:t xml:space="preserve">стетическом, нравственном и интеллектуальном развитии;  4.Выявление, развитие и поддержка талантливых детей в области искусств; </w:t>
            </w:r>
            <w:r w:rsidRPr="00CB4524">
              <w:br/>
              <w:t>5.Создание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CB4524">
              <w:br/>
              <w:t>6.Профессиональная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</w:t>
            </w:r>
            <w:r w:rsidRPr="00CB4524">
              <w:br/>
              <w:t>7. Социализацию и адаптацию обучающихся к жизни в обществе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24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МБУ ДО «Детская школа искусств» п</w:t>
            </w:r>
            <w:r>
              <w:t>гт</w:t>
            </w:r>
            <w:r w:rsidRPr="00CB4524">
              <w:t>.</w:t>
            </w:r>
            <w:r>
              <w:t xml:space="preserve"> </w:t>
            </w:r>
            <w:r w:rsidRPr="00CB4524">
              <w:t>Талинка</w:t>
            </w:r>
          </w:p>
        </w:tc>
        <w:tc>
          <w:tcPr>
            <w:tcW w:w="2541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628195 Ханты-Мансийский автономный округ -Югра, Тюменская область, Октябрьский район, пгт. Талинка,</w:t>
            </w:r>
            <w:r w:rsidRPr="00CB4524">
              <w:br/>
              <w:t>3 микрорайон</w:t>
            </w:r>
            <w:r>
              <w:t>,</w:t>
            </w:r>
            <w:r w:rsidRPr="00CB4524">
              <w:t xml:space="preserve"> дом 80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Канаева Елена Владимировна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49-628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27" w:history="1">
              <w:r w:rsidRPr="005D53B3">
                <w:rPr>
                  <w:rStyle w:val="af0"/>
                  <w:rFonts w:cs="Calibri"/>
                </w:rPr>
                <w:t>muztali</w:t>
              </w:r>
              <w:r w:rsidRPr="005D53B3">
                <w:rPr>
                  <w:rStyle w:val="af0"/>
                  <w:rFonts w:cs="Calibri"/>
                  <w:lang w:val="en-US"/>
                </w:rPr>
                <w:t>n</w:t>
              </w:r>
              <w:r w:rsidRPr="005D53B3">
                <w:rPr>
                  <w:rStyle w:val="af0"/>
                  <w:rFonts w:cs="Calibri"/>
                </w:rPr>
                <w:t>ka@mail.ru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Реализация и общеразвивающих программ в сфере искусства; 2.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CB4524">
              <w:br/>
              <w:t>3. формирование культуры здорового и безопасного образа жизни;</w:t>
            </w:r>
            <w:r w:rsidRPr="00CB4524">
              <w:br/>
              <w:t>4.обеспечение духовно нравственного, гражданско-патриотического трудового воспитания обучающихся;</w:t>
            </w:r>
            <w:r w:rsidRPr="00CB4524">
              <w:br/>
              <w:t>5.выявление, развитие и поддержка талантливых детей в области искусств;</w:t>
            </w:r>
            <w:r w:rsidRPr="00CB4524">
              <w:br/>
              <w:t>6.созданиеусловий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CB4524">
              <w:br/>
              <w:t>7.социализацию и адаптацию обучающихся к жизни в обществе.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25</w:t>
            </w:r>
          </w:p>
        </w:tc>
        <w:tc>
          <w:tcPr>
            <w:tcW w:w="2484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МБУК «Культурно-информационный центр» </w:t>
            </w:r>
          </w:p>
          <w:p w:rsidR="00C94EBD" w:rsidRPr="00CB4524" w:rsidRDefault="00C94EBD" w:rsidP="00CB4524">
            <w:pPr>
              <w:spacing w:after="0" w:line="240" w:lineRule="auto"/>
            </w:pPr>
          </w:p>
        </w:tc>
        <w:tc>
          <w:tcPr>
            <w:tcW w:w="2541" w:type="dxa"/>
          </w:tcPr>
          <w:p w:rsidR="00C94EBD" w:rsidRDefault="00C94EBD" w:rsidP="00913C1A">
            <w:pPr>
              <w:spacing w:after="0" w:line="240" w:lineRule="auto"/>
            </w:pPr>
            <w:r w:rsidRPr="00CB4524">
              <w:t xml:space="preserve">628100 Ханты-Мансийский автономный округ -Югра, Тюменская область, Октябрьский район пгт. Октябрьское, </w:t>
            </w:r>
          </w:p>
          <w:p w:rsidR="00C94EBD" w:rsidRPr="00CB4524" w:rsidRDefault="00C94EBD" w:rsidP="00913C1A">
            <w:pPr>
              <w:spacing w:after="0" w:line="240" w:lineRule="auto"/>
            </w:pPr>
            <w:r w:rsidRPr="00CB4524">
              <w:t xml:space="preserve">ул. </w:t>
            </w:r>
            <w:r>
              <w:t>Советская, д. 13А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Давыдова Ирина Анатольевна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20-337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8" w:history="1">
              <w:r w:rsidRPr="00185C6C">
                <w:rPr>
                  <w:rStyle w:val="af0"/>
                  <w:rFonts w:cs="Calibri"/>
                </w:rPr>
                <w:t>oktrdk@ya</w:t>
              </w:r>
              <w:r w:rsidRPr="00185C6C">
                <w:rPr>
                  <w:rStyle w:val="af0"/>
                  <w:rFonts w:cs="Calibri"/>
                  <w:lang w:val="en-US"/>
                </w:rPr>
                <w:t>n</w:t>
              </w:r>
              <w:r w:rsidRPr="00185C6C">
                <w:rPr>
                  <w:rStyle w:val="af0"/>
                  <w:rFonts w:cs="Calibri"/>
                </w:rPr>
                <w:t>dex.ru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CB4524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CB4524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CB4524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26</w:t>
            </w:r>
          </w:p>
        </w:tc>
        <w:tc>
          <w:tcPr>
            <w:tcW w:w="2484" w:type="dxa"/>
          </w:tcPr>
          <w:p w:rsidR="00C94EBD" w:rsidRPr="00CB4524" w:rsidRDefault="00C94EBD" w:rsidP="00913C1A">
            <w:pPr>
              <w:spacing w:after="0" w:line="240" w:lineRule="auto"/>
            </w:pPr>
            <w:r>
              <w:t>Большек</w:t>
            </w:r>
            <w:r w:rsidRPr="00CB4524">
              <w:t>аменский сельский клуб -филиал МБУК «Культурно-информационный центр»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628107, Ханты - Мансийский автономный округ-Югра, Октябрьский район,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п. Большой Камень ул.</w:t>
            </w:r>
            <w:r>
              <w:t xml:space="preserve"> </w:t>
            </w:r>
            <w:r w:rsidRPr="00CB4524">
              <w:t>Лесная</w:t>
            </w:r>
            <w:r>
              <w:t>, д.</w:t>
            </w:r>
            <w:r w:rsidRPr="00CB4524">
              <w:t xml:space="preserve"> 1А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>
              <w:t>Швидченко Надежда Александровна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 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22-124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29" w:history="1">
              <w:r w:rsidRPr="00185C6C">
                <w:rPr>
                  <w:rStyle w:val="af0"/>
                  <w:rFonts w:cs="Calibri"/>
                </w:rPr>
                <w:t>selskiiklyb@mail.ru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proofErr w:type="gramEnd"/>
            <w:r w:rsidRPr="00CB4524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CB4524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A32D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84" w:type="dxa"/>
          </w:tcPr>
          <w:p w:rsidR="00C94EBD" w:rsidRPr="00CB4524" w:rsidRDefault="00C94EBD" w:rsidP="00A32DB1">
            <w:pPr>
              <w:spacing w:after="0" w:line="240" w:lineRule="auto"/>
            </w:pPr>
            <w:r>
              <w:t>Отдел музейно-выставочной деятельности, структурное подразделение МБУК «Культурно-информационный центр»</w:t>
            </w:r>
          </w:p>
        </w:tc>
        <w:tc>
          <w:tcPr>
            <w:tcW w:w="2541" w:type="dxa"/>
          </w:tcPr>
          <w:p w:rsidR="00C94EBD" w:rsidRDefault="00C94EBD" w:rsidP="00A32DB1">
            <w:pPr>
              <w:spacing w:after="0" w:line="240" w:lineRule="auto"/>
            </w:pPr>
            <w:r w:rsidRPr="00CB4524">
              <w:t>628100 Ханты-Мансийский автономный округ -Югра, Тюменская область, Октябрьский район пг</w:t>
            </w:r>
            <w:r>
              <w:t xml:space="preserve">т. Октябрьское, </w:t>
            </w:r>
          </w:p>
          <w:p w:rsidR="00C94EBD" w:rsidRPr="00CB4524" w:rsidRDefault="00C94EBD" w:rsidP="006D549C">
            <w:pPr>
              <w:spacing w:after="0" w:line="240" w:lineRule="auto"/>
            </w:pPr>
            <w:r>
              <w:t>ул.  Советская, д.113А</w:t>
            </w:r>
          </w:p>
        </w:tc>
        <w:tc>
          <w:tcPr>
            <w:tcW w:w="1791" w:type="dxa"/>
          </w:tcPr>
          <w:p w:rsidR="00C94EBD" w:rsidRPr="00CB4524" w:rsidRDefault="00C94EBD" w:rsidP="00A32DB1">
            <w:pPr>
              <w:spacing w:after="0" w:line="240" w:lineRule="auto"/>
              <w:jc w:val="center"/>
            </w:pPr>
            <w:r>
              <w:t>Давыдова Ирина Анатольевна</w:t>
            </w:r>
          </w:p>
        </w:tc>
        <w:tc>
          <w:tcPr>
            <w:tcW w:w="1438" w:type="dxa"/>
          </w:tcPr>
          <w:p w:rsidR="00C94EBD" w:rsidRDefault="00C94EBD" w:rsidP="00A32DB1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A32DB1">
            <w:pPr>
              <w:spacing w:after="0" w:line="240" w:lineRule="auto"/>
              <w:jc w:val="center"/>
            </w:pPr>
            <w:r w:rsidRPr="00CB4524">
              <w:t>20-337</w:t>
            </w:r>
          </w:p>
        </w:tc>
        <w:tc>
          <w:tcPr>
            <w:tcW w:w="2279" w:type="dxa"/>
          </w:tcPr>
          <w:p w:rsidR="00C94EBD" w:rsidRPr="00CB4524" w:rsidRDefault="00C94EBD" w:rsidP="00A32DB1">
            <w:pPr>
              <w:spacing w:after="0" w:line="240" w:lineRule="auto"/>
              <w:jc w:val="center"/>
            </w:pPr>
            <w:hyperlink r:id="rId30" w:history="1">
              <w:r w:rsidRPr="00185C6C">
                <w:rPr>
                  <w:rStyle w:val="af0"/>
                  <w:rFonts w:cs="Calibri"/>
                </w:rPr>
                <w:t>museumokt@mail.ru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1.Выявление и сбор, хранение и экспонирование музейных предметов и музейных коллекций;</w:t>
            </w:r>
            <w:r w:rsidRPr="00CB4524">
              <w:br/>
              <w:t>2. Отражение и популяризация музейными средствами истории города и края;</w:t>
            </w:r>
            <w:r w:rsidRPr="00CB4524">
              <w:br/>
              <w:t>3. Осуществление просветительской и образовательной деятельности;</w:t>
            </w:r>
            <w:r w:rsidRPr="00CB4524">
              <w:br/>
              <w:t>4. Комплектация коллекций и пополнение фондов.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0149E3" w:rsidRDefault="00C94EBD" w:rsidP="00FA4B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84" w:type="dxa"/>
          </w:tcPr>
          <w:p w:rsidR="00C94EBD" w:rsidRPr="00CB4524" w:rsidRDefault="00C94EBD" w:rsidP="0094582B">
            <w:pPr>
              <w:spacing w:after="0" w:line="240" w:lineRule="auto"/>
            </w:pPr>
            <w:r>
              <w:t xml:space="preserve">Культурно-досуговый центр </w:t>
            </w:r>
            <w:r w:rsidRPr="00CB4524">
              <w:t>«Лидер»</w:t>
            </w:r>
            <w:r>
              <w:t xml:space="preserve">, филиал </w:t>
            </w:r>
            <w:r w:rsidRPr="00CB4524">
              <w:t>МБУК «Культурно-информационный центр»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>
              <w:t>628125</w:t>
            </w:r>
            <w:r w:rsidRPr="00CB4524">
              <w:t xml:space="preserve">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Тюменская область, Октябрьский район пгт. Андра,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 w:rsidRPr="00CB4524">
              <w:t>Набережный</w:t>
            </w:r>
            <w:proofErr w:type="spellEnd"/>
            <w:r w:rsidRPr="00CB4524">
              <w:t xml:space="preserve">, </w:t>
            </w:r>
            <w:r>
              <w:t xml:space="preserve">д. </w:t>
            </w:r>
            <w:r w:rsidRPr="00CB4524">
              <w:t>1</w:t>
            </w:r>
          </w:p>
        </w:tc>
        <w:tc>
          <w:tcPr>
            <w:tcW w:w="1791" w:type="dxa"/>
          </w:tcPr>
          <w:p w:rsidR="00C94EBD" w:rsidRPr="00CB4524" w:rsidRDefault="00C94EBD" w:rsidP="0094582B">
            <w:pPr>
              <w:spacing w:after="0" w:line="240" w:lineRule="auto"/>
              <w:jc w:val="center"/>
            </w:pPr>
            <w:r>
              <w:t>Явкин Павел Валерьевич</w:t>
            </w:r>
          </w:p>
        </w:tc>
        <w:tc>
          <w:tcPr>
            <w:tcW w:w="1438" w:type="dxa"/>
          </w:tcPr>
          <w:p w:rsidR="00C94EBD" w:rsidRDefault="00C94EBD" w:rsidP="0094582B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94582B">
            <w:pPr>
              <w:spacing w:after="0" w:line="240" w:lineRule="auto"/>
              <w:jc w:val="center"/>
            </w:pPr>
            <w:r w:rsidRPr="00CB4524">
              <w:t>62-513</w:t>
            </w:r>
          </w:p>
        </w:tc>
        <w:tc>
          <w:tcPr>
            <w:tcW w:w="2279" w:type="dxa"/>
          </w:tcPr>
          <w:p w:rsidR="00C94EBD" w:rsidRPr="00CB4524" w:rsidRDefault="00C94EBD" w:rsidP="0094582B">
            <w:pPr>
              <w:spacing w:after="0" w:line="240" w:lineRule="auto"/>
              <w:jc w:val="center"/>
              <w:rPr>
                <w:highlight w:val="red"/>
              </w:rPr>
            </w:pPr>
            <w:hyperlink r:id="rId31" w:history="1">
              <w:r w:rsidRPr="00185C6C">
                <w:rPr>
                  <w:rStyle w:val="af0"/>
                  <w:rFonts w:cs="Calibri"/>
                </w:rPr>
                <w:t>klub-li</w:t>
              </w:r>
              <w:r w:rsidRPr="00185C6C">
                <w:rPr>
                  <w:rStyle w:val="af0"/>
                  <w:rFonts w:cs="Calibri"/>
                  <w:lang w:val="en-US"/>
                </w:rPr>
                <w:t>d</w:t>
              </w:r>
              <w:r w:rsidRPr="00185C6C">
                <w:rPr>
                  <w:rStyle w:val="af0"/>
                  <w:rFonts w:cs="Calibri"/>
                </w:rPr>
                <w:t>er@mail.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rPr>
                <w:highlight w:val="red"/>
              </w:rP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 </w:t>
            </w:r>
          </w:p>
          <w:p w:rsidR="00C94EBD" w:rsidRPr="00CB4524" w:rsidRDefault="00C94EBD" w:rsidP="003F5633">
            <w:pPr>
              <w:spacing w:after="0" w:line="240" w:lineRule="auto"/>
            </w:pPr>
            <w:r w:rsidRPr="00CB4524">
              <w:t>2.Создание условий для культурно-творческой деятельности, эстетического и художественного воспитания населения.</w:t>
            </w:r>
            <w:r w:rsidRPr="00CB4524">
              <w:br/>
              <w:t>3. Обеспечение доступности культуры для жителей.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FA4BE4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484" w:type="dxa"/>
          </w:tcPr>
          <w:p w:rsidR="00C94EBD" w:rsidRPr="00CB4524" w:rsidRDefault="00C94EBD" w:rsidP="000149E3">
            <w:pPr>
              <w:spacing w:after="0" w:line="240" w:lineRule="auto"/>
            </w:pPr>
            <w:r w:rsidRPr="00CB4524">
              <w:t>Шеркальский этнографический музей – филиал МБУК «</w:t>
            </w:r>
            <w:r>
              <w:t>Культурно-информационный центр</w:t>
            </w:r>
            <w:r w:rsidRPr="00CB4524">
              <w:t>»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628121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район, с. Шеркалы, ул. Мира,</w:t>
            </w:r>
            <w:r>
              <w:t xml:space="preserve"> д. </w:t>
            </w:r>
            <w:r w:rsidRPr="00CB4524">
              <w:t>22</w:t>
            </w:r>
          </w:p>
        </w:tc>
        <w:tc>
          <w:tcPr>
            <w:tcW w:w="1791" w:type="dxa"/>
          </w:tcPr>
          <w:p w:rsidR="00C94EBD" w:rsidRPr="00CB4524" w:rsidRDefault="00C94EBD" w:rsidP="00A32DB1">
            <w:pPr>
              <w:spacing w:after="0" w:line="240" w:lineRule="auto"/>
              <w:jc w:val="center"/>
            </w:pPr>
            <w:r w:rsidRPr="00CB4524">
              <w:t>Пащанина Валентина Ивановна</w:t>
            </w:r>
          </w:p>
        </w:tc>
        <w:tc>
          <w:tcPr>
            <w:tcW w:w="1438" w:type="dxa"/>
          </w:tcPr>
          <w:p w:rsidR="00C94EBD" w:rsidRDefault="00C94EBD" w:rsidP="00A32DB1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A32DB1">
            <w:pPr>
              <w:spacing w:after="0" w:line="240" w:lineRule="auto"/>
              <w:jc w:val="center"/>
            </w:pPr>
            <w:r w:rsidRPr="00CB4524">
              <w:t>23-824</w:t>
            </w:r>
          </w:p>
        </w:tc>
        <w:tc>
          <w:tcPr>
            <w:tcW w:w="2279" w:type="dxa"/>
          </w:tcPr>
          <w:p w:rsidR="00C94EBD" w:rsidRPr="000149E3" w:rsidRDefault="00C94EBD" w:rsidP="00A32DB1">
            <w:pPr>
              <w:spacing w:after="0" w:line="240" w:lineRule="auto"/>
              <w:jc w:val="center"/>
            </w:pPr>
            <w:hyperlink r:id="rId32" w:history="1">
              <w:r w:rsidRPr="00185C6C">
                <w:rPr>
                  <w:rStyle w:val="af0"/>
                  <w:rFonts w:cs="Calibri"/>
                  <w:lang w:val="en-US"/>
                </w:rPr>
                <w:t>shermuseum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1.Обеспечение доступа населения к музейным предметам и музейным коллекциям;</w:t>
            </w:r>
            <w:r w:rsidRPr="00CB4524">
              <w:br/>
              <w:t>2. Выявление, изучение музейных предметов и музейных коллекций и их публикация;</w:t>
            </w:r>
            <w:r w:rsidRPr="00CB4524">
              <w:br/>
              <w:t>3. 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  <w:r w:rsidRPr="00CB4524">
              <w:br/>
              <w:t>4.Обеспечение сохранности музейных предметов и музейных коллекций, укрепление материально-технической базы музея;</w:t>
            </w:r>
            <w:r w:rsidRPr="00CB4524">
              <w:br/>
              <w:t xml:space="preserve">5. Развитие современных форм музейного, экскурсионного обслуживания, </w:t>
            </w:r>
            <w:proofErr w:type="spellStart"/>
            <w:r w:rsidRPr="00CB4524">
              <w:t>досуговой</w:t>
            </w:r>
            <w:proofErr w:type="spellEnd"/>
            <w:r w:rsidRPr="00CB4524">
              <w:t xml:space="preserve"> деятельности;</w:t>
            </w:r>
            <w:r w:rsidRPr="00CB4524">
              <w:br/>
              <w:t xml:space="preserve">6. Внедрение компьютеризации и </w:t>
            </w:r>
            <w:proofErr w:type="spellStart"/>
            <w:proofErr w:type="gramStart"/>
            <w:r w:rsidRPr="00CB4524">
              <w:t>интернет-технологий</w:t>
            </w:r>
            <w:proofErr w:type="spellEnd"/>
            <w:proofErr w:type="gramEnd"/>
            <w:r w:rsidRPr="00CB4524">
              <w:t xml:space="preserve"> в организацию музейного дела;</w:t>
            </w:r>
            <w:r w:rsidRPr="00CB4524">
              <w:br/>
              <w:t>7. Организация выставочной деятельности, обмен экспозициями с другими музеями.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9774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84" w:type="dxa"/>
          </w:tcPr>
          <w:p w:rsidR="00C94EBD" w:rsidRPr="00CB4524" w:rsidRDefault="00C94EBD" w:rsidP="0099703E">
            <w:pPr>
              <w:spacing w:after="0" w:line="240" w:lineRule="auto"/>
            </w:pPr>
            <w:r w:rsidRPr="00CB4524">
              <w:t>МБУ «Культурно-информационный центр «КреДо»</w:t>
            </w:r>
          </w:p>
        </w:tc>
        <w:tc>
          <w:tcPr>
            <w:tcW w:w="2541" w:type="dxa"/>
          </w:tcPr>
          <w:p w:rsidR="00C94EBD" w:rsidRPr="00CB4524" w:rsidRDefault="00C94EBD" w:rsidP="00913C1A">
            <w:pPr>
              <w:spacing w:after="0" w:line="240" w:lineRule="auto"/>
            </w:pPr>
            <w:r w:rsidRPr="00CB4524">
              <w:t>628126 Ханты-Мансийский Автономный округ - Югра, Тюменская область, Октябрьский р</w:t>
            </w:r>
            <w:r>
              <w:t>айо</w:t>
            </w:r>
            <w:r w:rsidRPr="00CB4524">
              <w:t>н, пгт.</w:t>
            </w:r>
            <w:r>
              <w:t xml:space="preserve"> </w:t>
            </w:r>
            <w:r w:rsidRPr="00CB4524">
              <w:t>Приобье, ул.</w:t>
            </w:r>
            <w:r>
              <w:t xml:space="preserve"> </w:t>
            </w:r>
            <w:r w:rsidRPr="00CB4524">
              <w:t>Севастопольская, д.13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Самойлова Татьяна Викторовна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 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32-959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33" w:history="1">
              <w:r w:rsidRPr="00185C6C">
                <w:rPr>
                  <w:rStyle w:val="af0"/>
                  <w:rFonts w:cs="Calibri"/>
                </w:rPr>
                <w:t>dk32959@ya</w:t>
              </w:r>
              <w:r w:rsidRPr="00185C6C">
                <w:rPr>
                  <w:rStyle w:val="af0"/>
                  <w:rFonts w:cs="Calibri"/>
                  <w:lang w:val="en-US"/>
                </w:rPr>
                <w:t>n</w:t>
              </w:r>
              <w:r w:rsidRPr="00185C6C">
                <w:rPr>
                  <w:rStyle w:val="af0"/>
                  <w:rFonts w:cs="Calibri"/>
                </w:rPr>
                <w:t>dex.ru</w:t>
              </w:r>
            </w:hyperlink>
            <w: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CB4524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CB4524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CB4524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9774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84" w:type="dxa"/>
          </w:tcPr>
          <w:p w:rsidR="00C94EBD" w:rsidRPr="00CB4524" w:rsidRDefault="00C94EBD" w:rsidP="00913C1A">
            <w:pPr>
              <w:spacing w:after="0" w:line="240" w:lineRule="auto"/>
            </w:pPr>
            <w:r w:rsidRPr="00CB4524">
              <w:t xml:space="preserve">МБУ  «Дом культуры «Лесник» 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628128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Тюменская область, Октябрьский район п. Унъюган, ул. 30 лет Победы, </w:t>
            </w:r>
            <w:r>
              <w:t>д. 1</w:t>
            </w:r>
            <w:r w:rsidRPr="00CB4524">
              <w:t>4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Фанова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Валентина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Геннадьевна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46-040</w:t>
            </w:r>
          </w:p>
        </w:tc>
        <w:tc>
          <w:tcPr>
            <w:tcW w:w="2279" w:type="dxa"/>
          </w:tcPr>
          <w:p w:rsidR="00C94EBD" w:rsidRPr="00913C1A" w:rsidRDefault="00C94EBD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34" w:history="1">
              <w:r w:rsidRPr="00185C6C">
                <w:rPr>
                  <w:rStyle w:val="af0"/>
                  <w:rFonts w:cs="Calibri"/>
                  <w:lang w:val="en-US"/>
                </w:rPr>
                <w:t>lesnik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ugra</w:t>
              </w:r>
              <w:r w:rsidRPr="005250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 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1.Создание благоприятной культурной среды для воспитания и развития личности, формирования у жителей позитивных ценностных установок.</w:t>
            </w:r>
            <w:r w:rsidRPr="00CB4524">
              <w:br/>
              <w:t>2. Обеспечение культурного обслуживания населения с учетом культурных интересов и потребностей различных социально-возрастных групп.</w:t>
            </w:r>
            <w:r w:rsidRPr="00CB4524">
              <w:br/>
              <w:t>3. Создание условий для культурно-творческой деятельности, эстетического и художественного воспитания населения.</w:t>
            </w:r>
            <w:r w:rsidRPr="00CB4524">
              <w:br/>
              <w:t>4. Обеспечение доступности культуры для жителей.</w:t>
            </w:r>
            <w:r w:rsidRPr="00CB4524">
              <w:br/>
              <w:t>5. Сохранение и пропаганда культурно-исторического наследия.</w:t>
            </w:r>
            <w:r w:rsidRPr="00CB4524">
              <w:br/>
              <w:t>6.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6B777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484" w:type="dxa"/>
          </w:tcPr>
          <w:p w:rsidR="00C94EBD" w:rsidRPr="00CB4524" w:rsidRDefault="00C94EBD" w:rsidP="00913C1A">
            <w:pPr>
              <w:spacing w:after="0" w:line="240" w:lineRule="auto"/>
            </w:pPr>
            <w:r w:rsidRPr="00CB4524">
              <w:t xml:space="preserve">МБУК </w:t>
            </w:r>
            <w:r>
              <w:t xml:space="preserve">«Культурно-спортивный комплекс </w:t>
            </w:r>
            <w:r w:rsidRPr="00CB4524">
              <w:t xml:space="preserve">«Триумф» </w:t>
            </w: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628121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Тюменская область, Октябрьский район с. Шеркалы, </w:t>
            </w:r>
            <w:r>
              <w:t xml:space="preserve">ул. </w:t>
            </w:r>
            <w:r w:rsidRPr="00CB4524">
              <w:t xml:space="preserve">Мира, </w:t>
            </w:r>
            <w:r>
              <w:t xml:space="preserve">д. </w:t>
            </w:r>
            <w:r w:rsidRPr="00CB4524">
              <w:t>34А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Мироненко Екатерина Юрьевна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23-733</w:t>
            </w:r>
          </w:p>
        </w:tc>
        <w:tc>
          <w:tcPr>
            <w:tcW w:w="2279" w:type="dxa"/>
          </w:tcPr>
          <w:p w:rsidR="00C94EBD" w:rsidRPr="00913C1A" w:rsidRDefault="00C94EBD" w:rsidP="00CB4524">
            <w:pPr>
              <w:spacing w:after="0" w:line="240" w:lineRule="auto"/>
              <w:jc w:val="center"/>
            </w:pPr>
            <w:hyperlink r:id="rId35" w:history="1">
              <w:r w:rsidRPr="00185C6C">
                <w:rPr>
                  <w:rStyle w:val="af0"/>
                  <w:rFonts w:cs="Calibri"/>
                  <w:lang w:val="en-US"/>
                </w:rPr>
                <w:t>sdk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triumf</w:t>
              </w:r>
              <w:r w:rsidRPr="005250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CB4524"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      </w:r>
          </w:p>
        </w:tc>
      </w:tr>
      <w:tr w:rsidR="00C94EBD" w:rsidRPr="00CB4524" w:rsidTr="00C94EBD">
        <w:trPr>
          <w:trHeight w:val="1163"/>
        </w:trPr>
        <w:tc>
          <w:tcPr>
            <w:tcW w:w="729" w:type="dxa"/>
          </w:tcPr>
          <w:p w:rsidR="00C94EBD" w:rsidRPr="00CB4524" w:rsidRDefault="00C94EBD" w:rsidP="00B825CC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3</w:t>
            </w:r>
            <w:r w:rsidRPr="00CB4524">
              <w:rPr>
                <w:b/>
              </w:rPr>
              <w:t xml:space="preserve"> 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МБУ «Центр культуры и досуга «Кедр»  </w:t>
            </w:r>
          </w:p>
          <w:p w:rsidR="00C94EBD" w:rsidRPr="00CB4524" w:rsidRDefault="00C94EBD" w:rsidP="00CB4524">
            <w:pPr>
              <w:spacing w:after="0" w:line="240" w:lineRule="auto"/>
            </w:pPr>
          </w:p>
        </w:tc>
        <w:tc>
          <w:tcPr>
            <w:tcW w:w="2541" w:type="dxa"/>
          </w:tcPr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628114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п. Карымкары, ул. Комсомольская д. 10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CB4524">
              <w:t>Капаева</w:t>
            </w:r>
            <w:proofErr w:type="spellEnd"/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 xml:space="preserve">Оксана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Викторовна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23-350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36" w:history="1">
              <w:r w:rsidRPr="00185C6C">
                <w:rPr>
                  <w:rStyle w:val="af0"/>
                  <w:rFonts w:cs="Calibri"/>
                </w:rPr>
                <w:t>clabkedr@mail.ru</w:t>
              </w:r>
            </w:hyperlink>
            <w:r>
              <w:t xml:space="preserve"> 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</w:r>
            <w:proofErr w:type="gramStart"/>
            <w:r w:rsidRPr="00CB4524"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 Карымкары;</w:t>
            </w:r>
            <w:r w:rsidRPr="00CB4524">
              <w:br/>
              <w:t>4. координация и непосредственная работа с молодежью сельского поселения Карымкары, развитие сети подростковых клубов и укрепление их материально-технической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 Карымкары.</w:t>
            </w:r>
            <w:proofErr w:type="gramEnd"/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B825CC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Горнореченский сельский клуб – филиал МБУ «Центр культуры и досуга «Кедр»</w:t>
            </w:r>
          </w:p>
        </w:tc>
        <w:tc>
          <w:tcPr>
            <w:tcW w:w="2541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628115 Ханты-Мансийский автономный округ -Югра, Тюменская область, Октябрьский район</w:t>
            </w:r>
          </w:p>
          <w:p w:rsidR="00C94EBD" w:rsidRPr="00CB4524" w:rsidRDefault="00C94EBD" w:rsidP="00DA7B41">
            <w:pPr>
              <w:spacing w:after="0" w:line="240" w:lineRule="auto"/>
            </w:pPr>
            <w:r w:rsidRPr="00CB4524">
              <w:t xml:space="preserve">п. Горнореченск, </w:t>
            </w:r>
            <w:r>
              <w:t>ул. Лесная д. 15</w:t>
            </w:r>
          </w:p>
        </w:tc>
        <w:tc>
          <w:tcPr>
            <w:tcW w:w="1791" w:type="dxa"/>
          </w:tcPr>
          <w:p w:rsidR="00C94EBD" w:rsidRPr="00CB4524" w:rsidRDefault="00C94EBD" w:rsidP="009B363C">
            <w:pPr>
              <w:spacing w:after="0" w:line="240" w:lineRule="auto"/>
              <w:jc w:val="center"/>
            </w:pPr>
            <w:r w:rsidRPr="00CB4524">
              <w:t>Махнева Татьяна В</w:t>
            </w:r>
            <w:r>
              <w:t>алерьевна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 (34672)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96-461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</w:pPr>
            <w:hyperlink r:id="rId37" w:history="1">
              <w:r w:rsidRPr="00185C6C">
                <w:rPr>
                  <w:rStyle w:val="af0"/>
                  <w:rFonts w:ascii="Verdana" w:hAnsi="Verdana" w:cs="Calibri"/>
                  <w:sz w:val="17"/>
                  <w:szCs w:val="17"/>
                  <w:highlight w:val="white"/>
                </w:rPr>
                <w:t>mahneva_tatiana1970@mail.ru</w:t>
              </w:r>
            </w:hyperlink>
          </w:p>
          <w:p w:rsidR="00C94EBD" w:rsidRPr="00145D6D" w:rsidRDefault="00C94EBD" w:rsidP="00CB4524">
            <w:pPr>
              <w:spacing w:after="0" w:line="240" w:lineRule="auto"/>
              <w:jc w:val="center"/>
            </w:pP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общностей;</w:t>
            </w:r>
            <w:proofErr w:type="gramEnd"/>
          </w:p>
          <w:p w:rsidR="00C94EBD" w:rsidRPr="00CB4524" w:rsidRDefault="00C94EBD" w:rsidP="003F5633">
            <w:pPr>
              <w:spacing w:after="0" w:line="240" w:lineRule="auto"/>
            </w:pPr>
            <w:r w:rsidRPr="00CB4524">
              <w:t>4. координация и непосредственная работа с молодежью, развитие сети подростковых клубов и укрепление их материально-технической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B825CC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484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МБУ «Центр культуры и библиотечного обслуживания»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>с</w:t>
            </w:r>
            <w:r>
              <w:t>п</w:t>
            </w:r>
            <w:r w:rsidRPr="00CB4524">
              <w:t>. Малый Атлым</w:t>
            </w:r>
          </w:p>
        </w:tc>
        <w:tc>
          <w:tcPr>
            <w:tcW w:w="2541" w:type="dxa"/>
          </w:tcPr>
          <w:p w:rsidR="00C94EBD" w:rsidRPr="00CB4524" w:rsidRDefault="00C94EBD" w:rsidP="001F1AA0">
            <w:pPr>
              <w:spacing w:after="0" w:line="240" w:lineRule="auto"/>
            </w:pPr>
            <w:r>
              <w:t>6281</w:t>
            </w:r>
            <w:r w:rsidRPr="00CB4524">
              <w:t>2</w:t>
            </w:r>
            <w:r>
              <w:t>0</w:t>
            </w:r>
            <w:r w:rsidRPr="00CB4524">
              <w:t xml:space="preserve"> Ханты-Мансийский автономный округ -Югра, Тюменская область, Октябрьский район с. М</w:t>
            </w:r>
            <w:r>
              <w:t xml:space="preserve">алый </w:t>
            </w:r>
            <w:r w:rsidRPr="00CB4524">
              <w:t>Атлым, пер. Зеленый,</w:t>
            </w:r>
            <w:r>
              <w:t xml:space="preserve"> д. </w:t>
            </w:r>
            <w:r w:rsidRPr="00CB4524">
              <w:t xml:space="preserve">2 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CB4524">
              <w:t>Довжинская</w:t>
            </w:r>
            <w:proofErr w:type="spellEnd"/>
            <w:r w:rsidRPr="00CB4524">
              <w:t xml:space="preserve"> Ольга Николаевна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22-510</w:t>
            </w:r>
          </w:p>
        </w:tc>
        <w:tc>
          <w:tcPr>
            <w:tcW w:w="2279" w:type="dxa"/>
          </w:tcPr>
          <w:p w:rsidR="00C94EBD" w:rsidRPr="00CB4524" w:rsidRDefault="00C94EBD" w:rsidP="00145D6D">
            <w:pPr>
              <w:spacing w:after="0" w:line="240" w:lineRule="auto"/>
              <w:jc w:val="center"/>
            </w:pPr>
            <w:hyperlink r:id="rId38" w:history="1">
              <w:r w:rsidRPr="00185C6C">
                <w:rPr>
                  <w:rStyle w:val="af0"/>
                  <w:rFonts w:cs="Calibri"/>
                  <w:lang w:val="en-US"/>
                </w:rPr>
                <w:t>m</w:t>
              </w:r>
              <w:r w:rsidRPr="00185C6C">
                <w:rPr>
                  <w:rStyle w:val="af0"/>
                  <w:rFonts w:cs="Calibri"/>
                </w:rPr>
                <w:t>u_ck_bo@mail.ru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E93638" w:rsidRDefault="00C94EBD" w:rsidP="003F5633">
            <w:pPr>
              <w:spacing w:after="0" w:line="240" w:lineRule="auto"/>
            </w:pPr>
            <w:r w:rsidRPr="00CB4524">
              <w:t xml:space="preserve">1.организация досуга, отдыха и приобщения жителей к творчеству, культурному развитию и самообразованию и ремеслам; 2.оздоровительная, физическая и спортивная подготовка взрослых, молодежи, подростков; </w:t>
            </w:r>
          </w:p>
          <w:p w:rsidR="00C94EBD" w:rsidRPr="00CB4524" w:rsidRDefault="00C94EBD" w:rsidP="003F5633">
            <w:pPr>
              <w:spacing w:after="0" w:line="240" w:lineRule="auto"/>
            </w:pPr>
            <w:r w:rsidRPr="00CB4524">
              <w:t>3. содействие повышению профессионального, образовательного, культурного уровня развития каждого члена общества.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B825CC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Большеатлымский сельский дом культуры - филиал МБУ «Центр культуры и библиотечного обслуживания»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</w:t>
            </w:r>
            <w:r>
              <w:t>1</w:t>
            </w:r>
            <w:r w:rsidRPr="00CB4524">
              <w:t>0 Ханты-Мансийский автономный округ -Югра, Тюменская область, Октябрьский район с.</w:t>
            </w:r>
            <w:r w:rsidRPr="00145D6D">
              <w:t xml:space="preserve"> </w:t>
            </w:r>
            <w:r w:rsidRPr="00CB4524">
              <w:t>Большой Атлым ул.</w:t>
            </w:r>
            <w:r w:rsidRPr="00145D6D">
              <w:t xml:space="preserve"> </w:t>
            </w:r>
            <w:r w:rsidRPr="00CB4524">
              <w:t>Колхозная</w:t>
            </w:r>
            <w:r>
              <w:t>,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 д. 24а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Кукарских</w:t>
            </w:r>
            <w:r w:rsidRPr="00CB4524">
              <w:br/>
              <w:t>Ирина Николаевна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22-260</w:t>
            </w:r>
          </w:p>
        </w:tc>
        <w:tc>
          <w:tcPr>
            <w:tcW w:w="2279" w:type="dxa"/>
          </w:tcPr>
          <w:p w:rsidR="00C94EBD" w:rsidRPr="0052506C" w:rsidRDefault="00C94EBD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39" w:history="1">
              <w:r w:rsidRPr="0052506C">
                <w:rPr>
                  <w:rStyle w:val="af0"/>
                  <w:rFonts w:cs="Calibri"/>
                  <w:shd w:val="clear" w:color="auto" w:fill="FFFFFF"/>
                </w:rPr>
                <w:t>kukarskih_irina@mail.ru</w:t>
              </w:r>
            </w:hyperlink>
            <w:r w:rsidRPr="0052506C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1.организация досуга, отдыха и приобщения жителей муниципального образования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CB4524">
              <w:t>матриально-технической</w:t>
            </w:r>
            <w:proofErr w:type="spellEnd"/>
            <w:r w:rsidRPr="00CB4524">
              <w:t xml:space="preserve">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0149E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Зареченский сельский дом культуры -филиал МБУ «Центр культуры и библиотечного обслуживания»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</w:t>
            </w:r>
            <w:r>
              <w:t>2</w:t>
            </w:r>
            <w:r w:rsidRPr="00CB4524">
              <w:t xml:space="preserve">0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 xml:space="preserve">гра, Тюменская область, Октябрьский район </w:t>
            </w:r>
          </w:p>
          <w:p w:rsidR="00C94EBD" w:rsidRDefault="00C94EBD" w:rsidP="00CB4524">
            <w:pPr>
              <w:spacing w:after="0" w:line="240" w:lineRule="auto"/>
            </w:pPr>
            <w:r w:rsidRPr="00CB4524">
              <w:t>п. Заречный, ул.</w:t>
            </w:r>
            <w:r w:rsidRPr="0052506C">
              <w:t xml:space="preserve"> </w:t>
            </w:r>
            <w:r w:rsidRPr="00CB4524">
              <w:t>Промысловая</w:t>
            </w:r>
            <w:r>
              <w:t>,</w:t>
            </w:r>
            <w:r w:rsidRPr="00CB4524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</w:pPr>
            <w:r>
              <w:t xml:space="preserve">д. </w:t>
            </w:r>
            <w:r w:rsidRPr="00CB4524">
              <w:t>9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>
              <w:t>Жакатова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52506C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22-419</w:t>
            </w:r>
          </w:p>
        </w:tc>
        <w:tc>
          <w:tcPr>
            <w:tcW w:w="2279" w:type="dxa"/>
          </w:tcPr>
          <w:p w:rsidR="00C94EBD" w:rsidRPr="0052506C" w:rsidRDefault="00C94EBD" w:rsidP="00CB4524">
            <w:pPr>
              <w:spacing w:after="0" w:line="240" w:lineRule="auto"/>
              <w:jc w:val="center"/>
            </w:pPr>
            <w:hyperlink r:id="rId40" w:history="1">
              <w:r w:rsidRPr="00185C6C">
                <w:rPr>
                  <w:rStyle w:val="af0"/>
                  <w:rFonts w:cs="Calibri"/>
                </w:rPr>
                <w:t>sdk-zarechnoe09@mail.ru</w:t>
              </w:r>
            </w:hyperlink>
            <w:r w:rsidRPr="0052506C"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 2. сохранение и развитие традиционной культуры малочисленных народов Севера, культуры народов и этнических общностей; 3.обеспечение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3A788A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Комсомольский сельский дом культуры </w:t>
            </w:r>
            <w:proofErr w:type="gramStart"/>
            <w:r w:rsidRPr="00CB4524">
              <w:t>-ф</w:t>
            </w:r>
            <w:proofErr w:type="gramEnd"/>
            <w:r w:rsidRPr="00CB4524">
              <w:t>илиал МБУ «Центр культуры и библиотечного обслуживания»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628112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п. Комсомольский,</w:t>
            </w:r>
            <w:r w:rsidRPr="00CB4524">
              <w:br/>
              <w:t>ул. Октябрьская</w:t>
            </w:r>
            <w:r>
              <w:t>,</w:t>
            </w:r>
            <w:r w:rsidRPr="00CB4524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</w:pPr>
            <w:r>
              <w:t>д. 1а, помещение 1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CB4524">
              <w:t>Насекина</w:t>
            </w:r>
            <w:proofErr w:type="spellEnd"/>
            <w:r w:rsidRPr="00CB4524">
              <w:t xml:space="preserve"> Наталья Викторовна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CB4524">
              <w:rPr>
                <w:lang w:val="en-US"/>
              </w:rP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23-512</w:t>
            </w:r>
          </w:p>
        </w:tc>
        <w:tc>
          <w:tcPr>
            <w:tcW w:w="2279" w:type="dxa"/>
          </w:tcPr>
          <w:p w:rsidR="00C94EBD" w:rsidRPr="0052506C" w:rsidRDefault="00C94EBD" w:rsidP="00CB4524">
            <w:pPr>
              <w:spacing w:after="0" w:line="240" w:lineRule="auto"/>
              <w:jc w:val="center"/>
              <w:rPr>
                <w:lang w:val="en-US"/>
              </w:rPr>
            </w:pPr>
            <w:hyperlink r:id="rId41" w:history="1">
              <w:r w:rsidRPr="00185C6C">
                <w:rPr>
                  <w:rStyle w:val="af0"/>
                  <w:rFonts w:cs="Calibri"/>
                </w:rPr>
                <w:t>nasekina_1989@mail.ru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мат</w:t>
            </w:r>
            <w:r>
              <w:t>е</w:t>
            </w:r>
            <w:r w:rsidRPr="00CB4524">
              <w:t>риально-технической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1B636A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МБУ  «Центр культуры и спорта гп. Талинка»</w:t>
            </w:r>
          </w:p>
        </w:tc>
        <w:tc>
          <w:tcPr>
            <w:tcW w:w="2541" w:type="dxa"/>
          </w:tcPr>
          <w:p w:rsidR="00C94EBD" w:rsidRPr="00CB4524" w:rsidRDefault="00C94EBD" w:rsidP="0052506C">
            <w:pPr>
              <w:spacing w:after="0" w:line="240" w:lineRule="auto"/>
            </w:pPr>
            <w:r w:rsidRPr="00CB4524">
              <w:t xml:space="preserve">628195 Ханты-Мансийский автономный округ </w:t>
            </w:r>
            <w:proofErr w:type="gramStart"/>
            <w:r w:rsidRPr="00CB4524">
              <w:t>-Ю</w:t>
            </w:r>
            <w:proofErr w:type="gramEnd"/>
            <w:r w:rsidRPr="00CB4524">
              <w:t>гра, Тюменская область, Октябрьский район п. Талинка Центральный м</w:t>
            </w:r>
            <w:r>
              <w:t>кр.,</w:t>
            </w:r>
            <w:r w:rsidRPr="00CB4524">
              <w:t xml:space="preserve"> </w:t>
            </w:r>
            <w:r>
              <w:t xml:space="preserve">д. </w:t>
            </w:r>
            <w:r w:rsidRPr="00CB4524">
              <w:t>37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 xml:space="preserve">Билык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Марина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Николаевна</w:t>
            </w:r>
          </w:p>
        </w:tc>
        <w:tc>
          <w:tcPr>
            <w:tcW w:w="1438" w:type="dxa"/>
          </w:tcPr>
          <w:p w:rsidR="00C94EBD" w:rsidRDefault="00C94EBD" w:rsidP="006D549C">
            <w:pPr>
              <w:spacing w:after="0" w:line="240" w:lineRule="auto"/>
              <w:jc w:val="center"/>
            </w:pPr>
            <w:r w:rsidRPr="00CB4524">
              <w:t>8 (34672)</w:t>
            </w:r>
            <w:r w:rsidRPr="0052506C">
              <w:t xml:space="preserve"> </w:t>
            </w:r>
          </w:p>
          <w:p w:rsidR="00C94EBD" w:rsidRDefault="00C94EBD" w:rsidP="006D549C">
            <w:pPr>
              <w:spacing w:after="0" w:line="240" w:lineRule="auto"/>
              <w:jc w:val="center"/>
            </w:pPr>
            <w:r>
              <w:t xml:space="preserve">26-350, </w:t>
            </w:r>
          </w:p>
          <w:p w:rsidR="00C94EBD" w:rsidRPr="00CB4524" w:rsidRDefault="00C94EBD" w:rsidP="006D549C">
            <w:pPr>
              <w:spacing w:after="0" w:line="240" w:lineRule="auto"/>
              <w:jc w:val="center"/>
            </w:pPr>
            <w:proofErr w:type="spellStart"/>
            <w:r>
              <w:t>доб</w:t>
            </w:r>
            <w:proofErr w:type="spellEnd"/>
            <w:r>
              <w:t>. 201, 202</w:t>
            </w:r>
          </w:p>
        </w:tc>
        <w:tc>
          <w:tcPr>
            <w:tcW w:w="2279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hyperlink r:id="rId42" w:history="1">
              <w:r w:rsidRPr="00185C6C">
                <w:rPr>
                  <w:rStyle w:val="af0"/>
                  <w:rFonts w:cs="Calibri"/>
                </w:rPr>
                <w:t>cdk07@bk.ru</w:t>
              </w:r>
            </w:hyperlink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 xml:space="preserve">Учреждение создано в целях обеспечения реализации предусмотренных законодательством Российской Федерации полномочий Администрации городского поселения Талинка в области культуры, спорта, социальной, молодежной политики.  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CB4524">
              <w:t>матриально-технической</w:t>
            </w:r>
            <w:proofErr w:type="spellEnd"/>
            <w:r w:rsidRPr="00CB4524">
              <w:t xml:space="preserve"> базы;</w:t>
            </w:r>
            <w:proofErr w:type="gramEnd"/>
            <w:r w:rsidRPr="00CB4524">
              <w:t xml:space="preserve">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1B63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МБУ «Досуговый клуб «Овация»</w:t>
            </w:r>
          </w:p>
          <w:p w:rsidR="00C94EBD" w:rsidRPr="00CB4524" w:rsidRDefault="00C94EBD" w:rsidP="00CB4524">
            <w:pPr>
              <w:spacing w:after="0" w:line="240" w:lineRule="auto"/>
            </w:pPr>
          </w:p>
        </w:tc>
        <w:tc>
          <w:tcPr>
            <w:tcW w:w="2541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>628111 Ханты-Мансийский автономный округ -Югра, Тюменская область, Октябрьский район п. Сергино, Центральная,</w:t>
            </w:r>
            <w:r>
              <w:t xml:space="preserve"> д. </w:t>
            </w:r>
            <w:r w:rsidRPr="00CB4524">
              <w:t xml:space="preserve"> 14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Волошина Марина Александровна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 xml:space="preserve">8(34678)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34-195</w:t>
            </w:r>
          </w:p>
        </w:tc>
        <w:tc>
          <w:tcPr>
            <w:tcW w:w="2279" w:type="dxa"/>
          </w:tcPr>
          <w:p w:rsidR="00C94EBD" w:rsidRPr="0052506C" w:rsidRDefault="00C94EBD" w:rsidP="00CB4524">
            <w:pPr>
              <w:spacing w:after="0" w:line="240" w:lineRule="auto"/>
              <w:jc w:val="center"/>
            </w:pPr>
            <w:hyperlink r:id="rId43" w:history="1">
              <w:r w:rsidRPr="00185C6C">
                <w:rPr>
                  <w:rStyle w:val="af0"/>
                  <w:rFonts w:cs="Calibri"/>
                  <w:lang w:val="en-US"/>
                </w:rPr>
                <w:t>serginodk</w:t>
              </w:r>
              <w:r w:rsidRPr="005250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Pr="005250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</w:t>
            </w:r>
            <w:r w:rsidRPr="0052506C"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CB4524"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CB4524">
              <w:br/>
              <w:t>3.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  <w:r w:rsidRPr="00CB4524">
              <w:br/>
      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1B63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84" w:type="dxa"/>
          </w:tcPr>
          <w:p w:rsidR="00C94EBD" w:rsidRPr="00CB4524" w:rsidRDefault="00C94EBD" w:rsidP="0052506C">
            <w:pPr>
              <w:spacing w:after="0" w:line="240" w:lineRule="auto"/>
            </w:pPr>
            <w:r w:rsidRPr="00CB4524">
              <w:t xml:space="preserve">МБУК «Дом культуры «Родник» 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628103 Ханты-Мансийский автономный округ -Югра, Тюменская область, Октябрьский район д. Нижние - Нарыкары, </w:t>
            </w:r>
          </w:p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пер. Клубный, </w:t>
            </w:r>
            <w:r>
              <w:t xml:space="preserve">д. </w:t>
            </w:r>
            <w:r w:rsidRPr="00CB4524">
              <w:t>2</w:t>
            </w:r>
            <w:r>
              <w:t>а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>
              <w:t>Кобыляцкая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8(34678)</w:t>
            </w:r>
            <w:r w:rsidRPr="0052506C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25-199</w:t>
            </w:r>
          </w:p>
        </w:tc>
        <w:tc>
          <w:tcPr>
            <w:tcW w:w="2279" w:type="dxa"/>
          </w:tcPr>
          <w:p w:rsidR="00C94EBD" w:rsidRPr="0052506C" w:rsidRDefault="00C94EBD" w:rsidP="00CB4524">
            <w:pPr>
              <w:spacing w:after="0" w:line="240" w:lineRule="auto"/>
              <w:jc w:val="center"/>
            </w:pPr>
            <w:hyperlink r:id="rId44" w:history="1">
              <w:r w:rsidRPr="00185C6C">
                <w:rPr>
                  <w:rStyle w:val="af0"/>
                  <w:rFonts w:cs="Calibri"/>
                  <w:lang w:val="en-US"/>
                </w:rPr>
                <w:t>nar</w:t>
              </w:r>
              <w:r w:rsidRPr="00185C6C">
                <w:rPr>
                  <w:rStyle w:val="af0"/>
                  <w:rFonts w:cs="Calibri"/>
                </w:rPr>
                <w:t>-</w:t>
              </w:r>
              <w:r w:rsidRPr="00185C6C">
                <w:rPr>
                  <w:rStyle w:val="af0"/>
                  <w:rFonts w:cs="Calibri"/>
                  <w:lang w:val="en-US"/>
                </w:rPr>
                <w:t>rodnik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mail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Основная цель деятельности - удовлетворение общественных потребностей в сохранении и развитии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</w:t>
            </w:r>
            <w:r>
              <w:t>с</w:t>
            </w:r>
            <w:r w:rsidRPr="00CB4524">
              <w:t xml:space="preserve">уга и отдыха. 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1B636A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2484" w:type="dxa"/>
          </w:tcPr>
          <w:p w:rsidR="00C94EBD" w:rsidRDefault="00C94EBD" w:rsidP="00A31E51">
            <w:pPr>
              <w:spacing w:after="0" w:line="240" w:lineRule="auto"/>
            </w:pPr>
            <w:r w:rsidRPr="00CB4524">
              <w:t xml:space="preserve">Сельский клуб </w:t>
            </w:r>
          </w:p>
          <w:p w:rsidR="00C94EBD" w:rsidRPr="00CB4524" w:rsidRDefault="00C94EBD" w:rsidP="00A31E51">
            <w:pPr>
              <w:spacing w:after="0" w:line="240" w:lineRule="auto"/>
            </w:pPr>
            <w:r w:rsidRPr="00CB4524">
              <w:t>д. Чемаши</w:t>
            </w:r>
            <w:r>
              <w:t xml:space="preserve"> - </w:t>
            </w:r>
            <w:r w:rsidRPr="00CB4524">
              <w:t>филиал М</w:t>
            </w:r>
            <w:r>
              <w:t>БУК</w:t>
            </w:r>
            <w:r w:rsidRPr="00CB4524">
              <w:t xml:space="preserve"> «Дом культуры «Родник»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628109 Ханты-Мансийский автономный округ -Югра, Тюменская область, Октябрьский район д. Чемаши </w:t>
            </w:r>
          </w:p>
          <w:p w:rsidR="00C94EBD" w:rsidRPr="00CB4524" w:rsidRDefault="00C94EBD" w:rsidP="006D549C">
            <w:pPr>
              <w:spacing w:after="0" w:line="240" w:lineRule="auto"/>
            </w:pPr>
            <w:r w:rsidRPr="00CB4524">
              <w:t xml:space="preserve">ул. </w:t>
            </w:r>
            <w:r>
              <w:t xml:space="preserve">Школьная, </w:t>
            </w:r>
            <w:r w:rsidRPr="00CB4524">
              <w:t>д</w:t>
            </w:r>
            <w:r>
              <w:t>.</w:t>
            </w:r>
            <w:r w:rsidRPr="00CB4524">
              <w:t xml:space="preserve"> </w:t>
            </w:r>
            <w:r>
              <w:t>15</w:t>
            </w:r>
          </w:p>
        </w:tc>
        <w:tc>
          <w:tcPr>
            <w:tcW w:w="1791" w:type="dxa"/>
          </w:tcPr>
          <w:p w:rsidR="00C94EBD" w:rsidRPr="00CB4524" w:rsidRDefault="00C94EBD" w:rsidP="006D549C">
            <w:pPr>
              <w:spacing w:after="0" w:line="240" w:lineRule="auto"/>
              <w:jc w:val="center"/>
            </w:pPr>
            <w:proofErr w:type="spellStart"/>
            <w:r w:rsidRPr="0099703E">
              <w:t>Седакова</w:t>
            </w:r>
            <w:proofErr w:type="spellEnd"/>
            <w:r w:rsidRPr="0099703E">
              <w:t xml:space="preserve"> Ирина</w:t>
            </w:r>
            <w:r w:rsidRPr="0099703E">
              <w:br/>
              <w:t>Николаевна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 (34678)</w:t>
            </w:r>
            <w:r w:rsidRPr="00CB4524">
              <w:rPr>
                <w:lang w:val="en-US"/>
              </w:rPr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34-558</w:t>
            </w:r>
          </w:p>
        </w:tc>
        <w:tc>
          <w:tcPr>
            <w:tcW w:w="2279" w:type="dxa"/>
          </w:tcPr>
          <w:p w:rsidR="00C94EBD" w:rsidRPr="00A31E51" w:rsidRDefault="00C94EBD" w:rsidP="00CB4524">
            <w:pPr>
              <w:spacing w:after="0" w:line="240" w:lineRule="auto"/>
              <w:jc w:val="center"/>
            </w:pPr>
            <w:hyperlink r:id="rId45" w:history="1">
              <w:r w:rsidRPr="00185C6C">
                <w:rPr>
                  <w:rStyle w:val="af0"/>
                  <w:rFonts w:cs="Calibri"/>
                  <w:lang w:val="en-US"/>
                </w:rPr>
                <w:t>nar-rodnik@mail.ru</w:t>
              </w:r>
            </w:hyperlink>
            <w:r>
              <w:t xml:space="preserve"> </w:t>
            </w: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 xml:space="preserve">1.Создание и развитие творческого и ресурсного потенциала для обеспечения культурной, просветительской, </w:t>
            </w:r>
            <w:proofErr w:type="spellStart"/>
            <w:r w:rsidRPr="00CB4524">
              <w:t>досуговой</w:t>
            </w:r>
            <w:proofErr w:type="spellEnd"/>
            <w:r w:rsidRPr="00CB4524">
              <w:t xml:space="preserve"> деятельности разных видов и форм;  2. всестороннее духовное и творческое развитие личности, поддержка деятельности клубных формирований и </w:t>
            </w:r>
            <w:proofErr w:type="gramStart"/>
            <w:r w:rsidRPr="00CB4524">
              <w:t>любительский</w:t>
            </w:r>
            <w:proofErr w:type="gramEnd"/>
            <w:r w:rsidRPr="00CB4524">
              <w:t xml:space="preserve"> объединений; 3. совершенствование форм </w:t>
            </w:r>
            <w:proofErr w:type="spellStart"/>
            <w:r w:rsidRPr="00CB4524">
              <w:t>досуговой</w:t>
            </w:r>
            <w:proofErr w:type="spellEnd"/>
            <w:r w:rsidRPr="00CB4524">
              <w:t xml:space="preserve"> деятельности,</w:t>
            </w:r>
            <w:r>
              <w:t xml:space="preserve"> вовлечение в культурную, просве</w:t>
            </w:r>
            <w:r w:rsidRPr="00CB4524">
              <w:t xml:space="preserve">тительскую, воспитательную, спортивно-оздоровительную и </w:t>
            </w:r>
            <w:proofErr w:type="spellStart"/>
            <w:r w:rsidRPr="00CB4524">
              <w:t>досуговую</w:t>
            </w:r>
            <w:proofErr w:type="spellEnd"/>
            <w:r w:rsidRPr="00CB4524">
              <w:t xml:space="preserve"> деятельность. 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6F71D3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2484" w:type="dxa"/>
          </w:tcPr>
          <w:p w:rsidR="00C94EBD" w:rsidRPr="00CB4524" w:rsidRDefault="00C94EBD" w:rsidP="00A31E51">
            <w:pPr>
              <w:spacing w:after="0" w:line="240" w:lineRule="auto"/>
            </w:pPr>
            <w:r w:rsidRPr="00CB4524">
              <w:t xml:space="preserve">МБУ «Центр культуры и библиотечного обслуживания «Северная звезда» 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>628116 Ханты-Мансийский автономный округ -Югра, Тюменская область, Октябрьский район с. Каменное</w:t>
            </w:r>
            <w:r>
              <w:t xml:space="preserve">, </w:t>
            </w:r>
          </w:p>
          <w:p w:rsidR="00C94EBD" w:rsidRDefault="00C94EBD" w:rsidP="00CB4524">
            <w:pPr>
              <w:spacing w:after="0" w:line="240" w:lineRule="auto"/>
            </w:pPr>
            <w:r>
              <w:t xml:space="preserve">ул. Центральная, </w:t>
            </w:r>
          </w:p>
          <w:p w:rsidR="00C94EBD" w:rsidRPr="00CB4524" w:rsidRDefault="00C94EBD" w:rsidP="00CB4524">
            <w:pPr>
              <w:spacing w:after="0" w:line="240" w:lineRule="auto"/>
            </w:pPr>
            <w:r>
              <w:t>д. 6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proofErr w:type="spellStart"/>
            <w:r w:rsidRPr="00CB4524">
              <w:t>Печенина</w:t>
            </w:r>
            <w:proofErr w:type="spellEnd"/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Дарья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Николаевна</w:t>
            </w:r>
          </w:p>
        </w:tc>
        <w:tc>
          <w:tcPr>
            <w:tcW w:w="1438" w:type="dxa"/>
          </w:tcPr>
          <w:p w:rsidR="00C94EBD" w:rsidRDefault="00C94EBD" w:rsidP="006D549C">
            <w:pPr>
              <w:spacing w:after="0" w:line="240" w:lineRule="auto"/>
              <w:jc w:val="center"/>
            </w:pPr>
            <w:r w:rsidRPr="00CB4524">
              <w:t xml:space="preserve">8(34672) </w:t>
            </w:r>
          </w:p>
          <w:p w:rsidR="00C94EBD" w:rsidRPr="00CB4524" w:rsidRDefault="00C94EBD" w:rsidP="006D549C">
            <w:pPr>
              <w:spacing w:after="0" w:line="240" w:lineRule="auto"/>
              <w:jc w:val="center"/>
            </w:pPr>
            <w:r w:rsidRPr="00CB4524">
              <w:t>96-</w:t>
            </w:r>
            <w:r>
              <w:t>310</w:t>
            </w:r>
          </w:p>
        </w:tc>
        <w:tc>
          <w:tcPr>
            <w:tcW w:w="2279" w:type="dxa"/>
          </w:tcPr>
          <w:p w:rsidR="00C94EBD" w:rsidRPr="00A31E51" w:rsidRDefault="00C94EBD" w:rsidP="00CB4524">
            <w:pPr>
              <w:spacing w:after="0" w:line="240" w:lineRule="auto"/>
              <w:jc w:val="center"/>
            </w:pPr>
            <w:r>
              <w:t xml:space="preserve"> </w:t>
            </w:r>
            <w:hyperlink r:id="rId46" w:history="1">
              <w:r w:rsidRPr="00185C6C">
                <w:rPr>
                  <w:rStyle w:val="af0"/>
                  <w:rFonts w:cs="Calibri"/>
                  <w:lang w:val="en-US"/>
                </w:rPr>
                <w:t>z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</w:p>
          <w:p w:rsidR="00C94EBD" w:rsidRPr="00A31E51" w:rsidRDefault="00C94EBD" w:rsidP="00CB4524">
            <w:pPr>
              <w:spacing w:after="0" w:line="240" w:lineRule="auto"/>
              <w:jc w:val="center"/>
            </w:pPr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r w:rsidRPr="00CB4524">
              <w:t>1. содействие повышению профессионального, образовательного и культурного уровня развития каждого члена общества;</w:t>
            </w:r>
            <w:r w:rsidRPr="00CB4524">
              <w:br/>
              <w:t>2.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  <w:r w:rsidRPr="00CB4524">
              <w:br/>
              <w:t>3. обеспечение условий для развития на территории поселения массовой физической культуры и спорта,</w:t>
            </w:r>
            <w:r w:rsidRPr="00CB4524">
              <w:br/>
              <w:t>4. оздоровительная, физическая и спортивная подготовка взрослых, подростков, молодежи.</w:t>
            </w:r>
          </w:p>
        </w:tc>
      </w:tr>
      <w:tr w:rsidR="00C94EBD" w:rsidRPr="00CB4524" w:rsidTr="00C94EBD">
        <w:tc>
          <w:tcPr>
            <w:tcW w:w="729" w:type="dxa"/>
          </w:tcPr>
          <w:p w:rsidR="00C94EBD" w:rsidRPr="00CB4524" w:rsidRDefault="00C94EBD" w:rsidP="00311A7C">
            <w:pPr>
              <w:spacing w:after="0" w:line="240" w:lineRule="auto"/>
              <w:jc w:val="center"/>
              <w:rPr>
                <w:b/>
              </w:rPr>
            </w:pPr>
            <w:r w:rsidRPr="00CB4524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2484" w:type="dxa"/>
          </w:tcPr>
          <w:p w:rsidR="00C94EBD" w:rsidRPr="00CB4524" w:rsidRDefault="00C94EBD" w:rsidP="00CB4524">
            <w:pPr>
              <w:spacing w:after="0" w:line="240" w:lineRule="auto"/>
            </w:pPr>
            <w:r w:rsidRPr="00CB4524">
              <w:t xml:space="preserve">Пальяновский сельский клуб </w:t>
            </w:r>
            <w:proofErr w:type="gramStart"/>
            <w:r w:rsidRPr="00CB4524">
              <w:t>-ф</w:t>
            </w:r>
            <w:proofErr w:type="gramEnd"/>
            <w:r w:rsidRPr="00CB4524">
              <w:t xml:space="preserve">илиал МБУ «Центр культуры и библиотечного обслуживания «Северная звезда» </w:t>
            </w:r>
          </w:p>
        </w:tc>
        <w:tc>
          <w:tcPr>
            <w:tcW w:w="2541" w:type="dxa"/>
          </w:tcPr>
          <w:p w:rsidR="00C94EBD" w:rsidRDefault="00C94EBD" w:rsidP="00CB4524">
            <w:pPr>
              <w:spacing w:after="0" w:line="240" w:lineRule="auto"/>
            </w:pPr>
            <w:r w:rsidRPr="00CB4524">
              <w:t xml:space="preserve">628117 Ханты-Мансийский автономный округ -Югра, Тюменская область, Октябрьский район с. Пальяново, </w:t>
            </w:r>
          </w:p>
          <w:p w:rsidR="00C94EBD" w:rsidRPr="00CB4524" w:rsidRDefault="00C94EBD" w:rsidP="00A32DB1">
            <w:pPr>
              <w:spacing w:after="0" w:line="240" w:lineRule="auto"/>
            </w:pPr>
            <w:r w:rsidRPr="00CB4524">
              <w:t>ул.</w:t>
            </w:r>
            <w:r>
              <w:t xml:space="preserve"> Почтов</w:t>
            </w:r>
            <w:r w:rsidRPr="00CB4524">
              <w:t>ая</w:t>
            </w:r>
            <w:r>
              <w:t xml:space="preserve">, д. </w:t>
            </w:r>
            <w:r w:rsidRPr="00CB4524">
              <w:t>19</w:t>
            </w:r>
          </w:p>
        </w:tc>
        <w:tc>
          <w:tcPr>
            <w:tcW w:w="1791" w:type="dxa"/>
          </w:tcPr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Попова Юлия Александровна</w:t>
            </w:r>
          </w:p>
        </w:tc>
        <w:tc>
          <w:tcPr>
            <w:tcW w:w="1438" w:type="dxa"/>
          </w:tcPr>
          <w:p w:rsidR="00C94EBD" w:rsidRDefault="00C94EBD" w:rsidP="00CB4524">
            <w:pPr>
              <w:spacing w:after="0" w:line="240" w:lineRule="auto"/>
              <w:jc w:val="center"/>
            </w:pPr>
            <w:r w:rsidRPr="00CB4524">
              <w:t>8(34672)</w:t>
            </w:r>
            <w:r w:rsidRPr="00A31E51">
              <w:t xml:space="preserve"> </w:t>
            </w:r>
          </w:p>
          <w:p w:rsidR="00C94EBD" w:rsidRPr="00CB4524" w:rsidRDefault="00C94EBD" w:rsidP="00CB4524">
            <w:pPr>
              <w:spacing w:after="0" w:line="240" w:lineRule="auto"/>
              <w:jc w:val="center"/>
            </w:pPr>
            <w:r w:rsidRPr="00CB4524">
              <w:t>96-149</w:t>
            </w:r>
          </w:p>
        </w:tc>
        <w:tc>
          <w:tcPr>
            <w:tcW w:w="2279" w:type="dxa"/>
          </w:tcPr>
          <w:p w:rsidR="00C94EBD" w:rsidRPr="00A31E51" w:rsidRDefault="00C94EBD" w:rsidP="00CB4524">
            <w:pPr>
              <w:spacing w:after="0" w:line="240" w:lineRule="auto"/>
              <w:jc w:val="center"/>
            </w:pPr>
            <w:hyperlink r:id="rId47" w:history="1">
              <w:r w:rsidRPr="00185C6C">
                <w:rPr>
                  <w:rStyle w:val="af0"/>
                  <w:rFonts w:cs="Calibri"/>
                  <w:lang w:val="en-US"/>
                </w:rPr>
                <w:t>z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severnaja</w:t>
              </w:r>
              <w:r w:rsidRPr="00185C6C">
                <w:rPr>
                  <w:rStyle w:val="af0"/>
                  <w:rFonts w:cs="Calibri"/>
                </w:rPr>
                <w:t>@</w:t>
              </w:r>
              <w:r w:rsidRPr="00185C6C">
                <w:rPr>
                  <w:rStyle w:val="af0"/>
                  <w:rFonts w:cs="Calibri"/>
                  <w:lang w:val="en-US"/>
                </w:rPr>
                <w:t>yandex</w:t>
              </w:r>
              <w:r w:rsidRPr="00185C6C">
                <w:rPr>
                  <w:rStyle w:val="af0"/>
                  <w:rFonts w:cs="Calibri"/>
                </w:rPr>
                <w:t>.</w:t>
              </w:r>
              <w:r w:rsidRPr="00185C6C">
                <w:rPr>
                  <w:rStyle w:val="af0"/>
                  <w:rFonts w:cs="Calibri"/>
                  <w:lang w:val="en-US"/>
                </w:rPr>
                <w:t>ru</w:t>
              </w:r>
            </w:hyperlink>
          </w:p>
        </w:tc>
        <w:tc>
          <w:tcPr>
            <w:tcW w:w="4658" w:type="dxa"/>
          </w:tcPr>
          <w:p w:rsidR="00C94EBD" w:rsidRPr="00CB4524" w:rsidRDefault="00C94EBD" w:rsidP="003F5633">
            <w:pPr>
              <w:spacing w:after="0" w:line="240" w:lineRule="auto"/>
            </w:pPr>
            <w:proofErr w:type="gramStart"/>
            <w:r w:rsidRPr="00CB4524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CB4524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CB4524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proofErr w:type="gramEnd"/>
            <w:r w:rsidRPr="00CB4524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CB4524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CB4524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</w:tbl>
    <w:p w:rsidR="00DC505F" w:rsidRDefault="00DC505F"/>
    <w:sectPr w:rsidR="00DC505F" w:rsidSect="0035712A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2A"/>
    <w:rsid w:val="000149E3"/>
    <w:rsid w:val="000D3238"/>
    <w:rsid w:val="00145D6D"/>
    <w:rsid w:val="00150846"/>
    <w:rsid w:val="001F1AA0"/>
    <w:rsid w:val="002D792D"/>
    <w:rsid w:val="002E392B"/>
    <w:rsid w:val="00324A58"/>
    <w:rsid w:val="0035712A"/>
    <w:rsid w:val="004413EC"/>
    <w:rsid w:val="0052506C"/>
    <w:rsid w:val="00587379"/>
    <w:rsid w:val="005B7E09"/>
    <w:rsid w:val="00613A33"/>
    <w:rsid w:val="006D549C"/>
    <w:rsid w:val="00703A51"/>
    <w:rsid w:val="007C5AD1"/>
    <w:rsid w:val="00860785"/>
    <w:rsid w:val="00891BDB"/>
    <w:rsid w:val="008A10FF"/>
    <w:rsid w:val="00913C1A"/>
    <w:rsid w:val="0097191D"/>
    <w:rsid w:val="0099703E"/>
    <w:rsid w:val="009B363C"/>
    <w:rsid w:val="00A31E51"/>
    <w:rsid w:val="00A32DB1"/>
    <w:rsid w:val="00C5358E"/>
    <w:rsid w:val="00C94EBD"/>
    <w:rsid w:val="00CB4524"/>
    <w:rsid w:val="00CE1286"/>
    <w:rsid w:val="00D44F59"/>
    <w:rsid w:val="00DA7B41"/>
    <w:rsid w:val="00DC505F"/>
    <w:rsid w:val="00DD0E7C"/>
    <w:rsid w:val="00DD6708"/>
    <w:rsid w:val="00DE7794"/>
    <w:rsid w:val="00E2234B"/>
    <w:rsid w:val="00E93638"/>
    <w:rsid w:val="00EF57FE"/>
    <w:rsid w:val="00F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8"/>
    <w:pPr>
      <w:spacing w:after="160" w:line="259" w:lineRule="auto"/>
    </w:pPr>
    <w:rPr>
      <w:lang w:eastAsia="en-US"/>
    </w:rPr>
  </w:style>
  <w:style w:type="paragraph" w:styleId="2">
    <w:name w:val="heading 2"/>
    <w:basedOn w:val="a"/>
    <w:uiPriority w:val="99"/>
    <w:qFormat/>
    <w:rsid w:val="000D32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basedOn w:val="a0"/>
    <w:link w:val="20"/>
    <w:uiPriority w:val="99"/>
    <w:locked/>
    <w:rsid w:val="000D323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uiPriority w:val="99"/>
    <w:rsid w:val="000D32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locked/>
    <w:rsid w:val="000D32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D323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rsid w:val="000D3238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35712A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35712A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5FA9"/>
    <w:rPr>
      <w:lang w:eastAsia="en-US"/>
    </w:rPr>
  </w:style>
  <w:style w:type="paragraph" w:styleId="a8">
    <w:name w:val="List"/>
    <w:basedOn w:val="a6"/>
    <w:uiPriority w:val="99"/>
    <w:rsid w:val="0035712A"/>
    <w:rPr>
      <w:rFonts w:cs="Lucida Sans"/>
    </w:rPr>
  </w:style>
  <w:style w:type="paragraph" w:styleId="a9">
    <w:name w:val="caption"/>
    <w:basedOn w:val="a"/>
    <w:uiPriority w:val="99"/>
    <w:qFormat/>
    <w:rsid w:val="003571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D3238"/>
    <w:pPr>
      <w:ind w:left="220" w:hanging="220"/>
    </w:pPr>
  </w:style>
  <w:style w:type="paragraph" w:styleId="aa">
    <w:name w:val="index heading"/>
    <w:basedOn w:val="a"/>
    <w:uiPriority w:val="99"/>
    <w:rsid w:val="0035712A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uiPriority w:val="99"/>
    <w:rsid w:val="0035712A"/>
  </w:style>
  <w:style w:type="paragraph" w:styleId="ac">
    <w:name w:val="header"/>
    <w:basedOn w:val="a"/>
    <w:link w:val="10"/>
    <w:uiPriority w:val="99"/>
    <w:rsid w:val="000D3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1C5FA9"/>
    <w:rPr>
      <w:lang w:eastAsia="en-US"/>
    </w:rPr>
  </w:style>
  <w:style w:type="paragraph" w:styleId="20">
    <w:name w:val="Body Text 2"/>
    <w:basedOn w:val="a"/>
    <w:link w:val="21"/>
    <w:uiPriority w:val="99"/>
    <w:rsid w:val="000D3238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1C5FA9"/>
    <w:rPr>
      <w:lang w:eastAsia="en-US"/>
    </w:rPr>
  </w:style>
  <w:style w:type="paragraph" w:styleId="ad">
    <w:name w:val="Balloon Text"/>
    <w:basedOn w:val="a"/>
    <w:link w:val="11"/>
    <w:uiPriority w:val="99"/>
    <w:semiHidden/>
    <w:rsid w:val="000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d"/>
    <w:uiPriority w:val="99"/>
    <w:semiHidden/>
    <w:rsid w:val="001C5FA9"/>
    <w:rPr>
      <w:rFonts w:ascii="Times New Roman" w:hAnsi="Times New Roman"/>
      <w:sz w:val="0"/>
      <w:szCs w:val="0"/>
      <w:lang w:eastAsia="en-US"/>
    </w:rPr>
  </w:style>
  <w:style w:type="paragraph" w:styleId="ae">
    <w:name w:val="List Paragraph"/>
    <w:basedOn w:val="a"/>
    <w:uiPriority w:val="99"/>
    <w:qFormat/>
    <w:rsid w:val="000D3238"/>
    <w:pPr>
      <w:ind w:left="720"/>
      <w:contextualSpacing/>
    </w:pPr>
  </w:style>
  <w:style w:type="table" w:styleId="af">
    <w:name w:val="Table Grid"/>
    <w:basedOn w:val="a1"/>
    <w:uiPriority w:val="99"/>
    <w:rsid w:val="000D3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5873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bykova@mail.ru" TargetMode="External"/><Relationship Id="rId18" Type="http://schemas.openxmlformats.org/officeDocument/2006/relationships/hyperlink" Target="mailto:biblioteka.av@mail.ru" TargetMode="External"/><Relationship Id="rId26" Type="http://schemas.openxmlformats.org/officeDocument/2006/relationships/hyperlink" Target="mailto:ynyugan.dshi@yandex.ru" TargetMode="External"/><Relationship Id="rId39" Type="http://schemas.openxmlformats.org/officeDocument/2006/relationships/hyperlink" Target="mailto:kukarskih_iri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inakosei@yandex.ru" TargetMode="External"/><Relationship Id="rId34" Type="http://schemas.openxmlformats.org/officeDocument/2006/relationships/hyperlink" Target="mailto:lesnik.ugra@mail.ru" TargetMode="External"/><Relationship Id="rId42" Type="http://schemas.openxmlformats.org/officeDocument/2006/relationships/hyperlink" Target="mailto:cdk07@bk.ru" TargetMode="External"/><Relationship Id="rId47" Type="http://schemas.openxmlformats.org/officeDocument/2006/relationships/hyperlink" Target="mailto:z.severnaja@yandex.ru" TargetMode="External"/><Relationship Id="rId7" Type="http://schemas.openxmlformats.org/officeDocument/2006/relationships/hyperlink" Target="mailto:kormbiblio@mail.ru" TargetMode="External"/><Relationship Id="rId12" Type="http://schemas.openxmlformats.org/officeDocument/2006/relationships/hyperlink" Target="mailto:unyuganselbiblio@mail.ru" TargetMode="External"/><Relationship Id="rId17" Type="http://schemas.openxmlformats.org/officeDocument/2006/relationships/hyperlink" Target="mailto:leuchi-ob@mail.ru" TargetMode="External"/><Relationship Id="rId25" Type="http://schemas.openxmlformats.org/officeDocument/2006/relationships/hyperlink" Target="mailto:ashi.andra@yandex.ru" TargetMode="External"/><Relationship Id="rId33" Type="http://schemas.openxmlformats.org/officeDocument/2006/relationships/hyperlink" Target="mailto:dk32959@yandex.ru" TargetMode="External"/><Relationship Id="rId38" Type="http://schemas.openxmlformats.org/officeDocument/2006/relationships/hyperlink" Target="mailto:mu_ck_bo@mail.ru" TargetMode="External"/><Relationship Id="rId46" Type="http://schemas.openxmlformats.org/officeDocument/2006/relationships/hyperlink" Target="mailto:z.severnaj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tlim.biblioteka@mail.ru" TargetMode="External"/><Relationship Id="rId20" Type="http://schemas.openxmlformats.org/officeDocument/2006/relationships/hyperlink" Target="https://e.mail.ru/compose?To=bib.priobie@mail.ru" TargetMode="External"/><Relationship Id="rId29" Type="http://schemas.openxmlformats.org/officeDocument/2006/relationships/hyperlink" Target="mailto:selskiiklyb@mail.ru" TargetMode="External"/><Relationship Id="rId41" Type="http://schemas.openxmlformats.org/officeDocument/2006/relationships/hyperlink" Target="mailto:nasekina_198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abiblio@mail.ru" TargetMode="External"/><Relationship Id="rId11" Type="http://schemas.openxmlformats.org/officeDocument/2006/relationships/hyperlink" Target="mailto:oktbibliosherkaly@mail.ru" TargetMode="External"/><Relationship Id="rId24" Type="http://schemas.openxmlformats.org/officeDocument/2006/relationships/hyperlink" Target="mailto:priobie-dmsh@mail.ru" TargetMode="External"/><Relationship Id="rId32" Type="http://schemas.openxmlformats.org/officeDocument/2006/relationships/hyperlink" Target="mailto:shermuseum@yandex.ru" TargetMode="External"/><Relationship Id="rId37" Type="http://schemas.openxmlformats.org/officeDocument/2006/relationships/hyperlink" Target="mailto:mahneva_tatiana1970@mail.ru" TargetMode="External"/><Relationship Id="rId40" Type="http://schemas.openxmlformats.org/officeDocument/2006/relationships/hyperlink" Target="mailto:sdk-zarechnoe09@mail.ru" TargetMode="External"/><Relationship Id="rId45" Type="http://schemas.openxmlformats.org/officeDocument/2006/relationships/hyperlink" Target="mailto:nar-rodnik@mail.ru" TargetMode="External"/><Relationship Id="rId5" Type="http://schemas.openxmlformats.org/officeDocument/2006/relationships/hyperlink" Target="mailto:oktbiblioDB@mail.ru" TargetMode="External"/><Relationship Id="rId15" Type="http://schemas.openxmlformats.org/officeDocument/2006/relationships/hyperlink" Target="mailto:biblioteka-ma@mail.ru" TargetMode="External"/><Relationship Id="rId23" Type="http://schemas.openxmlformats.org/officeDocument/2006/relationships/hyperlink" Target="mailto:dmsh_2@mail.ru" TargetMode="External"/><Relationship Id="rId28" Type="http://schemas.openxmlformats.org/officeDocument/2006/relationships/hyperlink" Target="mailto:oktrdk@yandex.ru" TargetMode="External"/><Relationship Id="rId36" Type="http://schemas.openxmlformats.org/officeDocument/2006/relationships/hyperlink" Target="mailto:clabkedr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ktbibliochemashy@mail.ru" TargetMode="External"/><Relationship Id="rId19" Type="http://schemas.openxmlformats.org/officeDocument/2006/relationships/hyperlink" Target="mailto:biblioteka.63@mail.ru" TargetMode="External"/><Relationship Id="rId31" Type="http://schemas.openxmlformats.org/officeDocument/2006/relationships/hyperlink" Target="mailto:klub-lider@mail.ru" TargetMode="External"/><Relationship Id="rId44" Type="http://schemas.openxmlformats.org/officeDocument/2006/relationships/hyperlink" Target="mailto:nar-rodnik@mail.ru" TargetMode="External"/><Relationship Id="rId4" Type="http://schemas.openxmlformats.org/officeDocument/2006/relationships/hyperlink" Target="mailto:oktbiblio@mail.ru" TargetMode="External"/><Relationship Id="rId9" Type="http://schemas.openxmlformats.org/officeDocument/2006/relationships/hyperlink" Target="mailto:peregrebnoebiblio@mail.ru" TargetMode="External"/><Relationship Id="rId14" Type="http://schemas.openxmlformats.org/officeDocument/2006/relationships/hyperlink" Target="mailto:bibsergino@mail.ru" TargetMode="External"/><Relationship Id="rId22" Type="http://schemas.openxmlformats.org/officeDocument/2006/relationships/hyperlink" Target="mailto:z.severnaja@yandex.ru" TargetMode="External"/><Relationship Id="rId27" Type="http://schemas.openxmlformats.org/officeDocument/2006/relationships/hyperlink" Target="mailto:muztalinka@mail.ru" TargetMode="External"/><Relationship Id="rId30" Type="http://schemas.openxmlformats.org/officeDocument/2006/relationships/hyperlink" Target="mailto:museumokt@mail.ru" TargetMode="External"/><Relationship Id="rId35" Type="http://schemas.openxmlformats.org/officeDocument/2006/relationships/hyperlink" Target="mailto:sdk.triumf@yandex.ru" TargetMode="External"/><Relationship Id="rId43" Type="http://schemas.openxmlformats.org/officeDocument/2006/relationships/hyperlink" Target="mailto:serginodk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oktbiblionnarykar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4045</Words>
  <Characters>34577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kunitsinaea</cp:lastModifiedBy>
  <cp:revision>3</cp:revision>
  <cp:lastPrinted>2021-11-15T10:49:00Z</cp:lastPrinted>
  <dcterms:created xsi:type="dcterms:W3CDTF">2021-11-15T11:05:00Z</dcterms:created>
  <dcterms:modified xsi:type="dcterms:W3CDTF">2021-11-15T11:45:00Z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oktadm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