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F53B2" w14:textId="77777777" w:rsidR="00C6477E" w:rsidRPr="008242D2" w:rsidRDefault="00C6477E" w:rsidP="00C6477E">
      <w:pPr>
        <w:tabs>
          <w:tab w:val="left" w:pos="8160"/>
          <w:tab w:val="right" w:pos="9638"/>
        </w:tabs>
        <w:rPr>
          <w:b/>
        </w:rPr>
      </w:pPr>
      <w:r w:rsidRPr="008242D2">
        <w:rPr>
          <w:b/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567FB0ED" wp14:editId="7BB34B76">
            <wp:simplePos x="0" y="0"/>
            <wp:positionH relativeFrom="column">
              <wp:posOffset>2672715</wp:posOffset>
            </wp:positionH>
            <wp:positionV relativeFrom="paragraph">
              <wp:posOffset>118110</wp:posOffset>
            </wp:positionV>
            <wp:extent cx="495300" cy="609600"/>
            <wp:effectExtent l="1905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2A9F1E" w14:textId="77777777" w:rsidR="00C6477E" w:rsidRPr="008242D2" w:rsidRDefault="00C6477E" w:rsidP="00C6477E"/>
    <w:p w14:paraId="6C27185D" w14:textId="77777777" w:rsidR="00C6477E" w:rsidRPr="008242D2" w:rsidRDefault="00C6477E" w:rsidP="00C6477E"/>
    <w:p w14:paraId="32DE9927" w14:textId="77777777" w:rsidR="00C6477E" w:rsidRPr="008242D2" w:rsidRDefault="00C6477E" w:rsidP="00C6477E"/>
    <w:p w14:paraId="20A64044" w14:textId="77777777" w:rsidR="00C6477E" w:rsidRPr="008242D2" w:rsidRDefault="00C6477E" w:rsidP="00C6477E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89"/>
      </w:tblGrid>
      <w:tr w:rsidR="00C6477E" w:rsidRPr="008242D2" w14:paraId="090CDD79" w14:textId="77777777" w:rsidTr="00C6477E">
        <w:trPr>
          <w:trHeight w:hRule="exact" w:val="1134"/>
        </w:trPr>
        <w:tc>
          <w:tcPr>
            <w:tcW w:w="9464" w:type="dxa"/>
            <w:gridSpan w:val="10"/>
          </w:tcPr>
          <w:p w14:paraId="24FC350A" w14:textId="77777777" w:rsidR="00C6477E" w:rsidRPr="008242D2" w:rsidRDefault="00C6477E" w:rsidP="00C6477E">
            <w:pPr>
              <w:jc w:val="center"/>
              <w:rPr>
                <w:b/>
              </w:rPr>
            </w:pPr>
            <w:r w:rsidRPr="008242D2">
              <w:rPr>
                <w:b/>
              </w:rPr>
              <w:t>Муниципальное образование Октябрьский район</w:t>
            </w:r>
          </w:p>
          <w:p w14:paraId="7A8B8D48" w14:textId="77777777"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14:paraId="56B7FC64" w14:textId="77777777"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14:paraId="6B5A5E45" w14:textId="77777777"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14:paraId="04DF6406" w14:textId="77777777"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77E" w:rsidRPr="008242D2" w14:paraId="3748D1DD" w14:textId="77777777" w:rsidTr="00C6477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4D9933A3" w14:textId="77777777" w:rsidR="00C6477E" w:rsidRPr="008242D2" w:rsidRDefault="00C6477E" w:rsidP="00C6477E">
            <w:pPr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95ED567" w14:textId="77777777"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62D7416" w14:textId="77777777"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8CB3526" w14:textId="77777777"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14:paraId="56C2E5BE" w14:textId="77777777" w:rsidR="00C6477E" w:rsidRPr="008242D2" w:rsidRDefault="00C6477E" w:rsidP="00C6477E">
            <w:pPr>
              <w:ind w:right="-108"/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49C4B" w14:textId="77777777" w:rsidR="00C6477E" w:rsidRPr="008242D2" w:rsidRDefault="00C6477E" w:rsidP="00C6477E">
            <w:pPr>
              <w:rPr>
                <w:sz w:val="24"/>
                <w:szCs w:val="24"/>
                <w:lang w:val="en-US"/>
              </w:rPr>
            </w:pPr>
            <w:r w:rsidRPr="008242D2">
              <w:rPr>
                <w:sz w:val="24"/>
                <w:szCs w:val="24"/>
              </w:rP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C1C9CCB" w14:textId="77777777" w:rsidR="00C6477E" w:rsidRPr="008242D2" w:rsidRDefault="00C6477E" w:rsidP="00C6477E">
            <w:pPr>
              <w:rPr>
                <w:sz w:val="24"/>
                <w:szCs w:val="24"/>
              </w:rPr>
            </w:pPr>
            <w:proofErr w:type="gramStart"/>
            <w:r w:rsidRPr="008242D2">
              <w:rPr>
                <w:sz w:val="24"/>
                <w:szCs w:val="24"/>
              </w:rPr>
              <w:t>г</w:t>
            </w:r>
            <w:proofErr w:type="gramEnd"/>
            <w:r w:rsidRPr="008242D2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14:paraId="70B816BF" w14:textId="77777777" w:rsidR="00C6477E" w:rsidRPr="008242D2" w:rsidRDefault="00C6477E" w:rsidP="00C6477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614D9917" w14:textId="77777777"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8F7035C" w14:textId="77777777"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</w:tr>
      <w:tr w:rsidR="00C6477E" w:rsidRPr="008242D2" w14:paraId="67194DC7" w14:textId="77777777" w:rsidTr="00C6477E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14:paraId="7FA7E56C" w14:textId="77777777"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пгт. Октябрьское</w:t>
            </w:r>
          </w:p>
        </w:tc>
      </w:tr>
    </w:tbl>
    <w:p w14:paraId="50C9BAB6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 </w:t>
      </w:r>
    </w:p>
    <w:p w14:paraId="660CB5C7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О внесении изменений в постановление администрации</w:t>
      </w:r>
    </w:p>
    <w:p w14:paraId="10A66F15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Октябрьского района от 26.11.2018 № 2659</w:t>
      </w:r>
    </w:p>
    <w:p w14:paraId="5C003FA9" w14:textId="77777777" w:rsidR="00C6477E" w:rsidRDefault="00C6477E" w:rsidP="00C6477E">
      <w:pPr>
        <w:ind w:firstLine="708"/>
        <w:jc w:val="both"/>
        <w:rPr>
          <w:sz w:val="24"/>
          <w:szCs w:val="24"/>
        </w:rPr>
      </w:pPr>
    </w:p>
    <w:p w14:paraId="77A98F1A" w14:textId="77777777" w:rsidR="001E64E5" w:rsidRPr="008242D2" w:rsidRDefault="001E64E5" w:rsidP="00C6477E">
      <w:pPr>
        <w:ind w:firstLine="708"/>
        <w:jc w:val="both"/>
        <w:rPr>
          <w:sz w:val="24"/>
          <w:szCs w:val="24"/>
        </w:rPr>
      </w:pPr>
    </w:p>
    <w:p w14:paraId="6791DA9A" w14:textId="77777777" w:rsidR="001E64E5" w:rsidRPr="005934F7" w:rsidRDefault="001E64E5" w:rsidP="001E64E5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соответствии с</w:t>
      </w:r>
      <w:r w:rsidRPr="005934F7">
        <w:rPr>
          <w:bCs/>
          <w:sz w:val="24"/>
          <w:szCs w:val="24"/>
        </w:rPr>
        <w:t xml:space="preserve"> постановлени</w:t>
      </w:r>
      <w:r>
        <w:rPr>
          <w:bCs/>
          <w:sz w:val="24"/>
          <w:szCs w:val="24"/>
        </w:rPr>
        <w:t xml:space="preserve">ем </w:t>
      </w:r>
      <w:r w:rsidRPr="005934F7">
        <w:rPr>
          <w:bCs/>
          <w:sz w:val="24"/>
          <w:szCs w:val="24"/>
        </w:rPr>
        <w:t>администрации Октябрьского района от 23.09.2021 № 1912 «О муниципальных про</w:t>
      </w:r>
      <w:r>
        <w:rPr>
          <w:bCs/>
          <w:sz w:val="24"/>
          <w:szCs w:val="24"/>
        </w:rPr>
        <w:t>граммах Октябрьского района»</w:t>
      </w:r>
      <w:r w:rsidRPr="005934F7">
        <w:rPr>
          <w:bCs/>
          <w:sz w:val="24"/>
          <w:szCs w:val="24"/>
        </w:rPr>
        <w:t>:</w:t>
      </w:r>
    </w:p>
    <w:p w14:paraId="617C3822" w14:textId="77777777" w:rsidR="001E64E5" w:rsidRDefault="001E64E5" w:rsidP="001E64E5">
      <w:pPr>
        <w:ind w:firstLine="708"/>
        <w:jc w:val="both"/>
        <w:rPr>
          <w:rFonts w:eastAsia="Batang"/>
          <w:sz w:val="24"/>
          <w:szCs w:val="24"/>
          <w:lang w:eastAsia="ko-KR"/>
        </w:rPr>
      </w:pPr>
      <w:r>
        <w:rPr>
          <w:sz w:val="24"/>
          <w:szCs w:val="24"/>
        </w:rPr>
        <w:t xml:space="preserve">1. Внести в </w:t>
      </w:r>
      <w:r w:rsidRPr="005934F7">
        <w:rPr>
          <w:sz w:val="24"/>
          <w:szCs w:val="24"/>
        </w:rPr>
        <w:t>постановление администрации Октябрьского района от 26.11.2018                   № 2659 «Об утверждении муниципальной программы «Жилищно-коммунальный комплекс и городская среда в муниципальном образовании Октябрьский район»</w:t>
      </w:r>
      <w:r w:rsidRPr="005934F7">
        <w:rPr>
          <w:rFonts w:eastAsia="Batang"/>
          <w:sz w:val="24"/>
          <w:szCs w:val="24"/>
          <w:lang w:eastAsia="ko-KR"/>
        </w:rPr>
        <w:t xml:space="preserve">» </w:t>
      </w:r>
      <w:r>
        <w:rPr>
          <w:rFonts w:eastAsia="Batang"/>
          <w:sz w:val="24"/>
          <w:szCs w:val="24"/>
          <w:lang w:eastAsia="ko-KR"/>
        </w:rPr>
        <w:t>следующие изменения:</w:t>
      </w:r>
    </w:p>
    <w:p w14:paraId="758269A8" w14:textId="77777777" w:rsidR="001E64E5" w:rsidRDefault="001E64E5" w:rsidP="001E64E5">
      <w:pPr>
        <w:ind w:firstLine="708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="Batang"/>
          <w:sz w:val="24"/>
          <w:szCs w:val="24"/>
          <w:lang w:eastAsia="ko-KR"/>
        </w:rPr>
        <w:t>1.1. В преамбуле постановления слова «</w:t>
      </w:r>
      <w:r>
        <w:rPr>
          <w:rFonts w:eastAsiaTheme="minorHAnsi"/>
          <w:sz w:val="24"/>
          <w:szCs w:val="24"/>
          <w:lang w:eastAsia="en-US" w:bidi="ar-SA"/>
        </w:rPr>
        <w:t>от 05.03.2019 № 459» заменить словами                   «</w:t>
      </w:r>
      <w:r w:rsidRPr="005934F7">
        <w:rPr>
          <w:bCs/>
          <w:sz w:val="24"/>
          <w:szCs w:val="24"/>
        </w:rPr>
        <w:t>от 23.09.2021 № 1912</w:t>
      </w:r>
      <w:r>
        <w:rPr>
          <w:rFonts w:eastAsiaTheme="minorHAnsi"/>
          <w:sz w:val="24"/>
          <w:szCs w:val="24"/>
          <w:lang w:eastAsia="en-US" w:bidi="ar-SA"/>
        </w:rPr>
        <w:t>».</w:t>
      </w:r>
    </w:p>
    <w:p w14:paraId="271C5528" w14:textId="77777777" w:rsidR="001E64E5" w:rsidRDefault="001E64E5" w:rsidP="001E64E5">
      <w:pPr>
        <w:ind w:firstLine="70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 w:bidi="ar-SA"/>
        </w:rPr>
        <w:t>1.2. П</w:t>
      </w:r>
      <w:r>
        <w:rPr>
          <w:sz w:val="24"/>
          <w:szCs w:val="24"/>
        </w:rPr>
        <w:t>риложение</w:t>
      </w:r>
      <w:r w:rsidRPr="005934F7">
        <w:rPr>
          <w:sz w:val="24"/>
          <w:szCs w:val="24"/>
        </w:rPr>
        <w:t xml:space="preserve"> № 1 к постановлению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>
        <w:rPr>
          <w:sz w:val="24"/>
          <w:szCs w:val="24"/>
        </w:rPr>
        <w:t>изложить</w:t>
      </w:r>
      <w:r w:rsidRPr="005934F7">
        <w:rPr>
          <w:sz w:val="24"/>
          <w:szCs w:val="24"/>
        </w:rPr>
        <w:t xml:space="preserve"> в новой редакции, согласно приложени</w:t>
      </w:r>
      <w:r>
        <w:rPr>
          <w:sz w:val="24"/>
          <w:szCs w:val="24"/>
        </w:rPr>
        <w:t>ю.</w:t>
      </w:r>
    </w:p>
    <w:p w14:paraId="04FBB46E" w14:textId="77777777" w:rsidR="001E64E5" w:rsidRPr="005934F7" w:rsidRDefault="001E64E5" w:rsidP="001E64E5">
      <w:pPr>
        <w:ind w:firstLine="708"/>
        <w:jc w:val="both"/>
        <w:rPr>
          <w:sz w:val="24"/>
          <w:szCs w:val="24"/>
        </w:rPr>
      </w:pPr>
      <w:r w:rsidRPr="005934F7">
        <w:rPr>
          <w:sz w:val="24"/>
          <w:szCs w:val="24"/>
        </w:rPr>
        <w:t xml:space="preserve">2. Опубликовать постановление в официальном сетевом </w:t>
      </w:r>
      <w:proofErr w:type="gramStart"/>
      <w:r w:rsidRPr="005934F7">
        <w:rPr>
          <w:sz w:val="24"/>
          <w:szCs w:val="24"/>
        </w:rPr>
        <w:t>издании</w:t>
      </w:r>
      <w:proofErr w:type="gramEnd"/>
      <w:r w:rsidRPr="005934F7">
        <w:rPr>
          <w:sz w:val="24"/>
          <w:szCs w:val="24"/>
        </w:rPr>
        <w:t xml:space="preserve"> «октвести.ру».</w:t>
      </w:r>
    </w:p>
    <w:p w14:paraId="47458BB8" w14:textId="77777777" w:rsidR="001E64E5" w:rsidRPr="005934F7" w:rsidRDefault="001E64E5" w:rsidP="001E64E5">
      <w:pPr>
        <w:ind w:firstLine="708"/>
        <w:jc w:val="both"/>
        <w:rPr>
          <w:sz w:val="24"/>
          <w:szCs w:val="24"/>
        </w:rPr>
      </w:pPr>
      <w:r w:rsidRPr="005934F7">
        <w:rPr>
          <w:sz w:val="24"/>
          <w:szCs w:val="24"/>
        </w:rPr>
        <w:t>3. Постановление вступает в силу с 01.01.2022.</w:t>
      </w:r>
    </w:p>
    <w:p w14:paraId="520DEEAE" w14:textId="77777777" w:rsidR="001E64E5" w:rsidRPr="005934F7" w:rsidRDefault="001E64E5" w:rsidP="001E64E5">
      <w:pPr>
        <w:ind w:firstLine="709"/>
        <w:jc w:val="both"/>
        <w:rPr>
          <w:sz w:val="24"/>
          <w:szCs w:val="24"/>
        </w:rPr>
      </w:pPr>
      <w:r w:rsidRPr="005934F7">
        <w:rPr>
          <w:sz w:val="24"/>
          <w:szCs w:val="24"/>
        </w:rPr>
        <w:t xml:space="preserve">4. </w:t>
      </w:r>
      <w:proofErr w:type="gramStart"/>
      <w:r w:rsidRPr="005934F7">
        <w:rPr>
          <w:color w:val="000000"/>
          <w:sz w:val="24"/>
          <w:szCs w:val="24"/>
        </w:rPr>
        <w:t>Контроль за</w:t>
      </w:r>
      <w:proofErr w:type="gramEnd"/>
      <w:r w:rsidRPr="005934F7">
        <w:rPr>
          <w:color w:val="000000"/>
          <w:sz w:val="24"/>
          <w:szCs w:val="24"/>
        </w:rPr>
        <w:t xml:space="preserve"> выполнением постановления </w:t>
      </w:r>
      <w:r w:rsidRPr="005934F7">
        <w:rPr>
          <w:sz w:val="24"/>
          <w:szCs w:val="24"/>
        </w:rPr>
        <w:t xml:space="preserve">возложить на заместителя главы Октябрьского района по вопросам </w:t>
      </w:r>
      <w:r w:rsidRPr="005934F7">
        <w:rPr>
          <w:bCs/>
          <w:iCs/>
          <w:sz w:val="24"/>
          <w:szCs w:val="24"/>
        </w:rPr>
        <w:t xml:space="preserve">строительства, жилищно-коммунального хозяйства, транспорта, связи, начальника Управления жилищно-коммунального хозяйства и строительства администрации Октябрьского района </w:t>
      </w:r>
      <w:r w:rsidRPr="005934F7">
        <w:rPr>
          <w:sz w:val="24"/>
          <w:szCs w:val="24"/>
        </w:rPr>
        <w:t>Черепкову Л.С.</w:t>
      </w:r>
    </w:p>
    <w:p w14:paraId="7B8A6512" w14:textId="77777777" w:rsidR="001E64E5" w:rsidRPr="005934F7" w:rsidRDefault="001E64E5" w:rsidP="001E64E5">
      <w:pPr>
        <w:tabs>
          <w:tab w:val="left" w:pos="851"/>
          <w:tab w:val="left" w:pos="993"/>
          <w:tab w:val="left" w:pos="1276"/>
        </w:tabs>
        <w:ind w:right="-2" w:firstLine="709"/>
        <w:jc w:val="both"/>
        <w:rPr>
          <w:bCs/>
          <w:iCs/>
          <w:sz w:val="24"/>
          <w:szCs w:val="24"/>
        </w:rPr>
      </w:pPr>
    </w:p>
    <w:p w14:paraId="075457E8" w14:textId="77777777" w:rsidR="001E64E5" w:rsidRPr="005934F7" w:rsidRDefault="001E64E5" w:rsidP="001E64E5">
      <w:pPr>
        <w:tabs>
          <w:tab w:val="left" w:pos="851"/>
          <w:tab w:val="left" w:pos="993"/>
          <w:tab w:val="left" w:pos="1276"/>
        </w:tabs>
        <w:ind w:right="-2" w:firstLine="709"/>
        <w:jc w:val="both"/>
        <w:rPr>
          <w:bCs/>
          <w:iCs/>
          <w:sz w:val="24"/>
          <w:szCs w:val="24"/>
        </w:rPr>
      </w:pPr>
    </w:p>
    <w:p w14:paraId="49BD1634" w14:textId="77777777" w:rsidR="001E64E5" w:rsidRDefault="001E64E5" w:rsidP="001E64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14:paraId="5360BA81" w14:textId="7609A832" w:rsidR="00C6477E" w:rsidRPr="008242D2" w:rsidRDefault="001E64E5" w:rsidP="001E64E5">
      <w:pPr>
        <w:rPr>
          <w:sz w:val="24"/>
          <w:szCs w:val="24"/>
        </w:rPr>
      </w:pPr>
      <w:r>
        <w:rPr>
          <w:sz w:val="24"/>
          <w:szCs w:val="24"/>
        </w:rPr>
        <w:t>главы</w:t>
      </w:r>
      <w:r w:rsidRPr="005934F7">
        <w:rPr>
          <w:sz w:val="24"/>
          <w:szCs w:val="24"/>
        </w:rPr>
        <w:t xml:space="preserve"> Октябрьского района</w:t>
      </w:r>
      <w:r w:rsidRPr="005934F7">
        <w:rPr>
          <w:sz w:val="24"/>
          <w:szCs w:val="24"/>
        </w:rPr>
        <w:tab/>
      </w:r>
      <w:r w:rsidRPr="005934F7">
        <w:rPr>
          <w:sz w:val="24"/>
          <w:szCs w:val="24"/>
        </w:rPr>
        <w:tab/>
      </w:r>
      <w:r w:rsidRPr="005934F7">
        <w:rPr>
          <w:sz w:val="24"/>
          <w:szCs w:val="24"/>
        </w:rPr>
        <w:tab/>
      </w:r>
      <w:r w:rsidRPr="005934F7">
        <w:rPr>
          <w:sz w:val="24"/>
          <w:szCs w:val="24"/>
        </w:rPr>
        <w:tab/>
      </w:r>
      <w:r w:rsidRPr="005934F7">
        <w:rPr>
          <w:sz w:val="24"/>
          <w:szCs w:val="24"/>
        </w:rPr>
        <w:tab/>
      </w:r>
      <w:r w:rsidRPr="005934F7">
        <w:rPr>
          <w:sz w:val="24"/>
          <w:szCs w:val="24"/>
        </w:rPr>
        <w:tab/>
      </w:r>
      <w:r w:rsidRPr="005934F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Н.Г. Куклина</w:t>
      </w:r>
      <w:r w:rsidR="00C6477E" w:rsidRPr="008242D2">
        <w:rPr>
          <w:sz w:val="24"/>
          <w:szCs w:val="24"/>
        </w:rPr>
        <w:br w:type="page"/>
      </w:r>
    </w:p>
    <w:p w14:paraId="40DFC187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lastRenderedPageBreak/>
        <w:t>Исполнитель:</w:t>
      </w:r>
    </w:p>
    <w:p w14:paraId="631029A3" w14:textId="3F860833" w:rsidR="008242D2" w:rsidRDefault="009E726E" w:rsidP="00C6477E">
      <w:pPr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="008242D2">
        <w:rPr>
          <w:sz w:val="24"/>
          <w:szCs w:val="24"/>
        </w:rPr>
        <w:t xml:space="preserve"> отдел</w:t>
      </w:r>
      <w:r>
        <w:rPr>
          <w:sz w:val="24"/>
          <w:szCs w:val="24"/>
        </w:rPr>
        <w:t>а</w:t>
      </w:r>
      <w:r w:rsidR="008242D2">
        <w:rPr>
          <w:sz w:val="24"/>
          <w:szCs w:val="24"/>
        </w:rPr>
        <w:t xml:space="preserve"> по вопросам ЖКХ </w:t>
      </w:r>
    </w:p>
    <w:p w14:paraId="7E1A4AFF" w14:textId="77777777" w:rsidR="00C6477E" w:rsidRPr="008242D2" w:rsidRDefault="008242D2" w:rsidP="00C6477E">
      <w:pPr>
        <w:rPr>
          <w:sz w:val="24"/>
          <w:szCs w:val="24"/>
        </w:rPr>
      </w:pPr>
      <w:r>
        <w:rPr>
          <w:sz w:val="24"/>
          <w:szCs w:val="24"/>
        </w:rPr>
        <w:t>УЖКХиС администрации Октябрьского района</w:t>
      </w:r>
      <w:r w:rsidR="00C6477E" w:rsidRPr="008242D2">
        <w:rPr>
          <w:sz w:val="24"/>
          <w:szCs w:val="24"/>
        </w:rPr>
        <w:t xml:space="preserve"> вопросам ЖКХ</w:t>
      </w:r>
    </w:p>
    <w:p w14:paraId="51BC1158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Кожухаренко Зоя Сергеевна, тел. 20974</w:t>
      </w:r>
    </w:p>
    <w:p w14:paraId="36F24EC9" w14:textId="77777777" w:rsidR="00C6477E" w:rsidRPr="008242D2" w:rsidRDefault="00C6477E" w:rsidP="00C6477E">
      <w:pPr>
        <w:rPr>
          <w:sz w:val="24"/>
          <w:szCs w:val="24"/>
        </w:rPr>
      </w:pPr>
    </w:p>
    <w:p w14:paraId="08C54B7E" w14:textId="77777777" w:rsidR="00C6477E" w:rsidRPr="008242D2" w:rsidRDefault="00C6477E" w:rsidP="00C6477E">
      <w:pPr>
        <w:rPr>
          <w:sz w:val="24"/>
          <w:szCs w:val="24"/>
        </w:rPr>
      </w:pPr>
    </w:p>
    <w:p w14:paraId="13EDC56B" w14:textId="77777777" w:rsidR="00C6477E" w:rsidRPr="008242D2" w:rsidRDefault="00C6477E" w:rsidP="00C6477E">
      <w:pPr>
        <w:rPr>
          <w:sz w:val="24"/>
          <w:szCs w:val="24"/>
        </w:rPr>
      </w:pPr>
    </w:p>
    <w:p w14:paraId="23BB4688" w14:textId="77777777" w:rsidR="00C6477E" w:rsidRPr="008242D2" w:rsidRDefault="00C6477E" w:rsidP="00C6477E">
      <w:pPr>
        <w:rPr>
          <w:sz w:val="24"/>
          <w:szCs w:val="24"/>
        </w:rPr>
      </w:pPr>
    </w:p>
    <w:p w14:paraId="628D8CC5" w14:textId="77777777" w:rsidR="00C6477E" w:rsidRPr="008242D2" w:rsidRDefault="00C6477E" w:rsidP="00C6477E">
      <w:pPr>
        <w:rPr>
          <w:sz w:val="24"/>
          <w:szCs w:val="24"/>
        </w:rPr>
      </w:pPr>
    </w:p>
    <w:p w14:paraId="6B5E58B3" w14:textId="77777777" w:rsidR="00C6477E" w:rsidRPr="008242D2" w:rsidRDefault="00C6477E" w:rsidP="00C6477E">
      <w:pPr>
        <w:rPr>
          <w:sz w:val="24"/>
          <w:szCs w:val="24"/>
        </w:rPr>
      </w:pPr>
    </w:p>
    <w:p w14:paraId="1D7DC3E4" w14:textId="77777777" w:rsidR="00C6477E" w:rsidRPr="008242D2" w:rsidRDefault="00C6477E" w:rsidP="00C6477E">
      <w:pPr>
        <w:rPr>
          <w:sz w:val="24"/>
          <w:szCs w:val="24"/>
        </w:rPr>
      </w:pPr>
    </w:p>
    <w:p w14:paraId="7CD0B4DA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СОГЛАСОВАНО:</w:t>
      </w:r>
    </w:p>
    <w:p w14:paraId="6DB703C8" w14:textId="77777777" w:rsidR="00C6477E" w:rsidRPr="008242D2" w:rsidRDefault="00C6477E" w:rsidP="00C6477E">
      <w:pPr>
        <w:rPr>
          <w:sz w:val="24"/>
          <w:szCs w:val="24"/>
        </w:rPr>
      </w:pPr>
    </w:p>
    <w:p w14:paraId="211901C6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Первый заместитель главы Октябрьского района </w:t>
      </w:r>
    </w:p>
    <w:p w14:paraId="5765D4FB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по правовому обеспечению, управляющий делами </w:t>
      </w:r>
    </w:p>
    <w:p w14:paraId="78A88908" w14:textId="3EFF885B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  <w:t xml:space="preserve">        </w:t>
      </w:r>
      <w:r w:rsidRPr="008242D2">
        <w:rPr>
          <w:sz w:val="24"/>
          <w:szCs w:val="24"/>
        </w:rPr>
        <w:t>Н.В. Хромов</w:t>
      </w:r>
    </w:p>
    <w:p w14:paraId="749DEEAA" w14:textId="77777777" w:rsidR="00C6477E" w:rsidRPr="008242D2" w:rsidRDefault="00C6477E" w:rsidP="00C6477E">
      <w:pPr>
        <w:rPr>
          <w:sz w:val="24"/>
          <w:szCs w:val="24"/>
        </w:rPr>
      </w:pPr>
    </w:p>
    <w:p w14:paraId="69D9EC36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Заместитель главы Октябрьского района </w:t>
      </w:r>
    </w:p>
    <w:p w14:paraId="6847C894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по вопросам строительства, жилищно-коммунального </w:t>
      </w:r>
    </w:p>
    <w:p w14:paraId="24E6C45D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хозяйства, транспорта, связи, начальник Управления </w:t>
      </w:r>
    </w:p>
    <w:p w14:paraId="4407DB28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жилищно-коммунального хозяйства и строительства </w:t>
      </w:r>
    </w:p>
    <w:p w14:paraId="7C6F7049" w14:textId="1B9F07EB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920DE5">
        <w:rPr>
          <w:sz w:val="24"/>
          <w:szCs w:val="24"/>
        </w:rPr>
        <w:tab/>
        <w:t xml:space="preserve">        </w:t>
      </w:r>
      <w:r w:rsidRPr="008242D2">
        <w:rPr>
          <w:sz w:val="24"/>
          <w:szCs w:val="24"/>
        </w:rPr>
        <w:t>Л.С. Черепкова</w:t>
      </w:r>
    </w:p>
    <w:p w14:paraId="5A3389CB" w14:textId="77777777" w:rsidR="00C6477E" w:rsidRPr="008242D2" w:rsidRDefault="00C6477E" w:rsidP="00C6477E">
      <w:pPr>
        <w:rPr>
          <w:sz w:val="24"/>
          <w:szCs w:val="24"/>
        </w:rPr>
      </w:pPr>
    </w:p>
    <w:p w14:paraId="063A1288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Заместитель главы Октябрьского района </w:t>
      </w:r>
    </w:p>
    <w:p w14:paraId="7CE5A074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экономике, финансам, председатель Комитета</w:t>
      </w:r>
    </w:p>
    <w:p w14:paraId="10497310" w14:textId="4BB28B83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управлению муниципальными финансами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920DE5">
        <w:rPr>
          <w:sz w:val="24"/>
          <w:szCs w:val="24"/>
        </w:rPr>
        <w:t xml:space="preserve">        </w:t>
      </w:r>
      <w:r w:rsidRPr="008242D2">
        <w:rPr>
          <w:sz w:val="24"/>
          <w:szCs w:val="24"/>
        </w:rPr>
        <w:t>Н.Г. Куклина</w:t>
      </w:r>
    </w:p>
    <w:p w14:paraId="6CCFD618" w14:textId="77777777" w:rsidR="00C6477E" w:rsidRPr="008242D2" w:rsidRDefault="00C6477E" w:rsidP="00C6477E">
      <w:pPr>
        <w:rPr>
          <w:sz w:val="24"/>
          <w:szCs w:val="24"/>
        </w:rPr>
      </w:pPr>
    </w:p>
    <w:p w14:paraId="7C555A24" w14:textId="77777777" w:rsidR="00C6477E" w:rsidRPr="008242D2" w:rsidRDefault="008242D2" w:rsidP="00C6477E">
      <w:pPr>
        <w:rPr>
          <w:sz w:val="24"/>
          <w:szCs w:val="24"/>
        </w:rPr>
      </w:pPr>
      <w:r>
        <w:rPr>
          <w:sz w:val="24"/>
          <w:szCs w:val="24"/>
        </w:rPr>
        <w:t>Председатель Контрольно-</w:t>
      </w:r>
      <w:r w:rsidR="00C6477E" w:rsidRPr="008242D2">
        <w:rPr>
          <w:sz w:val="24"/>
          <w:szCs w:val="24"/>
        </w:rPr>
        <w:t>счетной палаты</w:t>
      </w:r>
    </w:p>
    <w:p w14:paraId="717007FE" w14:textId="37798365" w:rsidR="00C6477E" w:rsidRPr="008242D2" w:rsidRDefault="008242D2" w:rsidP="00C6477E">
      <w:pPr>
        <w:tabs>
          <w:tab w:val="left" w:pos="7995"/>
        </w:tabs>
        <w:rPr>
          <w:sz w:val="24"/>
          <w:szCs w:val="24"/>
        </w:rPr>
      </w:pPr>
      <w:r>
        <w:rPr>
          <w:sz w:val="24"/>
          <w:szCs w:val="24"/>
        </w:rPr>
        <w:t xml:space="preserve">Октябрьского района </w:t>
      </w:r>
      <w:r w:rsidR="00FC2CC7">
        <w:rPr>
          <w:sz w:val="24"/>
          <w:szCs w:val="24"/>
        </w:rPr>
        <w:t xml:space="preserve">                                                                                  </w:t>
      </w:r>
      <w:r w:rsidR="00920DE5">
        <w:rPr>
          <w:sz w:val="24"/>
          <w:szCs w:val="24"/>
        </w:rPr>
        <w:t xml:space="preserve">        </w:t>
      </w:r>
      <w:r w:rsidR="00C6477E" w:rsidRPr="008242D2">
        <w:rPr>
          <w:sz w:val="24"/>
          <w:szCs w:val="24"/>
        </w:rPr>
        <w:t>С.В. Патрактинова</w:t>
      </w:r>
    </w:p>
    <w:p w14:paraId="71EF9148" w14:textId="77777777" w:rsidR="00C6477E" w:rsidRPr="008242D2" w:rsidRDefault="00C6477E" w:rsidP="00C6477E">
      <w:pPr>
        <w:rPr>
          <w:sz w:val="24"/>
          <w:szCs w:val="24"/>
        </w:rPr>
      </w:pPr>
    </w:p>
    <w:p w14:paraId="0EA57AA9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Начальник Управления экономического развития</w:t>
      </w:r>
    </w:p>
    <w:p w14:paraId="7D5F507A" w14:textId="71D50D12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  <w:t xml:space="preserve"> </w:t>
      </w:r>
      <w:r w:rsidR="00920DE5">
        <w:rPr>
          <w:sz w:val="24"/>
          <w:szCs w:val="24"/>
        </w:rPr>
        <w:t xml:space="preserve">       </w:t>
      </w:r>
      <w:r w:rsidR="008242D2">
        <w:rPr>
          <w:sz w:val="24"/>
          <w:szCs w:val="24"/>
        </w:rPr>
        <w:t xml:space="preserve">Е.Н. </w:t>
      </w:r>
      <w:r w:rsidRPr="008242D2">
        <w:rPr>
          <w:sz w:val="24"/>
          <w:szCs w:val="24"/>
        </w:rPr>
        <w:t>Стародубцева</w:t>
      </w:r>
    </w:p>
    <w:p w14:paraId="4C9F432B" w14:textId="77777777" w:rsidR="00C6477E" w:rsidRPr="008242D2" w:rsidRDefault="00C6477E" w:rsidP="00C6477E">
      <w:pPr>
        <w:rPr>
          <w:sz w:val="24"/>
          <w:szCs w:val="24"/>
        </w:rPr>
      </w:pPr>
    </w:p>
    <w:p w14:paraId="14E0A35D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Юридический отдел администрации Октябрьского района</w:t>
      </w:r>
    </w:p>
    <w:p w14:paraId="08E7D8FE" w14:textId="77777777" w:rsidR="00C6477E" w:rsidRPr="008242D2" w:rsidRDefault="00C6477E" w:rsidP="00C6477E">
      <w:pPr>
        <w:rPr>
          <w:sz w:val="24"/>
          <w:szCs w:val="24"/>
        </w:rPr>
      </w:pPr>
    </w:p>
    <w:p w14:paraId="417C3036" w14:textId="77777777" w:rsidR="00C6477E" w:rsidRPr="008242D2" w:rsidRDefault="00C6477E" w:rsidP="00C6477E">
      <w:pPr>
        <w:rPr>
          <w:sz w:val="24"/>
          <w:szCs w:val="24"/>
        </w:rPr>
      </w:pPr>
    </w:p>
    <w:p w14:paraId="54525A56" w14:textId="77777777" w:rsidR="00C6477E" w:rsidRPr="008242D2" w:rsidRDefault="00C6477E" w:rsidP="00C6477E">
      <w:pPr>
        <w:rPr>
          <w:sz w:val="24"/>
          <w:szCs w:val="24"/>
        </w:rPr>
      </w:pPr>
    </w:p>
    <w:p w14:paraId="76608375" w14:textId="77777777" w:rsidR="00C6477E" w:rsidRPr="008242D2" w:rsidRDefault="00C6477E" w:rsidP="00C6477E">
      <w:pPr>
        <w:rPr>
          <w:sz w:val="24"/>
          <w:szCs w:val="24"/>
        </w:rPr>
      </w:pPr>
    </w:p>
    <w:p w14:paraId="6FA0271F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Степень публичности – 1  МНПА</w:t>
      </w:r>
    </w:p>
    <w:p w14:paraId="6E09C7C5" w14:textId="77777777" w:rsidR="00C6477E" w:rsidRPr="008242D2" w:rsidRDefault="00C6477E" w:rsidP="00C6477E">
      <w:pPr>
        <w:rPr>
          <w:sz w:val="24"/>
          <w:szCs w:val="24"/>
          <w:u w:val="single"/>
        </w:rPr>
      </w:pPr>
      <w:r w:rsidRPr="008242D2">
        <w:rPr>
          <w:sz w:val="24"/>
          <w:szCs w:val="24"/>
          <w:u w:val="single"/>
        </w:rPr>
        <w:t>Разослать:</w:t>
      </w:r>
    </w:p>
    <w:p w14:paraId="0841C5FC" w14:textId="77777777" w:rsidR="00C6477E" w:rsidRPr="008242D2" w:rsidRDefault="00C6477E" w:rsidP="00C6477E">
      <w:pPr>
        <w:rPr>
          <w:i/>
          <w:sz w:val="24"/>
          <w:szCs w:val="24"/>
          <w:u w:val="single"/>
        </w:rPr>
      </w:pPr>
    </w:p>
    <w:p w14:paraId="5E54F9EF" w14:textId="77777777"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Куклиной Н.Г. 1 экз. (по эл. почте)</w:t>
      </w:r>
      <w:r w:rsidR="000B7B68">
        <w:rPr>
          <w:sz w:val="24"/>
          <w:szCs w:val="24"/>
        </w:rPr>
        <w:t>;</w:t>
      </w:r>
    </w:p>
    <w:p w14:paraId="7D053829" w14:textId="77777777"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КСП Октябрьского района – 1 экз. </w:t>
      </w:r>
      <w:r w:rsidR="000B7B68" w:rsidRPr="008242D2">
        <w:rPr>
          <w:sz w:val="24"/>
          <w:szCs w:val="24"/>
        </w:rPr>
        <w:t>(по эл. почте)</w:t>
      </w:r>
      <w:r w:rsidR="000B7B68">
        <w:rPr>
          <w:sz w:val="24"/>
          <w:szCs w:val="24"/>
        </w:rPr>
        <w:t>;</w:t>
      </w:r>
    </w:p>
    <w:p w14:paraId="4C488424" w14:textId="77777777"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УЭР – 1 экз. </w:t>
      </w:r>
      <w:r w:rsidR="000B7B68" w:rsidRPr="008242D2">
        <w:rPr>
          <w:sz w:val="24"/>
          <w:szCs w:val="24"/>
        </w:rPr>
        <w:t>(по эл. почте)</w:t>
      </w:r>
    </w:p>
    <w:p w14:paraId="15022DAD" w14:textId="77777777" w:rsidR="00C6477E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Главам городских и сельских поселений –  11 экз. (по электронной почте)</w:t>
      </w:r>
    </w:p>
    <w:p w14:paraId="0F9EFC19" w14:textId="77777777" w:rsidR="000B7B68" w:rsidRPr="000B7B68" w:rsidRDefault="000B7B68" w:rsidP="000B7B68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УЖКХиС администрации Октябрьского района – 1 экз.</w:t>
      </w:r>
      <w:r>
        <w:rPr>
          <w:sz w:val="24"/>
          <w:szCs w:val="24"/>
        </w:rPr>
        <w:t>;</w:t>
      </w:r>
    </w:p>
    <w:p w14:paraId="613A120A" w14:textId="77777777" w:rsidR="00C6477E" w:rsidRPr="008242D2" w:rsidRDefault="00C6477E" w:rsidP="008242D2">
      <w:pPr>
        <w:rPr>
          <w:b/>
          <w:sz w:val="24"/>
          <w:szCs w:val="24"/>
        </w:rPr>
      </w:pPr>
    </w:p>
    <w:p w14:paraId="07535F01" w14:textId="5BEF314F" w:rsidR="003C4F37" w:rsidRDefault="00C6477E" w:rsidP="00C6477E">
      <w:pPr>
        <w:adjustRightInd w:val="0"/>
        <w:jc w:val="both"/>
        <w:rPr>
          <w:sz w:val="24"/>
          <w:szCs w:val="24"/>
        </w:rPr>
        <w:sectPr w:rsidR="003C4F37" w:rsidSect="00C6477E">
          <w:pgSz w:w="11910" w:h="16840"/>
          <w:pgMar w:top="1134" w:right="567" w:bottom="1134" w:left="1701" w:header="720" w:footer="720" w:gutter="0"/>
          <w:cols w:space="720"/>
        </w:sectPr>
      </w:pPr>
      <w:r w:rsidRPr="008242D2">
        <w:rPr>
          <w:sz w:val="24"/>
          <w:szCs w:val="24"/>
        </w:rPr>
        <w:t xml:space="preserve">Итого:15экз. </w:t>
      </w:r>
    </w:p>
    <w:p w14:paraId="38FADDAB" w14:textId="77777777" w:rsidR="001E64E5" w:rsidRPr="000B7B68" w:rsidRDefault="001E64E5" w:rsidP="001E64E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0B16ACB6" w14:textId="77777777" w:rsidR="001E64E5" w:rsidRPr="000B7B68" w:rsidRDefault="001E64E5" w:rsidP="001E64E5">
      <w:pPr>
        <w:pStyle w:val="a3"/>
        <w:ind w:left="0"/>
        <w:jc w:val="right"/>
      </w:pPr>
      <w:r w:rsidRPr="000B7B68">
        <w:t>к постановлению администрации Октябрьского района</w:t>
      </w:r>
    </w:p>
    <w:p w14:paraId="7FEC6F72" w14:textId="77777777" w:rsidR="001E64E5" w:rsidRPr="000B7B68" w:rsidRDefault="001E64E5" w:rsidP="001E64E5">
      <w:pPr>
        <w:pStyle w:val="a3"/>
        <w:ind w:left="0"/>
        <w:jc w:val="right"/>
      </w:pPr>
      <w:r>
        <w:t>от «_____» _____________ 2021 г. № ________</w:t>
      </w:r>
    </w:p>
    <w:p w14:paraId="0B45185A" w14:textId="77777777" w:rsidR="00C264FB" w:rsidRDefault="00C264FB" w:rsidP="000B7B68">
      <w:pPr>
        <w:jc w:val="right"/>
        <w:rPr>
          <w:sz w:val="24"/>
          <w:szCs w:val="24"/>
        </w:rPr>
      </w:pPr>
    </w:p>
    <w:p w14:paraId="688D611C" w14:textId="52BCFB16" w:rsidR="006A5AEA" w:rsidRPr="000B7B68" w:rsidRDefault="00C264FB" w:rsidP="000B7B68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0B7B68" w:rsidRPr="000B7B68">
        <w:rPr>
          <w:sz w:val="24"/>
          <w:szCs w:val="24"/>
        </w:rPr>
        <w:t>Приложение № 1</w:t>
      </w:r>
    </w:p>
    <w:p w14:paraId="12D36663" w14:textId="77777777" w:rsidR="00C6477E" w:rsidRPr="000B7B68" w:rsidRDefault="004F7F0A" w:rsidP="000B7B68">
      <w:pPr>
        <w:pStyle w:val="a3"/>
        <w:ind w:left="0"/>
        <w:jc w:val="right"/>
      </w:pPr>
      <w:r w:rsidRPr="000B7B68">
        <w:t xml:space="preserve">к постановлению администрации </w:t>
      </w:r>
      <w:r w:rsidR="006A5AEA" w:rsidRPr="000B7B68">
        <w:t>Октябрьского района</w:t>
      </w:r>
    </w:p>
    <w:p w14:paraId="530B9711" w14:textId="77777777" w:rsidR="006A5AEA" w:rsidRPr="000B7B68" w:rsidRDefault="006A5AEA" w:rsidP="000B7B68">
      <w:pPr>
        <w:pStyle w:val="a3"/>
        <w:ind w:left="0"/>
        <w:jc w:val="right"/>
      </w:pPr>
      <w:r w:rsidRPr="000B7B68">
        <w:t>от «26» ноября 2018 г. № 2659</w:t>
      </w:r>
    </w:p>
    <w:p w14:paraId="65F812E4" w14:textId="77777777" w:rsidR="00FD59A9" w:rsidRDefault="00FD59A9" w:rsidP="00FD59A9">
      <w:pPr>
        <w:pStyle w:val="a3"/>
        <w:spacing w:line="276" w:lineRule="auto"/>
        <w:ind w:left="0"/>
        <w:jc w:val="center"/>
        <w:outlineLvl w:val="0"/>
      </w:pPr>
    </w:p>
    <w:p w14:paraId="34D7B78F" w14:textId="52A9AAF6" w:rsidR="002671CE" w:rsidRDefault="002671CE" w:rsidP="002671CE">
      <w:pPr>
        <w:pStyle w:val="a3"/>
        <w:spacing w:line="276" w:lineRule="auto"/>
        <w:ind w:left="0"/>
        <w:jc w:val="center"/>
        <w:outlineLvl w:val="0"/>
      </w:pPr>
      <w:r>
        <w:t>М</w:t>
      </w:r>
      <w:r w:rsidR="00FD59A9" w:rsidRPr="000B7B68">
        <w:t>униципальн</w:t>
      </w:r>
      <w:r>
        <w:t>ая</w:t>
      </w:r>
      <w:r w:rsidR="00FD59A9" w:rsidRPr="000B7B68">
        <w:t xml:space="preserve"> программ</w:t>
      </w:r>
      <w:r>
        <w:t>а</w:t>
      </w:r>
      <w:r w:rsidR="00FD59A9">
        <w:t xml:space="preserve"> </w:t>
      </w:r>
      <w:r w:rsidR="00CA075E" w:rsidRPr="000B7B68">
        <w:t xml:space="preserve"> «Жи</w:t>
      </w:r>
      <w:r w:rsidR="00861A70">
        <w:t>лищно-</w:t>
      </w:r>
      <w:r w:rsidR="00CA075E" w:rsidRPr="000B7B68">
        <w:t xml:space="preserve">коммунальный комплекс и городская среда в муниципальном </w:t>
      </w:r>
      <w:proofErr w:type="gramStart"/>
      <w:r w:rsidR="00CA075E" w:rsidRPr="000B7B68">
        <w:t>образовании</w:t>
      </w:r>
      <w:proofErr w:type="gramEnd"/>
      <w:r w:rsidR="00CA075E" w:rsidRPr="000B7B68">
        <w:t xml:space="preserve"> Октябрьский район»</w:t>
      </w:r>
      <w:r w:rsidR="00FD59A9">
        <w:t xml:space="preserve"> </w:t>
      </w:r>
      <w:r w:rsidR="00CA075E" w:rsidRPr="000B7B68">
        <w:t>(д</w:t>
      </w:r>
      <w:r w:rsidR="000B7B68">
        <w:t>алее – муниципальная программа)</w:t>
      </w:r>
    </w:p>
    <w:p w14:paraId="52107A2E" w14:textId="77777777" w:rsidR="002671CE" w:rsidRDefault="002671CE" w:rsidP="002671CE">
      <w:pPr>
        <w:pStyle w:val="a3"/>
        <w:spacing w:line="276" w:lineRule="auto"/>
        <w:ind w:left="0"/>
        <w:jc w:val="center"/>
        <w:outlineLvl w:val="0"/>
      </w:pPr>
    </w:p>
    <w:p w14:paraId="5D2C163E" w14:textId="73D95CB9" w:rsidR="002671CE" w:rsidRDefault="002671CE" w:rsidP="002671CE">
      <w:pPr>
        <w:pStyle w:val="a3"/>
        <w:spacing w:line="276" w:lineRule="auto"/>
        <w:ind w:left="0"/>
        <w:jc w:val="center"/>
        <w:outlineLvl w:val="0"/>
      </w:pPr>
      <w:r>
        <w:t>Паспорт муниципальной программы</w:t>
      </w:r>
    </w:p>
    <w:p w14:paraId="781CD615" w14:textId="77777777" w:rsidR="000B7B68" w:rsidRPr="000B7B68" w:rsidRDefault="000B7B68" w:rsidP="000B7B68">
      <w:pPr>
        <w:pStyle w:val="a3"/>
        <w:spacing w:line="276" w:lineRule="auto"/>
        <w:ind w:left="0"/>
        <w:jc w:val="center"/>
      </w:pPr>
    </w:p>
    <w:tbl>
      <w:tblPr>
        <w:tblW w:w="151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426"/>
        <w:gridCol w:w="2127"/>
        <w:gridCol w:w="1559"/>
        <w:gridCol w:w="142"/>
        <w:gridCol w:w="708"/>
        <w:gridCol w:w="851"/>
        <w:gridCol w:w="22"/>
        <w:gridCol w:w="828"/>
        <w:gridCol w:w="567"/>
        <w:gridCol w:w="142"/>
        <w:gridCol w:w="803"/>
        <w:gridCol w:w="459"/>
        <w:gridCol w:w="14"/>
        <w:gridCol w:w="709"/>
        <w:gridCol w:w="283"/>
        <w:gridCol w:w="425"/>
        <w:gridCol w:w="1370"/>
      </w:tblGrid>
      <w:tr w:rsidR="003C4F37" w:rsidRPr="000B7B68" w14:paraId="2902607A" w14:textId="77777777" w:rsidTr="00F52F2C">
        <w:trPr>
          <w:trHeight w:val="698"/>
        </w:trPr>
        <w:tc>
          <w:tcPr>
            <w:tcW w:w="3685" w:type="dxa"/>
          </w:tcPr>
          <w:p w14:paraId="054DE183" w14:textId="77777777" w:rsidR="003C4F37" w:rsidRPr="000B7B68" w:rsidRDefault="003C4F37" w:rsidP="000B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Наименование</w:t>
            </w:r>
          </w:p>
          <w:p w14:paraId="17D11810" w14:textId="77777777" w:rsidR="003C4F37" w:rsidRPr="000B7B68" w:rsidRDefault="003C4F37" w:rsidP="000B7B68">
            <w:pPr>
              <w:pStyle w:val="TableParagrap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35" w:type="dxa"/>
            <w:gridSpan w:val="7"/>
          </w:tcPr>
          <w:p w14:paraId="59E2E088" w14:textId="77777777" w:rsidR="003C4F37" w:rsidRPr="000B7B68" w:rsidRDefault="003C4F37" w:rsidP="000B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</w:t>
            </w:r>
            <w:r w:rsidRPr="000B7B68">
              <w:rPr>
                <w:sz w:val="24"/>
                <w:szCs w:val="24"/>
              </w:rPr>
              <w:t xml:space="preserve">коммунальный комплекс и городская среда в муниципальном </w:t>
            </w:r>
            <w:proofErr w:type="gramStart"/>
            <w:r w:rsidRPr="000B7B68">
              <w:rPr>
                <w:sz w:val="24"/>
                <w:szCs w:val="24"/>
              </w:rPr>
              <w:t>образовании</w:t>
            </w:r>
            <w:proofErr w:type="gramEnd"/>
            <w:r w:rsidRPr="000B7B68">
              <w:rPr>
                <w:sz w:val="24"/>
                <w:szCs w:val="24"/>
              </w:rPr>
              <w:t xml:space="preserve"> Октябрьский район</w:t>
            </w:r>
          </w:p>
        </w:tc>
        <w:tc>
          <w:tcPr>
            <w:tcW w:w="2799" w:type="dxa"/>
            <w:gridSpan w:val="5"/>
          </w:tcPr>
          <w:p w14:paraId="0776F55C" w14:textId="77777777" w:rsidR="003C4F37" w:rsidRPr="000B7B68" w:rsidRDefault="003C4F37" w:rsidP="000B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2801" w:type="dxa"/>
            <w:gridSpan w:val="5"/>
          </w:tcPr>
          <w:p w14:paraId="4B94DD80" w14:textId="6E708409" w:rsidR="003C4F37" w:rsidRPr="000B7B68" w:rsidRDefault="003C4F37" w:rsidP="003C4F3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0B7B68">
              <w:rPr>
                <w:sz w:val="24"/>
                <w:szCs w:val="24"/>
              </w:rPr>
              <w:t xml:space="preserve"> – 2025 годы и на плановый период до 2030 года</w:t>
            </w:r>
          </w:p>
        </w:tc>
      </w:tr>
      <w:tr w:rsidR="00C443A6" w:rsidRPr="000B7B68" w14:paraId="2BB11342" w14:textId="77777777" w:rsidTr="00FB17F8">
        <w:trPr>
          <w:trHeight w:val="322"/>
        </w:trPr>
        <w:tc>
          <w:tcPr>
            <w:tcW w:w="3685" w:type="dxa"/>
          </w:tcPr>
          <w:p w14:paraId="5B3BEE27" w14:textId="634AE751" w:rsidR="00C443A6" w:rsidRPr="000B7B68" w:rsidRDefault="003C4F37" w:rsidP="003C4F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  <w:r w:rsidR="00C443A6" w:rsidRPr="000B7B68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1435" w:type="dxa"/>
            <w:gridSpan w:val="17"/>
          </w:tcPr>
          <w:p w14:paraId="252C3319" w14:textId="710B5584" w:rsidR="00C443A6" w:rsidRPr="000B7B68" w:rsidRDefault="0077430E" w:rsidP="000B7B68">
            <w:pPr>
              <w:pStyle w:val="TableParagraph"/>
              <w:tabs>
                <w:tab w:val="left" w:pos="1714"/>
                <w:tab w:val="left" w:pos="4748"/>
                <w:tab w:val="left" w:pos="6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</w:tr>
      <w:tr w:rsidR="003C4F37" w:rsidRPr="000B7B68" w14:paraId="42B0C327" w14:textId="77777777" w:rsidTr="00063828">
        <w:trPr>
          <w:trHeight w:val="843"/>
        </w:trPr>
        <w:tc>
          <w:tcPr>
            <w:tcW w:w="3685" w:type="dxa"/>
          </w:tcPr>
          <w:p w14:paraId="489C4B03" w14:textId="675E1424" w:rsidR="003C4F37" w:rsidRDefault="003C4F37" w:rsidP="003C4F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435" w:type="dxa"/>
            <w:gridSpan w:val="17"/>
          </w:tcPr>
          <w:p w14:paraId="2EF68749" w14:textId="2E7A58A6" w:rsidR="003C4F37" w:rsidRPr="000B7B68" w:rsidRDefault="00721856" w:rsidP="00721856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Заместитель главы Октябрьского района по вопросам строительства, жилищно-коммунального хозяйства, транспорта, связи, начальник Управления жилищно-коммунального хозяйства и строительства</w:t>
            </w:r>
            <w:r w:rsidR="00FB17F8">
              <w:rPr>
                <w:sz w:val="24"/>
                <w:szCs w:val="24"/>
              </w:rPr>
              <w:t xml:space="preserve"> </w:t>
            </w:r>
            <w:r w:rsidRPr="008242D2">
              <w:rPr>
                <w:sz w:val="24"/>
                <w:szCs w:val="24"/>
              </w:rPr>
              <w:t>администрации Октябрьского района</w:t>
            </w:r>
          </w:p>
        </w:tc>
      </w:tr>
      <w:tr w:rsidR="00C443A6" w:rsidRPr="000B7B68" w14:paraId="43192502" w14:textId="77777777" w:rsidTr="00FB17F8">
        <w:trPr>
          <w:trHeight w:val="551"/>
        </w:trPr>
        <w:tc>
          <w:tcPr>
            <w:tcW w:w="3685" w:type="dxa"/>
          </w:tcPr>
          <w:p w14:paraId="433CA843" w14:textId="77777777" w:rsidR="00C443A6" w:rsidRPr="000B7B68" w:rsidRDefault="00C443A6" w:rsidP="000B7B68">
            <w:pPr>
              <w:pStyle w:val="TableParagrap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435" w:type="dxa"/>
            <w:gridSpan w:val="17"/>
          </w:tcPr>
          <w:p w14:paraId="090FF1A7" w14:textId="77777777" w:rsidR="00C443A6" w:rsidRPr="000B7B68" w:rsidRDefault="00C443A6" w:rsidP="000B7B68">
            <w:pPr>
              <w:pStyle w:val="TableParagraph"/>
              <w:tabs>
                <w:tab w:val="left" w:pos="1714"/>
                <w:tab w:val="left" w:pos="4748"/>
                <w:tab w:val="left" w:pos="6142"/>
              </w:tabs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Управление</w:t>
            </w:r>
            <w:r w:rsidRPr="000B7B68">
              <w:rPr>
                <w:sz w:val="24"/>
                <w:szCs w:val="24"/>
              </w:rPr>
              <w:tab/>
              <w:t xml:space="preserve">жилищно-коммунального хозяйства </w:t>
            </w:r>
            <w:r w:rsidRPr="000B7B68">
              <w:rPr>
                <w:spacing w:val="-18"/>
                <w:sz w:val="24"/>
                <w:szCs w:val="24"/>
              </w:rPr>
              <w:t xml:space="preserve">и </w:t>
            </w:r>
            <w:r w:rsidRPr="000B7B68">
              <w:rPr>
                <w:sz w:val="24"/>
                <w:szCs w:val="24"/>
              </w:rPr>
              <w:t>строительства администрации Октябрьского</w:t>
            </w:r>
            <w:r w:rsidRPr="000B7B68">
              <w:rPr>
                <w:spacing w:val="-5"/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>района</w:t>
            </w:r>
          </w:p>
          <w:p w14:paraId="43B648F1" w14:textId="77777777" w:rsidR="00C443A6" w:rsidRPr="000B7B68" w:rsidRDefault="00C443A6" w:rsidP="000B7B68">
            <w:pPr>
              <w:pStyle w:val="TableParagraph"/>
              <w:tabs>
                <w:tab w:val="left" w:pos="348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(далее – УЖКХиС</w:t>
            </w:r>
            <w:r w:rsidR="000B7B68">
              <w:rPr>
                <w:sz w:val="24"/>
                <w:szCs w:val="24"/>
              </w:rPr>
              <w:t xml:space="preserve"> администрации Октябрьского района</w:t>
            </w:r>
            <w:r w:rsidRPr="000B7B68">
              <w:rPr>
                <w:sz w:val="24"/>
                <w:szCs w:val="24"/>
              </w:rPr>
              <w:t>)</w:t>
            </w:r>
          </w:p>
        </w:tc>
      </w:tr>
      <w:tr w:rsidR="00C443A6" w:rsidRPr="000B7B68" w14:paraId="16F3AA0D" w14:textId="77777777" w:rsidTr="00F52F2C">
        <w:trPr>
          <w:trHeight w:val="70"/>
        </w:trPr>
        <w:tc>
          <w:tcPr>
            <w:tcW w:w="3685" w:type="dxa"/>
          </w:tcPr>
          <w:p w14:paraId="36ADA74D" w14:textId="77777777" w:rsidR="00C443A6" w:rsidRPr="000B7B68" w:rsidRDefault="00C443A6" w:rsidP="000B7B68">
            <w:pPr>
              <w:pStyle w:val="TableParagrap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435" w:type="dxa"/>
            <w:gridSpan w:val="17"/>
          </w:tcPr>
          <w:p w14:paraId="3EF80C31" w14:textId="77777777" w:rsidR="00C443A6" w:rsidRPr="000B7B68" w:rsidRDefault="00C443A6" w:rsidP="000B7B68">
            <w:pPr>
              <w:pStyle w:val="TableParagraph"/>
              <w:tabs>
                <w:tab w:val="left" w:pos="348"/>
                <w:tab w:val="left" w:pos="4428"/>
                <w:tab w:val="left" w:pos="4712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1. Администрация Октябрьского района</w:t>
            </w:r>
            <w:r w:rsidR="000B7B68">
              <w:rPr>
                <w:sz w:val="24"/>
                <w:szCs w:val="24"/>
              </w:rPr>
              <w:t>;</w:t>
            </w:r>
          </w:p>
          <w:p w14:paraId="4CF877C3" w14:textId="77777777" w:rsidR="00C443A6" w:rsidRPr="000B7B68" w:rsidRDefault="00C443A6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2. Администрации</w:t>
            </w:r>
            <w:r w:rsidR="000B7B68">
              <w:rPr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>городских</w:t>
            </w:r>
            <w:r w:rsidR="000B7B68">
              <w:rPr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>и</w:t>
            </w:r>
            <w:r w:rsidR="000B7B68">
              <w:rPr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 xml:space="preserve">сельских </w:t>
            </w:r>
            <w:r w:rsidRPr="000B7B68">
              <w:rPr>
                <w:spacing w:val="-3"/>
                <w:sz w:val="24"/>
                <w:szCs w:val="24"/>
              </w:rPr>
              <w:t>поселений</w:t>
            </w:r>
            <w:r w:rsidR="000B7B68">
              <w:rPr>
                <w:sz w:val="24"/>
                <w:szCs w:val="24"/>
              </w:rPr>
              <w:t xml:space="preserve"> Октябрьского района</w:t>
            </w:r>
            <w:r w:rsidRPr="000B7B68">
              <w:rPr>
                <w:sz w:val="24"/>
                <w:szCs w:val="24"/>
              </w:rPr>
              <w:t xml:space="preserve">: </w:t>
            </w:r>
          </w:p>
          <w:p w14:paraId="73174403" w14:textId="77777777"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</w:t>
            </w:r>
            <w:r>
              <w:rPr>
                <w:sz w:val="24"/>
                <w:szCs w:val="24"/>
              </w:rPr>
              <w:t>ация городского поселения Андра;</w:t>
            </w:r>
          </w:p>
          <w:p w14:paraId="5E990E90" w14:textId="77777777"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дминистрац</w:t>
            </w:r>
            <w:r>
              <w:rPr>
                <w:sz w:val="24"/>
                <w:szCs w:val="24"/>
              </w:rPr>
              <w:t>ия городского поселения Приобье;</w:t>
            </w:r>
          </w:p>
          <w:p w14:paraId="30D0A4AC" w14:textId="77777777"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дминистрация городского поселения Октябрьское</w:t>
            </w:r>
            <w:r>
              <w:rPr>
                <w:sz w:val="24"/>
                <w:szCs w:val="24"/>
              </w:rPr>
              <w:t>;</w:t>
            </w:r>
          </w:p>
          <w:p w14:paraId="4F4A25B6" w14:textId="77777777"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дминистрация го</w:t>
            </w:r>
            <w:r>
              <w:rPr>
                <w:sz w:val="24"/>
                <w:szCs w:val="24"/>
              </w:rPr>
              <w:t>родского поселения Талинка;</w:t>
            </w:r>
          </w:p>
          <w:p w14:paraId="6A959F0A" w14:textId="77777777"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</w:t>
            </w:r>
            <w:r>
              <w:rPr>
                <w:sz w:val="24"/>
                <w:szCs w:val="24"/>
              </w:rPr>
              <w:t>ция сельского поселения Унъюган;</w:t>
            </w:r>
          </w:p>
          <w:p w14:paraId="0903405E" w14:textId="77777777"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</w:t>
            </w:r>
            <w:r>
              <w:rPr>
                <w:sz w:val="24"/>
                <w:szCs w:val="24"/>
              </w:rPr>
              <w:t>ция сельского поселения Сергино;</w:t>
            </w:r>
          </w:p>
          <w:p w14:paraId="5CC901AE" w14:textId="77777777"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дминистрация сельского поселения Карымкары</w:t>
            </w:r>
            <w:r>
              <w:rPr>
                <w:sz w:val="24"/>
                <w:szCs w:val="24"/>
              </w:rPr>
              <w:t>;</w:t>
            </w:r>
          </w:p>
          <w:p w14:paraId="26525E82" w14:textId="77777777"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дминистрация сельского поселения Малый Атлым</w:t>
            </w:r>
            <w:r>
              <w:rPr>
                <w:sz w:val="24"/>
                <w:szCs w:val="24"/>
              </w:rPr>
              <w:t>;</w:t>
            </w:r>
          </w:p>
          <w:p w14:paraId="41006317" w14:textId="77777777"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дминистрация сельского поселения Перегребное</w:t>
            </w:r>
            <w:r>
              <w:rPr>
                <w:sz w:val="24"/>
                <w:szCs w:val="24"/>
              </w:rPr>
              <w:t>;</w:t>
            </w:r>
          </w:p>
          <w:p w14:paraId="46E6363B" w14:textId="77777777"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дминистрация сельского поселения</w:t>
            </w:r>
            <w:r w:rsidR="00C443A6" w:rsidRPr="000B7B68">
              <w:rPr>
                <w:spacing w:val="-2"/>
                <w:sz w:val="24"/>
                <w:szCs w:val="24"/>
              </w:rPr>
              <w:t xml:space="preserve"> </w:t>
            </w:r>
            <w:r w:rsidR="00C443A6" w:rsidRPr="000B7B68">
              <w:rPr>
                <w:sz w:val="24"/>
                <w:szCs w:val="24"/>
              </w:rPr>
              <w:t>Шеркалы</w:t>
            </w:r>
            <w:r>
              <w:rPr>
                <w:sz w:val="24"/>
                <w:szCs w:val="24"/>
              </w:rPr>
              <w:t>;</w:t>
            </w:r>
          </w:p>
          <w:p w14:paraId="08BB5D37" w14:textId="1F3788EA" w:rsidR="003C4F37" w:rsidRDefault="000B7B68" w:rsidP="000B7B68">
            <w:pPr>
              <w:pStyle w:val="TableParagraph"/>
              <w:tabs>
                <w:tab w:val="left" w:pos="4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а</w:t>
            </w:r>
            <w:r w:rsidR="00C443A6" w:rsidRPr="000B7B68">
              <w:rPr>
                <w:sz w:val="24"/>
                <w:szCs w:val="24"/>
              </w:rPr>
              <w:t>дминистрация сельского поселения</w:t>
            </w:r>
            <w:r w:rsidR="00C443A6" w:rsidRPr="000B7B68">
              <w:rPr>
                <w:spacing w:val="-18"/>
                <w:sz w:val="24"/>
                <w:szCs w:val="24"/>
              </w:rPr>
              <w:t xml:space="preserve"> </w:t>
            </w:r>
            <w:r w:rsidR="00C443A6" w:rsidRPr="000B7B68">
              <w:rPr>
                <w:sz w:val="24"/>
                <w:szCs w:val="24"/>
              </w:rPr>
              <w:t>Каменное</w:t>
            </w:r>
            <w:r>
              <w:rPr>
                <w:sz w:val="24"/>
                <w:szCs w:val="24"/>
              </w:rPr>
              <w:t>.</w:t>
            </w:r>
          </w:p>
          <w:p w14:paraId="308C38B3" w14:textId="77777777" w:rsidR="00C443A6" w:rsidRPr="003C4F37" w:rsidRDefault="00C443A6" w:rsidP="003C4F37">
            <w:pPr>
              <w:jc w:val="right"/>
            </w:pPr>
          </w:p>
        </w:tc>
      </w:tr>
      <w:tr w:rsidR="003C4F37" w:rsidRPr="000B7B68" w14:paraId="1130CD8E" w14:textId="77777777" w:rsidTr="00F52F2C">
        <w:trPr>
          <w:trHeight w:val="294"/>
        </w:trPr>
        <w:tc>
          <w:tcPr>
            <w:tcW w:w="3685" w:type="dxa"/>
          </w:tcPr>
          <w:p w14:paraId="5F760B12" w14:textId="5440DEDD" w:rsidR="003C4F37" w:rsidRPr="000B7B68" w:rsidRDefault="003C4F37" w:rsidP="000B7B6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Национальная цель</w:t>
            </w:r>
          </w:p>
        </w:tc>
        <w:tc>
          <w:tcPr>
            <w:tcW w:w="11435" w:type="dxa"/>
            <w:gridSpan w:val="17"/>
          </w:tcPr>
          <w:p w14:paraId="4E93A514" w14:textId="00EC77AF" w:rsidR="00B67182" w:rsidRPr="000B7B68" w:rsidRDefault="00C75226" w:rsidP="00FB17F8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after="300"/>
              <w:ind w:left="0"/>
              <w:rPr>
                <w:sz w:val="24"/>
                <w:szCs w:val="24"/>
              </w:rPr>
            </w:pPr>
            <w:r>
              <w:t>Комфортная и безопасная среда для жизни</w:t>
            </w:r>
          </w:p>
        </w:tc>
      </w:tr>
      <w:tr w:rsidR="00C443A6" w:rsidRPr="000B7B68" w14:paraId="1AF842D0" w14:textId="77777777" w:rsidTr="00F52F2C">
        <w:trPr>
          <w:trHeight w:val="869"/>
        </w:trPr>
        <w:tc>
          <w:tcPr>
            <w:tcW w:w="3685" w:type="dxa"/>
          </w:tcPr>
          <w:p w14:paraId="1CCF6880" w14:textId="0818C16D" w:rsidR="00C443A6" w:rsidRPr="000B7B68" w:rsidRDefault="00C443A6" w:rsidP="000B7B68">
            <w:pPr>
              <w:pStyle w:val="TableParagrap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435" w:type="dxa"/>
            <w:gridSpan w:val="17"/>
          </w:tcPr>
          <w:p w14:paraId="5BE8BDAE" w14:textId="77777777" w:rsidR="00C443A6" w:rsidRPr="000B7B68" w:rsidRDefault="00C443A6" w:rsidP="000B7B68">
            <w:pPr>
              <w:pStyle w:val="TableParagraph"/>
              <w:tabs>
                <w:tab w:val="left" w:pos="471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1.</w:t>
            </w:r>
            <w:r w:rsidR="00F25ABB">
              <w:rPr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>Повышение надежности и качества предоставления жилищно-коммунальных</w:t>
            </w:r>
            <w:r w:rsidRPr="000B7B68">
              <w:rPr>
                <w:spacing w:val="2"/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>услуг.</w:t>
            </w:r>
          </w:p>
          <w:p w14:paraId="0AC1AB7C" w14:textId="77777777" w:rsidR="00C443A6" w:rsidRPr="000B7B68" w:rsidRDefault="00C443A6" w:rsidP="000B7B68">
            <w:pPr>
              <w:pStyle w:val="TableParagraph"/>
              <w:tabs>
                <w:tab w:val="left" w:pos="447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2.</w:t>
            </w:r>
            <w:r w:rsidR="00F25ABB">
              <w:rPr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>Повышение эффективности использования топливн</w:t>
            </w:r>
            <w:proofErr w:type="gramStart"/>
            <w:r w:rsidRPr="000B7B68">
              <w:rPr>
                <w:sz w:val="24"/>
                <w:szCs w:val="24"/>
              </w:rPr>
              <w:t>о-</w:t>
            </w:r>
            <w:proofErr w:type="gramEnd"/>
            <w:r w:rsidRPr="000B7B68">
              <w:rPr>
                <w:sz w:val="24"/>
                <w:szCs w:val="24"/>
              </w:rPr>
              <w:t xml:space="preserve"> энергетических</w:t>
            </w:r>
            <w:r w:rsidRPr="000B7B68">
              <w:rPr>
                <w:spacing w:val="1"/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>ресурсов.</w:t>
            </w:r>
          </w:p>
          <w:p w14:paraId="42DC5D68" w14:textId="77777777" w:rsidR="00C443A6" w:rsidRPr="000B7B68" w:rsidRDefault="00C443A6" w:rsidP="00F25ABB">
            <w:pPr>
              <w:pStyle w:val="TableParagraph"/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3.</w:t>
            </w:r>
            <w:r w:rsidR="00F25ABB">
              <w:rPr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>Формирование</w:t>
            </w:r>
            <w:r w:rsidR="00F25ABB">
              <w:rPr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>современной</w:t>
            </w:r>
            <w:r w:rsidR="00F25ABB">
              <w:rPr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 xml:space="preserve">городской среды </w:t>
            </w:r>
            <w:r w:rsidRPr="000B7B68">
              <w:rPr>
                <w:spacing w:val="-8"/>
                <w:sz w:val="24"/>
                <w:szCs w:val="24"/>
              </w:rPr>
              <w:t xml:space="preserve">на </w:t>
            </w:r>
            <w:r w:rsidRPr="000B7B68">
              <w:rPr>
                <w:sz w:val="24"/>
                <w:szCs w:val="24"/>
              </w:rPr>
              <w:t>территории Октябрьского</w:t>
            </w:r>
            <w:r w:rsidRPr="000B7B68">
              <w:rPr>
                <w:spacing w:val="-2"/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>района.</w:t>
            </w:r>
          </w:p>
        </w:tc>
      </w:tr>
      <w:tr w:rsidR="00C443A6" w:rsidRPr="000B7B68" w14:paraId="5099C111" w14:textId="77777777" w:rsidTr="00FB17F8">
        <w:trPr>
          <w:trHeight w:val="1697"/>
        </w:trPr>
        <w:tc>
          <w:tcPr>
            <w:tcW w:w="3685" w:type="dxa"/>
          </w:tcPr>
          <w:p w14:paraId="4127EBD8" w14:textId="77777777" w:rsidR="00C443A6" w:rsidRPr="000B7B68" w:rsidRDefault="00C443A6" w:rsidP="000B7B68">
            <w:pPr>
              <w:pStyle w:val="TableParagrap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435" w:type="dxa"/>
            <w:gridSpan w:val="17"/>
          </w:tcPr>
          <w:p w14:paraId="338FA5D8" w14:textId="77777777" w:rsidR="00C443A6" w:rsidRPr="000B7B68" w:rsidRDefault="00C443A6" w:rsidP="000B7B68">
            <w:pPr>
              <w:pStyle w:val="TableParagraph"/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1. Повышение эффективности, качества и надежности поставки коммунальных</w:t>
            </w:r>
            <w:r w:rsidRPr="000B7B68">
              <w:rPr>
                <w:spacing w:val="2"/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>ресурсов.</w:t>
            </w:r>
          </w:p>
          <w:p w14:paraId="28DA2A49" w14:textId="77777777" w:rsidR="00C443A6" w:rsidRPr="000B7B68" w:rsidRDefault="00C443A6" w:rsidP="000B7B68">
            <w:pPr>
              <w:pStyle w:val="TableParagraph"/>
              <w:tabs>
                <w:tab w:val="left" w:pos="759"/>
                <w:tab w:val="left" w:pos="2439"/>
                <w:tab w:val="left" w:pos="4312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2. Предоставление субсидий на возмещение недополученных доходов организациям жилищн</w:t>
            </w:r>
            <w:proofErr w:type="gramStart"/>
            <w:r w:rsidRPr="000B7B68">
              <w:rPr>
                <w:sz w:val="24"/>
                <w:szCs w:val="24"/>
              </w:rPr>
              <w:t>о-</w:t>
            </w:r>
            <w:proofErr w:type="gramEnd"/>
            <w:r w:rsidRPr="000B7B68">
              <w:rPr>
                <w:sz w:val="24"/>
                <w:szCs w:val="24"/>
              </w:rPr>
              <w:t xml:space="preserve"> коммунального </w:t>
            </w:r>
            <w:r w:rsidR="00F25ABB">
              <w:rPr>
                <w:sz w:val="24"/>
                <w:szCs w:val="24"/>
              </w:rPr>
              <w:t>комплекса</w:t>
            </w:r>
            <w:r w:rsidRPr="000B7B68">
              <w:rPr>
                <w:sz w:val="24"/>
                <w:szCs w:val="24"/>
              </w:rPr>
              <w:t>.</w:t>
            </w:r>
          </w:p>
          <w:p w14:paraId="5494EBB0" w14:textId="77777777" w:rsidR="00C443A6" w:rsidRPr="000B7B68" w:rsidRDefault="00C443A6" w:rsidP="000B7B68">
            <w:pPr>
              <w:pStyle w:val="TableParagraph"/>
              <w:tabs>
                <w:tab w:val="left" w:pos="592"/>
                <w:tab w:val="left" w:pos="593"/>
                <w:tab w:val="left" w:pos="2118"/>
                <w:tab w:val="left" w:pos="4017"/>
                <w:tab w:val="left" w:pos="5890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3. Повышение эффективности управления и содержания муниципального жилищного фонда.</w:t>
            </w:r>
          </w:p>
          <w:p w14:paraId="7022AF7A" w14:textId="77777777" w:rsidR="00C443A6" w:rsidRPr="000B7B68" w:rsidRDefault="00C443A6" w:rsidP="000B7B68">
            <w:pPr>
              <w:pStyle w:val="TableParagraph"/>
              <w:tabs>
                <w:tab w:val="left" w:pos="592"/>
                <w:tab w:val="left" w:pos="593"/>
                <w:tab w:val="left" w:pos="2118"/>
                <w:tab w:val="left" w:pos="4017"/>
                <w:tab w:val="left" w:pos="5890"/>
                <w:tab w:val="left" w:pos="6730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 xml:space="preserve">4. </w:t>
            </w:r>
            <w:r w:rsidR="00F25ABB">
              <w:rPr>
                <w:sz w:val="24"/>
                <w:szCs w:val="24"/>
              </w:rPr>
              <w:t xml:space="preserve">Повышение </w:t>
            </w:r>
            <w:r w:rsidRPr="000B7B68">
              <w:rPr>
                <w:sz w:val="24"/>
                <w:szCs w:val="24"/>
              </w:rPr>
              <w:t xml:space="preserve">энергетической эффективности </w:t>
            </w:r>
            <w:r w:rsidRPr="000B7B68">
              <w:rPr>
                <w:spacing w:val="-6"/>
                <w:sz w:val="24"/>
                <w:szCs w:val="24"/>
              </w:rPr>
              <w:t xml:space="preserve">при </w:t>
            </w:r>
            <w:r w:rsidRPr="000B7B68">
              <w:rPr>
                <w:sz w:val="24"/>
                <w:szCs w:val="24"/>
              </w:rPr>
              <w:t>производстве и передаче энергетических</w:t>
            </w:r>
            <w:r w:rsidRPr="000B7B68">
              <w:rPr>
                <w:spacing w:val="-7"/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>ресурсов.</w:t>
            </w:r>
          </w:p>
          <w:p w14:paraId="7DB2D4C7" w14:textId="77777777" w:rsidR="00C443A6" w:rsidRPr="000B7B68" w:rsidRDefault="00C443A6" w:rsidP="00F25ABB">
            <w:pPr>
              <w:pStyle w:val="TableParagraph"/>
              <w:tabs>
                <w:tab w:val="left" w:pos="628"/>
                <w:tab w:val="left" w:pos="629"/>
                <w:tab w:val="left" w:pos="2193"/>
                <w:tab w:val="left" w:pos="3243"/>
                <w:tab w:val="left" w:pos="5279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 xml:space="preserve">5. </w:t>
            </w:r>
            <w:r w:rsidR="00F25ABB">
              <w:rPr>
                <w:sz w:val="24"/>
                <w:szCs w:val="24"/>
              </w:rPr>
              <w:t xml:space="preserve">Повышение уровня благоустройства общественных и </w:t>
            </w:r>
            <w:r w:rsidRPr="000B7B68">
              <w:rPr>
                <w:spacing w:val="-3"/>
                <w:sz w:val="24"/>
                <w:szCs w:val="24"/>
              </w:rPr>
              <w:t xml:space="preserve">дворовых </w:t>
            </w:r>
            <w:r w:rsidR="00F25ABB">
              <w:rPr>
                <w:sz w:val="24"/>
                <w:szCs w:val="24"/>
              </w:rPr>
              <w:t>территорий.</w:t>
            </w:r>
          </w:p>
        </w:tc>
      </w:tr>
      <w:tr w:rsidR="00115792" w:rsidRPr="000B7B68" w14:paraId="64428367" w14:textId="77777777" w:rsidTr="00F52F2C">
        <w:trPr>
          <w:trHeight w:val="1401"/>
        </w:trPr>
        <w:tc>
          <w:tcPr>
            <w:tcW w:w="3685" w:type="dxa"/>
          </w:tcPr>
          <w:p w14:paraId="35907CDF" w14:textId="57B2A970" w:rsidR="00115792" w:rsidRPr="000B7B68" w:rsidRDefault="00CA075E" w:rsidP="003C4F37">
            <w:pPr>
              <w:pStyle w:val="TableParagrap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1435" w:type="dxa"/>
            <w:gridSpan w:val="17"/>
          </w:tcPr>
          <w:p w14:paraId="03134CBC" w14:textId="358570FD" w:rsidR="00115792" w:rsidRDefault="00CA075E" w:rsidP="000B7B68">
            <w:pPr>
              <w:pStyle w:val="TableParagraph"/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1. «Создание условий для обеспечения качественными коммунальными услугами».</w:t>
            </w:r>
          </w:p>
          <w:p w14:paraId="167373FC" w14:textId="5B4C6E6E" w:rsidR="00115792" w:rsidRPr="000B7B68" w:rsidRDefault="00CA075E" w:rsidP="000B7B68">
            <w:pPr>
              <w:pStyle w:val="TableParagraph"/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2. «Обеспечение равных прав потребителей на получение энергетических ресурсов».</w:t>
            </w:r>
          </w:p>
          <w:p w14:paraId="66353A0D" w14:textId="1E35479B" w:rsidR="00115792" w:rsidRPr="000B7B68" w:rsidRDefault="00CA075E" w:rsidP="000B7B68">
            <w:pPr>
              <w:pStyle w:val="TableParagraph"/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 xml:space="preserve">3. «Содействие проведению капитального ремонта </w:t>
            </w:r>
            <w:r w:rsidR="00EE3F34" w:rsidRPr="000B7B68">
              <w:rPr>
                <w:sz w:val="24"/>
                <w:szCs w:val="24"/>
              </w:rPr>
              <w:t>муниципального жилищного фонда</w:t>
            </w:r>
            <w:r w:rsidRPr="000B7B68">
              <w:rPr>
                <w:sz w:val="24"/>
                <w:szCs w:val="24"/>
              </w:rPr>
              <w:t>».</w:t>
            </w:r>
          </w:p>
          <w:p w14:paraId="2300FBB6" w14:textId="7D08D062" w:rsidR="00115792" w:rsidRPr="000B7B68" w:rsidRDefault="00CA075E" w:rsidP="000B7B68">
            <w:pPr>
              <w:pStyle w:val="TableParagraph"/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 xml:space="preserve">4. «Повышение энергоэффективности в </w:t>
            </w:r>
            <w:proofErr w:type="gramStart"/>
            <w:r w:rsidRPr="000B7B68">
              <w:rPr>
                <w:sz w:val="24"/>
                <w:szCs w:val="24"/>
              </w:rPr>
              <w:t>отраслях</w:t>
            </w:r>
            <w:proofErr w:type="gramEnd"/>
            <w:r w:rsidRPr="000B7B68">
              <w:rPr>
                <w:sz w:val="24"/>
                <w:szCs w:val="24"/>
              </w:rPr>
              <w:t xml:space="preserve"> экономики».</w:t>
            </w:r>
          </w:p>
          <w:p w14:paraId="77C539AC" w14:textId="562F3FF4" w:rsidR="00115792" w:rsidRPr="000B7B68" w:rsidRDefault="00CA075E" w:rsidP="000B7B68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5. «Формирование комфортной городской среды».</w:t>
            </w:r>
          </w:p>
        </w:tc>
      </w:tr>
      <w:tr w:rsidR="00EA2FAF" w:rsidRPr="000B7B68" w14:paraId="27F0DA00" w14:textId="77777777" w:rsidTr="0077430E">
        <w:trPr>
          <w:trHeight w:val="345"/>
        </w:trPr>
        <w:tc>
          <w:tcPr>
            <w:tcW w:w="3685" w:type="dxa"/>
            <w:vMerge w:val="restart"/>
          </w:tcPr>
          <w:p w14:paraId="47EC9CE0" w14:textId="4C52C48A" w:rsidR="00EA2FAF" w:rsidRPr="00B2146D" w:rsidRDefault="00EA2FAF" w:rsidP="000B7B68">
            <w:pPr>
              <w:pStyle w:val="TableParagraph"/>
              <w:rPr>
                <w:sz w:val="24"/>
                <w:szCs w:val="24"/>
              </w:rPr>
            </w:pPr>
            <w:r w:rsidRPr="00B2146D">
              <w:rPr>
                <w:sz w:val="24"/>
                <w:szCs w:val="24"/>
              </w:rPr>
              <w:t>Целевые пок</w:t>
            </w:r>
            <w:r>
              <w:rPr>
                <w:sz w:val="24"/>
                <w:szCs w:val="24"/>
              </w:rPr>
              <w:t>азатели муниципальной программы</w:t>
            </w:r>
          </w:p>
        </w:tc>
        <w:tc>
          <w:tcPr>
            <w:tcW w:w="426" w:type="dxa"/>
            <w:vMerge w:val="restart"/>
          </w:tcPr>
          <w:p w14:paraId="65696228" w14:textId="5EDB8228" w:rsidR="00EA2FAF" w:rsidRPr="006173E4" w:rsidRDefault="00EA2FAF" w:rsidP="001A3538">
            <w:pPr>
              <w:pStyle w:val="TableParagraph"/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14:paraId="1C6311DD" w14:textId="40D3CC49" w:rsidR="00EA2FAF" w:rsidRPr="006173E4" w:rsidRDefault="00EA2FAF" w:rsidP="00F25ABB">
            <w:pPr>
              <w:pStyle w:val="TableParagraph"/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</w:tcPr>
          <w:p w14:paraId="78FE27F6" w14:textId="4FDCA534" w:rsidR="00EA2FAF" w:rsidRPr="006173E4" w:rsidRDefault="00EA2FAF" w:rsidP="00F25ABB">
            <w:pPr>
              <w:pStyle w:val="TableParagraph"/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Документ-основание</w:t>
            </w:r>
          </w:p>
        </w:tc>
        <w:tc>
          <w:tcPr>
            <w:tcW w:w="7323" w:type="dxa"/>
            <w:gridSpan w:val="14"/>
          </w:tcPr>
          <w:p w14:paraId="1DB79C38" w14:textId="714D1FB2" w:rsidR="00EA2FAF" w:rsidRPr="00B2146D" w:rsidRDefault="00EA2FAF" w:rsidP="00063828">
            <w:pPr>
              <w:pStyle w:val="TableParagraph"/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EA2FAF" w:rsidRPr="000B7B68" w14:paraId="014B97BB" w14:textId="77777777" w:rsidTr="0015320C">
        <w:trPr>
          <w:trHeight w:val="1035"/>
        </w:trPr>
        <w:tc>
          <w:tcPr>
            <w:tcW w:w="3685" w:type="dxa"/>
            <w:vMerge/>
          </w:tcPr>
          <w:p w14:paraId="76D00A17" w14:textId="77777777" w:rsidR="00EA2FAF" w:rsidRPr="00B2146D" w:rsidRDefault="00EA2FAF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14:paraId="2620093F" w14:textId="77777777" w:rsidR="00EA2FAF" w:rsidRDefault="00EA2FAF" w:rsidP="001A3538">
            <w:pPr>
              <w:pStyle w:val="TableParagraph"/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60F7726" w14:textId="77777777" w:rsidR="00EA2FAF" w:rsidRDefault="00EA2FAF" w:rsidP="00F25ABB">
            <w:pPr>
              <w:pStyle w:val="TableParagraph"/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A5ACEAA" w14:textId="77777777" w:rsidR="00EA2FAF" w:rsidRDefault="00EA2FAF" w:rsidP="00F25ABB">
            <w:pPr>
              <w:pStyle w:val="TableParagraph"/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AEFB308" w14:textId="73D00F07" w:rsidR="00EA2FAF" w:rsidRPr="00B2146D" w:rsidRDefault="00EA2FAF" w:rsidP="00063828">
            <w:pPr>
              <w:pStyle w:val="TableParagraph"/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851" w:type="dxa"/>
          </w:tcPr>
          <w:p w14:paraId="08B41852" w14:textId="0FDD7569" w:rsidR="00EA2FAF" w:rsidRPr="00B2146D" w:rsidRDefault="00EA2FAF" w:rsidP="00063828">
            <w:pPr>
              <w:pStyle w:val="TableParagraph"/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</w:tcPr>
          <w:p w14:paraId="0015B02D" w14:textId="3DEDE5FB" w:rsidR="00EA2FAF" w:rsidRPr="00B2146D" w:rsidRDefault="00EA2FAF" w:rsidP="00063828">
            <w:pPr>
              <w:pStyle w:val="TableParagraph"/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</w:tcPr>
          <w:p w14:paraId="5B144C2B" w14:textId="6A9CA7CC" w:rsidR="00EA2FAF" w:rsidRPr="00B2146D" w:rsidRDefault="00EA2FAF" w:rsidP="00063828">
            <w:pPr>
              <w:pStyle w:val="TableParagraph"/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03" w:type="dxa"/>
          </w:tcPr>
          <w:p w14:paraId="34BAF2B4" w14:textId="3C07AC72" w:rsidR="00EA2FAF" w:rsidRPr="00B2146D" w:rsidRDefault="00EA2FAF" w:rsidP="000A037C">
            <w:pPr>
              <w:pStyle w:val="TableParagraph"/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465" w:type="dxa"/>
            <w:gridSpan w:val="4"/>
          </w:tcPr>
          <w:p w14:paraId="02FDA5C8" w14:textId="035A8EA0" w:rsidR="00EA2FAF" w:rsidRPr="00B2146D" w:rsidRDefault="00EA2FAF" w:rsidP="001F2658">
            <w:pPr>
              <w:pStyle w:val="TableParagraph"/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795" w:type="dxa"/>
            <w:gridSpan w:val="2"/>
          </w:tcPr>
          <w:p w14:paraId="58B70BC6" w14:textId="74977DE2" w:rsidR="00EA2FAF" w:rsidRPr="00B2146D" w:rsidRDefault="00EA2FAF" w:rsidP="001F2658">
            <w:pPr>
              <w:pStyle w:val="TableParagraph"/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исполнитель/соисполнитель за достижение показателя</w:t>
            </w:r>
          </w:p>
        </w:tc>
      </w:tr>
      <w:tr w:rsidR="00EA2FAF" w:rsidRPr="000B7B68" w14:paraId="18A532D4" w14:textId="77777777" w:rsidTr="0015320C">
        <w:trPr>
          <w:trHeight w:val="2070"/>
        </w:trPr>
        <w:tc>
          <w:tcPr>
            <w:tcW w:w="3685" w:type="dxa"/>
            <w:vMerge/>
          </w:tcPr>
          <w:p w14:paraId="60CA832C" w14:textId="77777777" w:rsidR="00EA2FAF" w:rsidRPr="00B2146D" w:rsidRDefault="00EA2FAF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4172A78" w14:textId="6581A898" w:rsidR="00EA2FAF" w:rsidRPr="001E64E5" w:rsidRDefault="0055223B" w:rsidP="001A353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2127" w:type="dxa"/>
          </w:tcPr>
          <w:p w14:paraId="17C51543" w14:textId="0DC10A65" w:rsidR="00EA2FAF" w:rsidRPr="001E64E5" w:rsidRDefault="00EA2FAF" w:rsidP="00B64378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4"/>
              </w:rPr>
            </w:pPr>
            <w:r w:rsidRPr="001E64E5">
              <w:rPr>
                <w:sz w:val="20"/>
                <w:szCs w:val="24"/>
              </w:rPr>
              <w:t xml:space="preserve">Увеличение доли населения, обеспеченного качественной питьевой водой из систем централизованного водоснабжения, % </w:t>
            </w:r>
          </w:p>
        </w:tc>
        <w:tc>
          <w:tcPr>
            <w:tcW w:w="1559" w:type="dxa"/>
          </w:tcPr>
          <w:p w14:paraId="7ECD72BE" w14:textId="186DAF07" w:rsidR="00EA2FAF" w:rsidRPr="001E64E5" w:rsidRDefault="00EA2FAF" w:rsidP="00F25ABB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4"/>
              </w:rPr>
            </w:pPr>
            <w:r w:rsidRPr="001E64E5">
              <w:rPr>
                <w:sz w:val="20"/>
                <w:szCs w:val="24"/>
              </w:rPr>
              <w:t xml:space="preserve">Указ Президента Российской Федерации от 07.05.2018 N 204 "О национальных целях и стратегических задачах развития </w:t>
            </w:r>
            <w:r w:rsidRPr="001E64E5">
              <w:rPr>
                <w:sz w:val="20"/>
                <w:szCs w:val="24"/>
              </w:rPr>
              <w:lastRenderedPageBreak/>
              <w:t>Российской Федерации на период до 2024 года"</w:t>
            </w:r>
          </w:p>
        </w:tc>
        <w:tc>
          <w:tcPr>
            <w:tcW w:w="850" w:type="dxa"/>
            <w:gridSpan w:val="2"/>
          </w:tcPr>
          <w:p w14:paraId="2AB7E733" w14:textId="0262823C" w:rsidR="00EA2FAF" w:rsidRPr="001E64E5" w:rsidRDefault="00B64378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4"/>
              </w:rPr>
            </w:pPr>
            <w:r w:rsidRPr="001E64E5">
              <w:rPr>
                <w:sz w:val="20"/>
                <w:szCs w:val="24"/>
              </w:rPr>
              <w:lastRenderedPageBreak/>
              <w:t>65,8</w:t>
            </w:r>
          </w:p>
        </w:tc>
        <w:tc>
          <w:tcPr>
            <w:tcW w:w="851" w:type="dxa"/>
          </w:tcPr>
          <w:p w14:paraId="6C2D52E3" w14:textId="428AC2DA" w:rsidR="00EA2FAF" w:rsidRPr="001E64E5" w:rsidRDefault="00B64378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4"/>
              </w:rPr>
            </w:pPr>
            <w:r w:rsidRPr="001E64E5">
              <w:rPr>
                <w:sz w:val="20"/>
                <w:szCs w:val="24"/>
              </w:rPr>
              <w:t>66,1</w:t>
            </w:r>
          </w:p>
        </w:tc>
        <w:tc>
          <w:tcPr>
            <w:tcW w:w="850" w:type="dxa"/>
            <w:gridSpan w:val="2"/>
          </w:tcPr>
          <w:p w14:paraId="21D1B39F" w14:textId="60620853" w:rsidR="00EA2FAF" w:rsidRPr="001E64E5" w:rsidRDefault="00B64378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4"/>
              </w:rPr>
            </w:pPr>
            <w:r w:rsidRPr="001E64E5">
              <w:rPr>
                <w:sz w:val="20"/>
                <w:szCs w:val="24"/>
              </w:rPr>
              <w:t>66,2</w:t>
            </w:r>
          </w:p>
        </w:tc>
        <w:tc>
          <w:tcPr>
            <w:tcW w:w="709" w:type="dxa"/>
            <w:gridSpan w:val="2"/>
          </w:tcPr>
          <w:p w14:paraId="04E496A2" w14:textId="2BE63DE8" w:rsidR="00EA2FAF" w:rsidRPr="001E64E5" w:rsidRDefault="00B64378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4"/>
              </w:rPr>
            </w:pPr>
            <w:r w:rsidRPr="001E64E5">
              <w:rPr>
                <w:sz w:val="20"/>
                <w:szCs w:val="24"/>
              </w:rPr>
              <w:t>66,3</w:t>
            </w:r>
          </w:p>
        </w:tc>
        <w:tc>
          <w:tcPr>
            <w:tcW w:w="803" w:type="dxa"/>
          </w:tcPr>
          <w:p w14:paraId="50737D59" w14:textId="3AE1BA62" w:rsidR="00EA2FAF" w:rsidRPr="001E64E5" w:rsidRDefault="00B64378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4"/>
              </w:rPr>
            </w:pPr>
            <w:r w:rsidRPr="001E64E5">
              <w:rPr>
                <w:sz w:val="20"/>
                <w:szCs w:val="24"/>
              </w:rPr>
              <w:t>66,4</w:t>
            </w:r>
          </w:p>
        </w:tc>
        <w:tc>
          <w:tcPr>
            <w:tcW w:w="1465" w:type="dxa"/>
            <w:gridSpan w:val="4"/>
          </w:tcPr>
          <w:p w14:paraId="799C9785" w14:textId="70E635E5" w:rsidR="00EA2FAF" w:rsidRPr="001E64E5" w:rsidRDefault="00B64378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4"/>
              </w:rPr>
            </w:pPr>
            <w:r w:rsidRPr="001E64E5">
              <w:rPr>
                <w:sz w:val="20"/>
                <w:szCs w:val="24"/>
              </w:rPr>
              <w:t>66,9</w:t>
            </w:r>
          </w:p>
        </w:tc>
        <w:tc>
          <w:tcPr>
            <w:tcW w:w="1795" w:type="dxa"/>
            <w:gridSpan w:val="2"/>
          </w:tcPr>
          <w:p w14:paraId="076DC181" w14:textId="1071435D" w:rsidR="00EA2FAF" w:rsidRPr="001E64E5" w:rsidRDefault="00EA2FAF" w:rsidP="00F25ABB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4"/>
              </w:rPr>
            </w:pPr>
            <w:r w:rsidRPr="001E64E5">
              <w:rPr>
                <w:sz w:val="20"/>
                <w:szCs w:val="24"/>
              </w:rPr>
              <w:t>УЖКХиС администрации Октябрьского района</w:t>
            </w:r>
          </w:p>
        </w:tc>
      </w:tr>
      <w:tr w:rsidR="00EA2FAF" w:rsidRPr="000B7B68" w14:paraId="6BDAD3D8" w14:textId="77777777" w:rsidTr="0015320C">
        <w:trPr>
          <w:trHeight w:val="2070"/>
        </w:trPr>
        <w:tc>
          <w:tcPr>
            <w:tcW w:w="3685" w:type="dxa"/>
            <w:vMerge/>
          </w:tcPr>
          <w:p w14:paraId="670B9F3F" w14:textId="77777777" w:rsidR="00EA2FAF" w:rsidRPr="00B2146D" w:rsidRDefault="00EA2FAF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3E922B5" w14:textId="0861B9F5" w:rsidR="00EA2FAF" w:rsidRPr="001E64E5" w:rsidRDefault="0055223B" w:rsidP="001A353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61E54607" w14:textId="32D10AE3" w:rsidR="00EA2FAF" w:rsidRPr="001E64E5" w:rsidRDefault="00EA2FAF" w:rsidP="005D1E56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4"/>
              </w:rPr>
            </w:pPr>
            <w:r w:rsidRPr="001E64E5">
              <w:rPr>
                <w:sz w:val="20"/>
                <w:szCs w:val="24"/>
              </w:rPr>
              <w:t>Увеличение количества благоустроенных дво</w:t>
            </w:r>
            <w:r w:rsidR="005D1E56" w:rsidRPr="001E64E5">
              <w:rPr>
                <w:sz w:val="20"/>
                <w:szCs w:val="24"/>
              </w:rPr>
              <w:t>ровых и общественных территорий, ед.</w:t>
            </w:r>
          </w:p>
        </w:tc>
        <w:tc>
          <w:tcPr>
            <w:tcW w:w="1559" w:type="dxa"/>
          </w:tcPr>
          <w:p w14:paraId="33BC774D" w14:textId="508E176C" w:rsidR="00EA2FAF" w:rsidRPr="001E64E5" w:rsidRDefault="00EA2FAF" w:rsidP="00F25ABB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4"/>
              </w:rPr>
            </w:pPr>
            <w:r w:rsidRPr="001E64E5">
              <w:rPr>
                <w:sz w:val="20"/>
                <w:szCs w:val="24"/>
              </w:rPr>
              <w:t>Указ Президента Российской Федерации от 7.05.2018 № 204 «О национальных целях и стратегических задач развития Российской Федерации на период до 2024 года</w:t>
            </w:r>
          </w:p>
        </w:tc>
        <w:tc>
          <w:tcPr>
            <w:tcW w:w="850" w:type="dxa"/>
            <w:gridSpan w:val="2"/>
          </w:tcPr>
          <w:p w14:paraId="60398902" w14:textId="76256DD0" w:rsidR="00EA2FAF" w:rsidRPr="001E64E5" w:rsidRDefault="00EA2FAF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4"/>
              </w:rPr>
            </w:pPr>
            <w:r w:rsidRPr="001E64E5">
              <w:rPr>
                <w:sz w:val="20"/>
                <w:szCs w:val="24"/>
              </w:rPr>
              <w:t>35</w:t>
            </w:r>
          </w:p>
        </w:tc>
        <w:tc>
          <w:tcPr>
            <w:tcW w:w="851" w:type="dxa"/>
          </w:tcPr>
          <w:p w14:paraId="1A49E8DF" w14:textId="64C26370" w:rsidR="00EA2FAF" w:rsidRPr="001E64E5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4"/>
              </w:rPr>
            </w:pPr>
            <w:r w:rsidRPr="001E64E5">
              <w:rPr>
                <w:sz w:val="20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14:paraId="20777001" w14:textId="581D7C69" w:rsidR="00EA2FAF" w:rsidRPr="001E64E5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4"/>
              </w:rPr>
            </w:pPr>
            <w:r w:rsidRPr="001E64E5">
              <w:rPr>
                <w:sz w:val="20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14:paraId="2110AAA9" w14:textId="2DC08B8D" w:rsidR="00EA2FAF" w:rsidRPr="001E64E5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4"/>
              </w:rPr>
            </w:pPr>
            <w:r w:rsidRPr="001E64E5">
              <w:rPr>
                <w:sz w:val="20"/>
                <w:szCs w:val="24"/>
              </w:rPr>
              <w:t>28</w:t>
            </w:r>
          </w:p>
        </w:tc>
        <w:tc>
          <w:tcPr>
            <w:tcW w:w="803" w:type="dxa"/>
          </w:tcPr>
          <w:p w14:paraId="176FD623" w14:textId="6E8F06BA" w:rsidR="00EA2FAF" w:rsidRPr="001E64E5" w:rsidRDefault="0055223B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</w:t>
            </w:r>
          </w:p>
        </w:tc>
        <w:tc>
          <w:tcPr>
            <w:tcW w:w="1465" w:type="dxa"/>
            <w:gridSpan w:val="4"/>
          </w:tcPr>
          <w:p w14:paraId="3876ADCB" w14:textId="48B7D205" w:rsidR="00EA2FAF" w:rsidRPr="001E64E5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4"/>
              </w:rPr>
            </w:pPr>
            <w:r w:rsidRPr="001E64E5">
              <w:rPr>
                <w:sz w:val="20"/>
                <w:szCs w:val="24"/>
              </w:rPr>
              <w:t>145</w:t>
            </w:r>
          </w:p>
        </w:tc>
        <w:tc>
          <w:tcPr>
            <w:tcW w:w="1795" w:type="dxa"/>
            <w:gridSpan w:val="2"/>
          </w:tcPr>
          <w:p w14:paraId="3BF61D9D" w14:textId="642BE923" w:rsidR="00EA2FAF" w:rsidRPr="001E64E5" w:rsidRDefault="00EA2FAF" w:rsidP="00F25ABB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4"/>
              </w:rPr>
            </w:pPr>
            <w:r w:rsidRPr="001E64E5">
              <w:rPr>
                <w:sz w:val="20"/>
                <w:szCs w:val="24"/>
              </w:rPr>
              <w:t>УЖКХиС администрации Октябрьского района</w:t>
            </w:r>
          </w:p>
        </w:tc>
      </w:tr>
      <w:tr w:rsidR="00E0405A" w:rsidRPr="000B7B68" w14:paraId="139BC686" w14:textId="77777777" w:rsidTr="00E0405A">
        <w:trPr>
          <w:trHeight w:val="375"/>
        </w:trPr>
        <w:tc>
          <w:tcPr>
            <w:tcW w:w="3685" w:type="dxa"/>
            <w:vMerge w:val="restart"/>
          </w:tcPr>
          <w:p w14:paraId="0E197575" w14:textId="77777777" w:rsidR="00E0405A" w:rsidRDefault="00E0405A" w:rsidP="000B7B68">
            <w:pPr>
              <w:pStyle w:val="TableParagraph"/>
              <w:rPr>
                <w:sz w:val="24"/>
                <w:szCs w:val="24"/>
              </w:rPr>
            </w:pPr>
          </w:p>
          <w:p w14:paraId="01BBD20A" w14:textId="77777777" w:rsidR="00E0405A" w:rsidRDefault="00E0405A" w:rsidP="000B7B68">
            <w:pPr>
              <w:pStyle w:val="TableParagraph"/>
              <w:rPr>
                <w:sz w:val="24"/>
                <w:szCs w:val="24"/>
              </w:rPr>
            </w:pPr>
          </w:p>
          <w:p w14:paraId="1D757684" w14:textId="77777777" w:rsidR="00E0405A" w:rsidRDefault="00E0405A" w:rsidP="000B7B68">
            <w:pPr>
              <w:pStyle w:val="TableParagraph"/>
              <w:rPr>
                <w:sz w:val="24"/>
                <w:szCs w:val="24"/>
              </w:rPr>
            </w:pPr>
          </w:p>
          <w:p w14:paraId="3E50783A" w14:textId="77777777" w:rsidR="00E0405A" w:rsidRDefault="00E0405A" w:rsidP="000B7B68">
            <w:pPr>
              <w:pStyle w:val="TableParagraph"/>
              <w:rPr>
                <w:sz w:val="24"/>
                <w:szCs w:val="24"/>
              </w:rPr>
            </w:pPr>
          </w:p>
          <w:p w14:paraId="4808D2BA" w14:textId="77777777" w:rsidR="00E0405A" w:rsidRPr="000B7B68" w:rsidRDefault="00E0405A" w:rsidP="000B7B68">
            <w:pPr>
              <w:pStyle w:val="TableParagrap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553" w:type="dxa"/>
            <w:gridSpan w:val="2"/>
            <w:vMerge w:val="restart"/>
          </w:tcPr>
          <w:p w14:paraId="281C7FE0" w14:textId="6E8CCAEB" w:rsidR="00E0405A" w:rsidRPr="003C7B1E" w:rsidRDefault="00E0405A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Источники финансирования</w:t>
            </w:r>
          </w:p>
        </w:tc>
        <w:tc>
          <w:tcPr>
            <w:tcW w:w="8882" w:type="dxa"/>
            <w:gridSpan w:val="15"/>
          </w:tcPr>
          <w:p w14:paraId="47188B10" w14:textId="6F08DF05" w:rsidR="00E0405A" w:rsidRPr="003C7B1E" w:rsidRDefault="00E0405A" w:rsidP="00E0405A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E0405A" w:rsidRPr="000B7B68" w14:paraId="0F22FA14" w14:textId="77777777" w:rsidTr="0015320C">
        <w:trPr>
          <w:trHeight w:val="257"/>
        </w:trPr>
        <w:tc>
          <w:tcPr>
            <w:tcW w:w="3685" w:type="dxa"/>
            <w:vMerge/>
          </w:tcPr>
          <w:p w14:paraId="33D9971D" w14:textId="77777777" w:rsidR="00E0405A" w:rsidRPr="000B7B68" w:rsidRDefault="00E0405A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</w:tcPr>
          <w:p w14:paraId="3D8705F5" w14:textId="77777777" w:rsidR="00E0405A" w:rsidRDefault="00E0405A" w:rsidP="003C7B1E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701" w:type="dxa"/>
            <w:gridSpan w:val="2"/>
          </w:tcPr>
          <w:p w14:paraId="65A7A396" w14:textId="4260C591" w:rsidR="00E0405A" w:rsidRPr="003C7B1E" w:rsidRDefault="00E0405A" w:rsidP="00E0405A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14:paraId="6B3B92BF" w14:textId="1588242B" w:rsidR="00E0405A" w:rsidRPr="003C7B1E" w:rsidRDefault="00E0405A" w:rsidP="00E0405A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3"/>
          </w:tcPr>
          <w:p w14:paraId="6779A0BF" w14:textId="22E04CF4" w:rsidR="00E0405A" w:rsidRPr="003C7B1E" w:rsidRDefault="00E0405A" w:rsidP="00E0405A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4"/>
          </w:tcPr>
          <w:p w14:paraId="4018A6DD" w14:textId="11F5037C" w:rsidR="00E0405A" w:rsidRPr="003C7B1E" w:rsidRDefault="00E0405A" w:rsidP="00E0405A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3"/>
          </w:tcPr>
          <w:p w14:paraId="0CC64035" w14:textId="7F937386" w:rsidR="00E0405A" w:rsidRPr="003C7B1E" w:rsidRDefault="00E0405A" w:rsidP="00E0405A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370" w:type="dxa"/>
          </w:tcPr>
          <w:p w14:paraId="7FFC5A59" w14:textId="4B7AD3B1" w:rsidR="00E0405A" w:rsidRPr="003C7B1E" w:rsidRDefault="00E0405A" w:rsidP="0015320C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5320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-2030</w:t>
            </w:r>
          </w:p>
        </w:tc>
      </w:tr>
      <w:tr w:rsidR="0015320C" w:rsidRPr="000B7B68" w14:paraId="26E2BE28" w14:textId="77777777" w:rsidTr="0015320C">
        <w:trPr>
          <w:trHeight w:val="285"/>
        </w:trPr>
        <w:tc>
          <w:tcPr>
            <w:tcW w:w="3685" w:type="dxa"/>
            <w:vMerge/>
          </w:tcPr>
          <w:p w14:paraId="391E9EB1" w14:textId="77777777" w:rsidR="0015320C" w:rsidRPr="000B7B68" w:rsidRDefault="0015320C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25F7D5BD" w14:textId="108C2899" w:rsidR="0015320C" w:rsidRPr="003C7B1E" w:rsidRDefault="0015320C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14:paraId="2FCF6856" w14:textId="45F9B44B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693 932,7</w:t>
            </w:r>
          </w:p>
        </w:tc>
        <w:tc>
          <w:tcPr>
            <w:tcW w:w="1559" w:type="dxa"/>
            <w:gridSpan w:val="2"/>
            <w:vAlign w:val="center"/>
          </w:tcPr>
          <w:p w14:paraId="42E27951" w14:textId="1BB43D9C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301 623,7</w:t>
            </w:r>
          </w:p>
        </w:tc>
        <w:tc>
          <w:tcPr>
            <w:tcW w:w="1417" w:type="dxa"/>
            <w:gridSpan w:val="3"/>
            <w:vAlign w:val="center"/>
          </w:tcPr>
          <w:p w14:paraId="0554FC9C" w14:textId="270BC878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304 242,8</w:t>
            </w:r>
          </w:p>
        </w:tc>
        <w:tc>
          <w:tcPr>
            <w:tcW w:w="1418" w:type="dxa"/>
            <w:gridSpan w:val="4"/>
            <w:vAlign w:val="center"/>
          </w:tcPr>
          <w:p w14:paraId="286B9A88" w14:textId="19E2B380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88 066,2</w:t>
            </w:r>
          </w:p>
        </w:tc>
        <w:tc>
          <w:tcPr>
            <w:tcW w:w="1417" w:type="dxa"/>
            <w:gridSpan w:val="3"/>
          </w:tcPr>
          <w:p w14:paraId="43140D2D" w14:textId="733AE37C"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66BAC9F6" w14:textId="733C1F1E"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15320C" w:rsidRPr="000B7B68" w14:paraId="28D68200" w14:textId="77777777" w:rsidTr="00FB17F8">
        <w:trPr>
          <w:trHeight w:val="271"/>
        </w:trPr>
        <w:tc>
          <w:tcPr>
            <w:tcW w:w="3685" w:type="dxa"/>
            <w:vMerge/>
          </w:tcPr>
          <w:p w14:paraId="419BFE30" w14:textId="77777777" w:rsidR="0015320C" w:rsidRPr="000B7B68" w:rsidRDefault="0015320C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18735D58" w14:textId="0F06291E" w:rsidR="0015320C" w:rsidRPr="003C7B1E" w:rsidRDefault="0015320C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Федеральный бюджет</w:t>
            </w:r>
          </w:p>
        </w:tc>
        <w:tc>
          <w:tcPr>
            <w:tcW w:w="1701" w:type="dxa"/>
            <w:gridSpan w:val="2"/>
            <w:vAlign w:val="center"/>
          </w:tcPr>
          <w:p w14:paraId="1CD0ADA5" w14:textId="069C99C9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10 012,5</w:t>
            </w:r>
          </w:p>
        </w:tc>
        <w:tc>
          <w:tcPr>
            <w:tcW w:w="1559" w:type="dxa"/>
            <w:gridSpan w:val="2"/>
            <w:vAlign w:val="center"/>
          </w:tcPr>
          <w:p w14:paraId="0CA26105" w14:textId="4AD45886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3 218,3</w:t>
            </w:r>
          </w:p>
        </w:tc>
        <w:tc>
          <w:tcPr>
            <w:tcW w:w="1417" w:type="dxa"/>
            <w:gridSpan w:val="3"/>
            <w:vAlign w:val="center"/>
          </w:tcPr>
          <w:p w14:paraId="4C70BAA2" w14:textId="05DD3C59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3 218,3</w:t>
            </w:r>
          </w:p>
        </w:tc>
        <w:tc>
          <w:tcPr>
            <w:tcW w:w="1418" w:type="dxa"/>
            <w:gridSpan w:val="4"/>
            <w:vAlign w:val="center"/>
          </w:tcPr>
          <w:p w14:paraId="1BB4AD13" w14:textId="0475DDB2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3 575,9</w:t>
            </w:r>
          </w:p>
        </w:tc>
        <w:tc>
          <w:tcPr>
            <w:tcW w:w="1417" w:type="dxa"/>
            <w:gridSpan w:val="3"/>
          </w:tcPr>
          <w:p w14:paraId="7D606BAB" w14:textId="374E0785"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770F810B" w14:textId="12BE26DB"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15320C" w:rsidRPr="000B7B68" w14:paraId="17BF0E74" w14:textId="77777777" w:rsidTr="00FB17F8">
        <w:trPr>
          <w:trHeight w:val="559"/>
        </w:trPr>
        <w:tc>
          <w:tcPr>
            <w:tcW w:w="3685" w:type="dxa"/>
            <w:vMerge/>
          </w:tcPr>
          <w:p w14:paraId="3BD3CAC5" w14:textId="77777777" w:rsidR="0015320C" w:rsidRPr="000B7B68" w:rsidRDefault="0015320C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4716C022" w14:textId="20A75772" w:rsidR="0015320C" w:rsidRPr="003C7B1E" w:rsidRDefault="0015320C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Бюджет автономного округа</w:t>
            </w:r>
          </w:p>
        </w:tc>
        <w:tc>
          <w:tcPr>
            <w:tcW w:w="1701" w:type="dxa"/>
            <w:gridSpan w:val="2"/>
            <w:vAlign w:val="center"/>
          </w:tcPr>
          <w:p w14:paraId="4ED5A6A7" w14:textId="0BCF5744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525 906,3</w:t>
            </w:r>
          </w:p>
        </w:tc>
        <w:tc>
          <w:tcPr>
            <w:tcW w:w="1559" w:type="dxa"/>
            <w:gridSpan w:val="2"/>
            <w:vAlign w:val="center"/>
          </w:tcPr>
          <w:p w14:paraId="75672763" w14:textId="39FFF24A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230 627,0</w:t>
            </w:r>
          </w:p>
        </w:tc>
        <w:tc>
          <w:tcPr>
            <w:tcW w:w="1417" w:type="dxa"/>
            <w:gridSpan w:val="3"/>
            <w:vAlign w:val="center"/>
          </w:tcPr>
          <w:p w14:paraId="115EEF30" w14:textId="30EF788C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253 901,4</w:t>
            </w:r>
          </w:p>
        </w:tc>
        <w:tc>
          <w:tcPr>
            <w:tcW w:w="1418" w:type="dxa"/>
            <w:gridSpan w:val="4"/>
            <w:vAlign w:val="center"/>
          </w:tcPr>
          <w:p w14:paraId="020ABF69" w14:textId="53D77412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41 377,9</w:t>
            </w:r>
          </w:p>
        </w:tc>
        <w:tc>
          <w:tcPr>
            <w:tcW w:w="1417" w:type="dxa"/>
            <w:gridSpan w:val="3"/>
          </w:tcPr>
          <w:p w14:paraId="715DD0BF" w14:textId="3FF97BF0"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371E12AB" w14:textId="61147CCE"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15320C" w:rsidRPr="000B7B68" w14:paraId="1167D4E0" w14:textId="77777777" w:rsidTr="0015320C">
        <w:trPr>
          <w:trHeight w:val="275"/>
        </w:trPr>
        <w:tc>
          <w:tcPr>
            <w:tcW w:w="3685" w:type="dxa"/>
            <w:vMerge/>
          </w:tcPr>
          <w:p w14:paraId="3703265A" w14:textId="77777777" w:rsidR="0015320C" w:rsidRPr="000B7B68" w:rsidRDefault="0015320C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0EE31999" w14:textId="56128709" w:rsidR="0015320C" w:rsidRPr="003C7B1E" w:rsidRDefault="0015320C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14:paraId="3959C053" w14:textId="19B31FDA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158 013,9</w:t>
            </w:r>
          </w:p>
        </w:tc>
        <w:tc>
          <w:tcPr>
            <w:tcW w:w="1559" w:type="dxa"/>
            <w:gridSpan w:val="2"/>
            <w:vAlign w:val="center"/>
          </w:tcPr>
          <w:p w14:paraId="4333FD67" w14:textId="452CFD5C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67 778,4</w:t>
            </w:r>
          </w:p>
        </w:tc>
        <w:tc>
          <w:tcPr>
            <w:tcW w:w="1417" w:type="dxa"/>
            <w:gridSpan w:val="3"/>
            <w:vAlign w:val="center"/>
          </w:tcPr>
          <w:p w14:paraId="3C8D3CAC" w14:textId="33596945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47 123,1</w:t>
            </w:r>
          </w:p>
        </w:tc>
        <w:tc>
          <w:tcPr>
            <w:tcW w:w="1418" w:type="dxa"/>
            <w:gridSpan w:val="4"/>
            <w:vAlign w:val="center"/>
          </w:tcPr>
          <w:p w14:paraId="115D6DAD" w14:textId="0CF90807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43 112,4</w:t>
            </w:r>
          </w:p>
        </w:tc>
        <w:tc>
          <w:tcPr>
            <w:tcW w:w="1417" w:type="dxa"/>
            <w:gridSpan w:val="3"/>
          </w:tcPr>
          <w:p w14:paraId="48453B7F" w14:textId="7CF2CE5D"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23085313" w14:textId="00BF5D37"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9D3E5E" w:rsidRPr="000B7B68" w14:paraId="00436666" w14:textId="77777777" w:rsidTr="0015320C">
        <w:trPr>
          <w:trHeight w:val="563"/>
        </w:trPr>
        <w:tc>
          <w:tcPr>
            <w:tcW w:w="3685" w:type="dxa"/>
            <w:vMerge/>
          </w:tcPr>
          <w:p w14:paraId="33F78B8C" w14:textId="77777777" w:rsidR="009D3E5E" w:rsidRPr="000B7B68" w:rsidRDefault="009D3E5E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3AB15A5E" w14:textId="4E0ED703" w:rsidR="009D3E5E" w:rsidRPr="003C7B1E" w:rsidRDefault="009D3E5E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Иные источники финансирования</w:t>
            </w:r>
          </w:p>
        </w:tc>
        <w:tc>
          <w:tcPr>
            <w:tcW w:w="1701" w:type="dxa"/>
            <w:gridSpan w:val="2"/>
          </w:tcPr>
          <w:p w14:paraId="40E4A030" w14:textId="05736BEF" w:rsidR="009D3E5E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559" w:type="dxa"/>
            <w:gridSpan w:val="2"/>
          </w:tcPr>
          <w:p w14:paraId="1DE23BB0" w14:textId="28CDD7BE" w:rsidR="009D3E5E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14:paraId="0B189825" w14:textId="48B9FBE5" w:rsidR="009D3E5E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8" w:type="dxa"/>
            <w:gridSpan w:val="4"/>
          </w:tcPr>
          <w:p w14:paraId="499188AD" w14:textId="6312C2CB" w:rsidR="009D3E5E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14:paraId="6F352864" w14:textId="6ECD3BC8" w:rsidR="009D3E5E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655B7279" w14:textId="4DF3117B" w:rsidR="009D3E5E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9D3E5E" w:rsidRPr="000B7B68" w14:paraId="1BBE529D" w14:textId="77777777" w:rsidTr="00004BEE">
        <w:trPr>
          <w:trHeight w:val="285"/>
        </w:trPr>
        <w:tc>
          <w:tcPr>
            <w:tcW w:w="3685" w:type="dxa"/>
            <w:vMerge w:val="restart"/>
          </w:tcPr>
          <w:p w14:paraId="2046BFF2" w14:textId="485EC6C9" w:rsidR="009D3E5E" w:rsidRPr="000B7B68" w:rsidRDefault="009D3E5E" w:rsidP="000B7B6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проектов</w:t>
            </w:r>
          </w:p>
        </w:tc>
        <w:tc>
          <w:tcPr>
            <w:tcW w:w="2553" w:type="dxa"/>
            <w:gridSpan w:val="2"/>
            <w:vMerge w:val="restart"/>
          </w:tcPr>
          <w:p w14:paraId="553E5B5D" w14:textId="33AD02F3" w:rsidR="009D3E5E" w:rsidRDefault="009D3E5E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Источники финансирования</w:t>
            </w:r>
          </w:p>
        </w:tc>
        <w:tc>
          <w:tcPr>
            <w:tcW w:w="8882" w:type="dxa"/>
            <w:gridSpan w:val="15"/>
          </w:tcPr>
          <w:p w14:paraId="0E5CDE06" w14:textId="5E837A16" w:rsidR="009D3E5E" w:rsidRPr="003C7B1E" w:rsidRDefault="009D3E5E" w:rsidP="00E0405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Расходы по годам (тыс.рублей)</w:t>
            </w:r>
          </w:p>
        </w:tc>
      </w:tr>
      <w:tr w:rsidR="009D3E5E" w:rsidRPr="000B7B68" w14:paraId="51D52724" w14:textId="77777777" w:rsidTr="0015320C">
        <w:trPr>
          <w:trHeight w:val="285"/>
        </w:trPr>
        <w:tc>
          <w:tcPr>
            <w:tcW w:w="3685" w:type="dxa"/>
            <w:vMerge/>
          </w:tcPr>
          <w:p w14:paraId="05F64006" w14:textId="77777777" w:rsidR="009D3E5E" w:rsidRDefault="009D3E5E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</w:tcPr>
          <w:p w14:paraId="5302DF93" w14:textId="77777777" w:rsidR="009D3E5E" w:rsidRDefault="009D3E5E" w:rsidP="003C7B1E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701" w:type="dxa"/>
            <w:gridSpan w:val="2"/>
          </w:tcPr>
          <w:p w14:paraId="4B0F6422" w14:textId="74EF7522" w:rsidR="009D3E5E" w:rsidRPr="003C7B1E" w:rsidRDefault="009D3E5E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  <w:tc>
          <w:tcPr>
            <w:tcW w:w="1559" w:type="dxa"/>
            <w:gridSpan w:val="2"/>
          </w:tcPr>
          <w:p w14:paraId="28813735" w14:textId="216D7CB5" w:rsidR="009D3E5E" w:rsidRPr="003C7B1E" w:rsidRDefault="009D3E5E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1417" w:type="dxa"/>
            <w:gridSpan w:val="3"/>
          </w:tcPr>
          <w:p w14:paraId="002FBCCE" w14:textId="00560034" w:rsidR="009D3E5E" w:rsidRPr="003C7B1E" w:rsidRDefault="009D3E5E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1418" w:type="dxa"/>
            <w:gridSpan w:val="4"/>
          </w:tcPr>
          <w:p w14:paraId="426AE86D" w14:textId="7E527333" w:rsidR="009D3E5E" w:rsidRPr="003C7B1E" w:rsidRDefault="009D3E5E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2024</w:t>
            </w:r>
          </w:p>
        </w:tc>
        <w:tc>
          <w:tcPr>
            <w:tcW w:w="1417" w:type="dxa"/>
            <w:gridSpan w:val="3"/>
          </w:tcPr>
          <w:p w14:paraId="1A638348" w14:textId="3C1A6118" w:rsidR="009D3E5E" w:rsidRPr="003C7B1E" w:rsidRDefault="009D3E5E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2025</w:t>
            </w:r>
          </w:p>
        </w:tc>
        <w:tc>
          <w:tcPr>
            <w:tcW w:w="1370" w:type="dxa"/>
          </w:tcPr>
          <w:p w14:paraId="3047E97D" w14:textId="33B0C676" w:rsidR="009D3E5E" w:rsidRPr="003C7B1E" w:rsidRDefault="009D3E5E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</w:t>
            </w:r>
            <w:r w:rsidR="0015320C">
              <w:rPr>
                <w:b w:val="0"/>
              </w:rPr>
              <w:t>6</w:t>
            </w:r>
            <w:r>
              <w:rPr>
                <w:b w:val="0"/>
              </w:rPr>
              <w:t>-2030</w:t>
            </w:r>
          </w:p>
        </w:tc>
      </w:tr>
      <w:tr w:rsidR="00A51858" w:rsidRPr="000B7B68" w14:paraId="0734211D" w14:textId="77777777" w:rsidTr="00292F30">
        <w:trPr>
          <w:trHeight w:val="285"/>
        </w:trPr>
        <w:tc>
          <w:tcPr>
            <w:tcW w:w="3685" w:type="dxa"/>
            <w:vMerge/>
          </w:tcPr>
          <w:p w14:paraId="6CB7146D" w14:textId="77777777" w:rsidR="00A51858" w:rsidRDefault="00A51858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5" w:type="dxa"/>
            <w:gridSpan w:val="17"/>
          </w:tcPr>
          <w:p w14:paraId="54882D06" w14:textId="577BFDCF" w:rsidR="00A51858" w:rsidRPr="002D127A" w:rsidRDefault="00991D55" w:rsidP="00991D5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Портфель </w:t>
            </w:r>
            <w:r w:rsidR="00A51858">
              <w:rPr>
                <w:b w:val="0"/>
              </w:rPr>
              <w:t>проект</w:t>
            </w:r>
            <w:r>
              <w:rPr>
                <w:b w:val="0"/>
              </w:rPr>
              <w:t>ов</w:t>
            </w:r>
            <w:r w:rsidR="00A51858">
              <w:rPr>
                <w:b w:val="0"/>
              </w:rPr>
              <w:t xml:space="preserve"> «Экология»</w:t>
            </w:r>
          </w:p>
        </w:tc>
      </w:tr>
      <w:tr w:rsidR="00991D55" w:rsidRPr="000B7B68" w14:paraId="6D9EE38B" w14:textId="77777777" w:rsidTr="00991D55">
        <w:trPr>
          <w:trHeight w:val="315"/>
        </w:trPr>
        <w:tc>
          <w:tcPr>
            <w:tcW w:w="3685" w:type="dxa"/>
            <w:vMerge/>
          </w:tcPr>
          <w:p w14:paraId="510D1F9C" w14:textId="77777777" w:rsidR="00991D55" w:rsidRDefault="00991D55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7F828A05" w14:textId="54AC5C6F" w:rsidR="00991D55" w:rsidRDefault="00991D55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14:paraId="5856493F" w14:textId="7E505AB4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469 374,6</w:t>
            </w:r>
          </w:p>
        </w:tc>
        <w:tc>
          <w:tcPr>
            <w:tcW w:w="1559" w:type="dxa"/>
            <w:gridSpan w:val="2"/>
            <w:vAlign w:val="center"/>
          </w:tcPr>
          <w:p w14:paraId="0144D247" w14:textId="6BB4A48C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219 374,6</w:t>
            </w:r>
          </w:p>
        </w:tc>
        <w:tc>
          <w:tcPr>
            <w:tcW w:w="1417" w:type="dxa"/>
            <w:gridSpan w:val="3"/>
            <w:vAlign w:val="center"/>
          </w:tcPr>
          <w:p w14:paraId="48439FD8" w14:textId="0C198420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250 000,0</w:t>
            </w:r>
          </w:p>
        </w:tc>
        <w:tc>
          <w:tcPr>
            <w:tcW w:w="1418" w:type="dxa"/>
            <w:gridSpan w:val="4"/>
          </w:tcPr>
          <w:p w14:paraId="49EE7D71" w14:textId="77777777" w:rsidR="00991D55" w:rsidRDefault="00991D55" w:rsidP="00674C7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  <w:p w14:paraId="65580832" w14:textId="77777777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417" w:type="dxa"/>
            <w:gridSpan w:val="3"/>
          </w:tcPr>
          <w:p w14:paraId="7D3F4C96" w14:textId="5D4F2C45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4DF5E6AA" w14:textId="41623333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991D55" w:rsidRPr="000B7B68" w14:paraId="4CAE75F5" w14:textId="77777777" w:rsidTr="003A6F42">
        <w:trPr>
          <w:trHeight w:val="285"/>
        </w:trPr>
        <w:tc>
          <w:tcPr>
            <w:tcW w:w="3685" w:type="dxa"/>
            <w:vMerge/>
          </w:tcPr>
          <w:p w14:paraId="0FC4EB35" w14:textId="77777777" w:rsidR="00991D55" w:rsidRDefault="00991D55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107FF738" w14:textId="7362FDF7" w:rsidR="00991D55" w:rsidRDefault="00991D55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Федеральный бюджет</w:t>
            </w:r>
          </w:p>
        </w:tc>
        <w:tc>
          <w:tcPr>
            <w:tcW w:w="1701" w:type="dxa"/>
            <w:gridSpan w:val="2"/>
            <w:vAlign w:val="center"/>
          </w:tcPr>
          <w:p w14:paraId="38EA3840" w14:textId="6F530716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0C7CC233" w14:textId="5F43D5D8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14:paraId="2932D4ED" w14:textId="486FAD3D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0,0</w:t>
            </w:r>
          </w:p>
        </w:tc>
        <w:tc>
          <w:tcPr>
            <w:tcW w:w="1418" w:type="dxa"/>
            <w:gridSpan w:val="4"/>
          </w:tcPr>
          <w:p w14:paraId="1E1F5CFE" w14:textId="7F55DAF8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14:paraId="343F4E65" w14:textId="1BBE45D2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183BE435" w14:textId="6D894827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991D55" w:rsidRPr="000B7B68" w14:paraId="150A9E4D" w14:textId="77777777" w:rsidTr="003A6F42">
        <w:trPr>
          <w:trHeight w:val="285"/>
        </w:trPr>
        <w:tc>
          <w:tcPr>
            <w:tcW w:w="3685" w:type="dxa"/>
            <w:vMerge/>
          </w:tcPr>
          <w:p w14:paraId="0B591C05" w14:textId="77777777" w:rsidR="00991D55" w:rsidRDefault="00991D55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7494ACA0" w14:textId="37B5DF4C" w:rsidR="00991D55" w:rsidRDefault="00991D55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Бюджет автономного округа</w:t>
            </w:r>
          </w:p>
        </w:tc>
        <w:tc>
          <w:tcPr>
            <w:tcW w:w="1701" w:type="dxa"/>
            <w:gridSpan w:val="2"/>
            <w:vAlign w:val="center"/>
          </w:tcPr>
          <w:p w14:paraId="0FB1B12C" w14:textId="46A1E938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445 905,9</w:t>
            </w:r>
          </w:p>
        </w:tc>
        <w:tc>
          <w:tcPr>
            <w:tcW w:w="1559" w:type="dxa"/>
            <w:gridSpan w:val="2"/>
            <w:vAlign w:val="center"/>
          </w:tcPr>
          <w:p w14:paraId="2EE69DB5" w14:textId="4C7CD625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22"/>
              </w:rPr>
              <w:t>208 405,9</w:t>
            </w:r>
          </w:p>
        </w:tc>
        <w:tc>
          <w:tcPr>
            <w:tcW w:w="1417" w:type="dxa"/>
            <w:gridSpan w:val="3"/>
            <w:vAlign w:val="center"/>
          </w:tcPr>
          <w:p w14:paraId="603D067D" w14:textId="6C302A3F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237 500,0</w:t>
            </w:r>
          </w:p>
        </w:tc>
        <w:tc>
          <w:tcPr>
            <w:tcW w:w="1418" w:type="dxa"/>
            <w:gridSpan w:val="4"/>
          </w:tcPr>
          <w:p w14:paraId="202ECC2B" w14:textId="0ED1A6CE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14:paraId="3E5B5088" w14:textId="1BF8E050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06AF7AE7" w14:textId="35C22EBC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991D55" w:rsidRPr="000B7B68" w14:paraId="140CC792" w14:textId="77777777" w:rsidTr="003A6F42">
        <w:trPr>
          <w:trHeight w:val="285"/>
        </w:trPr>
        <w:tc>
          <w:tcPr>
            <w:tcW w:w="3685" w:type="dxa"/>
            <w:vMerge/>
          </w:tcPr>
          <w:p w14:paraId="5EC9236F" w14:textId="77777777" w:rsidR="00991D55" w:rsidRDefault="00991D55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65614CB6" w14:textId="5744361B" w:rsidR="00991D55" w:rsidRDefault="00991D55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14:paraId="6AAA2644" w14:textId="7587BBAF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23 468,7</w:t>
            </w:r>
          </w:p>
        </w:tc>
        <w:tc>
          <w:tcPr>
            <w:tcW w:w="1559" w:type="dxa"/>
            <w:gridSpan w:val="2"/>
            <w:vAlign w:val="center"/>
          </w:tcPr>
          <w:p w14:paraId="1C8AF58B" w14:textId="73381D29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22"/>
              </w:rPr>
              <w:t>10 968,7</w:t>
            </w:r>
          </w:p>
        </w:tc>
        <w:tc>
          <w:tcPr>
            <w:tcW w:w="1417" w:type="dxa"/>
            <w:gridSpan w:val="3"/>
            <w:vAlign w:val="center"/>
          </w:tcPr>
          <w:p w14:paraId="19FA8C1F" w14:textId="4AC3A003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22"/>
              </w:rPr>
              <w:t>12 500,0</w:t>
            </w:r>
          </w:p>
        </w:tc>
        <w:tc>
          <w:tcPr>
            <w:tcW w:w="1418" w:type="dxa"/>
            <w:gridSpan w:val="4"/>
          </w:tcPr>
          <w:p w14:paraId="3BDE44B3" w14:textId="4DDE5F24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14:paraId="58FE4CC9" w14:textId="66F4CFED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60C8D7D4" w14:textId="58D9ADDC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991D55" w:rsidRPr="000B7B68" w14:paraId="72C0AB75" w14:textId="77777777" w:rsidTr="00991D55">
        <w:trPr>
          <w:trHeight w:val="285"/>
        </w:trPr>
        <w:tc>
          <w:tcPr>
            <w:tcW w:w="3685" w:type="dxa"/>
            <w:vMerge/>
          </w:tcPr>
          <w:p w14:paraId="74F8FBB6" w14:textId="77777777" w:rsidR="00991D55" w:rsidRDefault="00991D55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0EDD6297" w14:textId="6EDC9F4B" w:rsidR="00991D55" w:rsidRDefault="00991D55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Иные источники финансирования</w:t>
            </w:r>
          </w:p>
        </w:tc>
        <w:tc>
          <w:tcPr>
            <w:tcW w:w="1701" w:type="dxa"/>
            <w:gridSpan w:val="2"/>
          </w:tcPr>
          <w:p w14:paraId="6CFBB487" w14:textId="31EFA6F1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559" w:type="dxa"/>
            <w:gridSpan w:val="2"/>
          </w:tcPr>
          <w:p w14:paraId="0F499A4E" w14:textId="51E4331B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14:paraId="15B14E2C" w14:textId="3A897E8E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8" w:type="dxa"/>
            <w:gridSpan w:val="4"/>
          </w:tcPr>
          <w:p w14:paraId="4E10AB6D" w14:textId="47C8EF11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14:paraId="708D4C56" w14:textId="02884515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5E1BFCDE" w14:textId="40CEEB4E" w:rsidR="00991D55" w:rsidRDefault="00991D55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9D3E5E" w:rsidRPr="000B7B68" w14:paraId="2F31BEB8" w14:textId="77777777" w:rsidTr="009D3E5E">
        <w:trPr>
          <w:trHeight w:val="255"/>
        </w:trPr>
        <w:tc>
          <w:tcPr>
            <w:tcW w:w="3685" w:type="dxa"/>
            <w:vMerge/>
          </w:tcPr>
          <w:p w14:paraId="3FE224B4" w14:textId="78745C69" w:rsidR="009D3E5E" w:rsidRPr="003C7B1E" w:rsidRDefault="009D3E5E" w:rsidP="00E0405A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1435" w:type="dxa"/>
            <w:gridSpan w:val="17"/>
          </w:tcPr>
          <w:p w14:paraId="397DEE75" w14:textId="230A2A5F" w:rsidR="009D3E5E" w:rsidRPr="003C7B1E" w:rsidRDefault="009D3E5E" w:rsidP="00E0405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Региональный проект «Чистая вода»</w:t>
            </w:r>
          </w:p>
        </w:tc>
      </w:tr>
      <w:tr w:rsidR="0015320C" w:rsidRPr="000B7B68" w14:paraId="63FD5238" w14:textId="77777777" w:rsidTr="00991D55">
        <w:trPr>
          <w:trHeight w:val="272"/>
        </w:trPr>
        <w:tc>
          <w:tcPr>
            <w:tcW w:w="3685" w:type="dxa"/>
            <w:vMerge/>
          </w:tcPr>
          <w:p w14:paraId="08AF93E8" w14:textId="77777777" w:rsidR="0015320C" w:rsidRPr="000B7B68" w:rsidRDefault="0015320C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52C9D4DE" w14:textId="0A901EE4" w:rsidR="0015320C" w:rsidRDefault="0015320C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14:paraId="23F81B39" w14:textId="0494B421"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469 374,6</w:t>
            </w:r>
          </w:p>
        </w:tc>
        <w:tc>
          <w:tcPr>
            <w:tcW w:w="1559" w:type="dxa"/>
            <w:gridSpan w:val="2"/>
            <w:vAlign w:val="center"/>
          </w:tcPr>
          <w:p w14:paraId="003913A1" w14:textId="69816EF6" w:rsidR="0015320C" w:rsidRPr="0015320C" w:rsidRDefault="0015320C" w:rsidP="009D3E5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219 374,6</w:t>
            </w:r>
          </w:p>
        </w:tc>
        <w:tc>
          <w:tcPr>
            <w:tcW w:w="1417" w:type="dxa"/>
            <w:gridSpan w:val="3"/>
            <w:vAlign w:val="center"/>
          </w:tcPr>
          <w:p w14:paraId="28B2CAA0" w14:textId="58B2A76B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250 000,0</w:t>
            </w:r>
          </w:p>
        </w:tc>
        <w:tc>
          <w:tcPr>
            <w:tcW w:w="1418" w:type="dxa"/>
            <w:gridSpan w:val="4"/>
          </w:tcPr>
          <w:p w14:paraId="20915CD4" w14:textId="5087FF85" w:rsid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  <w:p w14:paraId="6E142C5F" w14:textId="1C8EB727" w:rsidR="0015320C" w:rsidRPr="003C7B1E" w:rsidRDefault="0015320C" w:rsidP="0015320C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417" w:type="dxa"/>
            <w:gridSpan w:val="3"/>
          </w:tcPr>
          <w:p w14:paraId="16F73558" w14:textId="3902F4B1"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24C63C20" w14:textId="4DE4CCF3"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15320C" w:rsidRPr="000B7B68" w14:paraId="136E828B" w14:textId="77777777" w:rsidTr="0015320C">
        <w:trPr>
          <w:trHeight w:val="249"/>
        </w:trPr>
        <w:tc>
          <w:tcPr>
            <w:tcW w:w="3685" w:type="dxa"/>
            <w:vMerge/>
          </w:tcPr>
          <w:p w14:paraId="61EE04B2" w14:textId="03A2EDF0" w:rsidR="0015320C" w:rsidRPr="000B7B68" w:rsidRDefault="0015320C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03370D50" w14:textId="6DC293CB" w:rsidR="0015320C" w:rsidRDefault="0015320C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Федеральный бюджет</w:t>
            </w:r>
          </w:p>
        </w:tc>
        <w:tc>
          <w:tcPr>
            <w:tcW w:w="1701" w:type="dxa"/>
            <w:gridSpan w:val="2"/>
            <w:vAlign w:val="center"/>
          </w:tcPr>
          <w:p w14:paraId="72067812" w14:textId="3A9443F5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7D394BB7" w14:textId="1724970B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14:paraId="1A1AA218" w14:textId="62EA37F5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0,0</w:t>
            </w:r>
          </w:p>
        </w:tc>
        <w:tc>
          <w:tcPr>
            <w:tcW w:w="1418" w:type="dxa"/>
            <w:gridSpan w:val="4"/>
          </w:tcPr>
          <w:p w14:paraId="0AC93AE1" w14:textId="4A6AB2E4"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14:paraId="64E47A24" w14:textId="05CE2C58"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2C2E9DF5" w14:textId="123E1CDC"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15320C" w:rsidRPr="000B7B68" w14:paraId="5AC9DECC" w14:textId="77777777" w:rsidTr="0015320C">
        <w:trPr>
          <w:trHeight w:val="563"/>
        </w:trPr>
        <w:tc>
          <w:tcPr>
            <w:tcW w:w="3685" w:type="dxa"/>
            <w:vMerge/>
          </w:tcPr>
          <w:p w14:paraId="5CBD2B29" w14:textId="77777777" w:rsidR="0015320C" w:rsidRPr="000B7B68" w:rsidRDefault="0015320C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602DB569" w14:textId="5C5AAF96" w:rsidR="0015320C" w:rsidRDefault="0015320C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Бюджет автономного округа</w:t>
            </w:r>
          </w:p>
        </w:tc>
        <w:tc>
          <w:tcPr>
            <w:tcW w:w="1701" w:type="dxa"/>
            <w:gridSpan w:val="2"/>
            <w:vAlign w:val="center"/>
          </w:tcPr>
          <w:p w14:paraId="54955E1A" w14:textId="48401D36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445 905,9</w:t>
            </w:r>
          </w:p>
        </w:tc>
        <w:tc>
          <w:tcPr>
            <w:tcW w:w="1559" w:type="dxa"/>
            <w:gridSpan w:val="2"/>
            <w:vAlign w:val="center"/>
          </w:tcPr>
          <w:p w14:paraId="0147E6F0" w14:textId="7CCC3261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22"/>
              </w:rPr>
              <w:t>208 405,9</w:t>
            </w:r>
          </w:p>
        </w:tc>
        <w:tc>
          <w:tcPr>
            <w:tcW w:w="1417" w:type="dxa"/>
            <w:gridSpan w:val="3"/>
            <w:vAlign w:val="center"/>
          </w:tcPr>
          <w:p w14:paraId="3E733059" w14:textId="77255715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237 500,0</w:t>
            </w:r>
          </w:p>
        </w:tc>
        <w:tc>
          <w:tcPr>
            <w:tcW w:w="1418" w:type="dxa"/>
            <w:gridSpan w:val="4"/>
          </w:tcPr>
          <w:p w14:paraId="641291C9" w14:textId="531FB94D"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14:paraId="376FADF4" w14:textId="67B025FA"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52712CA0" w14:textId="54A1C8EC"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15320C" w:rsidRPr="000B7B68" w14:paraId="01010D1E" w14:textId="77777777" w:rsidTr="0015320C">
        <w:trPr>
          <w:trHeight w:val="259"/>
        </w:trPr>
        <w:tc>
          <w:tcPr>
            <w:tcW w:w="3685" w:type="dxa"/>
            <w:vMerge/>
          </w:tcPr>
          <w:p w14:paraId="7A00AE69" w14:textId="77777777" w:rsidR="0015320C" w:rsidRPr="000B7B68" w:rsidRDefault="0015320C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072FE35D" w14:textId="041C5CEE" w:rsidR="0015320C" w:rsidRDefault="0015320C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14:paraId="53322BF1" w14:textId="3E907F93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23 468,7</w:t>
            </w:r>
          </w:p>
        </w:tc>
        <w:tc>
          <w:tcPr>
            <w:tcW w:w="1559" w:type="dxa"/>
            <w:gridSpan w:val="2"/>
            <w:vAlign w:val="center"/>
          </w:tcPr>
          <w:p w14:paraId="46CCAF7E" w14:textId="2346019D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22"/>
              </w:rPr>
              <w:t>10 968,7</w:t>
            </w:r>
          </w:p>
        </w:tc>
        <w:tc>
          <w:tcPr>
            <w:tcW w:w="1417" w:type="dxa"/>
            <w:gridSpan w:val="3"/>
            <w:vAlign w:val="center"/>
          </w:tcPr>
          <w:p w14:paraId="357540AD" w14:textId="5C1FFC9B"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22"/>
              </w:rPr>
              <w:t>12 500,0</w:t>
            </w:r>
          </w:p>
        </w:tc>
        <w:tc>
          <w:tcPr>
            <w:tcW w:w="1418" w:type="dxa"/>
            <w:gridSpan w:val="4"/>
          </w:tcPr>
          <w:p w14:paraId="6E3F06C2" w14:textId="340D70A2"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14:paraId="02F33F7C" w14:textId="6A2ED178"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48D72707" w14:textId="418A0489"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9D3E5E" w:rsidRPr="000B7B68" w14:paraId="61D294D9" w14:textId="77777777" w:rsidTr="0015320C">
        <w:trPr>
          <w:trHeight w:val="563"/>
        </w:trPr>
        <w:tc>
          <w:tcPr>
            <w:tcW w:w="3685" w:type="dxa"/>
            <w:vMerge/>
          </w:tcPr>
          <w:p w14:paraId="4CE1249E" w14:textId="77777777" w:rsidR="009D3E5E" w:rsidRPr="000B7B68" w:rsidRDefault="009D3E5E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7446A640" w14:textId="7074EB9B" w:rsidR="009D3E5E" w:rsidRDefault="009D3E5E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Иные источники финансирования</w:t>
            </w:r>
          </w:p>
        </w:tc>
        <w:tc>
          <w:tcPr>
            <w:tcW w:w="1701" w:type="dxa"/>
            <w:gridSpan w:val="2"/>
          </w:tcPr>
          <w:p w14:paraId="5564D1D2" w14:textId="32F40979" w:rsidR="009D3E5E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559" w:type="dxa"/>
            <w:gridSpan w:val="2"/>
          </w:tcPr>
          <w:p w14:paraId="17D246C6" w14:textId="6E7F0B5A" w:rsidR="009D3E5E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14:paraId="78F1D977" w14:textId="4C92F255" w:rsidR="009D3E5E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8" w:type="dxa"/>
            <w:gridSpan w:val="4"/>
          </w:tcPr>
          <w:p w14:paraId="7130ABA1" w14:textId="6AB91964" w:rsidR="009D3E5E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14:paraId="73353400" w14:textId="21B97512" w:rsidR="009D3E5E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5B18CF39" w14:textId="437F7660" w:rsidR="009D3E5E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991D55" w:rsidRPr="000B7B68" w14:paraId="7F272965" w14:textId="77777777" w:rsidTr="00991D55">
        <w:trPr>
          <w:trHeight w:val="261"/>
        </w:trPr>
        <w:tc>
          <w:tcPr>
            <w:tcW w:w="3685" w:type="dxa"/>
            <w:vMerge/>
          </w:tcPr>
          <w:p w14:paraId="1618D2DD" w14:textId="77777777" w:rsidR="00991D55" w:rsidRPr="000B7B68" w:rsidRDefault="00991D55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5" w:type="dxa"/>
            <w:gridSpan w:val="17"/>
          </w:tcPr>
          <w:p w14:paraId="2480E03C" w14:textId="6A82C46E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Портфель проектов «Жилье и городская среда»</w:t>
            </w:r>
          </w:p>
        </w:tc>
      </w:tr>
      <w:tr w:rsidR="00991D55" w:rsidRPr="000B7B68" w14:paraId="75DC6A32" w14:textId="77777777" w:rsidTr="00991D55">
        <w:trPr>
          <w:trHeight w:val="393"/>
        </w:trPr>
        <w:tc>
          <w:tcPr>
            <w:tcW w:w="3685" w:type="dxa"/>
            <w:vMerge/>
          </w:tcPr>
          <w:p w14:paraId="084E6345" w14:textId="77777777" w:rsidR="00991D55" w:rsidRPr="000B7B68" w:rsidRDefault="00991D55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42430BE2" w14:textId="7D43B130" w:rsidR="00991D55" w:rsidRDefault="00991D55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14:paraId="212BB153" w14:textId="28F1860F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31 360,9</w:t>
            </w:r>
          </w:p>
        </w:tc>
        <w:tc>
          <w:tcPr>
            <w:tcW w:w="1559" w:type="dxa"/>
            <w:gridSpan w:val="2"/>
            <w:vAlign w:val="center"/>
          </w:tcPr>
          <w:p w14:paraId="243E76ED" w14:textId="54B0BE72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10 865,4</w:t>
            </w:r>
          </w:p>
        </w:tc>
        <w:tc>
          <w:tcPr>
            <w:tcW w:w="1417" w:type="dxa"/>
            <w:gridSpan w:val="3"/>
            <w:vAlign w:val="center"/>
          </w:tcPr>
          <w:p w14:paraId="0B65174D" w14:textId="1B8702D1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9 708,4</w:t>
            </w:r>
          </w:p>
        </w:tc>
        <w:tc>
          <w:tcPr>
            <w:tcW w:w="1418" w:type="dxa"/>
            <w:gridSpan w:val="4"/>
            <w:vAlign w:val="center"/>
          </w:tcPr>
          <w:p w14:paraId="403B971A" w14:textId="2583D8E1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10 787,1</w:t>
            </w:r>
          </w:p>
        </w:tc>
        <w:tc>
          <w:tcPr>
            <w:tcW w:w="1417" w:type="dxa"/>
            <w:gridSpan w:val="3"/>
          </w:tcPr>
          <w:p w14:paraId="492087C7" w14:textId="4E23F81E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0005B424" w14:textId="54F28292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991D55" w:rsidRPr="000B7B68" w14:paraId="3002F482" w14:textId="77777777" w:rsidTr="00991D55">
        <w:trPr>
          <w:trHeight w:val="231"/>
        </w:trPr>
        <w:tc>
          <w:tcPr>
            <w:tcW w:w="3685" w:type="dxa"/>
            <w:vMerge/>
          </w:tcPr>
          <w:p w14:paraId="289AFB67" w14:textId="77777777" w:rsidR="00991D55" w:rsidRPr="000B7B68" w:rsidRDefault="00991D55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5CAB6BE4" w14:textId="7687F58D" w:rsidR="00991D55" w:rsidRDefault="00991D55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Федеральный бюджет</w:t>
            </w:r>
          </w:p>
        </w:tc>
        <w:tc>
          <w:tcPr>
            <w:tcW w:w="1701" w:type="dxa"/>
            <w:gridSpan w:val="2"/>
            <w:vAlign w:val="center"/>
          </w:tcPr>
          <w:p w14:paraId="375702FD" w14:textId="58E40C3F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10 012,5</w:t>
            </w:r>
          </w:p>
        </w:tc>
        <w:tc>
          <w:tcPr>
            <w:tcW w:w="1559" w:type="dxa"/>
            <w:gridSpan w:val="2"/>
            <w:vAlign w:val="center"/>
          </w:tcPr>
          <w:p w14:paraId="201A72BD" w14:textId="3FB6A7A0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3 218,3</w:t>
            </w:r>
          </w:p>
        </w:tc>
        <w:tc>
          <w:tcPr>
            <w:tcW w:w="1417" w:type="dxa"/>
            <w:gridSpan w:val="3"/>
            <w:vAlign w:val="center"/>
          </w:tcPr>
          <w:p w14:paraId="31B0736F" w14:textId="5D497DB0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3 218,3</w:t>
            </w:r>
          </w:p>
        </w:tc>
        <w:tc>
          <w:tcPr>
            <w:tcW w:w="1418" w:type="dxa"/>
            <w:gridSpan w:val="4"/>
            <w:vAlign w:val="center"/>
          </w:tcPr>
          <w:p w14:paraId="59493AB2" w14:textId="6767BD99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3 575,9</w:t>
            </w:r>
          </w:p>
        </w:tc>
        <w:tc>
          <w:tcPr>
            <w:tcW w:w="1417" w:type="dxa"/>
            <w:gridSpan w:val="3"/>
          </w:tcPr>
          <w:p w14:paraId="695DA28B" w14:textId="11E18FAB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48318D35" w14:textId="15515AFB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991D55" w:rsidRPr="000B7B68" w14:paraId="13450FC2" w14:textId="77777777" w:rsidTr="00025C91">
        <w:trPr>
          <w:trHeight w:val="563"/>
        </w:trPr>
        <w:tc>
          <w:tcPr>
            <w:tcW w:w="3685" w:type="dxa"/>
            <w:vMerge/>
          </w:tcPr>
          <w:p w14:paraId="744EBC4F" w14:textId="77777777" w:rsidR="00991D55" w:rsidRPr="000B7B68" w:rsidRDefault="00991D55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0B9B0D2D" w14:textId="6D1C0A13" w:rsidR="00991D55" w:rsidRDefault="00991D55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Бюджет автономного округа</w:t>
            </w:r>
          </w:p>
        </w:tc>
        <w:tc>
          <w:tcPr>
            <w:tcW w:w="1701" w:type="dxa"/>
            <w:gridSpan w:val="2"/>
            <w:vAlign w:val="center"/>
          </w:tcPr>
          <w:p w14:paraId="56552F2B" w14:textId="67BB7243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15 660,7</w:t>
            </w:r>
          </w:p>
        </w:tc>
        <w:tc>
          <w:tcPr>
            <w:tcW w:w="1559" w:type="dxa"/>
            <w:gridSpan w:val="2"/>
            <w:vAlign w:val="center"/>
          </w:tcPr>
          <w:p w14:paraId="1CFF6AD3" w14:textId="1D1B5BD1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5 033,8</w:t>
            </w:r>
          </w:p>
        </w:tc>
        <w:tc>
          <w:tcPr>
            <w:tcW w:w="1417" w:type="dxa"/>
            <w:gridSpan w:val="3"/>
            <w:vAlign w:val="center"/>
          </w:tcPr>
          <w:p w14:paraId="0DB1F134" w14:textId="3D9E34D9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5 033,8</w:t>
            </w:r>
          </w:p>
        </w:tc>
        <w:tc>
          <w:tcPr>
            <w:tcW w:w="1418" w:type="dxa"/>
            <w:gridSpan w:val="4"/>
            <w:vAlign w:val="center"/>
          </w:tcPr>
          <w:p w14:paraId="7E7F157A" w14:textId="795E2D17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5 593,1</w:t>
            </w:r>
          </w:p>
        </w:tc>
        <w:tc>
          <w:tcPr>
            <w:tcW w:w="1417" w:type="dxa"/>
            <w:gridSpan w:val="3"/>
          </w:tcPr>
          <w:p w14:paraId="6C67F55C" w14:textId="2CF4B767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6B3CB6FE" w14:textId="432CC169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991D55" w:rsidRPr="000B7B68" w14:paraId="54929E5B" w14:textId="77777777" w:rsidTr="00991D55">
        <w:trPr>
          <w:trHeight w:val="375"/>
        </w:trPr>
        <w:tc>
          <w:tcPr>
            <w:tcW w:w="3685" w:type="dxa"/>
            <w:vMerge/>
          </w:tcPr>
          <w:p w14:paraId="7EAD64C7" w14:textId="77777777" w:rsidR="00991D55" w:rsidRPr="000B7B68" w:rsidRDefault="00991D55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5D00158F" w14:textId="2704AE91" w:rsidR="00991D55" w:rsidRDefault="00991D55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14:paraId="6748051C" w14:textId="79A9A6D9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4 530,7</w:t>
            </w:r>
          </w:p>
        </w:tc>
        <w:tc>
          <w:tcPr>
            <w:tcW w:w="1559" w:type="dxa"/>
            <w:gridSpan w:val="2"/>
            <w:vAlign w:val="center"/>
          </w:tcPr>
          <w:p w14:paraId="50F8EE2B" w14:textId="7C72B92E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1 456,3</w:t>
            </w:r>
          </w:p>
        </w:tc>
        <w:tc>
          <w:tcPr>
            <w:tcW w:w="1417" w:type="dxa"/>
            <w:gridSpan w:val="3"/>
            <w:vAlign w:val="center"/>
          </w:tcPr>
          <w:p w14:paraId="78D5D025" w14:textId="58371E8F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1 456,3</w:t>
            </w:r>
          </w:p>
        </w:tc>
        <w:tc>
          <w:tcPr>
            <w:tcW w:w="1418" w:type="dxa"/>
            <w:gridSpan w:val="4"/>
            <w:vAlign w:val="center"/>
          </w:tcPr>
          <w:p w14:paraId="3D9F0431" w14:textId="559C2FBC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1 618,1</w:t>
            </w:r>
          </w:p>
        </w:tc>
        <w:tc>
          <w:tcPr>
            <w:tcW w:w="1417" w:type="dxa"/>
            <w:gridSpan w:val="3"/>
          </w:tcPr>
          <w:p w14:paraId="1870A318" w14:textId="63E02CB1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342D9AA6" w14:textId="2A1F63A2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991D55" w:rsidRPr="000B7B68" w14:paraId="338046D8" w14:textId="77777777" w:rsidTr="0015320C">
        <w:trPr>
          <w:trHeight w:val="563"/>
        </w:trPr>
        <w:tc>
          <w:tcPr>
            <w:tcW w:w="3685" w:type="dxa"/>
            <w:vMerge/>
          </w:tcPr>
          <w:p w14:paraId="4DF0B330" w14:textId="77777777" w:rsidR="00991D55" w:rsidRPr="000B7B68" w:rsidRDefault="00991D55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26170CCF" w14:textId="113E15D2" w:rsidR="00991D55" w:rsidRDefault="00991D55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Иные источники финансирования</w:t>
            </w:r>
          </w:p>
        </w:tc>
        <w:tc>
          <w:tcPr>
            <w:tcW w:w="1701" w:type="dxa"/>
            <w:gridSpan w:val="2"/>
          </w:tcPr>
          <w:p w14:paraId="5D5328E7" w14:textId="15D7D635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559" w:type="dxa"/>
            <w:gridSpan w:val="2"/>
          </w:tcPr>
          <w:p w14:paraId="5A551F9A" w14:textId="14417C95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14:paraId="0EAA3030" w14:textId="2F5524FD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8" w:type="dxa"/>
            <w:gridSpan w:val="4"/>
          </w:tcPr>
          <w:p w14:paraId="320761BA" w14:textId="7078D4F9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14:paraId="603CF090" w14:textId="668F5734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1CE5B5E8" w14:textId="241164BF" w:rsidR="00991D55" w:rsidRDefault="00991D5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9D3E5E" w:rsidRPr="000B7B68" w14:paraId="23B03870" w14:textId="77777777" w:rsidTr="00E0405A">
        <w:trPr>
          <w:trHeight w:val="256"/>
        </w:trPr>
        <w:tc>
          <w:tcPr>
            <w:tcW w:w="3685" w:type="dxa"/>
            <w:vMerge/>
          </w:tcPr>
          <w:p w14:paraId="374F1CD0" w14:textId="77777777" w:rsidR="009D3E5E" w:rsidRPr="000B7B68" w:rsidRDefault="009D3E5E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5" w:type="dxa"/>
            <w:gridSpan w:val="17"/>
          </w:tcPr>
          <w:p w14:paraId="2B7E347C" w14:textId="7DC2E285" w:rsidR="009D3E5E" w:rsidRPr="003C7B1E" w:rsidRDefault="009D3E5E" w:rsidP="00E0405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Региональный проект «Формирование комфортной городской среды»</w:t>
            </w:r>
          </w:p>
        </w:tc>
      </w:tr>
      <w:tr w:rsidR="0015320C" w:rsidRPr="000B7B68" w14:paraId="679D9233" w14:textId="77777777" w:rsidTr="0015320C">
        <w:trPr>
          <w:trHeight w:val="260"/>
        </w:trPr>
        <w:tc>
          <w:tcPr>
            <w:tcW w:w="3685" w:type="dxa"/>
            <w:vMerge/>
          </w:tcPr>
          <w:p w14:paraId="1F59A1D9" w14:textId="77777777" w:rsidR="0015320C" w:rsidRPr="000B7B68" w:rsidRDefault="0015320C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4CA2C784" w14:textId="79709A94" w:rsidR="0015320C" w:rsidRDefault="0015320C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14:paraId="1BCCE9F3" w14:textId="64436DB5"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31 360,9</w:t>
            </w:r>
          </w:p>
        </w:tc>
        <w:tc>
          <w:tcPr>
            <w:tcW w:w="1559" w:type="dxa"/>
            <w:gridSpan w:val="2"/>
            <w:vAlign w:val="center"/>
          </w:tcPr>
          <w:p w14:paraId="1F37BE56" w14:textId="154C1FFF"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10 865,4</w:t>
            </w:r>
          </w:p>
        </w:tc>
        <w:tc>
          <w:tcPr>
            <w:tcW w:w="1417" w:type="dxa"/>
            <w:gridSpan w:val="3"/>
            <w:vAlign w:val="center"/>
          </w:tcPr>
          <w:p w14:paraId="388D9F6B" w14:textId="169A92BB"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9 708,4</w:t>
            </w:r>
          </w:p>
        </w:tc>
        <w:tc>
          <w:tcPr>
            <w:tcW w:w="1418" w:type="dxa"/>
            <w:gridSpan w:val="4"/>
            <w:vAlign w:val="center"/>
          </w:tcPr>
          <w:p w14:paraId="2C298BDD" w14:textId="4435821A"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10 787,1</w:t>
            </w:r>
          </w:p>
        </w:tc>
        <w:tc>
          <w:tcPr>
            <w:tcW w:w="1417" w:type="dxa"/>
            <w:gridSpan w:val="3"/>
          </w:tcPr>
          <w:p w14:paraId="50E75568" w14:textId="79D79370" w:rsidR="0015320C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55C4527E" w14:textId="45D6A9C7" w:rsidR="0015320C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15320C" w:rsidRPr="000B7B68" w14:paraId="30520999" w14:textId="77777777" w:rsidTr="0015320C">
        <w:trPr>
          <w:trHeight w:val="249"/>
        </w:trPr>
        <w:tc>
          <w:tcPr>
            <w:tcW w:w="3685" w:type="dxa"/>
            <w:vMerge/>
          </w:tcPr>
          <w:p w14:paraId="3E1AFA35" w14:textId="77777777" w:rsidR="0015320C" w:rsidRPr="000B7B68" w:rsidRDefault="0015320C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2BFD886A" w14:textId="23438F58" w:rsidR="0015320C" w:rsidRDefault="0015320C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Федеральный бюджет</w:t>
            </w:r>
          </w:p>
        </w:tc>
        <w:tc>
          <w:tcPr>
            <w:tcW w:w="1701" w:type="dxa"/>
            <w:gridSpan w:val="2"/>
            <w:vAlign w:val="center"/>
          </w:tcPr>
          <w:p w14:paraId="38671716" w14:textId="3B02E326"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10 012,5</w:t>
            </w:r>
          </w:p>
        </w:tc>
        <w:tc>
          <w:tcPr>
            <w:tcW w:w="1559" w:type="dxa"/>
            <w:gridSpan w:val="2"/>
            <w:vAlign w:val="center"/>
          </w:tcPr>
          <w:p w14:paraId="65ED72E4" w14:textId="53CC8858"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3 218,3</w:t>
            </w:r>
          </w:p>
        </w:tc>
        <w:tc>
          <w:tcPr>
            <w:tcW w:w="1417" w:type="dxa"/>
            <w:gridSpan w:val="3"/>
            <w:vAlign w:val="center"/>
          </w:tcPr>
          <w:p w14:paraId="615D951B" w14:textId="4ED22CD6"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3 218,3</w:t>
            </w:r>
          </w:p>
        </w:tc>
        <w:tc>
          <w:tcPr>
            <w:tcW w:w="1418" w:type="dxa"/>
            <w:gridSpan w:val="4"/>
            <w:vAlign w:val="center"/>
          </w:tcPr>
          <w:p w14:paraId="5E2E0572" w14:textId="13570D66"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3 575,9</w:t>
            </w:r>
          </w:p>
        </w:tc>
        <w:tc>
          <w:tcPr>
            <w:tcW w:w="1417" w:type="dxa"/>
            <w:gridSpan w:val="3"/>
          </w:tcPr>
          <w:p w14:paraId="2693E20C" w14:textId="5EBF380E" w:rsidR="0015320C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1253B4F6" w14:textId="3CB5D4EF" w:rsidR="0015320C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15320C" w:rsidRPr="000B7B68" w14:paraId="0A3CC1D6" w14:textId="77777777" w:rsidTr="0015320C">
        <w:trPr>
          <w:trHeight w:val="563"/>
        </w:trPr>
        <w:tc>
          <w:tcPr>
            <w:tcW w:w="3685" w:type="dxa"/>
            <w:vMerge/>
          </w:tcPr>
          <w:p w14:paraId="4405A4BD" w14:textId="77777777" w:rsidR="0015320C" w:rsidRPr="000B7B68" w:rsidRDefault="0015320C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278DCE4A" w14:textId="5B6D424B" w:rsidR="0015320C" w:rsidRDefault="0015320C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Бюджет автономного округа</w:t>
            </w:r>
          </w:p>
        </w:tc>
        <w:tc>
          <w:tcPr>
            <w:tcW w:w="1701" w:type="dxa"/>
            <w:gridSpan w:val="2"/>
            <w:vAlign w:val="center"/>
          </w:tcPr>
          <w:p w14:paraId="062FA861" w14:textId="068A382B"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15 660,7</w:t>
            </w:r>
          </w:p>
        </w:tc>
        <w:tc>
          <w:tcPr>
            <w:tcW w:w="1559" w:type="dxa"/>
            <w:gridSpan w:val="2"/>
            <w:vAlign w:val="center"/>
          </w:tcPr>
          <w:p w14:paraId="6D5B4D41" w14:textId="1829B62A"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5 033,8</w:t>
            </w:r>
          </w:p>
        </w:tc>
        <w:tc>
          <w:tcPr>
            <w:tcW w:w="1417" w:type="dxa"/>
            <w:gridSpan w:val="3"/>
            <w:vAlign w:val="center"/>
          </w:tcPr>
          <w:p w14:paraId="62AFA368" w14:textId="04D1A815"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5 033,8</w:t>
            </w:r>
          </w:p>
        </w:tc>
        <w:tc>
          <w:tcPr>
            <w:tcW w:w="1418" w:type="dxa"/>
            <w:gridSpan w:val="4"/>
            <w:vAlign w:val="center"/>
          </w:tcPr>
          <w:p w14:paraId="071CC319" w14:textId="53FFD0A6"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5 593,1</w:t>
            </w:r>
          </w:p>
        </w:tc>
        <w:tc>
          <w:tcPr>
            <w:tcW w:w="1417" w:type="dxa"/>
            <w:gridSpan w:val="3"/>
          </w:tcPr>
          <w:p w14:paraId="75754249" w14:textId="01F0C1A9" w:rsidR="0015320C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2E7CF12B" w14:textId="54612193" w:rsidR="0015320C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15320C" w:rsidRPr="000B7B68" w14:paraId="04D9B371" w14:textId="77777777" w:rsidTr="0015320C">
        <w:trPr>
          <w:trHeight w:val="248"/>
        </w:trPr>
        <w:tc>
          <w:tcPr>
            <w:tcW w:w="3685" w:type="dxa"/>
            <w:vMerge/>
          </w:tcPr>
          <w:p w14:paraId="62CF7534" w14:textId="77777777" w:rsidR="0015320C" w:rsidRPr="000B7B68" w:rsidRDefault="0015320C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4BD02907" w14:textId="021BC786" w:rsidR="0015320C" w:rsidRDefault="0015320C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14:paraId="0BC2C2EB" w14:textId="391988A9"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4 530,7</w:t>
            </w:r>
          </w:p>
        </w:tc>
        <w:tc>
          <w:tcPr>
            <w:tcW w:w="1559" w:type="dxa"/>
            <w:gridSpan w:val="2"/>
            <w:vAlign w:val="center"/>
          </w:tcPr>
          <w:p w14:paraId="49BC6EE3" w14:textId="4E2079D1"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1 456,3</w:t>
            </w:r>
          </w:p>
        </w:tc>
        <w:tc>
          <w:tcPr>
            <w:tcW w:w="1417" w:type="dxa"/>
            <w:gridSpan w:val="3"/>
            <w:vAlign w:val="center"/>
          </w:tcPr>
          <w:p w14:paraId="5CF6D92C" w14:textId="359084C1"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1 456,3</w:t>
            </w:r>
          </w:p>
        </w:tc>
        <w:tc>
          <w:tcPr>
            <w:tcW w:w="1418" w:type="dxa"/>
            <w:gridSpan w:val="4"/>
            <w:vAlign w:val="center"/>
          </w:tcPr>
          <w:p w14:paraId="04F65D9B" w14:textId="7F6CFA83"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1 618,1</w:t>
            </w:r>
          </w:p>
        </w:tc>
        <w:tc>
          <w:tcPr>
            <w:tcW w:w="1417" w:type="dxa"/>
            <w:gridSpan w:val="3"/>
          </w:tcPr>
          <w:p w14:paraId="7A71B702" w14:textId="5E366CE7" w:rsidR="0015320C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7786AE4D" w14:textId="45175AD8" w:rsidR="0015320C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9D3E5E" w:rsidRPr="000B7B68" w14:paraId="61EBF180" w14:textId="77777777" w:rsidTr="0015320C">
        <w:trPr>
          <w:trHeight w:val="563"/>
        </w:trPr>
        <w:tc>
          <w:tcPr>
            <w:tcW w:w="3685" w:type="dxa"/>
            <w:vMerge/>
          </w:tcPr>
          <w:p w14:paraId="50084288" w14:textId="77777777" w:rsidR="009D3E5E" w:rsidRPr="000B7B68" w:rsidRDefault="009D3E5E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67ED45E1" w14:textId="19DB53FF" w:rsidR="009D3E5E" w:rsidRDefault="009D3E5E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Иные источники финансирования</w:t>
            </w:r>
          </w:p>
        </w:tc>
        <w:tc>
          <w:tcPr>
            <w:tcW w:w="1701" w:type="dxa"/>
            <w:gridSpan w:val="2"/>
          </w:tcPr>
          <w:p w14:paraId="149EA6DA" w14:textId="3D5885A7" w:rsidR="009D3E5E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559" w:type="dxa"/>
            <w:gridSpan w:val="2"/>
          </w:tcPr>
          <w:p w14:paraId="2573B211" w14:textId="561C222D" w:rsidR="009D3E5E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14:paraId="62830AD8" w14:textId="68371AEE" w:rsidR="009D3E5E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8" w:type="dxa"/>
            <w:gridSpan w:val="4"/>
          </w:tcPr>
          <w:p w14:paraId="5843E40C" w14:textId="1C7FB7B1" w:rsidR="009D3E5E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14:paraId="3F90898F" w14:textId="449C2BB4" w:rsidR="009D3E5E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14:paraId="26FA0DB0" w14:textId="1E5C3437" w:rsidR="009D3E5E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D16F17" w:rsidRPr="000B7B68" w14:paraId="56464C6A" w14:textId="77777777" w:rsidTr="00991D55">
        <w:trPr>
          <w:trHeight w:val="197"/>
        </w:trPr>
        <w:tc>
          <w:tcPr>
            <w:tcW w:w="3685" w:type="dxa"/>
            <w:vMerge w:val="restart"/>
          </w:tcPr>
          <w:p w14:paraId="0FF6FC05" w14:textId="051271D9" w:rsidR="00D16F17" w:rsidRPr="000B7B68" w:rsidRDefault="00D16F17" w:rsidP="002D127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gramStart"/>
            <w:r>
              <w:rPr>
                <w:sz w:val="24"/>
                <w:szCs w:val="24"/>
              </w:rPr>
              <w:t>налоговых</w:t>
            </w:r>
            <w:proofErr w:type="gramEnd"/>
            <w:r>
              <w:rPr>
                <w:sz w:val="24"/>
                <w:szCs w:val="24"/>
              </w:rPr>
              <w:t xml:space="preserve"> расходов Октябрьского района </w:t>
            </w:r>
          </w:p>
        </w:tc>
        <w:tc>
          <w:tcPr>
            <w:tcW w:w="11435" w:type="dxa"/>
            <w:gridSpan w:val="17"/>
          </w:tcPr>
          <w:p w14:paraId="112F1506" w14:textId="0772FD60" w:rsidR="00D16F17" w:rsidRPr="003C7B1E" w:rsidRDefault="00D16F17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Расходы по годам (тыс.рублей)</w:t>
            </w:r>
          </w:p>
        </w:tc>
      </w:tr>
      <w:tr w:rsidR="00D16F17" w:rsidRPr="000B7B68" w14:paraId="53DB04B8" w14:textId="77777777" w:rsidTr="00991D55">
        <w:trPr>
          <w:trHeight w:val="201"/>
        </w:trPr>
        <w:tc>
          <w:tcPr>
            <w:tcW w:w="3685" w:type="dxa"/>
            <w:vMerge/>
          </w:tcPr>
          <w:p w14:paraId="36072DA5" w14:textId="77777777" w:rsidR="00D16F17" w:rsidRDefault="00D16F17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266BE6E8" w14:textId="1AD94B2B" w:rsidR="00D16F17" w:rsidRPr="003C7B1E" w:rsidRDefault="00D16F17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  <w:tc>
          <w:tcPr>
            <w:tcW w:w="1701" w:type="dxa"/>
            <w:gridSpan w:val="2"/>
          </w:tcPr>
          <w:p w14:paraId="14862887" w14:textId="1D257016" w:rsidR="00D16F17" w:rsidRPr="003C7B1E" w:rsidRDefault="00D16F17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1559" w:type="dxa"/>
            <w:gridSpan w:val="2"/>
          </w:tcPr>
          <w:p w14:paraId="79CD7923" w14:textId="4049D010" w:rsidR="00D16F17" w:rsidRPr="003C7B1E" w:rsidRDefault="00D16F17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1417" w:type="dxa"/>
            <w:gridSpan w:val="3"/>
          </w:tcPr>
          <w:p w14:paraId="5AAD3976" w14:textId="6ABFC802" w:rsidR="00D16F17" w:rsidRPr="003C7B1E" w:rsidRDefault="00D16F17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2024</w:t>
            </w:r>
          </w:p>
        </w:tc>
        <w:tc>
          <w:tcPr>
            <w:tcW w:w="2127" w:type="dxa"/>
            <w:gridSpan w:val="5"/>
          </w:tcPr>
          <w:p w14:paraId="4282468C" w14:textId="5A68D888" w:rsidR="00D16F17" w:rsidRPr="003C7B1E" w:rsidRDefault="00D16F17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2025</w:t>
            </w:r>
          </w:p>
        </w:tc>
        <w:tc>
          <w:tcPr>
            <w:tcW w:w="2078" w:type="dxa"/>
            <w:gridSpan w:val="3"/>
          </w:tcPr>
          <w:p w14:paraId="4C6EDB2C" w14:textId="30D94A9A" w:rsidR="00D16F17" w:rsidRPr="003C7B1E" w:rsidRDefault="00D16F17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</w:t>
            </w:r>
            <w:r w:rsidR="0015320C">
              <w:rPr>
                <w:b w:val="0"/>
              </w:rPr>
              <w:t>6</w:t>
            </w:r>
            <w:r>
              <w:rPr>
                <w:b w:val="0"/>
              </w:rPr>
              <w:t>-2030</w:t>
            </w:r>
          </w:p>
        </w:tc>
      </w:tr>
      <w:tr w:rsidR="00D16F17" w:rsidRPr="000B7B68" w14:paraId="2D95BD46" w14:textId="77777777" w:rsidTr="00991D55">
        <w:trPr>
          <w:trHeight w:val="270"/>
        </w:trPr>
        <w:tc>
          <w:tcPr>
            <w:tcW w:w="3685" w:type="dxa"/>
            <w:vMerge/>
          </w:tcPr>
          <w:p w14:paraId="0A90EE9C" w14:textId="77777777" w:rsidR="00D16F17" w:rsidRDefault="00D16F17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7A22A6C4" w14:textId="7063CD2D" w:rsidR="00D16F17" w:rsidRPr="003C7B1E" w:rsidRDefault="00D16F17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01" w:type="dxa"/>
            <w:gridSpan w:val="2"/>
          </w:tcPr>
          <w:p w14:paraId="1E64AF81" w14:textId="3FC33767" w:rsidR="00D16F17" w:rsidRPr="003C7B1E" w:rsidRDefault="00D16F17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59" w:type="dxa"/>
            <w:gridSpan w:val="2"/>
          </w:tcPr>
          <w:p w14:paraId="17ADBCE9" w14:textId="3F314528" w:rsidR="00D16F17" w:rsidRPr="003C7B1E" w:rsidRDefault="00D16F17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17" w:type="dxa"/>
            <w:gridSpan w:val="3"/>
          </w:tcPr>
          <w:p w14:paraId="7F34F056" w14:textId="6036E818" w:rsidR="00D16F17" w:rsidRPr="003C7B1E" w:rsidRDefault="00D16F17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127" w:type="dxa"/>
            <w:gridSpan w:val="5"/>
          </w:tcPr>
          <w:p w14:paraId="2CF50E33" w14:textId="3572D562" w:rsidR="00D16F17" w:rsidRPr="003C7B1E" w:rsidRDefault="00D16F17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078" w:type="dxa"/>
            <w:gridSpan w:val="3"/>
          </w:tcPr>
          <w:p w14:paraId="751E7C5C" w14:textId="1170E353" w:rsidR="00D16F17" w:rsidRPr="003C7B1E" w:rsidRDefault="00D16F17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</w:tbl>
    <w:p w14:paraId="64CF03D1" w14:textId="77777777" w:rsidR="006E650C" w:rsidRDefault="006E650C" w:rsidP="00C264FB">
      <w:pPr>
        <w:pStyle w:val="a3"/>
        <w:ind w:left="0" w:right="3" w:firstLine="707"/>
        <w:sectPr w:rsidR="006E650C" w:rsidSect="001E64E5">
          <w:pgSz w:w="16840" w:h="11910" w:orient="landscape"/>
          <w:pgMar w:top="1276" w:right="1134" w:bottom="851" w:left="1134" w:header="720" w:footer="720" w:gutter="0"/>
          <w:cols w:space="720"/>
          <w:docGrid w:linePitch="299"/>
        </w:sectPr>
      </w:pPr>
    </w:p>
    <w:p w14:paraId="7358F783" w14:textId="3145FB86" w:rsidR="00115792" w:rsidRPr="000538A5" w:rsidRDefault="00115792" w:rsidP="00C264FB">
      <w:pPr>
        <w:pStyle w:val="a3"/>
        <w:ind w:left="0" w:right="3" w:firstLine="707"/>
      </w:pPr>
    </w:p>
    <w:p w14:paraId="79EF3155" w14:textId="5632FB22" w:rsidR="00115792" w:rsidRDefault="00CA075E">
      <w:pPr>
        <w:pStyle w:val="a3"/>
        <w:spacing w:before="68"/>
        <w:ind w:left="0" w:right="372"/>
        <w:jc w:val="right"/>
      </w:pPr>
      <w:r w:rsidRPr="008242D2">
        <w:t xml:space="preserve">Таблица </w:t>
      </w:r>
      <w:r w:rsidR="005B3406">
        <w:t>1</w:t>
      </w:r>
    </w:p>
    <w:p w14:paraId="7E5F2CB4" w14:textId="3505FA4C" w:rsidR="00FF6D2C" w:rsidRPr="008242D2" w:rsidRDefault="00FF6D2C" w:rsidP="00FF6D2C">
      <w:pPr>
        <w:pStyle w:val="a3"/>
        <w:spacing w:before="68"/>
        <w:ind w:left="0" w:right="372"/>
        <w:jc w:val="center"/>
      </w:pPr>
      <w:r w:rsidRPr="00893D38">
        <w:t>Распределение финансовых ресурсов муниципальной программы</w:t>
      </w:r>
      <w:r>
        <w:t xml:space="preserve"> (по годам)</w:t>
      </w:r>
    </w:p>
    <w:tbl>
      <w:tblPr>
        <w:tblpPr w:leftFromText="180" w:rightFromText="180" w:vertAnchor="text" w:horzAnchor="page" w:tblpX="751" w:tblpY="398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705"/>
        <w:gridCol w:w="96"/>
        <w:gridCol w:w="2391"/>
        <w:gridCol w:w="418"/>
        <w:gridCol w:w="1420"/>
        <w:gridCol w:w="40"/>
        <w:gridCol w:w="237"/>
        <w:gridCol w:w="6"/>
        <w:gridCol w:w="1977"/>
        <w:gridCol w:w="41"/>
        <w:gridCol w:w="1556"/>
        <w:gridCol w:w="10"/>
        <w:gridCol w:w="1549"/>
        <w:gridCol w:w="10"/>
        <w:gridCol w:w="1261"/>
        <w:gridCol w:w="15"/>
        <w:gridCol w:w="1261"/>
        <w:gridCol w:w="15"/>
        <w:gridCol w:w="1124"/>
        <w:gridCol w:w="10"/>
        <w:gridCol w:w="1275"/>
      </w:tblGrid>
      <w:tr w:rsidR="002F55A7" w:rsidRPr="00753AD7" w14:paraId="2D34B85C" w14:textId="77777777" w:rsidTr="002F55A7">
        <w:trPr>
          <w:gridAfter w:val="20"/>
          <w:wAfter w:w="14712" w:type="dxa"/>
          <w:trHeight w:val="22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F44CD7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</w:tr>
      <w:tr w:rsidR="002F55A7" w:rsidRPr="00C264FB" w14:paraId="33835032" w14:textId="77777777" w:rsidTr="002F55A7">
        <w:trPr>
          <w:trHeight w:val="70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7CC2" w14:textId="5A711546" w:rsidR="002F55A7" w:rsidRPr="00753AD7" w:rsidRDefault="002F55A7" w:rsidP="00C9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структурного элемента (</w:t>
            </w:r>
            <w:r w:rsidRPr="00753AD7">
              <w:rPr>
                <w:sz w:val="16"/>
                <w:szCs w:val="16"/>
              </w:rPr>
              <w:t>основного мероприятия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C086E" w14:textId="6C9B0E3E" w:rsidR="002F55A7" w:rsidRPr="00753AD7" w:rsidRDefault="002F55A7" w:rsidP="00C9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Структурный элемент (о</w:t>
            </w:r>
            <w:r w:rsidRPr="00753AD7">
              <w:rPr>
                <w:sz w:val="16"/>
                <w:szCs w:val="16"/>
              </w:rPr>
              <w:t>сновн</w:t>
            </w:r>
            <w:r>
              <w:rPr>
                <w:sz w:val="16"/>
                <w:szCs w:val="16"/>
              </w:rPr>
              <w:t>ое</w:t>
            </w:r>
            <w:r w:rsidRPr="00753AD7">
              <w:rPr>
                <w:sz w:val="16"/>
                <w:szCs w:val="16"/>
              </w:rPr>
              <w:t xml:space="preserve"> мероприяти</w:t>
            </w:r>
            <w:r>
              <w:rPr>
                <w:sz w:val="16"/>
                <w:szCs w:val="16"/>
              </w:rPr>
              <w:t>е)</w:t>
            </w:r>
            <w:r w:rsidRPr="00753AD7">
              <w:rPr>
                <w:sz w:val="16"/>
                <w:szCs w:val="16"/>
              </w:rPr>
              <w:t xml:space="preserve"> муниципальной программы 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114B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Ответственный исполнитель/</w:t>
            </w:r>
            <w:r w:rsidRPr="00753AD7">
              <w:rPr>
                <w:sz w:val="16"/>
                <w:szCs w:val="16"/>
              </w:rPr>
              <w:br/>
              <w:t>соисполнитель</w:t>
            </w:r>
          </w:p>
        </w:tc>
        <w:tc>
          <w:tcPr>
            <w:tcW w:w="23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03FF7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Источники финансирования                                 </w:t>
            </w:r>
          </w:p>
        </w:tc>
        <w:tc>
          <w:tcPr>
            <w:tcW w:w="80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F585132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Финансовые затраты на реализацию  (тыс. рублей)</w:t>
            </w:r>
          </w:p>
        </w:tc>
      </w:tr>
      <w:tr w:rsidR="002F55A7" w:rsidRPr="00C264FB" w14:paraId="4874BAF0" w14:textId="77777777" w:rsidTr="002F55A7">
        <w:trPr>
          <w:trHeight w:val="12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86561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62491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5787C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C1486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2C9A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6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9B0A5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 том числе</w:t>
            </w:r>
          </w:p>
        </w:tc>
      </w:tr>
      <w:tr w:rsidR="002F55A7" w:rsidRPr="00C264FB" w14:paraId="5AF46D5F" w14:textId="77777777" w:rsidTr="002F55A7">
        <w:trPr>
          <w:trHeight w:val="588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602E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9A22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C086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BB07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10065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8D81E" w14:textId="707186D6" w:rsidR="002F55A7" w:rsidRPr="00753AD7" w:rsidRDefault="002F55A7" w:rsidP="00C9165C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7BDEE" w14:textId="3DBC1D5F" w:rsidR="002F55A7" w:rsidRPr="00753AD7" w:rsidRDefault="002F55A7" w:rsidP="00C9165C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3E404B" w14:textId="761A73D2" w:rsidR="002F55A7" w:rsidRPr="00753AD7" w:rsidRDefault="002F55A7" w:rsidP="00C9165C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563E6" w14:textId="22F09474" w:rsidR="002F55A7" w:rsidRPr="00753AD7" w:rsidRDefault="002F55A7" w:rsidP="00C9165C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6428E" w14:textId="2B31E5B6" w:rsidR="002F55A7" w:rsidRPr="00753AD7" w:rsidRDefault="002F55A7" w:rsidP="00C9165C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6-2030</w:t>
            </w:r>
          </w:p>
        </w:tc>
      </w:tr>
      <w:tr w:rsidR="002F55A7" w:rsidRPr="00C264FB" w14:paraId="551DD6A8" w14:textId="77777777" w:rsidTr="002F55A7">
        <w:trPr>
          <w:trHeight w:val="136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4C3CE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9E10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98C4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55F95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C2CD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E0CFD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50992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DD00B4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0CAFC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9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81E55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</w:t>
            </w:r>
          </w:p>
        </w:tc>
      </w:tr>
      <w:tr w:rsidR="002F55A7" w:rsidRPr="00C264FB" w14:paraId="542DBA46" w14:textId="77777777" w:rsidTr="002F55A7">
        <w:trPr>
          <w:trHeight w:val="136"/>
        </w:trPr>
        <w:tc>
          <w:tcPr>
            <w:tcW w:w="1541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3C6C8" w14:textId="0E53FD74" w:rsidR="002F55A7" w:rsidRPr="002F55A7" w:rsidRDefault="002F55A7" w:rsidP="00FF6D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Подпрограмма 1. «Создание условий для обеспечения качественными коммунальными услугами»</w:t>
            </w:r>
          </w:p>
        </w:tc>
      </w:tr>
      <w:tr w:rsidR="002F55A7" w:rsidRPr="00C264FB" w14:paraId="0E85126D" w14:textId="77777777" w:rsidTr="002F55A7">
        <w:trPr>
          <w:trHeight w:val="118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5581" w14:textId="77777777" w:rsidR="002F55A7" w:rsidRPr="00753AD7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2A00" w14:textId="77777777" w:rsidR="002F55A7" w:rsidRPr="00753AD7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 «Реализация мероприятий обеспечения качественными коммунальными услугами»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30AB" w14:textId="77777777" w:rsidR="002F55A7" w:rsidRPr="00753AD7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УЖКХиС администрации Октябрьского района Администрации городских и сельских поселений          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F4D2" w14:textId="77777777"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2149" w14:textId="670F71CE" w:rsidR="002F55A7" w:rsidRPr="003B394F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70 181,3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D73E" w14:textId="655B7756" w:rsidR="002F55A7" w:rsidRPr="003B394F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21 729,2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4AAE" w14:textId="2B28A389" w:rsidR="002F55A7" w:rsidRPr="003B394F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11 098,3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B0EE" w14:textId="35D742CE" w:rsidR="002F55A7" w:rsidRPr="003B394F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37 353,8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86B62" w14:textId="40E8597D" w:rsidR="002F55A7" w:rsidRPr="00753AD7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6F08" w14:textId="7E91100A" w:rsidR="002F55A7" w:rsidRPr="00753AD7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3C60A99" w14:textId="77777777" w:rsidTr="002F55A7">
        <w:trPr>
          <w:trHeight w:val="17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0A163" w14:textId="77777777"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C18DF" w14:textId="77777777"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30EE9" w14:textId="77777777"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C9B4" w14:textId="77777777"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B5B0" w14:textId="1B7D2623" w:rsidR="002F55A7" w:rsidRPr="003B394F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FCBA" w14:textId="308F8964" w:rsidR="002F55A7" w:rsidRPr="003B394F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329A" w14:textId="666309F6" w:rsidR="002F55A7" w:rsidRPr="003B394F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1F47" w14:textId="55731DCF" w:rsidR="002F55A7" w:rsidRPr="003B394F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9BEC1" w14:textId="0A04B984" w:rsidR="002F55A7" w:rsidRPr="00753AD7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BC2" w14:textId="00090A98" w:rsidR="002F55A7" w:rsidRPr="00753AD7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F259B7A" w14:textId="77777777" w:rsidTr="002F55A7">
        <w:trPr>
          <w:trHeight w:val="10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916B71" w14:textId="77777777"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3C26A" w14:textId="77777777"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D639CB" w14:textId="77777777"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000D" w14:textId="77777777"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F4B9" w14:textId="01673A76" w:rsidR="002F55A7" w:rsidRPr="003B394F" w:rsidRDefault="00781FA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43 587,8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3CBE" w14:textId="6E853308" w:rsidR="002F55A7" w:rsidRPr="003B394F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12 944,8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0F35" w14:textId="1983C316" w:rsidR="002F55A7" w:rsidRPr="003B394F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6 943,5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10FD" w14:textId="2F49FDE8" w:rsidR="002F55A7" w:rsidRPr="003B394F" w:rsidRDefault="002F67CF" w:rsidP="002F67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23 699,5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A7E3F" w14:textId="273A375F" w:rsidR="002F55A7" w:rsidRPr="00753AD7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038A" w14:textId="66483753" w:rsidR="002F55A7" w:rsidRPr="00753AD7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270BC3A5" w14:textId="77777777" w:rsidTr="002F55A7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CA738E" w14:textId="77777777"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BFFF6E" w14:textId="77777777"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6E7B7" w14:textId="77777777"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3FA1" w14:textId="77777777"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EFC2" w14:textId="5EB7F754" w:rsidR="002F55A7" w:rsidRPr="003B394F" w:rsidRDefault="00781FA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26 593,5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D15F" w14:textId="1D570E26" w:rsidR="002F55A7" w:rsidRPr="003B394F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8 784,4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18EF" w14:textId="1F7DD0E0" w:rsidR="002F55A7" w:rsidRPr="003B394F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4 154,8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401F" w14:textId="4F55E85E" w:rsidR="002F55A7" w:rsidRPr="003B394F" w:rsidRDefault="002F67CF" w:rsidP="002F67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13 654,3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DC10C" w14:textId="45E22545" w:rsidR="002F55A7" w:rsidRPr="00753AD7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D6C1" w14:textId="5FB6F137" w:rsidR="002F55A7" w:rsidRPr="00753AD7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9AD221F" w14:textId="77777777" w:rsidTr="002F55A7">
        <w:trPr>
          <w:trHeight w:val="195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55CE" w14:textId="77777777"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708A" w14:textId="77777777"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3A86" w14:textId="77777777"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D8BB" w14:textId="77777777"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64AA" w14:textId="00F058E3" w:rsidR="002F55A7" w:rsidRPr="00753AD7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825B" w14:textId="3D4601A7" w:rsidR="002F55A7" w:rsidRPr="00753AD7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CA88" w14:textId="2A96C561" w:rsidR="002F55A7" w:rsidRPr="00753AD7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8558" w14:textId="3D13D122" w:rsidR="002F55A7" w:rsidRPr="00753AD7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054D0" w14:textId="51712067" w:rsidR="002F55A7" w:rsidRPr="00753AD7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9338" w14:textId="1B98BDE4" w:rsidR="002F55A7" w:rsidRPr="00753AD7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F6D2C" w:rsidRPr="00C264FB" w14:paraId="28354EF8" w14:textId="77777777" w:rsidTr="002F55A7">
        <w:trPr>
          <w:trHeight w:val="247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0A1C" w14:textId="77777777" w:rsidR="00FF6D2C" w:rsidRPr="00753AD7" w:rsidRDefault="00FF6D2C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0651" w14:textId="77777777" w:rsidR="00FF6D2C" w:rsidRDefault="00FF6D2C" w:rsidP="00004BEE">
            <w:pPr>
              <w:jc w:val="center"/>
              <w:rPr>
                <w:b/>
                <w:sz w:val="16"/>
                <w:szCs w:val="16"/>
              </w:rPr>
            </w:pPr>
          </w:p>
          <w:p w14:paraId="731B5FCE" w14:textId="77777777" w:rsidR="00FF6D2C" w:rsidRDefault="00FF6D2C" w:rsidP="00004BEE">
            <w:pPr>
              <w:jc w:val="center"/>
              <w:rPr>
                <w:b/>
                <w:sz w:val="16"/>
                <w:szCs w:val="16"/>
              </w:rPr>
            </w:pPr>
          </w:p>
          <w:p w14:paraId="7C3752AD" w14:textId="77777777" w:rsidR="00FF6D2C" w:rsidRDefault="00FF6D2C" w:rsidP="00004BEE">
            <w:pPr>
              <w:jc w:val="center"/>
              <w:rPr>
                <w:b/>
                <w:sz w:val="16"/>
                <w:szCs w:val="16"/>
              </w:rPr>
            </w:pPr>
          </w:p>
          <w:p w14:paraId="716BA5D0" w14:textId="77777777" w:rsidR="00FF6D2C" w:rsidRDefault="00FF6D2C" w:rsidP="00004BEE">
            <w:pPr>
              <w:jc w:val="center"/>
              <w:rPr>
                <w:b/>
                <w:sz w:val="16"/>
                <w:szCs w:val="16"/>
              </w:rPr>
            </w:pPr>
          </w:p>
          <w:p w14:paraId="49C51D37" w14:textId="77777777" w:rsidR="00FF6D2C" w:rsidRDefault="00FF6D2C" w:rsidP="00004BEE">
            <w:pPr>
              <w:jc w:val="center"/>
              <w:rPr>
                <w:b/>
                <w:sz w:val="16"/>
                <w:szCs w:val="16"/>
              </w:rPr>
            </w:pPr>
          </w:p>
          <w:p w14:paraId="49A7779D" w14:textId="61E19B98" w:rsidR="00FF6D2C" w:rsidRPr="00753AD7" w:rsidRDefault="00FF6D2C" w:rsidP="00004BE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Расходы на реализацию полномочий в сфере жилищно-коммунального комплекса (1,2,3,5,6, 7)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98A8" w14:textId="77777777" w:rsidR="00FF6D2C" w:rsidRPr="00753AD7" w:rsidRDefault="00FF6D2C" w:rsidP="00004BE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УЖКХиС администрации Октябрьского района Администрации городских и сельских поселений      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2E9D" w14:textId="77777777" w:rsidR="00FF6D2C" w:rsidRPr="00004BEE" w:rsidRDefault="00FF6D2C" w:rsidP="00004BEE">
            <w:pPr>
              <w:rPr>
                <w:b/>
                <w:sz w:val="16"/>
                <w:szCs w:val="16"/>
              </w:rPr>
            </w:pPr>
            <w:r w:rsidRPr="00004BE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FEBE" w14:textId="0518A212" w:rsidR="00FF6D2C" w:rsidRPr="003B394F" w:rsidRDefault="00FF6D2C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51 279,8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CAB1" w14:textId="77F2D7F3" w:rsidR="00FF6D2C" w:rsidRPr="003B394F" w:rsidRDefault="00FF6D2C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15 229,2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B1F4" w14:textId="22E67BE0" w:rsidR="00FF6D2C" w:rsidRPr="003B394F" w:rsidRDefault="00FF6D2C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8 168,8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CCAF" w14:textId="468384AB" w:rsidR="00FF6D2C" w:rsidRPr="003B394F" w:rsidRDefault="00FF6D2C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27 881,8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236C2" w14:textId="79DA04B9" w:rsidR="00FF6D2C" w:rsidRPr="00004BEE" w:rsidRDefault="00FF6D2C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3A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7A82" w14:textId="2233FED2" w:rsidR="00FF6D2C" w:rsidRPr="00004BEE" w:rsidRDefault="00FF6D2C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3A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F6D2C" w:rsidRPr="00C264FB" w14:paraId="176C7136" w14:textId="77777777" w:rsidTr="002F55A7">
        <w:trPr>
          <w:trHeight w:val="291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58BC" w14:textId="77777777" w:rsidR="00FF6D2C" w:rsidRPr="00753AD7" w:rsidRDefault="00FF6D2C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F992" w14:textId="77777777" w:rsidR="00FF6D2C" w:rsidRPr="00753AD7" w:rsidRDefault="00FF6D2C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FE47" w14:textId="77777777" w:rsidR="00FF6D2C" w:rsidRPr="00753AD7" w:rsidRDefault="00FF6D2C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B206" w14:textId="77777777" w:rsidR="00FF6D2C" w:rsidRPr="00753AD7" w:rsidRDefault="00FF6D2C" w:rsidP="00004BE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6DEA" w14:textId="447EA4DC" w:rsidR="00FF6D2C" w:rsidRPr="003B394F" w:rsidRDefault="00FF6D2C" w:rsidP="00004BEE">
            <w:pPr>
              <w:jc w:val="center"/>
              <w:rPr>
                <w:bCs/>
                <w:sz w:val="16"/>
                <w:szCs w:val="16"/>
              </w:rPr>
            </w:pPr>
            <w:r w:rsidRPr="003B394F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8CC3" w14:textId="31A4AC76" w:rsidR="00FF6D2C" w:rsidRPr="003B394F" w:rsidRDefault="00FF6D2C" w:rsidP="00004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FE1E" w14:textId="2DCB6484" w:rsidR="00FF6D2C" w:rsidRPr="003B394F" w:rsidRDefault="00FF6D2C" w:rsidP="00004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803D" w14:textId="1EA795C0" w:rsidR="00FF6D2C" w:rsidRPr="003B394F" w:rsidRDefault="00FF6D2C" w:rsidP="00004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09EF8" w14:textId="6078D87D" w:rsidR="00FF6D2C" w:rsidRPr="00753AD7" w:rsidRDefault="00FF6D2C" w:rsidP="00004BE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5ED8" w14:textId="29EFE5A9" w:rsidR="00FF6D2C" w:rsidRPr="00753AD7" w:rsidRDefault="00FF6D2C" w:rsidP="00004BE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FF6D2C" w:rsidRPr="00C264FB" w14:paraId="050FC97D" w14:textId="77777777" w:rsidTr="002F55A7">
        <w:trPr>
          <w:trHeight w:val="247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DD1D" w14:textId="77777777" w:rsidR="00FF6D2C" w:rsidRPr="00753AD7" w:rsidRDefault="00FF6D2C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79BA" w14:textId="77777777" w:rsidR="00FF6D2C" w:rsidRPr="00753AD7" w:rsidRDefault="00FF6D2C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A665" w14:textId="77777777" w:rsidR="00FF6D2C" w:rsidRPr="00753AD7" w:rsidRDefault="00FF6D2C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31A7" w14:textId="77777777" w:rsidR="00FF6D2C" w:rsidRPr="00753AD7" w:rsidRDefault="00FF6D2C" w:rsidP="00004BE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C004" w14:textId="6C714353" w:rsidR="00FF6D2C" w:rsidRPr="003B394F" w:rsidRDefault="00FF6D2C" w:rsidP="00004BEE">
            <w:pPr>
              <w:jc w:val="center"/>
              <w:rPr>
                <w:bCs/>
                <w:sz w:val="16"/>
                <w:szCs w:val="16"/>
              </w:rPr>
            </w:pPr>
            <w:r w:rsidRPr="003B394F">
              <w:rPr>
                <w:bCs/>
                <w:sz w:val="16"/>
                <w:szCs w:val="19"/>
              </w:rPr>
              <w:t>43 587,8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25F4" w14:textId="5FA4FAB1" w:rsidR="00FF6D2C" w:rsidRPr="003B394F" w:rsidRDefault="00FF6D2C" w:rsidP="00004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12 944,8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ECEF" w14:textId="04B99DB8" w:rsidR="00FF6D2C" w:rsidRPr="003B394F" w:rsidRDefault="00FF6D2C" w:rsidP="00004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6 943,5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913A" w14:textId="18D95BEA" w:rsidR="00FF6D2C" w:rsidRPr="003B394F" w:rsidRDefault="00FF6D2C" w:rsidP="00004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23 699,5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E100C" w14:textId="47DE35B1" w:rsidR="00FF6D2C" w:rsidRPr="00753AD7" w:rsidRDefault="00FF6D2C" w:rsidP="00004BE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7C1F" w14:textId="049871CC" w:rsidR="00FF6D2C" w:rsidRPr="00753AD7" w:rsidRDefault="00FF6D2C" w:rsidP="00004BE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FF6D2C" w:rsidRPr="00C264FB" w14:paraId="5CDB47CB" w14:textId="77777777" w:rsidTr="002F55A7">
        <w:trPr>
          <w:trHeight w:val="77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7BD4" w14:textId="77777777" w:rsidR="00FF6D2C" w:rsidRPr="00753AD7" w:rsidRDefault="00FF6D2C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4F6E" w14:textId="77777777" w:rsidR="00FF6D2C" w:rsidRPr="00753AD7" w:rsidRDefault="00FF6D2C" w:rsidP="00004BE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F984" w14:textId="77777777" w:rsidR="00FF6D2C" w:rsidRPr="00753AD7" w:rsidRDefault="00FF6D2C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0C86" w14:textId="77777777" w:rsidR="00FF6D2C" w:rsidRPr="00753AD7" w:rsidRDefault="00FF6D2C" w:rsidP="00004BE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6D23" w14:textId="79CA2653" w:rsidR="00FF6D2C" w:rsidRPr="003B394F" w:rsidRDefault="00FF6D2C" w:rsidP="00004BEE">
            <w:pPr>
              <w:jc w:val="center"/>
              <w:rPr>
                <w:bCs/>
                <w:sz w:val="16"/>
                <w:szCs w:val="16"/>
              </w:rPr>
            </w:pPr>
            <w:r w:rsidRPr="003B394F">
              <w:rPr>
                <w:bCs/>
                <w:sz w:val="16"/>
                <w:szCs w:val="19"/>
              </w:rPr>
              <w:t>7 692,0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A650" w14:textId="3C24BBF7" w:rsidR="00FF6D2C" w:rsidRPr="003B394F" w:rsidRDefault="00FF6D2C" w:rsidP="00004BEE">
            <w:pPr>
              <w:jc w:val="center"/>
              <w:rPr>
                <w:sz w:val="16"/>
                <w:szCs w:val="16"/>
              </w:rPr>
            </w:pPr>
            <w:r w:rsidRPr="003B394F">
              <w:rPr>
                <w:sz w:val="16"/>
                <w:szCs w:val="19"/>
              </w:rPr>
              <w:t xml:space="preserve">2 </w:t>
            </w:r>
            <w:r>
              <w:rPr>
                <w:sz w:val="16"/>
                <w:szCs w:val="19"/>
              </w:rPr>
              <w:t>284,4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39A9" w14:textId="54ACCF7F" w:rsidR="00FF6D2C" w:rsidRPr="003B394F" w:rsidRDefault="00FF6D2C" w:rsidP="00004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1 225,3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BFC3" w14:textId="747FB5A9" w:rsidR="00FF6D2C" w:rsidRPr="003B394F" w:rsidRDefault="00FF6D2C" w:rsidP="00004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4 182,3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AA4F5" w14:textId="57A8A332" w:rsidR="00FF6D2C" w:rsidRPr="00753AD7" w:rsidRDefault="00FF6D2C" w:rsidP="00004BE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346D" w14:textId="596E363C" w:rsidR="00FF6D2C" w:rsidRPr="00753AD7" w:rsidRDefault="00FF6D2C" w:rsidP="00004BE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FF6D2C" w:rsidRPr="00C264FB" w14:paraId="1F283FBD" w14:textId="77777777" w:rsidTr="00FF6D2C">
        <w:trPr>
          <w:trHeight w:val="247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E0D83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4178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5B21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E637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B51A" w14:textId="6EAD3E2F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A0A8" w14:textId="3F07EDCE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0A66" w14:textId="31CE5695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BBD4" w14:textId="745382C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A8683" w14:textId="689E9B41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28E8" w14:textId="1302563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FF6D2C" w:rsidRPr="00C264FB" w14:paraId="0D6E7A20" w14:textId="77777777" w:rsidTr="00FF6D2C">
        <w:trPr>
          <w:trHeight w:val="247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F725" w14:textId="77777777" w:rsidR="00FF6D2C" w:rsidRPr="00753AD7" w:rsidRDefault="00FF6D2C" w:rsidP="00040672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1.1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3D34" w14:textId="77777777" w:rsidR="00FF6D2C" w:rsidRPr="00753AD7" w:rsidRDefault="00FF6D2C" w:rsidP="00040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C9E9" w14:textId="77777777" w:rsidR="00FF6D2C" w:rsidRPr="00753AD7" w:rsidRDefault="00FF6D2C" w:rsidP="00040672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B734" w14:textId="77777777" w:rsidR="00FF6D2C" w:rsidRPr="003B394F" w:rsidRDefault="00FF6D2C" w:rsidP="00040672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0B45" w14:textId="14ABF4F0" w:rsidR="00FF6D2C" w:rsidRPr="003B394F" w:rsidRDefault="00FF6D2C" w:rsidP="003B394F">
            <w:pPr>
              <w:jc w:val="center"/>
              <w:rPr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9"/>
              </w:rPr>
              <w:t>51 279,8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5DEA" w14:textId="7F0C143A" w:rsidR="00FF6D2C" w:rsidRPr="003B394F" w:rsidRDefault="00FF6D2C" w:rsidP="000406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15 229,2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99A0" w14:textId="3EAFB082" w:rsidR="00FF6D2C" w:rsidRPr="003B394F" w:rsidRDefault="00FF6D2C" w:rsidP="000406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8 168,8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4AC5" w14:textId="2DC207BE" w:rsidR="00FF6D2C" w:rsidRPr="003B394F" w:rsidRDefault="00FF6D2C" w:rsidP="000406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27 881,8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13185" w14:textId="33C7075C" w:rsidR="00FF6D2C" w:rsidRPr="003B394F" w:rsidRDefault="00FF6D2C" w:rsidP="00040672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9FE0" w14:textId="0E1BC114" w:rsidR="00FF6D2C" w:rsidRPr="003B394F" w:rsidRDefault="00FF6D2C" w:rsidP="00040672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FF6D2C" w:rsidRPr="00C264FB" w14:paraId="3B6CFA1B" w14:textId="77777777" w:rsidTr="002F55A7">
        <w:trPr>
          <w:trHeight w:val="27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FCAA8" w14:textId="77777777" w:rsidR="00FF6D2C" w:rsidRPr="00753AD7" w:rsidRDefault="00FF6D2C" w:rsidP="00040672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E6F3E" w14:textId="77777777" w:rsidR="00FF6D2C" w:rsidRPr="00753AD7" w:rsidRDefault="00FF6D2C" w:rsidP="00040672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E59B0" w14:textId="77777777" w:rsidR="00FF6D2C" w:rsidRPr="00753AD7" w:rsidRDefault="00FF6D2C" w:rsidP="00040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AFAC" w14:textId="77777777" w:rsidR="00FF6D2C" w:rsidRPr="00753AD7" w:rsidRDefault="00FF6D2C" w:rsidP="0004067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2157" w14:textId="6FA6BC62" w:rsidR="00FF6D2C" w:rsidRPr="003B394F" w:rsidRDefault="00FF6D2C" w:rsidP="000406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E7DC" w14:textId="1B535F23" w:rsidR="00FF6D2C" w:rsidRPr="003B394F" w:rsidRDefault="00FF6D2C" w:rsidP="0004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DA47" w14:textId="7F72CD2A" w:rsidR="00FF6D2C" w:rsidRPr="003B394F" w:rsidRDefault="00FF6D2C" w:rsidP="0004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7E38F" w14:textId="403A47F1" w:rsidR="00FF6D2C" w:rsidRPr="003B394F" w:rsidRDefault="00FF6D2C" w:rsidP="0004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B1E6" w14:textId="3523F784" w:rsidR="00FF6D2C" w:rsidRPr="00753AD7" w:rsidRDefault="00FF6D2C" w:rsidP="00040672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B34D" w14:textId="54FDB8C8" w:rsidR="00FF6D2C" w:rsidRPr="00753AD7" w:rsidRDefault="00FF6D2C" w:rsidP="00040672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FF6D2C" w:rsidRPr="00C264FB" w14:paraId="218EDABA" w14:textId="77777777" w:rsidTr="002F55A7">
        <w:trPr>
          <w:trHeight w:val="31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3AF67" w14:textId="77777777" w:rsidR="00FF6D2C" w:rsidRPr="00753AD7" w:rsidRDefault="00FF6D2C" w:rsidP="00040672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CFB35" w14:textId="77777777" w:rsidR="00FF6D2C" w:rsidRPr="00753AD7" w:rsidRDefault="00FF6D2C" w:rsidP="00040672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DCC3D" w14:textId="77777777" w:rsidR="00FF6D2C" w:rsidRPr="00753AD7" w:rsidRDefault="00FF6D2C" w:rsidP="00040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0B8A" w14:textId="77777777" w:rsidR="00FF6D2C" w:rsidRPr="00753AD7" w:rsidRDefault="00FF6D2C" w:rsidP="0004067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7CA2" w14:textId="15C1CCD5" w:rsidR="00FF6D2C" w:rsidRPr="003B394F" w:rsidRDefault="00FF6D2C" w:rsidP="000406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43 587,8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21FA" w14:textId="12A3EB3A" w:rsidR="00FF6D2C" w:rsidRPr="003B394F" w:rsidRDefault="00FF6D2C" w:rsidP="0004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12 944,8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4677" w14:textId="1168CF84" w:rsidR="00FF6D2C" w:rsidRPr="003B394F" w:rsidRDefault="00FF6D2C" w:rsidP="0004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6 943,5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E2A7C" w14:textId="3E50D88C" w:rsidR="00FF6D2C" w:rsidRPr="003B394F" w:rsidRDefault="00FF6D2C" w:rsidP="0004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23 699,5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9610" w14:textId="5E52A01B" w:rsidR="00FF6D2C" w:rsidRPr="00753AD7" w:rsidRDefault="00FF6D2C" w:rsidP="00040672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B46F" w14:textId="285DA205" w:rsidR="00FF6D2C" w:rsidRPr="00753AD7" w:rsidRDefault="00FF6D2C" w:rsidP="00040672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FF6D2C" w:rsidRPr="00C264FB" w14:paraId="2086CBE9" w14:textId="77777777" w:rsidTr="002F55A7">
        <w:trPr>
          <w:trHeight w:val="28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9E6FE" w14:textId="77777777" w:rsidR="00FF6D2C" w:rsidRPr="00753AD7" w:rsidRDefault="00FF6D2C" w:rsidP="00040672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F5472" w14:textId="77777777" w:rsidR="00FF6D2C" w:rsidRPr="00753AD7" w:rsidRDefault="00FF6D2C" w:rsidP="00040672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77FC5" w14:textId="77777777" w:rsidR="00FF6D2C" w:rsidRPr="00753AD7" w:rsidRDefault="00FF6D2C" w:rsidP="00040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6F13" w14:textId="77777777" w:rsidR="00FF6D2C" w:rsidRPr="00753AD7" w:rsidRDefault="00FF6D2C" w:rsidP="0004067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02D3" w14:textId="76E9D1BC" w:rsidR="00FF6D2C" w:rsidRPr="003B394F" w:rsidRDefault="00FF6D2C" w:rsidP="000406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7 692,0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00BD" w14:textId="02006F5B" w:rsidR="00FF6D2C" w:rsidRPr="003B394F" w:rsidRDefault="00FF6D2C" w:rsidP="0004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2 284,4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3351" w14:textId="4840617E" w:rsidR="00FF6D2C" w:rsidRPr="003B394F" w:rsidRDefault="00FF6D2C" w:rsidP="0004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1 225,3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A9067" w14:textId="4A7A0905" w:rsidR="00FF6D2C" w:rsidRPr="003B394F" w:rsidRDefault="00FF6D2C" w:rsidP="0004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4 182,3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A16C" w14:textId="62BC322A" w:rsidR="00FF6D2C" w:rsidRPr="00753AD7" w:rsidRDefault="00FF6D2C" w:rsidP="00040672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9C8D" w14:textId="1EFFBE5A" w:rsidR="00FF6D2C" w:rsidRPr="00753AD7" w:rsidRDefault="00FF6D2C" w:rsidP="00040672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FF6D2C" w:rsidRPr="00C264FB" w14:paraId="397E38C1" w14:textId="77777777" w:rsidTr="002F55A7">
        <w:trPr>
          <w:trHeight w:val="44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97086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EBE71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CAEF9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4997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1C77" w14:textId="15231144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DEFAD" w14:textId="7A4C1F02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8FCC" w14:textId="637CF59B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7957AE" w14:textId="4D236E06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8E7E" w14:textId="0D52C235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6145" w14:textId="3F028512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FF6D2C" w:rsidRPr="00C264FB" w14:paraId="53C96E0B" w14:textId="77777777" w:rsidTr="002F55A7">
        <w:trPr>
          <w:trHeight w:val="23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428E4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1986E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1997D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2EF9" w14:textId="77777777" w:rsidR="00FF6D2C" w:rsidRPr="003B394F" w:rsidRDefault="00FF6D2C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C2C5" w14:textId="040CBAFB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083C" w14:textId="42CC0595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CB9F" w14:textId="7BCCBCD8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58D31" w14:textId="47652F07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895C" w14:textId="4D7A1185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724E" w14:textId="4DC8EE84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FF6D2C" w:rsidRPr="00C264FB" w14:paraId="10F5180E" w14:textId="77777777" w:rsidTr="002F55A7">
        <w:trPr>
          <w:trHeight w:val="23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F8BDD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57E65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EABC1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465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F2E4" w14:textId="4DA8BE8C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0A9D" w14:textId="7E3A4E3C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178D" w14:textId="531ED14E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2796D" w14:textId="5296549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3885" w14:textId="791DAE06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0BB4" w14:textId="4939A5DE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FF6D2C" w:rsidRPr="00C264FB" w14:paraId="5E62BCC6" w14:textId="77777777" w:rsidTr="002F55A7">
        <w:trPr>
          <w:trHeight w:val="21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89B91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4D248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3EE5F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80AA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BE8A" w14:textId="4EE8B174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AA97" w14:textId="0DC54511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69CC" w14:textId="0B3ABC8A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7ABC8E" w14:textId="3E99BD2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0C1" w14:textId="51BC7C9C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EE7" w14:textId="7C53B579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FF6D2C" w:rsidRPr="00C264FB" w14:paraId="1665CF23" w14:textId="77777777" w:rsidTr="002F55A7">
        <w:trPr>
          <w:trHeight w:val="25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0EFBE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A1083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825D0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8D8F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5722" w14:textId="409A937E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5EF5" w14:textId="208D9779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D244" w14:textId="5C54CE30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B5EE1" w14:textId="5E4C1262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D853" w14:textId="2F8BE27C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1ED" w14:textId="0AD0E1B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FF6D2C" w:rsidRPr="00C264FB" w14:paraId="67CE069D" w14:textId="77777777" w:rsidTr="002F55A7">
        <w:trPr>
          <w:trHeight w:val="28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83932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717F1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5E28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E3B2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023A" w14:textId="317125C7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2764" w14:textId="4CC89F23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E345" w14:textId="39B29B30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AEB3E5" w14:textId="2F8EF8A6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2C43" w14:textId="543B3093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D88A" w14:textId="3020EFF3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FF6D2C" w:rsidRPr="00C264FB" w14:paraId="475FBF43" w14:textId="77777777" w:rsidTr="002F55A7">
        <w:trPr>
          <w:trHeight w:val="24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09F22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5BCFB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FDD07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Администрация городского поселения </w:t>
            </w:r>
            <w:r w:rsidRPr="00753AD7">
              <w:rPr>
                <w:sz w:val="16"/>
                <w:szCs w:val="16"/>
              </w:rPr>
              <w:lastRenderedPageBreak/>
              <w:t>Талинка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0220" w14:textId="77777777" w:rsidR="00FF6D2C" w:rsidRPr="003B394F" w:rsidRDefault="00FF6D2C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6264" w14:textId="3FEBE4F2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44DC" w14:textId="2A548F6E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7E0C" w14:textId="37AC7E7C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FE48D4" w14:textId="7D14EE9C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EF3D" w14:textId="486410F4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EBAC" w14:textId="32C040B9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FF6D2C" w:rsidRPr="00C264FB" w14:paraId="7CB87DFF" w14:textId="77777777" w:rsidTr="002F55A7">
        <w:trPr>
          <w:trHeight w:val="19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95411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AEB24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8B2F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725F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A0B9" w14:textId="36B46EFF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9680" w14:textId="26BF9C4E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764E" w14:textId="3203B2E5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264F5" w14:textId="1A0C12A4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BD95" w14:textId="7AB33562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C7E8" w14:textId="079F3BB9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FF6D2C" w:rsidRPr="00C264FB" w14:paraId="578A7EE8" w14:textId="77777777" w:rsidTr="002F55A7">
        <w:trPr>
          <w:trHeight w:val="31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69067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EA77E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C7213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32EC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507D" w14:textId="4C4E0398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B38F" w14:textId="5E22AD80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6160" w14:textId="48C0E721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84CFB" w14:textId="4BB3EE93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205B" w14:textId="3F9CA57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47D5" w14:textId="09E84970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FF6D2C" w:rsidRPr="00C264FB" w14:paraId="5BE4B668" w14:textId="77777777" w:rsidTr="002F55A7">
        <w:trPr>
          <w:trHeight w:val="30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37653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F4B83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08FB8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6959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5D90" w14:textId="014C52E2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3C40" w14:textId="5015B34A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1C0C" w14:textId="795DE252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1AC60F" w14:textId="7F377F44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1526" w14:textId="656E61C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3BA2" w14:textId="119A0F60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FF6D2C" w:rsidRPr="00C264FB" w14:paraId="1F221420" w14:textId="77777777" w:rsidTr="002F55A7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926A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BD627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9ADF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0480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71C7" w14:textId="6D3B6EC5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9982" w14:textId="7532344A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159A" w14:textId="6B41EA9B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674B7" w14:textId="00BB557A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33B2" w14:textId="7E22F482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1BBE" w14:textId="399E5F09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FF6D2C" w:rsidRPr="00C264FB" w14:paraId="5C3159AA" w14:textId="77777777" w:rsidTr="002F55A7">
        <w:trPr>
          <w:trHeight w:val="13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AD9A7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CC731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26F74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Андра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8804" w14:textId="77777777" w:rsidR="00FF6D2C" w:rsidRPr="003B394F" w:rsidRDefault="00FF6D2C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B0E2" w14:textId="6F69E80C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A71F" w14:textId="62C6DAD1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FBA6" w14:textId="0CDE8C0A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BC94E" w14:textId="69BACD1E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913" w14:textId="648CC5B1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2065" w14:textId="2D6F2E8B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FF6D2C" w:rsidRPr="00C264FB" w14:paraId="084E6224" w14:textId="77777777" w:rsidTr="002F55A7">
        <w:trPr>
          <w:trHeight w:val="12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9C1C5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B9BCC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4DD6A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1275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025E" w14:textId="6A6DFDC1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D7B2" w14:textId="2402264E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91C5" w14:textId="16E210DD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AFEB2" w14:textId="4833B63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BB1F" w14:textId="66EF34C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608A" w14:textId="6423CB8D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FF6D2C" w:rsidRPr="00C264FB" w14:paraId="38045A92" w14:textId="77777777" w:rsidTr="002F55A7">
        <w:trPr>
          <w:trHeight w:val="31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7AD02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50CD5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9F875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795F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F553" w14:textId="38470432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3363" w14:textId="498E722E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63B0" w14:textId="14FE2932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E62130" w14:textId="3AB630C8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2EDD" w14:textId="0711B13C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BB03" w14:textId="0693E79B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FF6D2C" w:rsidRPr="00C264FB" w14:paraId="421CF292" w14:textId="77777777" w:rsidTr="002F55A7">
        <w:trPr>
          <w:trHeight w:val="26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353C8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1D0BB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19529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3037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A498" w14:textId="0E798815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2361" w14:textId="588F05D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F0A4" w14:textId="29CD89A5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F2AA75" w14:textId="3E505695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0D0B" w14:textId="53FE010C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DDD" w14:textId="002B730B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FF6D2C" w:rsidRPr="00C264FB" w14:paraId="5668C843" w14:textId="77777777" w:rsidTr="002F55A7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2A4E0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C1D68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11EAE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FBCF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251D" w14:textId="5C887031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BF8C" w14:textId="07179850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3AFF" w14:textId="518AD4F3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5C1A02" w14:textId="1386F9C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A29C" w14:textId="52CF3D5D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319" w14:textId="112E2F0D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FF6D2C" w:rsidRPr="00C264FB" w14:paraId="0E3F8C4C" w14:textId="77777777" w:rsidTr="002F55A7">
        <w:trPr>
          <w:trHeight w:val="25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7842B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61739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5C8FC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5F3D" w14:textId="77777777" w:rsidR="00FF6D2C" w:rsidRPr="003B394F" w:rsidRDefault="00FF6D2C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6C04" w14:textId="61C50B6E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D2E2" w14:textId="7FF835D1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04A3" w14:textId="7F341A4E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3BC792" w14:textId="37D3E6C8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E44F" w14:textId="77D9FA3F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45A" w14:textId="43C9E225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FF6D2C" w:rsidRPr="00C264FB" w14:paraId="67CC2678" w14:textId="77777777" w:rsidTr="002F55A7">
        <w:trPr>
          <w:trHeight w:val="29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605E5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CE435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B79B3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DED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C759" w14:textId="44D26547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A1C3" w14:textId="4F565D7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7634" w14:textId="597963B5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183DA" w14:textId="3319500E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2FAA" w14:textId="555593DC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522" w14:textId="11D29FCB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FF6D2C" w:rsidRPr="00C264FB" w14:paraId="45C049E7" w14:textId="77777777" w:rsidTr="002F55A7">
        <w:trPr>
          <w:trHeight w:val="24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CB7BE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1A7F4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4EA65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0BB8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6251" w14:textId="283D0BAE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9A69" w14:textId="22404383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97F2" w14:textId="24F052C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E0E4AC" w14:textId="23667335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7871" w14:textId="236F86A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7EB7" w14:textId="004C28AD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FF6D2C" w:rsidRPr="00C264FB" w14:paraId="11897B8D" w14:textId="77777777" w:rsidTr="002F55A7">
        <w:trPr>
          <w:trHeight w:val="34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FF436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8BEE4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013AA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446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CF04" w14:textId="1B45993A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B846" w14:textId="166BCD6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3DE0" w14:textId="6824413D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C5C284" w14:textId="3FC49AAC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43CD" w14:textId="6409DA6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076F" w14:textId="7EEA6434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FF6D2C" w:rsidRPr="00C264FB" w14:paraId="5C55A34B" w14:textId="77777777" w:rsidTr="002F55A7">
        <w:trPr>
          <w:trHeight w:val="14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59BF9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D91CD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F1FFD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27CB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6C64" w14:textId="14DFD8ED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0368" w14:textId="7750F365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86C6" w14:textId="429302BA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EF132D" w14:textId="4FB41A0D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767F" w14:textId="4E57E1FD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B51D" w14:textId="57345115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FF6D2C" w:rsidRPr="00C264FB" w14:paraId="274F7563" w14:textId="77777777" w:rsidTr="002F55A7">
        <w:trPr>
          <w:trHeight w:val="14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6622A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D101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EF4D9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E85E" w14:textId="77777777" w:rsidR="00FF6D2C" w:rsidRPr="003B394F" w:rsidRDefault="00FF6D2C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5F8E" w14:textId="7384DB00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724B" w14:textId="5F60D3D6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B1CA" w14:textId="4D9553BA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D666AE" w14:textId="124578EC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E1F3" w14:textId="482D7CFC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FEB8" w14:textId="58949E9D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FF6D2C" w:rsidRPr="00C264FB" w14:paraId="128AF9CA" w14:textId="77777777" w:rsidTr="002F55A7">
        <w:trPr>
          <w:trHeight w:val="29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72138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23B68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DEB5B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F574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0C20" w14:textId="09B2DC51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0F2C" w14:textId="7173AC2D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0C64" w14:textId="17F1A431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0001D" w14:textId="46A7A023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43AF" w14:textId="41CD46A2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60D2" w14:textId="0756F5E4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FF6D2C" w:rsidRPr="00C264FB" w14:paraId="25F87594" w14:textId="77777777" w:rsidTr="002F55A7">
        <w:trPr>
          <w:trHeight w:val="37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D7D97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8076F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217A5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0B7A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2EF3" w14:textId="6F165DA2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DBC6" w14:textId="2D334644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F6F3" w14:textId="7D1C5271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358EB6" w14:textId="39ED7DAC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AC10" w14:textId="68D3E9C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DAC0" w14:textId="33B2E88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FF6D2C" w:rsidRPr="00C264FB" w14:paraId="5C6EA4B4" w14:textId="77777777" w:rsidTr="002F55A7">
        <w:trPr>
          <w:trHeight w:val="28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37785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D1178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3EE80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9065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621C" w14:textId="1C47F2D6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A9E9" w14:textId="6B96B016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0C09" w14:textId="34CCEBAD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F29E8B" w14:textId="495C32E8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C48" w14:textId="67FFD155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B35" w14:textId="4E3474BB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FF6D2C" w:rsidRPr="00C264FB" w14:paraId="710C03E4" w14:textId="77777777" w:rsidTr="002F55A7">
        <w:trPr>
          <w:trHeight w:val="14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17505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2FC50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64514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FD11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35D6" w14:textId="01085A26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4993" w14:textId="6163401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8FE7" w14:textId="4C04CE1E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3625D" w14:textId="07AE8173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74A1" w14:textId="35612A30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4570" w14:textId="397477A2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FF6D2C" w:rsidRPr="00C264FB" w14:paraId="29D3DDCB" w14:textId="77777777" w:rsidTr="002F55A7">
        <w:trPr>
          <w:trHeight w:val="14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E3CEC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42B6F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32B58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CFFF" w14:textId="77777777" w:rsidR="00FF6D2C" w:rsidRPr="003B394F" w:rsidRDefault="00FF6D2C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3B62" w14:textId="49AB6F03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FEF5" w14:textId="07E029B2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ED7A" w14:textId="748995FD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C0716" w14:textId="05908A2E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9F73" w14:textId="63F7895D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CB0D" w14:textId="5B432BE3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FF6D2C" w:rsidRPr="00C264FB" w14:paraId="60B4DC56" w14:textId="77777777" w:rsidTr="002F55A7">
        <w:trPr>
          <w:trHeight w:val="30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0896A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48B17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8B431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968A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04B4" w14:textId="59E2EC47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1554" w14:textId="792624C2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0A3D" w14:textId="3825B8AB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29984" w14:textId="2A7F3FAC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4CE5" w14:textId="3CDDF7A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D545" w14:textId="26CF222C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14:paraId="23842176" w14:textId="77777777" w:rsidTr="002F55A7">
        <w:trPr>
          <w:trHeight w:val="28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5BFA3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5955F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05074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3E0A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05E8" w14:textId="21A24AFF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944A" w14:textId="5BC1519C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89DD" w14:textId="62D3D05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5B8DB" w14:textId="00AC629A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6DAC" w14:textId="34898F4C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173A" w14:textId="15933CC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14:paraId="7778BC21" w14:textId="77777777" w:rsidTr="002F55A7">
        <w:trPr>
          <w:trHeight w:val="30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4609E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B6272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C691D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2BC4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DAD0" w14:textId="7C2071C5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4AE2" w14:textId="0B753304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9A8B" w14:textId="78FDD591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5832F" w14:textId="2E8D529A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738" w14:textId="0A83297B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0702" w14:textId="32323960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14:paraId="5F7BBAD4" w14:textId="77777777" w:rsidTr="002F55A7">
        <w:trPr>
          <w:trHeight w:val="28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635A5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4FE4A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46C1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4D34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9DBA" w14:textId="01576048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E09A" w14:textId="78EB1ACC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73D9" w14:textId="6F3A5561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A27FE" w14:textId="59E30E59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2526" w14:textId="418EE2FD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EF88" w14:textId="03450D7C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14:paraId="5033765A" w14:textId="77777777" w:rsidTr="002F55A7">
        <w:trPr>
          <w:trHeight w:val="22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B4922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16954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9C66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C994" w14:textId="77777777" w:rsidR="00FF6D2C" w:rsidRPr="003B394F" w:rsidRDefault="00FF6D2C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E20C" w14:textId="207EECF7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B16F" w14:textId="5859FA4B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EFAD" w14:textId="58A97DE7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59F87" w14:textId="01D0A3EE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FC85" w14:textId="1A8FF52C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6B89" w14:textId="588B4887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FF6D2C" w:rsidRPr="00C264FB" w14:paraId="6291E5C9" w14:textId="77777777" w:rsidTr="002F55A7">
        <w:trPr>
          <w:trHeight w:val="10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032BC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7408B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0410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C569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20B0" w14:textId="2A63AC27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EE16" w14:textId="5746D01D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75EB" w14:textId="074BF13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C28D7D" w14:textId="3BDA0B4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DB6F" w14:textId="3FDCD1FE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282A" w14:textId="70048764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14:paraId="783C6D47" w14:textId="77777777" w:rsidTr="002F55A7">
        <w:trPr>
          <w:trHeight w:val="28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947AF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FBB1F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7717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9D99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D452" w14:textId="69C9B12A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0A2E" w14:textId="7CDB63F0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FFD" w14:textId="27216AC8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32F840" w14:textId="4C42DF04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AA0F" w14:textId="22F0FC9E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D032" w14:textId="1BBF6E44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14:paraId="7BA4F79F" w14:textId="77777777" w:rsidTr="002F55A7">
        <w:trPr>
          <w:trHeight w:val="34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942C4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32A5A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8DAB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C432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7B5E" w14:textId="504986B5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B0BF" w14:textId="1EEFB82E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62EE" w14:textId="4E2D6B42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F8329B" w14:textId="115E6852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3E99" w14:textId="3D6262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48B4" w14:textId="08835F98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14:paraId="23591365" w14:textId="77777777" w:rsidTr="002F55A7">
        <w:trPr>
          <w:trHeight w:val="28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C7AE3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30E24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2CFC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88FB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B8F5" w14:textId="353B6D64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7C8D" w14:textId="68784019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F621" w14:textId="121084F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941FB7" w14:textId="1A01CC73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6D25" w14:textId="773518C9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115" w14:textId="469DBC49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14:paraId="31A7D6F7" w14:textId="77777777" w:rsidTr="002F55A7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9D61F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8213A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F903A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D8F7" w14:textId="77777777" w:rsidR="00FF6D2C" w:rsidRPr="003B394F" w:rsidRDefault="00FF6D2C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31AF" w14:textId="100AC4DA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B1A9" w14:textId="7596DA36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7BDF" w14:textId="68C0444F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3029D" w14:textId="5D3B62D5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A64" w14:textId="0FFE99C9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180" w14:textId="269E7F3B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FF6D2C" w:rsidRPr="00C264FB" w14:paraId="1A69B375" w14:textId="77777777" w:rsidTr="002F55A7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E864B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2A670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8038F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5BF0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01F8" w14:textId="01893673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63A1" w14:textId="6BD0CCF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FDD8" w14:textId="0AFE0CD3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C1FF98" w14:textId="47F58000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1F92" w14:textId="013F6A1D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41B" w14:textId="3E9933F3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14:paraId="47B720B7" w14:textId="77777777" w:rsidTr="002F55A7">
        <w:trPr>
          <w:trHeight w:val="32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6527D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76E16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71250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7C79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2000" w14:textId="30325D7F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6503" w14:textId="673229FC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E2BA" w14:textId="33BEED3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9BF414" w14:textId="1518ECB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7C6F" w14:textId="5C54A0C4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67A5" w14:textId="1B917D78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14:paraId="30845CB5" w14:textId="77777777" w:rsidTr="002F55A7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ED862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00184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6FD98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857C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DB02" w14:textId="19D5A0C4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CA66" w14:textId="288A5E13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6978" w14:textId="28417DB6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020632" w14:textId="298E1EE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1B1" w14:textId="1A71DE5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11F0" w14:textId="54687F93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14:paraId="7EB3A4D9" w14:textId="77777777" w:rsidTr="002F55A7">
        <w:trPr>
          <w:trHeight w:val="32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54958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B9AA5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9871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DB20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3DAF" w14:textId="1BF9B0A7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1B26" w14:textId="5F25474B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399A" w14:textId="240A7C93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296A6" w14:textId="7332CB26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1FA4" w14:textId="6CD0B96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BF67" w14:textId="4FB49EAE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14:paraId="44C26145" w14:textId="77777777" w:rsidTr="002F55A7">
        <w:trPr>
          <w:trHeight w:val="14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8216D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73188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0D90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Карымкары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4161" w14:textId="77777777" w:rsidR="00FF6D2C" w:rsidRPr="003B394F" w:rsidRDefault="00FF6D2C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E7A7" w14:textId="2FDB297D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BB19" w14:textId="3B263DEE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8838" w14:textId="31373D79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0B9E4" w14:textId="1E7FF16D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28E2" w14:textId="3B1608C5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43C3" w14:textId="0EF3AA1B"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FF6D2C" w:rsidRPr="00C264FB" w14:paraId="0E5E9E31" w14:textId="77777777" w:rsidTr="002F55A7">
        <w:trPr>
          <w:trHeight w:val="28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A7758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15EA9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3E41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1AAE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6198" w14:textId="1BF4A736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02FF" w14:textId="5C232E61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D75E" w14:textId="7D4D40D5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CE5C0" w14:textId="7AF9E112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DDC" w14:textId="62EC1CAB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62DD" w14:textId="63DB24E1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14:paraId="4DD0A277" w14:textId="77777777" w:rsidTr="002F55A7">
        <w:trPr>
          <w:trHeight w:val="25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E77060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F0404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F1EE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27A2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222E" w14:textId="343EDB97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1E9F" w14:textId="29636DC1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806C" w14:textId="4C6965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26DBA" w14:textId="2B332DC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3EC8" w14:textId="10EA209E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39B4" w14:textId="7553011A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14:paraId="3D2D73DB" w14:textId="77777777" w:rsidTr="002F55A7">
        <w:trPr>
          <w:trHeight w:val="21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58FD0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AFD93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B02B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2B34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429A" w14:textId="09784E25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7108B" w14:textId="6592EEE8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9556" w14:textId="2DE1F44E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67F337" w14:textId="40916B0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38D5" w14:textId="5E6ECAAD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1188" w14:textId="154CC1C8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14:paraId="4DE0FDEE" w14:textId="77777777" w:rsidTr="002F55A7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C25C72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4A9F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7B00" w14:textId="777777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5C2E" w14:textId="77777777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3EDA" w14:textId="1C31C8F7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C31FF" w14:textId="5B93BC06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E6C4" w14:textId="79BBCBE4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FD2F4" w14:textId="109B5EE0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CE42" w14:textId="619FCF79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77F1" w14:textId="331A00AB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2F55A7" w:rsidRPr="00C264FB" w14:paraId="15F25F22" w14:textId="77777777" w:rsidTr="002F55A7">
        <w:trPr>
          <w:trHeight w:val="197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ADB2D" w14:textId="48547CB4" w:rsidR="002F55A7" w:rsidRPr="00753AD7" w:rsidRDefault="002F55A7" w:rsidP="00290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6FF66" w14:textId="0B3C769C" w:rsidR="002F55A7" w:rsidRPr="00753AD7" w:rsidRDefault="002F55A7" w:rsidP="00290739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  <w:p w14:paraId="1830D2C9" w14:textId="1F7070F7" w:rsidR="002F55A7" w:rsidRPr="00753AD7" w:rsidRDefault="002F55A7" w:rsidP="00290739">
            <w:pPr>
              <w:jc w:val="center"/>
              <w:rPr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(1,2,3,5,6, 7)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2AF3" w14:textId="77777777" w:rsidR="002F55A7" w:rsidRPr="003B394F" w:rsidRDefault="002F55A7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УЖКХиС администрации Октябрьского района</w:t>
            </w:r>
          </w:p>
          <w:p w14:paraId="24131D9F" w14:textId="134AB3B1" w:rsidR="002F55A7" w:rsidRPr="00753AD7" w:rsidRDefault="002F55A7" w:rsidP="00290739">
            <w:pPr>
              <w:jc w:val="center"/>
              <w:rPr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Администрации городских и сельских поселений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23DF" w14:textId="77777777" w:rsidR="002F55A7" w:rsidRPr="00004BEE" w:rsidRDefault="002F55A7" w:rsidP="00290739">
            <w:pPr>
              <w:rPr>
                <w:b/>
                <w:sz w:val="16"/>
                <w:szCs w:val="16"/>
              </w:rPr>
            </w:pPr>
            <w:r w:rsidRPr="00004BE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E3F2" w14:textId="6619C552" w:rsidR="002F55A7" w:rsidRPr="003B394F" w:rsidRDefault="002F55A7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12 901,5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5B520" w14:textId="2872436D" w:rsidR="002F55A7" w:rsidRPr="003B394F" w:rsidRDefault="002F55A7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4 500,0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49FD" w14:textId="6116686E" w:rsidR="002F55A7" w:rsidRPr="003B394F" w:rsidRDefault="002F55A7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929,5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D660C" w14:textId="33C20364" w:rsidR="002F55A7" w:rsidRPr="003B394F" w:rsidRDefault="002F55A7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7 472,0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ACDB" w14:textId="30E44ECA" w:rsidR="002F55A7" w:rsidRPr="00004BEE" w:rsidRDefault="002F55A7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26E0" w14:textId="7C9D72AF" w:rsidR="002F55A7" w:rsidRPr="00004BEE" w:rsidRDefault="002F55A7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1277E095" w14:textId="77777777" w:rsidTr="002F55A7">
        <w:trPr>
          <w:trHeight w:val="2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855E0" w14:textId="7CAEACC7" w:rsidR="002F55A7" w:rsidRPr="00753AD7" w:rsidRDefault="002F55A7" w:rsidP="00290739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32088" w14:textId="77777777" w:rsidR="002F55A7" w:rsidRPr="00753AD7" w:rsidRDefault="002F55A7" w:rsidP="00290739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D70E" w14:textId="77777777" w:rsidR="002F55A7" w:rsidRPr="00753AD7" w:rsidRDefault="002F55A7" w:rsidP="00290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D8CD" w14:textId="77777777" w:rsidR="002F55A7" w:rsidRPr="003B394F" w:rsidRDefault="002F55A7" w:rsidP="00290739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0A75" w14:textId="5BDD225F" w:rsidR="002F55A7" w:rsidRPr="003B394F" w:rsidRDefault="002F55A7" w:rsidP="002907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53079" w14:textId="0935C5C5" w:rsidR="002F55A7" w:rsidRPr="003B394F" w:rsidRDefault="002F55A7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8977" w14:textId="306EA981" w:rsidR="002F55A7" w:rsidRPr="003B394F" w:rsidRDefault="002F55A7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38F91" w14:textId="189155EF" w:rsidR="002F55A7" w:rsidRPr="003B394F" w:rsidRDefault="002F55A7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98BF" w14:textId="7F73A871" w:rsidR="002F55A7" w:rsidRPr="003B394F" w:rsidRDefault="002F55A7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C6E1" w14:textId="6EAE6F58" w:rsidR="002F55A7" w:rsidRPr="003B394F" w:rsidRDefault="002F55A7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14:paraId="50EE3302" w14:textId="77777777" w:rsidTr="002F55A7">
        <w:trPr>
          <w:trHeight w:val="18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F77DE" w14:textId="77777777" w:rsidR="002F55A7" w:rsidRPr="00753AD7" w:rsidRDefault="002F55A7" w:rsidP="00290739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63AEB" w14:textId="77777777" w:rsidR="002F55A7" w:rsidRPr="00753AD7" w:rsidRDefault="002F55A7" w:rsidP="00290739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16D9" w14:textId="77777777" w:rsidR="002F55A7" w:rsidRPr="00753AD7" w:rsidRDefault="002F55A7" w:rsidP="00290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55A0" w14:textId="77777777" w:rsidR="002F55A7" w:rsidRPr="003B394F" w:rsidRDefault="002F55A7" w:rsidP="00290739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D051" w14:textId="3D1C79C5" w:rsidR="002F55A7" w:rsidRPr="003B394F" w:rsidRDefault="002F55A7" w:rsidP="002907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D6A33" w14:textId="13B7C5CC" w:rsidR="002F55A7" w:rsidRPr="003B394F" w:rsidRDefault="002F55A7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F7E7" w14:textId="09DED9E6" w:rsidR="002F55A7" w:rsidRPr="003B394F" w:rsidRDefault="002F55A7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6166F" w14:textId="0A53DC8B" w:rsidR="002F55A7" w:rsidRPr="003B394F" w:rsidRDefault="002F55A7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7F08" w14:textId="31E5BA32" w:rsidR="002F55A7" w:rsidRPr="003B394F" w:rsidRDefault="002F55A7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4687" w14:textId="542F3CDE" w:rsidR="002F55A7" w:rsidRPr="003B394F" w:rsidRDefault="002F55A7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14:paraId="747970C2" w14:textId="77777777" w:rsidTr="002F55A7">
        <w:trPr>
          <w:trHeight w:val="25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7B7C1" w14:textId="77777777" w:rsidR="002F55A7" w:rsidRPr="00753AD7" w:rsidRDefault="002F55A7" w:rsidP="00290739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153C2" w14:textId="77777777" w:rsidR="002F55A7" w:rsidRPr="00753AD7" w:rsidRDefault="002F55A7" w:rsidP="00290739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21DA" w14:textId="77777777" w:rsidR="002F55A7" w:rsidRPr="00753AD7" w:rsidRDefault="002F55A7" w:rsidP="00290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8302" w14:textId="77777777" w:rsidR="002F55A7" w:rsidRPr="003B394F" w:rsidRDefault="002F55A7" w:rsidP="00290739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C343" w14:textId="08EC66BF" w:rsidR="002F55A7" w:rsidRPr="003B394F" w:rsidRDefault="002F55A7" w:rsidP="002907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12 901,5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FAB84" w14:textId="2F3BFB5E" w:rsidR="002F55A7" w:rsidRPr="003B394F" w:rsidRDefault="002F55A7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4 500,0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E06A" w14:textId="292D3FAA" w:rsidR="002F55A7" w:rsidRPr="003B394F" w:rsidRDefault="002F55A7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929,5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506EB" w14:textId="40A85137" w:rsidR="002F55A7" w:rsidRPr="003B394F" w:rsidRDefault="002F55A7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7 472,0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38FD" w14:textId="7F9A4EED" w:rsidR="002F55A7" w:rsidRPr="003B394F" w:rsidRDefault="002F55A7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706" w14:textId="1385033E" w:rsidR="002F55A7" w:rsidRPr="003B394F" w:rsidRDefault="002F55A7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14:paraId="2C733EF8" w14:textId="77777777" w:rsidTr="002F55A7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7C7B2" w14:textId="2BD87BB0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F65E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3FB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AA3C" w14:textId="77777777" w:rsidR="002F55A7" w:rsidRPr="003B394F" w:rsidRDefault="002F55A7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A8C6" w14:textId="3C4A06D9" w:rsidR="002F55A7" w:rsidRPr="003B394F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879D7" w14:textId="2D2833E6" w:rsidR="002F55A7" w:rsidRPr="003B394F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F2A4" w14:textId="64E16376" w:rsidR="002F55A7" w:rsidRPr="003B394F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F746A2" w14:textId="7651CADA" w:rsidR="002F55A7" w:rsidRPr="003B394F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9283" w14:textId="6CE2D4F0" w:rsidR="002F55A7" w:rsidRPr="003B394F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760" w14:textId="4A85DC74" w:rsidR="002F55A7" w:rsidRPr="003B394F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14:paraId="22728244" w14:textId="77777777" w:rsidTr="002F55A7">
        <w:trPr>
          <w:trHeight w:val="315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3794C" w14:textId="40E1076C" w:rsidR="002F55A7" w:rsidRPr="00753AD7" w:rsidRDefault="002F55A7" w:rsidP="00040672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1.2.1.</w:t>
            </w:r>
          </w:p>
        </w:tc>
        <w:tc>
          <w:tcPr>
            <w:tcW w:w="2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11840" w14:textId="59D7E034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B394F">
              <w:rPr>
                <w:sz w:val="16"/>
                <w:szCs w:val="16"/>
              </w:rPr>
              <w:t xml:space="preserve">Строительство водозабора в </w:t>
            </w:r>
            <w:r>
              <w:rPr>
                <w:sz w:val="16"/>
                <w:szCs w:val="16"/>
              </w:rPr>
              <w:t xml:space="preserve">   </w:t>
            </w:r>
            <w:r w:rsidRPr="003B394F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 xml:space="preserve"> </w:t>
            </w:r>
            <w:r w:rsidRPr="003B394F">
              <w:rPr>
                <w:sz w:val="16"/>
                <w:szCs w:val="16"/>
              </w:rPr>
              <w:t>Карымкары (проведение проектных работ)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62C5" w14:textId="77777777" w:rsidR="002F55A7" w:rsidRPr="00753AD7" w:rsidRDefault="002F55A7" w:rsidP="003B394F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  <w:p w14:paraId="7DDC4FE6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261D" w14:textId="77777777" w:rsidR="002F55A7" w:rsidRPr="001609A7" w:rsidRDefault="002F55A7" w:rsidP="0032007E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EE3D" w14:textId="79132819" w:rsidR="002F55A7" w:rsidRPr="001609A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8 401,5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C93D8" w14:textId="38D3EFA3" w:rsidR="002F55A7" w:rsidRPr="001609A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9EB6" w14:textId="63C18200" w:rsidR="002F55A7" w:rsidRPr="001609A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929,5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56C67" w14:textId="58465EBD" w:rsidR="002F55A7" w:rsidRPr="001609A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7 472,0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A5C6" w14:textId="796853FF" w:rsidR="002F55A7" w:rsidRPr="001609A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8E84" w14:textId="2140B318" w:rsidR="002F55A7" w:rsidRPr="001609A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B38563A" w14:textId="77777777" w:rsidTr="002F55A7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C3449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E963B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3ABE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2E51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A21B" w14:textId="78F70ED1" w:rsidR="002F55A7" w:rsidRPr="001609A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8D274" w14:textId="6F497557" w:rsidR="002F55A7" w:rsidRPr="001609A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9485" w14:textId="0A49737B" w:rsidR="002F55A7" w:rsidRPr="001609A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466C3" w14:textId="376E94F2" w:rsidR="002F55A7" w:rsidRPr="001609A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4CBD" w14:textId="5CDC08C3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B8E9" w14:textId="2F8A24CE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44D363E3" w14:textId="77777777" w:rsidTr="002F55A7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0D760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32B5C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25B8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A748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7223" w14:textId="5C8E2F6D" w:rsidR="002F55A7" w:rsidRPr="001609A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798BC" w14:textId="5306F08F" w:rsidR="002F55A7" w:rsidRPr="001609A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2CFA" w14:textId="2F6816E9" w:rsidR="002F55A7" w:rsidRPr="001609A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95401" w14:textId="393D70B3" w:rsidR="002F55A7" w:rsidRPr="001609A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7465" w14:textId="0F51E282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0BDA" w14:textId="6973E053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194CDBC9" w14:textId="77777777" w:rsidTr="002F55A7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BD0BB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38AE5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61DB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19A0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EDC3" w14:textId="03BBFE2D" w:rsidR="002F55A7" w:rsidRPr="001609A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8 401,5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81521" w14:textId="1BB43760" w:rsidR="002F55A7" w:rsidRPr="001609A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4AD0" w14:textId="0E3B18B4" w:rsidR="002F55A7" w:rsidRPr="001609A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929,5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5CD67" w14:textId="634F46CF" w:rsidR="002F55A7" w:rsidRPr="001609A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7 472,0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B8F8" w14:textId="5897017C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BFAF" w14:textId="58777069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6ED605B5" w14:textId="77777777" w:rsidTr="002F55A7">
        <w:trPr>
          <w:trHeight w:val="539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986D69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A223F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A134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2B52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C40D" w14:textId="0F034CC0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D09B3" w14:textId="0EC9387E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1634" w14:textId="13205499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2C498" w14:textId="4EF64600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F739" w14:textId="6C4E31B3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3726" w14:textId="31E166AB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1CD2EEF0" w14:textId="77777777" w:rsidTr="002F55A7">
        <w:trPr>
          <w:trHeight w:val="315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5DBC1" w14:textId="247FD919" w:rsidR="002F55A7" w:rsidRPr="00753AD7" w:rsidRDefault="002F55A7" w:rsidP="0004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1.2.2.</w:t>
            </w:r>
          </w:p>
        </w:tc>
        <w:tc>
          <w:tcPr>
            <w:tcW w:w="2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C3D47" w14:textId="4264C782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1609A7">
              <w:rPr>
                <w:sz w:val="16"/>
                <w:szCs w:val="16"/>
              </w:rPr>
              <w:t xml:space="preserve">Проведение поисково-разведочных работ на подземные воды на </w:t>
            </w:r>
            <w:proofErr w:type="gramStart"/>
            <w:r w:rsidRPr="001609A7">
              <w:rPr>
                <w:sz w:val="16"/>
                <w:szCs w:val="16"/>
              </w:rPr>
              <w:t>водозаборе</w:t>
            </w:r>
            <w:proofErr w:type="gramEnd"/>
            <w:r w:rsidRPr="001609A7">
              <w:rPr>
                <w:sz w:val="16"/>
                <w:szCs w:val="16"/>
              </w:rPr>
              <w:t xml:space="preserve"> пгт. Октябрьское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16C72" w14:textId="77777777" w:rsidR="002F55A7" w:rsidRPr="00753AD7" w:rsidRDefault="002F55A7" w:rsidP="001609A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  <w:p w14:paraId="7DF78F2D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AF01" w14:textId="77777777" w:rsidR="002F55A7" w:rsidRPr="001609A7" w:rsidRDefault="002F55A7" w:rsidP="0032007E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845E" w14:textId="593BF2CD" w:rsidR="002F55A7" w:rsidRPr="001609A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CDD2C" w14:textId="16DEF7B5" w:rsidR="002F55A7" w:rsidRPr="001609A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4 500,0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9E5A" w14:textId="3CC2F9AD" w:rsidR="002F55A7" w:rsidRPr="001609A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0B378" w14:textId="00A8DE66" w:rsidR="002F55A7" w:rsidRPr="001609A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D516" w14:textId="6AE5D2F8" w:rsidR="002F55A7" w:rsidRPr="001609A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ACAB" w14:textId="03E1F4A2" w:rsidR="002F55A7" w:rsidRPr="001609A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4F52F08" w14:textId="77777777" w:rsidTr="002F55A7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52FF3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D680D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D8E58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4B9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2D04" w14:textId="5492955C" w:rsidR="002F55A7" w:rsidRPr="001609A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3A195" w14:textId="428BCA30" w:rsidR="002F55A7" w:rsidRPr="001609A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B4A2" w14:textId="24895A46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08D15" w14:textId="7E58E21F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3D7C" w14:textId="35AAA923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BC9A" w14:textId="23CF120C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50D71870" w14:textId="77777777" w:rsidTr="002F55A7">
        <w:trPr>
          <w:trHeight w:val="33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A2DAE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75C01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16C81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580C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8D44" w14:textId="31BD93A2" w:rsidR="002F55A7" w:rsidRPr="001609A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A396D" w14:textId="2996153A" w:rsidR="002F55A7" w:rsidRPr="001609A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EEA1" w14:textId="2421EC22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45CD9" w14:textId="4C861FF1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B9CF" w14:textId="54DE123D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3741" w14:textId="7626D6A4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49456B4B" w14:textId="77777777" w:rsidTr="002F55A7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17007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3B99A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4027D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626F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FAE3" w14:textId="2ABDA33C" w:rsidR="002F55A7" w:rsidRPr="001609A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4 500,0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1CA01" w14:textId="7BB49413" w:rsidR="002F55A7" w:rsidRPr="001609A7" w:rsidRDefault="002F55A7" w:rsidP="0032007E">
            <w:pPr>
              <w:jc w:val="center"/>
              <w:rPr>
                <w:sz w:val="16"/>
                <w:szCs w:val="16"/>
              </w:rPr>
            </w:pPr>
            <w:r w:rsidRPr="001609A7">
              <w:rPr>
                <w:sz w:val="16"/>
                <w:szCs w:val="19"/>
              </w:rPr>
              <w:t xml:space="preserve">4 </w:t>
            </w:r>
            <w:r>
              <w:rPr>
                <w:sz w:val="16"/>
                <w:szCs w:val="19"/>
              </w:rPr>
              <w:t>500,0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65CC" w14:textId="13F9B24D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1305A" w14:textId="3A577B50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E674" w14:textId="387E4405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D06D" w14:textId="68134B8E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67894F1D" w14:textId="77777777" w:rsidTr="002F55A7">
        <w:trPr>
          <w:trHeight w:val="649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320A18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F923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72F4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E02B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B02E" w14:textId="58A589A7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0B765" w14:textId="1D320A0F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59A3" w14:textId="629ECADE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381AE" w14:textId="37395E02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C448" w14:textId="40BCD361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D05A" w14:textId="2D9AF47E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05E82088" w14:textId="77777777" w:rsidTr="002F55A7">
        <w:trPr>
          <w:trHeight w:val="225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BC7C7" w14:textId="77777777" w:rsidR="002F55A7" w:rsidRPr="00753AD7" w:rsidRDefault="002F55A7" w:rsidP="0077430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1.3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A7FC6" w14:textId="7B9BEF25" w:rsidR="002F55A7" w:rsidRPr="00290739" w:rsidRDefault="002F55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Региональный проект «Чистая вода»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4BDFA" w14:textId="13BAA978" w:rsidR="002F55A7" w:rsidRPr="00290739" w:rsidRDefault="002F55A7" w:rsidP="0077430E">
            <w:pPr>
              <w:jc w:val="center"/>
              <w:rPr>
                <w:b/>
                <w:sz w:val="16"/>
                <w:szCs w:val="16"/>
              </w:rPr>
            </w:pPr>
            <w:r w:rsidRPr="00290739">
              <w:rPr>
                <w:b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DACA" w14:textId="77777777" w:rsidR="002F55A7" w:rsidRPr="00290739" w:rsidRDefault="002F55A7" w:rsidP="0077430E">
            <w:pPr>
              <w:rPr>
                <w:b/>
                <w:sz w:val="16"/>
                <w:szCs w:val="16"/>
              </w:rPr>
            </w:pPr>
            <w:r w:rsidRPr="0029073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4F59" w14:textId="0E6871A3" w:rsidR="002F55A7" w:rsidRPr="001609A7" w:rsidRDefault="002F55A7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469 374,6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6EC9D" w14:textId="65E2FF90" w:rsidR="002F55A7" w:rsidRPr="001609A7" w:rsidRDefault="002F55A7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219 374,6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105C" w14:textId="6BE3FA21" w:rsidR="002F55A7" w:rsidRPr="001609A7" w:rsidRDefault="002F55A7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250 000,0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6084A4" w14:textId="3868157A" w:rsidR="002F55A7" w:rsidRPr="00290739" w:rsidRDefault="002F55A7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8516" w14:textId="5E51E877" w:rsidR="002F55A7" w:rsidRPr="00290739" w:rsidRDefault="002F55A7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59FC" w14:textId="3B27F04E" w:rsidR="002F55A7" w:rsidRPr="00290739" w:rsidRDefault="002F55A7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06DE4566" w14:textId="77777777" w:rsidTr="002F55A7">
        <w:trPr>
          <w:trHeight w:val="32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4C538" w14:textId="77777777" w:rsidR="002F55A7" w:rsidRPr="00753AD7" w:rsidRDefault="002F55A7" w:rsidP="0077430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EB795" w14:textId="77777777" w:rsidR="002F55A7" w:rsidRPr="00290739" w:rsidRDefault="002F55A7" w:rsidP="0077430E">
            <w:pPr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5987C" w14:textId="77777777" w:rsidR="002F55A7" w:rsidRPr="00290739" w:rsidRDefault="002F55A7" w:rsidP="0077430E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A039" w14:textId="77777777" w:rsidR="002F55A7" w:rsidRPr="00290739" w:rsidRDefault="002F55A7" w:rsidP="0077430E">
            <w:pPr>
              <w:rPr>
                <w:b/>
                <w:sz w:val="16"/>
                <w:szCs w:val="16"/>
              </w:rPr>
            </w:pPr>
            <w:r w:rsidRPr="00290739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4FA6" w14:textId="3738D54C" w:rsidR="002F55A7" w:rsidRPr="001609A7" w:rsidRDefault="002F55A7" w:rsidP="0077430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E5BD6" w14:textId="4909C84F" w:rsidR="002F55A7" w:rsidRPr="001609A7" w:rsidRDefault="002F55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F3FE" w14:textId="21259674" w:rsidR="002F55A7" w:rsidRPr="001609A7" w:rsidRDefault="002F55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E032F" w14:textId="22B13F50" w:rsidR="002F55A7" w:rsidRPr="00290739" w:rsidRDefault="002F55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E67B" w14:textId="4714471F" w:rsidR="002F55A7" w:rsidRPr="00290739" w:rsidRDefault="002F55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F6AB" w14:textId="2EF81C2B" w:rsidR="002F55A7" w:rsidRPr="00290739" w:rsidRDefault="002F55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14:paraId="3AF2D401" w14:textId="77777777" w:rsidTr="002F55A7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915ED" w14:textId="77777777" w:rsidR="002F55A7" w:rsidRPr="00753AD7" w:rsidRDefault="002F55A7" w:rsidP="0077430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ADD99" w14:textId="77777777" w:rsidR="002F55A7" w:rsidRPr="00290739" w:rsidRDefault="002F55A7" w:rsidP="0077430E">
            <w:pPr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3E869" w14:textId="77777777" w:rsidR="002F55A7" w:rsidRPr="00290739" w:rsidRDefault="002F55A7" w:rsidP="0077430E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D5F7" w14:textId="77777777" w:rsidR="002F55A7" w:rsidRPr="00290739" w:rsidRDefault="002F55A7" w:rsidP="0077430E">
            <w:pPr>
              <w:rPr>
                <w:b/>
                <w:sz w:val="16"/>
                <w:szCs w:val="16"/>
              </w:rPr>
            </w:pPr>
            <w:r w:rsidRPr="00290739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4C0E" w14:textId="47DA7373" w:rsidR="002F55A7" w:rsidRPr="001609A7" w:rsidRDefault="002F55A7" w:rsidP="0077430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445 905,9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AA16E" w14:textId="662AEA57" w:rsidR="002F55A7" w:rsidRPr="001609A7" w:rsidRDefault="002F55A7" w:rsidP="00D629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208 405,9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EBFA" w14:textId="1EF1E93C" w:rsidR="002F55A7" w:rsidRPr="001609A7" w:rsidRDefault="002F55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9"/>
              </w:rPr>
              <w:t>237 500,0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0CA8C3" w14:textId="7FC1E923" w:rsidR="002F55A7" w:rsidRPr="00290739" w:rsidRDefault="002F55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43F6" w14:textId="4B826343" w:rsidR="002F55A7" w:rsidRPr="00290739" w:rsidRDefault="002F55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2FC5" w14:textId="6E959233" w:rsidR="002F55A7" w:rsidRPr="00290739" w:rsidRDefault="002F55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14:paraId="37892C32" w14:textId="77777777" w:rsidTr="002F55A7">
        <w:trPr>
          <w:trHeight w:val="29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C0854" w14:textId="77777777" w:rsidR="002F55A7" w:rsidRPr="00753AD7" w:rsidRDefault="002F55A7" w:rsidP="0077430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82974" w14:textId="77777777" w:rsidR="002F55A7" w:rsidRPr="00290739" w:rsidRDefault="002F55A7" w:rsidP="0077430E">
            <w:pPr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AFDB1" w14:textId="77777777" w:rsidR="002F55A7" w:rsidRPr="00290739" w:rsidRDefault="002F55A7" w:rsidP="0077430E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2BC5" w14:textId="77777777" w:rsidR="002F55A7" w:rsidRPr="00290739" w:rsidRDefault="002F55A7" w:rsidP="0077430E">
            <w:pPr>
              <w:rPr>
                <w:b/>
                <w:sz w:val="16"/>
                <w:szCs w:val="16"/>
              </w:rPr>
            </w:pPr>
            <w:r w:rsidRPr="00290739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EE72" w14:textId="6A8A2BD8" w:rsidR="002F55A7" w:rsidRPr="001609A7" w:rsidRDefault="002F55A7" w:rsidP="0077430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23 468,7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26901" w14:textId="216664B9" w:rsidR="002F55A7" w:rsidRPr="001609A7" w:rsidRDefault="002F55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10 968,7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F9D2" w14:textId="66646AE7" w:rsidR="002F55A7" w:rsidRPr="001609A7" w:rsidRDefault="002F55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12 500,0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06B871" w14:textId="2D3536B7" w:rsidR="002F55A7" w:rsidRPr="00290739" w:rsidRDefault="002F55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A803" w14:textId="40C1D03F" w:rsidR="002F55A7" w:rsidRPr="00290739" w:rsidRDefault="002F55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3037" w14:textId="629E9CA3" w:rsidR="002F55A7" w:rsidRPr="00290739" w:rsidRDefault="002F55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14:paraId="192B79A8" w14:textId="77777777" w:rsidTr="002F55A7">
        <w:trPr>
          <w:trHeight w:val="63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14D43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DC7AD" w14:textId="77777777" w:rsidR="002F55A7" w:rsidRPr="00290739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D20481" w14:textId="77777777" w:rsidR="002F55A7" w:rsidRPr="00290739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755F" w14:textId="77777777" w:rsidR="002F55A7" w:rsidRPr="00290739" w:rsidRDefault="002F55A7" w:rsidP="0032007E">
            <w:pPr>
              <w:rPr>
                <w:b/>
                <w:sz w:val="16"/>
                <w:szCs w:val="16"/>
              </w:rPr>
            </w:pPr>
            <w:r w:rsidRPr="00290739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934E" w14:textId="71B41977" w:rsidR="002F55A7" w:rsidRPr="00290739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1F05A" w14:textId="6DD9A9E9" w:rsidR="002F55A7" w:rsidRPr="00290739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7E70" w14:textId="2519EE6B" w:rsidR="002F55A7" w:rsidRPr="00290739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59569" w14:textId="10EEAD39" w:rsidR="002F55A7" w:rsidRPr="00290739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A766" w14:textId="600B2277" w:rsidR="002F55A7" w:rsidRPr="00290739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CE1D" w14:textId="0400B274" w:rsidR="002F55A7" w:rsidRPr="00290739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FF6D2C" w:rsidRPr="00C264FB" w14:paraId="62DAB107" w14:textId="77777777" w:rsidTr="002F55A7">
        <w:trPr>
          <w:trHeight w:val="32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D6EF" w14:textId="77777777" w:rsidR="00FF6D2C" w:rsidRPr="00753AD7" w:rsidRDefault="00FF6D2C" w:rsidP="00D43E4D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CFC7" w14:textId="77777777" w:rsidR="00FF6D2C" w:rsidRDefault="00FF6D2C" w:rsidP="00D43E4D">
            <w:pPr>
              <w:jc w:val="center"/>
              <w:rPr>
                <w:b/>
                <w:sz w:val="16"/>
                <w:szCs w:val="16"/>
              </w:rPr>
            </w:pPr>
          </w:p>
          <w:p w14:paraId="39D04B71" w14:textId="418E73F8" w:rsidR="00FF6D2C" w:rsidRPr="00753AD7" w:rsidRDefault="000A5A17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FF6D2C" w:rsidRPr="00753AD7">
              <w:rPr>
                <w:b/>
                <w:sz w:val="16"/>
                <w:szCs w:val="16"/>
              </w:rPr>
              <w:t xml:space="preserve">Содержание резервов материальных ресурсов (запасов) для </w:t>
            </w:r>
            <w:r w:rsidR="00FF6D2C" w:rsidRPr="00753AD7">
              <w:rPr>
                <w:b/>
                <w:sz w:val="16"/>
                <w:szCs w:val="16"/>
              </w:rPr>
              <w:lastRenderedPageBreak/>
              <w:t>предупреждения, ликв</w:t>
            </w:r>
            <w:r>
              <w:rPr>
                <w:b/>
                <w:sz w:val="16"/>
                <w:szCs w:val="16"/>
              </w:rPr>
              <w:t>идации чрезвычайных ситуаций</w:t>
            </w:r>
            <w:r w:rsidR="00FF6D2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05DF" w14:textId="73D9A8BC" w:rsidR="00FF6D2C" w:rsidRPr="00D43E4D" w:rsidRDefault="00FF6D2C" w:rsidP="00D43E4D">
            <w:pPr>
              <w:jc w:val="center"/>
              <w:rPr>
                <w:b/>
                <w:sz w:val="16"/>
                <w:szCs w:val="16"/>
              </w:rPr>
            </w:pPr>
            <w:r w:rsidRPr="00D43E4D">
              <w:rPr>
                <w:b/>
                <w:sz w:val="16"/>
                <w:szCs w:val="16"/>
              </w:rPr>
              <w:lastRenderedPageBreak/>
              <w:t xml:space="preserve">УЖКХиС администрации Октябрьского района Администрации </w:t>
            </w:r>
            <w:r w:rsidRPr="00D43E4D">
              <w:rPr>
                <w:b/>
                <w:sz w:val="16"/>
                <w:szCs w:val="16"/>
              </w:rPr>
              <w:lastRenderedPageBreak/>
              <w:t>городских и сельских поселений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AFF" w14:textId="77777777" w:rsidR="00FF6D2C" w:rsidRPr="00D43E4D" w:rsidRDefault="00FF6D2C" w:rsidP="00D43E4D">
            <w:pPr>
              <w:rPr>
                <w:b/>
                <w:sz w:val="16"/>
                <w:szCs w:val="16"/>
              </w:rPr>
            </w:pPr>
            <w:r w:rsidRPr="00D43E4D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E7D7" w14:textId="7B40B776" w:rsidR="00FF6D2C" w:rsidRPr="001609A7" w:rsidRDefault="00FF6D2C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6 000,0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0D94" w14:textId="2631D763" w:rsidR="00FF6D2C" w:rsidRPr="001609A7" w:rsidRDefault="00FF6D2C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2 000,0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D07D" w14:textId="3C9371C0" w:rsidR="00FF6D2C" w:rsidRPr="001609A7" w:rsidRDefault="00FF6D2C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30A3" w14:textId="0E570A13" w:rsidR="00FF6D2C" w:rsidRPr="001609A7" w:rsidRDefault="00FF6D2C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2 000,0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8C656" w14:textId="3805DF23" w:rsidR="00FF6D2C" w:rsidRPr="00D43E4D" w:rsidRDefault="00FF6D2C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CB73" w14:textId="46C3A5BE" w:rsidR="00FF6D2C" w:rsidRPr="00D43E4D" w:rsidRDefault="00FF6D2C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F6D2C" w:rsidRPr="00C264FB" w14:paraId="1A0062A0" w14:textId="77777777" w:rsidTr="002F55A7">
        <w:trPr>
          <w:trHeight w:val="25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64B6E" w14:textId="77777777" w:rsidR="00FF6D2C" w:rsidRPr="00753AD7" w:rsidRDefault="00FF6D2C" w:rsidP="00D43E4D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8BEC3" w14:textId="77777777" w:rsidR="00FF6D2C" w:rsidRPr="00753AD7" w:rsidRDefault="00FF6D2C" w:rsidP="00D43E4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B05CD" w14:textId="77777777" w:rsidR="00FF6D2C" w:rsidRPr="00753AD7" w:rsidRDefault="00FF6D2C" w:rsidP="00D43E4D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3D7A" w14:textId="77777777" w:rsidR="00FF6D2C" w:rsidRPr="00D43E4D" w:rsidRDefault="00FF6D2C" w:rsidP="00D43E4D">
            <w:pPr>
              <w:rPr>
                <w:b/>
                <w:sz w:val="16"/>
                <w:szCs w:val="16"/>
              </w:rPr>
            </w:pPr>
            <w:r w:rsidRPr="00D43E4D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270C" w14:textId="15BB6D16" w:rsidR="00FF6D2C" w:rsidRPr="001609A7" w:rsidRDefault="00FF6D2C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B3E7" w14:textId="6E0A7AB8" w:rsidR="00FF6D2C" w:rsidRPr="001609A7" w:rsidRDefault="00FF6D2C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75C4" w14:textId="5D46EE78" w:rsidR="00FF6D2C" w:rsidRPr="001609A7" w:rsidRDefault="00FF6D2C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BB9AA" w14:textId="5FAB226A" w:rsidR="00FF6D2C" w:rsidRPr="001609A7" w:rsidRDefault="00FF6D2C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AA51" w14:textId="52647531" w:rsidR="00FF6D2C" w:rsidRPr="00D43E4D" w:rsidRDefault="00FF6D2C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AD0F" w14:textId="45DF0414" w:rsidR="00FF6D2C" w:rsidRPr="00D43E4D" w:rsidRDefault="00FF6D2C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FF6D2C" w:rsidRPr="00C264FB" w14:paraId="2500D99C" w14:textId="77777777" w:rsidTr="002F55A7">
        <w:trPr>
          <w:trHeight w:val="30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45491" w14:textId="77777777" w:rsidR="00FF6D2C" w:rsidRPr="00753AD7" w:rsidRDefault="00FF6D2C" w:rsidP="00D43E4D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CFA3F" w14:textId="77777777" w:rsidR="00FF6D2C" w:rsidRPr="00753AD7" w:rsidRDefault="00FF6D2C" w:rsidP="00D43E4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905DF" w14:textId="77777777" w:rsidR="00FF6D2C" w:rsidRPr="00753AD7" w:rsidRDefault="00FF6D2C" w:rsidP="00D43E4D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24B0" w14:textId="77777777" w:rsidR="00FF6D2C" w:rsidRPr="00D43E4D" w:rsidRDefault="00FF6D2C" w:rsidP="00D43E4D">
            <w:pPr>
              <w:rPr>
                <w:b/>
                <w:sz w:val="16"/>
                <w:szCs w:val="16"/>
              </w:rPr>
            </w:pPr>
            <w:r w:rsidRPr="00D43E4D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4442" w14:textId="14B46AE3" w:rsidR="00FF6D2C" w:rsidRPr="001609A7" w:rsidRDefault="00FF6D2C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8D64" w14:textId="2B2EC099" w:rsidR="00FF6D2C" w:rsidRPr="001609A7" w:rsidRDefault="00FF6D2C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0114" w14:textId="38581056" w:rsidR="00FF6D2C" w:rsidRPr="001609A7" w:rsidRDefault="00FF6D2C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D4E9B" w14:textId="4691E893" w:rsidR="00FF6D2C" w:rsidRPr="001609A7" w:rsidRDefault="00FF6D2C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7156" w14:textId="1575611A" w:rsidR="00FF6D2C" w:rsidRPr="00D43E4D" w:rsidRDefault="00FF6D2C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F910" w14:textId="6CF43B45" w:rsidR="00FF6D2C" w:rsidRPr="00D43E4D" w:rsidRDefault="00FF6D2C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FF6D2C" w:rsidRPr="00C264FB" w14:paraId="78733E29" w14:textId="77777777" w:rsidTr="002F55A7">
        <w:trPr>
          <w:trHeight w:val="31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A90386" w14:textId="77777777" w:rsidR="00FF6D2C" w:rsidRPr="00753AD7" w:rsidRDefault="00FF6D2C" w:rsidP="00D43E4D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F8FAF4" w14:textId="77777777" w:rsidR="00FF6D2C" w:rsidRPr="00753AD7" w:rsidRDefault="00FF6D2C" w:rsidP="00D43E4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04339" w14:textId="77777777" w:rsidR="00FF6D2C" w:rsidRPr="00753AD7" w:rsidRDefault="00FF6D2C" w:rsidP="00D43E4D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C0CB" w14:textId="77777777" w:rsidR="00FF6D2C" w:rsidRPr="00D43E4D" w:rsidRDefault="00FF6D2C" w:rsidP="00D43E4D">
            <w:pPr>
              <w:rPr>
                <w:b/>
                <w:sz w:val="16"/>
                <w:szCs w:val="16"/>
              </w:rPr>
            </w:pPr>
            <w:r w:rsidRPr="00D43E4D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F28D" w14:textId="74A9DF4E" w:rsidR="00FF6D2C" w:rsidRPr="001609A7" w:rsidRDefault="00FF6D2C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6 000,0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FE03" w14:textId="569B9BD6" w:rsidR="00FF6D2C" w:rsidRPr="001609A7" w:rsidRDefault="00FF6D2C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2 000,0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9D6B" w14:textId="7791631B" w:rsidR="00FF6D2C" w:rsidRPr="001609A7" w:rsidRDefault="00FF6D2C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8F408" w14:textId="27A7F8A8" w:rsidR="00FF6D2C" w:rsidRPr="001609A7" w:rsidRDefault="00FF6D2C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2 000,0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886E" w14:textId="46799CD2" w:rsidR="00FF6D2C" w:rsidRPr="00D43E4D" w:rsidRDefault="00FF6D2C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6A3" w14:textId="0F46B527" w:rsidR="00FF6D2C" w:rsidRPr="00D43E4D" w:rsidRDefault="00FF6D2C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FF6D2C" w:rsidRPr="00C264FB" w14:paraId="123E89F5" w14:textId="77777777" w:rsidTr="00FF6D2C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A7CC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63585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0542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9BED" w14:textId="77777777" w:rsidR="00FF6D2C" w:rsidRPr="00D43E4D" w:rsidRDefault="00FF6D2C" w:rsidP="0032007E">
            <w:pPr>
              <w:rPr>
                <w:b/>
                <w:sz w:val="16"/>
                <w:szCs w:val="16"/>
              </w:rPr>
            </w:pPr>
            <w:r w:rsidRPr="00D43E4D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C31E" w14:textId="00B28D17" w:rsidR="00FF6D2C" w:rsidRPr="00D43E4D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1E94" w14:textId="68B1ED74" w:rsidR="00FF6D2C" w:rsidRPr="00D43E4D" w:rsidRDefault="00FF6D2C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F4F4" w14:textId="0C7259C5" w:rsidR="00FF6D2C" w:rsidRPr="00D43E4D" w:rsidRDefault="00FF6D2C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0D84E" w14:textId="58F00FCB" w:rsidR="00FF6D2C" w:rsidRPr="00D43E4D" w:rsidRDefault="00FF6D2C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13DC" w14:textId="11B9B5BF" w:rsidR="00FF6D2C" w:rsidRPr="00D43E4D" w:rsidRDefault="00FF6D2C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AB93" w14:textId="2E5C3979" w:rsidR="00FF6D2C" w:rsidRPr="00D43E4D" w:rsidRDefault="00FF6D2C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FF6D2C" w:rsidRPr="00C264FB" w14:paraId="35F6F91C" w14:textId="77777777" w:rsidTr="002F55A7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DD1EE" w14:textId="29FE9C2D" w:rsidR="00FF6D2C" w:rsidRPr="00753AD7" w:rsidRDefault="00FF6D2C" w:rsidP="00D43E4D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B90FE" w14:textId="77777777" w:rsidR="00FF6D2C" w:rsidRPr="00753AD7" w:rsidRDefault="00FF6D2C" w:rsidP="00D43E4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651F1" w14:textId="13DA8C37" w:rsidR="00FF6D2C" w:rsidRPr="00753AD7" w:rsidRDefault="00FF6D2C" w:rsidP="00D43E4D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5329" w14:textId="7D5848E2" w:rsidR="00FF6D2C" w:rsidRPr="001609A7" w:rsidRDefault="00FF6D2C" w:rsidP="00D43E4D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FFC0" w14:textId="50132E43" w:rsidR="00FF6D2C" w:rsidRPr="001609A7" w:rsidRDefault="00FF6D2C" w:rsidP="00D43E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108A" w14:textId="363E7DD5" w:rsidR="00FF6D2C" w:rsidRPr="001609A7" w:rsidRDefault="00FF6D2C" w:rsidP="00D43E4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42EA" w14:textId="185255A9" w:rsidR="00FF6D2C" w:rsidRPr="001609A7" w:rsidRDefault="00FF6D2C" w:rsidP="00D43E4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B0178" w14:textId="2FBFC41A" w:rsidR="00FF6D2C" w:rsidRPr="001609A7" w:rsidRDefault="00FF6D2C" w:rsidP="00D43E4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300,0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392E" w14:textId="38143CFB" w:rsidR="00FF6D2C" w:rsidRPr="001609A7" w:rsidRDefault="00FF6D2C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525B" w14:textId="0D82BCCA" w:rsidR="00FF6D2C" w:rsidRPr="001609A7" w:rsidRDefault="00FF6D2C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FF6D2C" w:rsidRPr="00C264FB" w14:paraId="0D5D43F1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EF10C" w14:textId="77777777" w:rsidR="00FF6D2C" w:rsidRPr="00753AD7" w:rsidRDefault="00FF6D2C" w:rsidP="00D43E4D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263FB" w14:textId="77777777" w:rsidR="00FF6D2C" w:rsidRPr="00753AD7" w:rsidRDefault="00FF6D2C" w:rsidP="00D43E4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24928" w14:textId="77777777" w:rsidR="00FF6D2C" w:rsidRPr="00753AD7" w:rsidRDefault="00FF6D2C" w:rsidP="00D43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6D7C" w14:textId="3EF0F213" w:rsidR="00FF6D2C" w:rsidRPr="00753AD7" w:rsidRDefault="00FF6D2C" w:rsidP="00D43E4D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DB62" w14:textId="326706B4" w:rsidR="00FF6D2C" w:rsidRPr="001609A7" w:rsidRDefault="00FF6D2C" w:rsidP="00D43E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EDF6" w14:textId="26C1EA36" w:rsidR="00FF6D2C" w:rsidRPr="001609A7" w:rsidRDefault="00FF6D2C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A20D" w14:textId="6C9B0167" w:rsidR="00FF6D2C" w:rsidRPr="001609A7" w:rsidRDefault="00FF6D2C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3A297" w14:textId="5A4CFA1A" w:rsidR="00FF6D2C" w:rsidRPr="001609A7" w:rsidRDefault="00FF6D2C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5AD6" w14:textId="32EEF4E0" w:rsidR="00FF6D2C" w:rsidRPr="00753AD7" w:rsidRDefault="00FF6D2C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B7BC" w14:textId="590BD854" w:rsidR="00FF6D2C" w:rsidRPr="00753AD7" w:rsidRDefault="00FF6D2C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2874822A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5EA06" w14:textId="77777777" w:rsidR="00FF6D2C" w:rsidRPr="00753AD7" w:rsidRDefault="00FF6D2C" w:rsidP="00D43E4D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FB07B" w14:textId="77777777" w:rsidR="00FF6D2C" w:rsidRPr="00753AD7" w:rsidRDefault="00FF6D2C" w:rsidP="00D43E4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269C1" w14:textId="77777777" w:rsidR="00FF6D2C" w:rsidRPr="00753AD7" w:rsidRDefault="00FF6D2C" w:rsidP="00D43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C963" w14:textId="3C839300" w:rsidR="00FF6D2C" w:rsidRPr="00753AD7" w:rsidRDefault="00FF6D2C" w:rsidP="00D43E4D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9E40" w14:textId="7BD84122" w:rsidR="00FF6D2C" w:rsidRPr="001609A7" w:rsidRDefault="00FF6D2C" w:rsidP="00D43E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DB70" w14:textId="7CDCE29F" w:rsidR="00FF6D2C" w:rsidRPr="001609A7" w:rsidRDefault="00FF6D2C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1787" w14:textId="1CBDB70D" w:rsidR="00FF6D2C" w:rsidRPr="001609A7" w:rsidRDefault="00FF6D2C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26698" w14:textId="58639AFD" w:rsidR="00FF6D2C" w:rsidRPr="001609A7" w:rsidRDefault="00FF6D2C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92D0" w14:textId="501D1F1A" w:rsidR="00FF6D2C" w:rsidRPr="00753AD7" w:rsidRDefault="00FF6D2C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F4E0" w14:textId="7DA3CC8F" w:rsidR="00FF6D2C" w:rsidRPr="00753AD7" w:rsidRDefault="00FF6D2C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4A1CD8BB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71393" w14:textId="77777777" w:rsidR="00FF6D2C" w:rsidRPr="00753AD7" w:rsidRDefault="00FF6D2C" w:rsidP="00D43E4D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6B116" w14:textId="77777777" w:rsidR="00FF6D2C" w:rsidRPr="00753AD7" w:rsidRDefault="00FF6D2C" w:rsidP="00D43E4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48C28" w14:textId="77777777" w:rsidR="00FF6D2C" w:rsidRPr="00753AD7" w:rsidRDefault="00FF6D2C" w:rsidP="00D43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BB58" w14:textId="1EAB4783" w:rsidR="00FF6D2C" w:rsidRPr="00753AD7" w:rsidRDefault="00FF6D2C" w:rsidP="00D43E4D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C629" w14:textId="00D3DF61" w:rsidR="00FF6D2C" w:rsidRPr="001609A7" w:rsidRDefault="00FF6D2C" w:rsidP="00D43E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C64B" w14:textId="60286009" w:rsidR="00FF6D2C" w:rsidRPr="001609A7" w:rsidRDefault="00FF6D2C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300,0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1C51" w14:textId="49CC28A7" w:rsidR="00FF6D2C" w:rsidRPr="001609A7" w:rsidRDefault="00FF6D2C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906A7" w14:textId="17CADF4B" w:rsidR="00FF6D2C" w:rsidRPr="001609A7" w:rsidRDefault="00FF6D2C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300,0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E31F" w14:textId="77D99310" w:rsidR="00FF6D2C" w:rsidRPr="00753AD7" w:rsidRDefault="00FF6D2C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0DC8" w14:textId="15B5D984" w:rsidR="00FF6D2C" w:rsidRPr="00753AD7" w:rsidRDefault="00FF6D2C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71CD5404" w14:textId="77777777" w:rsidTr="00FF6D2C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DFC9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FE6CD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3CEF" w14:textId="77777777" w:rsidR="00FF6D2C" w:rsidRPr="00753AD7" w:rsidRDefault="00FF6D2C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7D55" w14:textId="2BE31E45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FDEB" w14:textId="70E6CD2E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0A9E" w14:textId="5EAA1B9B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3F1D" w14:textId="17EDCC4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03513" w14:textId="27462171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BEFE" w14:textId="2027EF95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ECBE" w14:textId="394D1499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05FC2649" w14:textId="77777777" w:rsidTr="002F55A7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FCC31" w14:textId="2D1C3689" w:rsidR="00FF6D2C" w:rsidRPr="00753AD7" w:rsidRDefault="00FF6D2C" w:rsidP="00FF6D2C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95762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A0D71" w14:textId="53FB6C7B" w:rsidR="00FF6D2C" w:rsidRPr="00753AD7" w:rsidRDefault="00FF6D2C" w:rsidP="0077164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Андра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5C6E" w14:textId="6FAA5B24" w:rsidR="00FF6D2C" w:rsidRPr="001609A7" w:rsidRDefault="00FF6D2C" w:rsidP="0032007E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9A29" w14:textId="51CDD03F" w:rsidR="00FF6D2C" w:rsidRPr="001609A7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0B8F" w14:textId="4DF329C8" w:rsidR="00FF6D2C" w:rsidRPr="001609A7" w:rsidRDefault="00FF6D2C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3FAB" w14:textId="7819256F" w:rsidR="00FF6D2C" w:rsidRPr="001609A7" w:rsidRDefault="00FF6D2C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6E7158" w14:textId="12F1A033" w:rsidR="00FF6D2C" w:rsidRPr="001609A7" w:rsidRDefault="00FF6D2C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F7DD" w14:textId="1A24EE70" w:rsidR="00FF6D2C" w:rsidRPr="001609A7" w:rsidRDefault="00FF6D2C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AA48" w14:textId="046C1065" w:rsidR="00FF6D2C" w:rsidRPr="001609A7" w:rsidRDefault="00FF6D2C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F6D2C" w:rsidRPr="00C264FB" w14:paraId="63E4E863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BF83C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CBAB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84FF7" w14:textId="77777777" w:rsidR="00FF6D2C" w:rsidRPr="00753AD7" w:rsidRDefault="00FF6D2C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7F57" w14:textId="75777421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E074" w14:textId="1D82CD76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B6A8" w14:textId="26B6A18A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1B6E" w14:textId="51C0B6A2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3120FA" w14:textId="1C936ACB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04BE" w14:textId="32A3BE65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B269" w14:textId="43DF30D9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</w:tr>
      <w:tr w:rsidR="00FF6D2C" w:rsidRPr="00C264FB" w14:paraId="47C4088F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7279B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74FDB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F69A3" w14:textId="77777777" w:rsidR="00FF6D2C" w:rsidRPr="00753AD7" w:rsidRDefault="00FF6D2C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6D67" w14:textId="02AF002A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E46F" w14:textId="2A761137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2BE7" w14:textId="4991B74B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EB87" w14:textId="3E247A8A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94CC4" w14:textId="3BA49604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FA49" w14:textId="02F473C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864" w14:textId="1867A0F8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</w:tr>
      <w:tr w:rsidR="00FF6D2C" w:rsidRPr="00C264FB" w14:paraId="3EE2F9DB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FA8EB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00B1F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7969B" w14:textId="77777777" w:rsidR="00FF6D2C" w:rsidRPr="00753AD7" w:rsidRDefault="00FF6D2C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72D4" w14:textId="0EA60D93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0389" w14:textId="42D66597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7469" w14:textId="667C0AA3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D197" w14:textId="2C90949E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F2417A" w14:textId="30240EFD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EB4B" w14:textId="0CBB3DB8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6D65" w14:textId="6DB899A4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</w:tr>
      <w:tr w:rsidR="00FF6D2C" w:rsidRPr="00C264FB" w14:paraId="4F3C1B3F" w14:textId="77777777" w:rsidTr="00FF6D2C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F13A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40FF8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6506" w14:textId="77777777" w:rsidR="00FF6D2C" w:rsidRPr="00753AD7" w:rsidRDefault="00FF6D2C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7F67" w14:textId="13636A5E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85BB" w14:textId="5AED27BD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45C0" w14:textId="038FF13E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C963" w14:textId="0730973D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ED7B8" w14:textId="5DDBDE5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9852" w14:textId="3135EDF2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3989" w14:textId="1D5542C6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</w:tr>
      <w:tr w:rsidR="00FF6D2C" w:rsidRPr="00C264FB" w14:paraId="679FE736" w14:textId="77777777" w:rsidTr="002F55A7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E3B59" w14:textId="7435EF43" w:rsidR="00FF6D2C" w:rsidRPr="00753AD7" w:rsidRDefault="00FF6D2C" w:rsidP="00FF6D2C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79907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67744" w14:textId="5B3328F4" w:rsidR="00FF6D2C" w:rsidRPr="00753AD7" w:rsidRDefault="00FF6D2C" w:rsidP="0077164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Октябрьское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1764" w14:textId="0A255680" w:rsidR="00FF6D2C" w:rsidRPr="001609A7" w:rsidRDefault="00FF6D2C" w:rsidP="0032007E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06D6" w14:textId="28E377F1" w:rsidR="00FF6D2C" w:rsidRPr="001609A7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F95E" w14:textId="1398A8BB" w:rsidR="00FF6D2C" w:rsidRPr="001609A7" w:rsidRDefault="00FF6D2C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3DEA" w14:textId="5B1C05DB" w:rsidR="00FF6D2C" w:rsidRPr="001609A7" w:rsidRDefault="00FF6D2C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750307" w14:textId="74598E14" w:rsidR="00FF6D2C" w:rsidRPr="001609A7" w:rsidRDefault="00FF6D2C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EA93" w14:textId="0A15B904" w:rsidR="00FF6D2C" w:rsidRPr="001609A7" w:rsidRDefault="00FF6D2C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EABD" w14:textId="7D42858F" w:rsidR="00FF6D2C" w:rsidRPr="001609A7" w:rsidRDefault="00FF6D2C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F6D2C" w:rsidRPr="00C264FB" w14:paraId="69FF4F77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8C1E0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5ACE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28606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7151" w14:textId="557415B6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01CD" w14:textId="0F00C62C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D2FD" w14:textId="7313ACE2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12A0" w14:textId="3616A31B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33F05" w14:textId="3A50A9F2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73D1" w14:textId="6577478B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9F6" w14:textId="43318E7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</w:tr>
      <w:tr w:rsidR="00FF6D2C" w:rsidRPr="00C264FB" w14:paraId="7C649F84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4D9F7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A9CC4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CE259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2D53" w14:textId="6171BD35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9D73" w14:textId="63FD7F2A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0585" w14:textId="22D2077C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7065" w14:textId="3D471F45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78AB8E" w14:textId="30A2F7BB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50C2" w14:textId="2B6F1091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0B14" w14:textId="4F93F6B0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</w:tr>
      <w:tr w:rsidR="00FF6D2C" w:rsidRPr="00C264FB" w14:paraId="505AC6A8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51CA9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95BEE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89FD0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CD0B" w14:textId="63748F24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2111" w14:textId="34A1BDFC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95F7" w14:textId="3AE15A9A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0A42" w14:textId="23D258D1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B76489" w14:textId="50AC2F49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BE74" w14:textId="214A3206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2415" w14:textId="105394C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</w:tr>
      <w:tr w:rsidR="00FF6D2C" w:rsidRPr="00C264FB" w14:paraId="642CDAFF" w14:textId="77777777" w:rsidTr="00FF6D2C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0260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7EEC6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E9DD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8526" w14:textId="09A43FB5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CFAE" w14:textId="3CE60610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2DFC" w14:textId="09695A7E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0C57" w14:textId="1927855D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A3FBF" w14:textId="03650FAA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992" w14:textId="2FA6AB49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2EF1" w14:textId="690DCC96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</w:tr>
      <w:tr w:rsidR="00FF6D2C" w:rsidRPr="00C264FB" w14:paraId="1877AB64" w14:textId="77777777" w:rsidTr="002F55A7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6859C" w14:textId="5428DB38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07BB3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66D8D" w14:textId="1561923A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86CC" w14:textId="2A8708D0" w:rsidR="00FF6D2C" w:rsidRPr="001609A7" w:rsidRDefault="00FF6D2C" w:rsidP="00CC0DD7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3261" w14:textId="41C46D26" w:rsidR="00FF6D2C" w:rsidRPr="001609A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912,0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66CA" w14:textId="36AF0561" w:rsidR="00FF6D2C" w:rsidRPr="001609A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304,0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2C05" w14:textId="66B0EAD9" w:rsidR="00FF6D2C" w:rsidRPr="001609A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FB772" w14:textId="25E7EA1B" w:rsidR="00FF6D2C" w:rsidRPr="001609A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304,0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8561" w14:textId="7E70F2E7" w:rsidR="00FF6D2C" w:rsidRPr="001609A7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A278" w14:textId="158B9865" w:rsidR="00FF6D2C" w:rsidRPr="001609A7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FF6D2C" w:rsidRPr="00C264FB" w14:paraId="7D5A44A3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E1124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435AB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BC5AE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658C" w14:textId="1969EE4E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94B0" w14:textId="29793F2C" w:rsidR="00FF6D2C" w:rsidRPr="001609A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DBD7" w14:textId="650FA195" w:rsidR="00FF6D2C" w:rsidRPr="001609A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678C" w14:textId="0DC04FCF" w:rsidR="00FF6D2C" w:rsidRPr="001609A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A58A6" w14:textId="1234ADE2" w:rsidR="00FF6D2C" w:rsidRPr="001609A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BCA2" w14:textId="42EACD4A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7502" w14:textId="43262670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3D13A1EC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81386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1C0E9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2A48F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A35F" w14:textId="0FE7D88B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2770" w14:textId="641D6959" w:rsidR="00FF6D2C" w:rsidRPr="001609A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DFCF" w14:textId="00F292ED" w:rsidR="00FF6D2C" w:rsidRPr="001609A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E63D" w14:textId="31613E39" w:rsidR="00FF6D2C" w:rsidRPr="001609A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F6410" w14:textId="2B2F261E" w:rsidR="00FF6D2C" w:rsidRPr="001609A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929A" w14:textId="56AD55B3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0127" w14:textId="4ED0BAD0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31266E6A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5F120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03EE7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9FB6F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B128" w14:textId="4C6AF46F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3195" w14:textId="7F814895" w:rsidR="00FF6D2C" w:rsidRPr="001609A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912,0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0A1A" w14:textId="49A66427" w:rsidR="00FF6D2C" w:rsidRPr="001609A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304,0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73B8" w14:textId="70D34F0C" w:rsidR="00FF6D2C" w:rsidRPr="001609A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304,0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31F73" w14:textId="26B3AF57" w:rsidR="00FF6D2C" w:rsidRPr="001609A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304,0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52A" w14:textId="4BF2BB17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A5CB" w14:textId="70B1DA9D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04A1EBF6" w14:textId="77777777" w:rsidTr="00FF6D2C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2BB6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4B06B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E7C4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1D72" w14:textId="3E30190C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970C" w14:textId="7D9D48C6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9223" w14:textId="47BCB722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F5FA" w14:textId="6750C72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02035" w14:textId="75AB9894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676B" w14:textId="348FEE7C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6FBA" w14:textId="39918B0B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</w:tr>
      <w:tr w:rsidR="00FF6D2C" w:rsidRPr="00C264FB" w14:paraId="16B29BD8" w14:textId="77777777" w:rsidTr="002F55A7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4DABA" w14:textId="3E6ED32D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81119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4CBEA" w14:textId="733B0E4F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B610" w14:textId="2C4DCAEB" w:rsidR="00FF6D2C" w:rsidRPr="001609A7" w:rsidRDefault="00FF6D2C" w:rsidP="00CC0DD7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466C" w14:textId="5253A35D" w:rsidR="00FF6D2C" w:rsidRPr="001609A7" w:rsidRDefault="00FF6D2C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1 002,0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896F" w14:textId="555D17B9" w:rsidR="00FF6D2C" w:rsidRPr="001609A7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25E4" w14:textId="6E3907CC" w:rsidR="00FF6D2C" w:rsidRPr="001609A7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5D6901" w14:textId="490F3BA1" w:rsidR="00FF6D2C" w:rsidRPr="001609A7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334,0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28A5" w14:textId="5D69BA64" w:rsidR="00FF6D2C" w:rsidRPr="001609A7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479D" w14:textId="4736F285" w:rsidR="00FF6D2C" w:rsidRPr="001609A7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FF6D2C" w:rsidRPr="00C264FB" w14:paraId="1FB49331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2F7F0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EAAE6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F0503" w14:textId="77777777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F431" w14:textId="3F6E6E6A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ED2C" w14:textId="4C9375D2"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5DA4" w14:textId="66C17EC3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404F" w14:textId="18375DED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2E78B" w14:textId="4FE373E0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BF54" w14:textId="6DDE6FBC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A858" w14:textId="5B7F6574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32658606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0E17A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7048D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65930" w14:textId="77777777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303F" w14:textId="0A8EB892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C85E" w14:textId="0A8F0953"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6BC8" w14:textId="474320E0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A2E3" w14:textId="19140E3B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2A006" w14:textId="516FD83B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03E8" w14:textId="657BA8D4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D38B" w14:textId="3372B4BE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25315C23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45799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171A1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120A6" w14:textId="77777777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877B" w14:textId="204B6746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20E0" w14:textId="1CE82B0F"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1 002,0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E4C6" w14:textId="41FCC515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70FF" w14:textId="01911201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3DC427" w14:textId="1675FE30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B3A7" w14:textId="6787EB89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034F" w14:textId="791F872C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4ADB3E70" w14:textId="77777777" w:rsidTr="00FF6D2C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C6D0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FE4B8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171" w14:textId="77777777" w:rsidR="00FF6D2C" w:rsidRPr="00753AD7" w:rsidRDefault="00FF6D2C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A12E" w14:textId="07C59EAE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0CDF" w14:textId="21FED741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9278" w14:textId="74BF2A76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B5B4" w14:textId="37E99AAE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55F07" w14:textId="546AA0E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88EC" w14:textId="6B26A0CA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CFD3" w14:textId="72CF5E86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348CE2F0" w14:textId="77777777" w:rsidTr="002F55A7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BC920" w14:textId="3CA84B6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FC609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D3963" w14:textId="78D05C4C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Администрация </w:t>
            </w:r>
            <w:r w:rsidRPr="00753AD7">
              <w:rPr>
                <w:sz w:val="16"/>
                <w:szCs w:val="16"/>
              </w:rPr>
              <w:lastRenderedPageBreak/>
              <w:t>сельского поселения Каменное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5705" w14:textId="14274DC8" w:rsidR="00FF6D2C" w:rsidRPr="00D86E6B" w:rsidRDefault="00FF6D2C" w:rsidP="00CC0DD7">
            <w:pPr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1C4E" w14:textId="24043622" w:rsidR="00FF6D2C" w:rsidRPr="00D86E6B" w:rsidRDefault="00FF6D2C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6B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ACBC" w14:textId="31101BA2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7E51" w14:textId="07A21A5E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D9B0FB" w14:textId="582B3067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78EE" w14:textId="4037AAB9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2418" w14:textId="6D5534EE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,0</w:t>
            </w:r>
          </w:p>
        </w:tc>
      </w:tr>
      <w:tr w:rsidR="00FF6D2C" w:rsidRPr="00C264FB" w14:paraId="2A1DAFEF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7FD8F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75DF8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CD939" w14:textId="77777777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295D" w14:textId="42DFB5B1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9D77" w14:textId="6058B2C5"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BF6A" w14:textId="42753652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0F89" w14:textId="7DDDE9ED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AE64A" w14:textId="0A4AA080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97D3" w14:textId="576A4F53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458E" w14:textId="35DF1F14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427F97EE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247A8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3D40A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A85EF" w14:textId="77777777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F6DF" w14:textId="1B4A1E72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82B4" w14:textId="363223B7"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2E59" w14:textId="6EB84635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E905" w14:textId="2C079DF3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032BE" w14:textId="737E017A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7944" w14:textId="1D4F82F5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0229" w14:textId="2AAC05FB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3D468AAD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6D687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0C41F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0B341" w14:textId="77777777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7DDC" w14:textId="057EB869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3213" w14:textId="429E33EE"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AB84" w14:textId="301CD1B7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ABAB" w14:textId="1CC4CE2C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B16D63" w14:textId="7F2B8B81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3441" w14:textId="0A352652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83FA" w14:textId="5DD7191E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7293CBED" w14:textId="77777777" w:rsidTr="00FF6D2C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A88A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F81E3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AD71" w14:textId="77777777" w:rsidR="00FF6D2C" w:rsidRPr="00753AD7" w:rsidRDefault="00FF6D2C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A8EF" w14:textId="69754213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AD58" w14:textId="22305A81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DE9E" w14:textId="6B745DD0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F81C" w14:textId="651A83CD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24A87" w14:textId="26A46B42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D64B" w14:textId="420C1230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A608" w14:textId="1D809992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449FF362" w14:textId="77777777" w:rsidTr="002F55A7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2E6E1" w14:textId="1F617108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01923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10D90" w14:textId="346888D3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Карымкары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097C" w14:textId="18445A1A" w:rsidR="00FF6D2C" w:rsidRPr="00D86E6B" w:rsidRDefault="00FF6D2C" w:rsidP="00CC0DD7">
            <w:pPr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880D" w14:textId="002ECF30" w:rsidR="00FF6D2C" w:rsidRPr="00D86E6B" w:rsidRDefault="00FF6D2C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6B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48CA" w14:textId="4DCDF4E6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6710" w14:textId="2FF48355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B9D06A" w14:textId="538CB8E8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593C" w14:textId="4BA0358D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2DC3" w14:textId="19CCF243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FF6D2C" w:rsidRPr="00C264FB" w14:paraId="4A2470AA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5144B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85EC1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80653" w14:textId="77777777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93CB" w14:textId="11416586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8CF7" w14:textId="201C9433"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BEBE" w14:textId="55AAAB8B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3EC9" w14:textId="2613D86B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C94F6" w14:textId="42D33892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8971" w14:textId="3693AC77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996E" w14:textId="3C69A49B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2F672F54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C57F9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7CC0A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7AA5" w14:textId="77777777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CBB4" w14:textId="14E08380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A856" w14:textId="32B96997"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AD1B" w14:textId="61BB6502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B1AF" w14:textId="6E67B604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76E59" w14:textId="365803CA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3C20" w14:textId="3659AC02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71C3" w14:textId="592BD7A0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49C46118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D6148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9F9A6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B1DC3" w14:textId="77777777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8E1D" w14:textId="0421735C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EB4A" w14:textId="0870CDB9"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6048" w14:textId="10B1F4F6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814C" w14:textId="7D060BE1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7F23F8" w14:textId="52DE4CA8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8F07" w14:textId="12E0D52B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C048" w14:textId="25383470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782C2DDB" w14:textId="77777777" w:rsidTr="00FF6D2C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DE4D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1FF9E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53D3" w14:textId="77777777" w:rsidR="00FF6D2C" w:rsidRPr="00753AD7" w:rsidRDefault="00FF6D2C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9034" w14:textId="12534A32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10D4" w14:textId="44F6772A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6B42" w14:textId="2C5BC6CE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9F71" w14:textId="40649F89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76B13" w14:textId="633F4FA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7425" w14:textId="02934709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8AC7" w14:textId="3E50551D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216E2634" w14:textId="77777777" w:rsidTr="002F55A7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33A47" w14:textId="783A05BC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F824C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6628B" w14:textId="55CB2751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4C88" w14:textId="75D680B2" w:rsidR="00FF6D2C" w:rsidRPr="00D86E6B" w:rsidRDefault="00FF6D2C" w:rsidP="00CC0DD7">
            <w:pPr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D5BF" w14:textId="2968C52D" w:rsidR="00FF6D2C" w:rsidRPr="00D86E6B" w:rsidRDefault="00FF6D2C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6B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E025" w14:textId="4131664F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CA87" w14:textId="5D569C91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463C6" w14:textId="51F69132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8EC1" w14:textId="6BB1D40B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4433" w14:textId="092978F4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FF6D2C" w:rsidRPr="00C264FB" w14:paraId="645BB096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599EF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F4B21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1FAA5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549F" w14:textId="4114218D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38F3" w14:textId="16CD32D8"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65F2" w14:textId="04A963D8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BA12" w14:textId="3639A09C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3377A" w14:textId="0B55AC48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35BB" w14:textId="1F3143A8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5539" w14:textId="6E4F3EEC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48897D7C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8F5BA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7D6E1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B6EC0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7CA3" w14:textId="3C5805D9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5E99" w14:textId="5F9DB341"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BDD8" w14:textId="685A518B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CC08" w14:textId="550DB33A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A0A19" w14:textId="1D534E43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4DF4" w14:textId="73DC3EA4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608E" w14:textId="47BAA1AC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772CD5D0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20602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D6CC4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286B9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5A25" w14:textId="17E537B1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2FB5" w14:textId="2D489838"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0CAC" w14:textId="5D9D49F4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D4C3" w14:textId="19CB8243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E6121C" w14:textId="7E5C36E6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8AC6" w14:textId="5DBAD1D2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9629" w14:textId="6E23E31A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79349992" w14:textId="77777777" w:rsidTr="00FF6D2C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871F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19304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E9BA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665A" w14:textId="4F963D51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661C" w14:textId="5D1F727F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0AB9" w14:textId="15F03182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5125" w14:textId="5364BA63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6CE88" w14:textId="2D181375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2C4B" w14:textId="03552F84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20DF" w14:textId="595F538A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455888D4" w14:textId="77777777" w:rsidTr="002F55A7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3BB9D" w14:textId="64FB0896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15366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2FF9" w14:textId="7ADDE451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149C" w14:textId="439D068B" w:rsidR="00FF6D2C" w:rsidRPr="00D86E6B" w:rsidRDefault="00FF6D2C" w:rsidP="00CC0DD7">
            <w:pPr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8482" w14:textId="41D716F3" w:rsidR="00FF6D2C" w:rsidRPr="00D86E6B" w:rsidRDefault="00FF6D2C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6B">
              <w:rPr>
                <w:b/>
                <w:bCs/>
                <w:sz w:val="16"/>
                <w:szCs w:val="16"/>
              </w:rPr>
              <w:t>663,0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2EEA" w14:textId="691FEC38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AFFB" w14:textId="49C15DEF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91C74" w14:textId="26EBFE1C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221,0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7A0A" w14:textId="792A5963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9AB1" w14:textId="0681E3B0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Pr="00D86E6B">
              <w:rPr>
                <w:b/>
                <w:sz w:val="16"/>
                <w:szCs w:val="16"/>
              </w:rPr>
              <w:t>0</w:t>
            </w:r>
          </w:p>
        </w:tc>
      </w:tr>
      <w:tr w:rsidR="00FF6D2C" w:rsidRPr="00C264FB" w14:paraId="5B4C9790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4F789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91591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D2A7F" w14:textId="77777777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4DA2" w14:textId="7A10E10D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37AA" w14:textId="49A4333B"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393E" w14:textId="5849AD39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DA1C" w14:textId="42AD90E1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2F5529" w14:textId="73C681AE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02CC" w14:textId="63C078BE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4471" w14:textId="4C41826D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51E1A523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1DF1A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8BB2A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1287A" w14:textId="77777777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B1A7" w14:textId="7496B8C3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2BA3" w14:textId="40DA9DBC"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C922" w14:textId="3B7EC5E9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EAAE" w14:textId="506F105A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3DA12" w14:textId="0F3B804E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BB9C" w14:textId="0FC4FE6F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05B1" w14:textId="1EAEF313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03176724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7042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A8558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A53FE" w14:textId="77777777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F4A3" w14:textId="553B1995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0859" w14:textId="32AED043"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3731" w14:textId="6773A7E6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2C1E" w14:textId="75880443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9A4227" w14:textId="42951D3F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C867" w14:textId="214CC889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0989" w14:textId="673CD65F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7DB0678A" w14:textId="77777777" w:rsidTr="00FF6D2C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701C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1D2CB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6973" w14:textId="77777777" w:rsidR="00FF6D2C" w:rsidRPr="00753AD7" w:rsidRDefault="00FF6D2C" w:rsidP="00D3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20FE" w14:textId="57515600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7D4D" w14:textId="0332317D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C253" w14:textId="3DC5B92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AB58" w14:textId="0B683B82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4037E" w14:textId="29319E2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DF47" w14:textId="764B2679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6CDB" w14:textId="47F0A3EC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0BD03748" w14:textId="77777777" w:rsidTr="002F55A7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961F2" w14:textId="0D85561C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F3AB0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B2722" w14:textId="02B4412B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4235" w14:textId="5A724103" w:rsidR="00FF6D2C" w:rsidRPr="00D86E6B" w:rsidRDefault="00FF6D2C" w:rsidP="00CC0DD7">
            <w:pPr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B2AA" w14:textId="48232340" w:rsidR="00FF6D2C" w:rsidRPr="00D86E6B" w:rsidRDefault="00FF6D2C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6B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DB35" w14:textId="066EDA90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439D" w14:textId="14808A73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5FC32F" w14:textId="616A2D43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A85" w14:textId="7F67C226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C151" w14:textId="2AD819F4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FF6D2C" w:rsidRPr="00C264FB" w14:paraId="0562766A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9AF85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F52D6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9CD8F" w14:textId="77777777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BD6A" w14:textId="6C34EB5A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7CE1" w14:textId="6C306582"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7065" w14:textId="0635D6C5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B66B" w14:textId="5C94CCE5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C1E02" w14:textId="4C03C9D2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0538" w14:textId="175141EC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505" w14:textId="7D6FC167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2BEE78AE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7D469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CB0FD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EA2AB" w14:textId="77777777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3BE8" w14:textId="4535BEAD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1F8E" w14:textId="4D9D023A"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6720" w14:textId="3FD00E2E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F69C" w14:textId="3C30A200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6C384" w14:textId="68DDA17F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A11B" w14:textId="6B949FDC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4FD8" w14:textId="777D9340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5B15157B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3C414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61C77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EDBF9" w14:textId="77777777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91A8" w14:textId="39E0CABD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CEB1" w14:textId="7B42A734"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5575" w14:textId="13AA39EB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5EC4" w14:textId="5D2AC40C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E694E" w14:textId="4EAFB2E5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C8F3" w14:textId="1EFEF3EE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F689" w14:textId="7D4A8C90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7F84F2F4" w14:textId="77777777" w:rsidTr="00FF6D2C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F01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8A2C2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CB8F" w14:textId="77777777" w:rsidR="00FF6D2C" w:rsidRPr="00753AD7" w:rsidRDefault="00FF6D2C" w:rsidP="00D3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1A0D" w14:textId="7FCE90F8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03D1" w14:textId="1D632844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5160" w14:textId="76EF9A45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C8BB" w14:textId="114A0897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8ADAF" w14:textId="6A3865FC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073C" w14:textId="08046744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81F5" w14:textId="3D044626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1DDD7034" w14:textId="77777777" w:rsidTr="002F55A7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BD05D" w14:textId="4F452E10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53F7A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0EDEE" w14:textId="7678DB1D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AFA8" w14:textId="43288B75" w:rsidR="00FF6D2C" w:rsidRPr="00D86E6B" w:rsidRDefault="00FF6D2C" w:rsidP="00CC0DD7">
            <w:pPr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B358" w14:textId="1E02FA5E" w:rsidR="00FF6D2C" w:rsidRPr="00D86E6B" w:rsidRDefault="00FF6D2C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6B">
              <w:rPr>
                <w:b/>
                <w:bCs/>
                <w:sz w:val="16"/>
                <w:szCs w:val="16"/>
              </w:rPr>
              <w:t>1 023,0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25B7" w14:textId="774DF3F3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A2CB" w14:textId="55F6BE30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7CF9E5" w14:textId="7409C1CD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341,0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B037" w14:textId="3367A299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08A5" w14:textId="7C6B6E94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FF6D2C" w:rsidRPr="00C264FB" w14:paraId="25F49AD5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17936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3CE7B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5118F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82BA" w14:textId="057AE83D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E301" w14:textId="051E1ECA"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5124" w14:textId="7538A497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9942" w14:textId="573634A0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EC683F" w14:textId="56806B23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089D" w14:textId="021D4F3D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2CB4" w14:textId="317E8428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3517D1DE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68308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D88FF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763B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75DF" w14:textId="572C32BE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CDF2" w14:textId="7AB66E80"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7FE7" w14:textId="14154D8E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833B" w14:textId="3BB16F8E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E3EC3" w14:textId="438AA99C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6786" w14:textId="6F87C78A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71B8" w14:textId="1FAA1DEB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15B488AF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25445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7997C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7E94A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7B0C" w14:textId="55A380E8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59EC" w14:textId="69BE0E92"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1 023,0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6F0D" w14:textId="4BE8031B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2808" w14:textId="33F75EEE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0D7A5F" w14:textId="29FD83B5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6295" w14:textId="3C0128D3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C053" w14:textId="3929BAD7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799F1684" w14:textId="77777777" w:rsidTr="00FF6D2C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1D9A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989AA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2E1A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7223" w14:textId="7C9534F8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Иные источники </w:t>
            </w:r>
            <w:r w:rsidRPr="00753AD7">
              <w:rPr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889F" w14:textId="55307561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28C8" w14:textId="7CD91A21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6583" w14:textId="3B010AE9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D18CC" w14:textId="1E631023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2B84" w14:textId="619669D1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45E3" w14:textId="0D7F7AFC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0</w:t>
            </w:r>
          </w:p>
        </w:tc>
      </w:tr>
      <w:tr w:rsidR="00FF6D2C" w:rsidRPr="00C264FB" w14:paraId="57BD8373" w14:textId="77777777" w:rsidTr="002F55A7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1FB16" w14:textId="2C04F700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A61CB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68AAD" w14:textId="4C862895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F833" w14:textId="73D5F98E" w:rsidR="00FF6D2C" w:rsidRPr="00D86E6B" w:rsidRDefault="00FF6D2C" w:rsidP="00CC0DD7">
            <w:pPr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7ED7" w14:textId="7A83EAFF" w:rsidR="00FF6D2C" w:rsidRPr="00D86E6B" w:rsidRDefault="00FF6D2C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6B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CE6D" w14:textId="1071B631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2102" w14:textId="1350C754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D13BD8" w14:textId="690AE17C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9973" w14:textId="372BDBB0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8B4C" w14:textId="735A8652"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0,0</w:t>
            </w:r>
          </w:p>
        </w:tc>
      </w:tr>
      <w:tr w:rsidR="00FF6D2C" w:rsidRPr="00C264FB" w14:paraId="7F1347C4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D1DD2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DBCDB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306E9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DAF5" w14:textId="72D39FF0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B953" w14:textId="0EA6BED1"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9A91" w14:textId="5652B5C1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785A" w14:textId="7B199FBC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E0012" w14:textId="3160D5E8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712D" w14:textId="62268A27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C5DC" w14:textId="794C8E3E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3176AFE4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E7386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2C57A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EDC84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B641" w14:textId="3BABB4FF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B0A8" w14:textId="605F7C35"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FD17" w14:textId="19FF043C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2FF4" w14:textId="47269E5E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559E4" w14:textId="7F0F60E3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46CA" w14:textId="34310254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6763" w14:textId="7B5BDD45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5D92ED3F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DF687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79E6B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52EA3" w14:textId="77777777"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ECCC" w14:textId="454B6963"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0FD3" w14:textId="3F5781ED"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D097" w14:textId="1DBB298D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20DF" w14:textId="37C6618E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76FA0E" w14:textId="1FF0EC49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CC44" w14:textId="5D3261AA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D19" w14:textId="33607967"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14:paraId="66B1D8F4" w14:textId="77777777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CB88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E9E8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0C1" w14:textId="77777777"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5F2E" w14:textId="7916D121"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0AA0" w14:textId="39AB52B2"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8EB1" w14:textId="46BAFE8E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EBB9" w14:textId="241F0BEC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D06BA" w14:textId="1D21FBAD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469" w14:textId="694D240F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7DFD" w14:textId="2B103A50"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C6E70" w:rsidRPr="00C264FB" w14:paraId="09C84CF3" w14:textId="77777777" w:rsidTr="002F55A7">
        <w:trPr>
          <w:trHeight w:val="268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3601" w14:textId="77777777" w:rsidR="002C6E70" w:rsidRPr="00753AD7" w:rsidRDefault="002C6E70" w:rsidP="002C6E70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681C" w14:textId="77777777" w:rsidR="002C6E70" w:rsidRPr="00753AD7" w:rsidRDefault="002C6E70" w:rsidP="002C6E70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1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9FF0" w14:textId="77777777" w:rsidR="002C6E70" w:rsidRPr="00753AD7" w:rsidRDefault="002C6E70" w:rsidP="002C6E70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82A5" w14:textId="163F1793" w:rsidR="002C6E70" w:rsidRPr="00D86E6B" w:rsidRDefault="002C6E70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539 555,9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C037" w14:textId="606A006C" w:rsidR="002C6E70" w:rsidRPr="00D86E6B" w:rsidRDefault="002C6E70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241 103,8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ABC" w14:textId="5D9F0D7E" w:rsidR="002C6E70" w:rsidRPr="00D86E6B" w:rsidRDefault="002C6E70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6B">
              <w:rPr>
                <w:b/>
                <w:bCs/>
                <w:sz w:val="16"/>
                <w:szCs w:val="19"/>
              </w:rPr>
              <w:t>261 098,3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E8C4" w14:textId="493E6E28" w:rsidR="002C6E70" w:rsidRPr="00D86E6B" w:rsidRDefault="002C6E70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37 353,8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BAE" w14:textId="60C1CFF4" w:rsidR="002C6E70" w:rsidRPr="00753AD7" w:rsidRDefault="002C6E70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EB16" w14:textId="40B0B8D6" w:rsidR="002C6E70" w:rsidRPr="00753AD7" w:rsidRDefault="002C6E70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C6E70" w:rsidRPr="00C264FB" w14:paraId="6DBCB8F8" w14:textId="77777777" w:rsidTr="002F55A7">
        <w:trPr>
          <w:trHeight w:val="272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C67D" w14:textId="77777777" w:rsidR="002C6E70" w:rsidRPr="00753AD7" w:rsidRDefault="002C6E70" w:rsidP="002C6E70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9CCE" w14:textId="77777777" w:rsidR="002C6E70" w:rsidRPr="00753AD7" w:rsidRDefault="002C6E70" w:rsidP="002C6E70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33D2" w14:textId="77777777" w:rsidR="002C6E70" w:rsidRPr="00753AD7" w:rsidRDefault="002C6E70" w:rsidP="002C6E70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E6D8" w14:textId="5589EC47" w:rsidR="002C6E70" w:rsidRPr="00D86E6B" w:rsidRDefault="002C6E70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A124" w14:textId="3A98EE03" w:rsidR="002C6E70" w:rsidRPr="00D86E6B" w:rsidRDefault="002C6E70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D685" w14:textId="4FCD1B57" w:rsidR="002C6E70" w:rsidRPr="00D86E6B" w:rsidRDefault="002C6E70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6A49" w14:textId="6866225F" w:rsidR="002C6E70" w:rsidRPr="00D86E6B" w:rsidRDefault="002C6E70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52E4F" w14:textId="54709F74" w:rsidR="002C6E70" w:rsidRPr="00753AD7" w:rsidRDefault="002C6E70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AF4" w14:textId="64E7F75F" w:rsidR="002C6E70" w:rsidRPr="00753AD7" w:rsidRDefault="002C6E70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C6E70" w:rsidRPr="00C264FB" w14:paraId="68D8BAFD" w14:textId="77777777" w:rsidTr="002F55A7">
        <w:trPr>
          <w:trHeight w:val="319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F688" w14:textId="77777777" w:rsidR="002C6E70" w:rsidRPr="00753AD7" w:rsidRDefault="002C6E70" w:rsidP="002C6E70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AF20" w14:textId="77777777" w:rsidR="002C6E70" w:rsidRPr="00753AD7" w:rsidRDefault="002C6E70" w:rsidP="002C6E70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31DE" w14:textId="77777777" w:rsidR="002C6E70" w:rsidRPr="00753AD7" w:rsidRDefault="002C6E70" w:rsidP="002C6E70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0A48" w14:textId="31934B2B" w:rsidR="002C6E70" w:rsidRPr="00D86E6B" w:rsidRDefault="002C6E70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489 493,7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56EE" w14:textId="5A09221A" w:rsidR="002C6E70" w:rsidRPr="00D86E6B" w:rsidRDefault="002C6E70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221 350,7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BC15" w14:textId="06C2FEFC" w:rsidR="002C6E70" w:rsidRPr="00D86E6B" w:rsidRDefault="002C6E70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244 443,5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4060" w14:textId="3948DE4C" w:rsidR="002C6E70" w:rsidRPr="00D86E6B" w:rsidRDefault="002C6E70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23 699,5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9F67" w14:textId="05CDE8B4" w:rsidR="002C6E70" w:rsidRPr="00753AD7" w:rsidRDefault="002C6E70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2E6E" w14:textId="445B9AEF" w:rsidR="002C6E70" w:rsidRPr="00753AD7" w:rsidRDefault="002C6E70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C6E70" w:rsidRPr="00C264FB" w14:paraId="54FB134D" w14:textId="77777777" w:rsidTr="002F55A7">
        <w:trPr>
          <w:trHeight w:val="128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71B2" w14:textId="77777777" w:rsidR="002C6E70" w:rsidRPr="00753AD7" w:rsidRDefault="002C6E70" w:rsidP="002C6E70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A82F" w14:textId="77777777" w:rsidR="002C6E70" w:rsidRPr="00753AD7" w:rsidRDefault="002C6E70" w:rsidP="002C6E70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E9D7" w14:textId="77777777" w:rsidR="002C6E70" w:rsidRPr="00753AD7" w:rsidRDefault="002C6E70" w:rsidP="002C6E70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C3FC" w14:textId="46460699" w:rsidR="002C6E70" w:rsidRPr="00D86E6B" w:rsidRDefault="002C6E70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50 062,2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5D15" w14:textId="3C32E2CB" w:rsidR="002C6E70" w:rsidRPr="00D86E6B" w:rsidRDefault="002C6E70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19 753,1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D3DC" w14:textId="4061A437" w:rsidR="002C6E70" w:rsidRPr="00D86E6B" w:rsidRDefault="002C6E70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16 654,8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619C" w14:textId="70566FA4" w:rsidR="002C6E70" w:rsidRPr="00D86E6B" w:rsidRDefault="002C6E70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13 654,3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66A79" w14:textId="0671C191" w:rsidR="002C6E70" w:rsidRPr="00753AD7" w:rsidRDefault="002C6E70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84C5" w14:textId="6E60B1A9" w:rsidR="002C6E70" w:rsidRPr="00753AD7" w:rsidRDefault="002C6E70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213EA2AF" w14:textId="77777777" w:rsidTr="002F55A7">
        <w:trPr>
          <w:trHeight w:val="411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5CF2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7FF0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F3BA" w14:textId="77777777" w:rsidR="002F55A7" w:rsidRPr="00753AD7" w:rsidRDefault="002F55A7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02BB" w14:textId="4E4ECAF2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A9CF" w14:textId="2436B650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36EE" w14:textId="10BB8E74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FBF1" w14:textId="780C6C4B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F7DC" w14:textId="1CBBE895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8C50" w14:textId="102B0BC5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27E2D16" w14:textId="77777777" w:rsidTr="002F55A7">
        <w:trPr>
          <w:trHeight w:val="222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D24B" w14:textId="5C201BEB" w:rsidR="002F55A7" w:rsidRDefault="002F55A7" w:rsidP="00FF6D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2. «Обеспечение равных прав потребителей на получение энергетических ресурсов»</w:t>
            </w:r>
          </w:p>
        </w:tc>
      </w:tr>
      <w:tr w:rsidR="00FA0AC0" w:rsidRPr="00C264FB" w14:paraId="166FA16E" w14:textId="77777777" w:rsidTr="00F80D1A">
        <w:trPr>
          <w:trHeight w:val="267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D8F1" w14:textId="35382BCB" w:rsidR="00FA0AC0" w:rsidRPr="00753AD7" w:rsidRDefault="00FA0AC0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Pr="00753AD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5039" w14:textId="77777777" w:rsidR="00FA0AC0" w:rsidRPr="00753AD7" w:rsidRDefault="00FA0AC0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«Реализация мероприятий обеспечения равных прав потребителей на получение энергетических ресурсов»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56CE" w14:textId="77777777" w:rsidR="00FA0AC0" w:rsidRPr="00753AD7" w:rsidRDefault="00FA0AC0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УЖКХиС администрации Октябрьского района. Администрация Октябрьского района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C3DF" w14:textId="77777777" w:rsidR="00FA0AC0" w:rsidRPr="00753AD7" w:rsidRDefault="00FA0AC0" w:rsidP="00CC0DD7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3435" w14:textId="6920E04D" w:rsidR="00FA0AC0" w:rsidRPr="00FA0AC0" w:rsidRDefault="00FA0AC0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98 279,9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81D6" w14:textId="02D2A9C3" w:rsidR="00FA0AC0" w:rsidRPr="00FA0AC0" w:rsidRDefault="00FA0AC0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38 942,5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CB80" w14:textId="092DEF18" w:rsidR="00FA0AC0" w:rsidRPr="00FA0AC0" w:rsidRDefault="00FA0AC0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26 424,1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E8C2" w14:textId="49A0A049" w:rsidR="00FA0AC0" w:rsidRPr="00FA0AC0" w:rsidRDefault="00FA0AC0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32 913,3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A2CAD" w14:textId="7EBAC489" w:rsidR="00FA0AC0" w:rsidRPr="00753AD7" w:rsidRDefault="00FA0AC0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A649" w14:textId="62828BCB" w:rsidR="00FA0AC0" w:rsidRPr="00753AD7" w:rsidRDefault="00FA0AC0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DCD67A7" w14:textId="77777777" w:rsidTr="00F80D1A">
        <w:trPr>
          <w:trHeight w:val="17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0B49A" w14:textId="77777777" w:rsidR="002F55A7" w:rsidRPr="00753AD7" w:rsidRDefault="002F55A7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D6843" w14:textId="77777777" w:rsidR="002F55A7" w:rsidRPr="00753AD7" w:rsidRDefault="002F55A7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5B6E6" w14:textId="77777777" w:rsidR="002F55A7" w:rsidRPr="00753AD7" w:rsidRDefault="002F55A7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400A" w14:textId="77777777" w:rsidR="002F55A7" w:rsidRPr="00753AD7" w:rsidRDefault="002F55A7" w:rsidP="00CC0DD7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9919" w14:textId="6C12F07F" w:rsidR="002F55A7" w:rsidRPr="00D86E6B" w:rsidRDefault="002F55A7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2946" w14:textId="78C0AA4F" w:rsidR="002F55A7" w:rsidRPr="00D86E6B" w:rsidRDefault="002F55A7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506D" w14:textId="2D8B5FFA" w:rsidR="002F55A7" w:rsidRPr="00D86E6B" w:rsidRDefault="002F55A7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31F4" w14:textId="530469BD" w:rsidR="002F55A7" w:rsidRPr="00D86E6B" w:rsidRDefault="002F55A7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014A4" w14:textId="0E40E289" w:rsidR="002F55A7" w:rsidRPr="00753AD7" w:rsidRDefault="002F55A7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977E" w14:textId="789C71E0" w:rsidR="002F55A7" w:rsidRPr="00753AD7" w:rsidRDefault="002F55A7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6F0B745" w14:textId="77777777" w:rsidTr="00F80D1A">
        <w:trPr>
          <w:trHeight w:val="40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0E4A76" w14:textId="77777777" w:rsidR="002F55A7" w:rsidRPr="00753AD7" w:rsidRDefault="002F55A7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4B4DB6" w14:textId="77777777" w:rsidR="002F55A7" w:rsidRPr="00753AD7" w:rsidRDefault="002F55A7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10579" w14:textId="77777777" w:rsidR="002F55A7" w:rsidRPr="00753AD7" w:rsidRDefault="002F55A7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E24E" w14:textId="77777777" w:rsidR="002F55A7" w:rsidRPr="00753AD7" w:rsidRDefault="002F55A7" w:rsidP="00CC0DD7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7AAA" w14:textId="1D26517D" w:rsidR="002F55A7" w:rsidRPr="00D86E6B" w:rsidRDefault="002F55A7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13 279,9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ABAC" w14:textId="149D82E7" w:rsidR="002F55A7" w:rsidRPr="00D86E6B" w:rsidRDefault="002F55A7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4 242,5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985C8" w14:textId="7B1059D1" w:rsidR="002F55A7" w:rsidRPr="00D86E6B" w:rsidRDefault="002F55A7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4 424,1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0825" w14:textId="6201BF4D" w:rsidR="002F55A7" w:rsidRPr="00D86E6B" w:rsidRDefault="002F55A7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4 613,3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B6003" w14:textId="1DF4DE30" w:rsidR="002F55A7" w:rsidRPr="00753AD7" w:rsidRDefault="002F55A7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3480" w14:textId="51DD3F59" w:rsidR="002F55A7" w:rsidRPr="00753AD7" w:rsidRDefault="002F55A7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6B1E05C0" w14:textId="77777777" w:rsidTr="00F80D1A">
        <w:trPr>
          <w:trHeight w:val="14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B3BAE5" w14:textId="77777777" w:rsidR="002F55A7" w:rsidRPr="00753AD7" w:rsidRDefault="002F55A7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59B2B" w14:textId="77777777" w:rsidR="002F55A7" w:rsidRPr="00753AD7" w:rsidRDefault="002F55A7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EE6809" w14:textId="77777777" w:rsidR="002F55A7" w:rsidRPr="00753AD7" w:rsidRDefault="002F55A7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E994" w14:textId="77777777" w:rsidR="002F55A7" w:rsidRPr="00753AD7" w:rsidRDefault="002F55A7" w:rsidP="00CC0DD7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911B" w14:textId="4011D41F" w:rsidR="002F55A7" w:rsidRPr="00D86E6B" w:rsidRDefault="002F55A7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85 000,0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59771" w14:textId="05E525C2" w:rsidR="002F55A7" w:rsidRPr="00D86E6B" w:rsidRDefault="002F55A7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34 700,0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BF29" w14:textId="26B19103" w:rsidR="002F55A7" w:rsidRPr="00D86E6B" w:rsidRDefault="002F55A7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847F" w14:textId="36EA16BB" w:rsidR="002F55A7" w:rsidRPr="00D86E6B" w:rsidRDefault="002F55A7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28 300,0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8FF09" w14:textId="5416A86E" w:rsidR="002F55A7" w:rsidRPr="00753AD7" w:rsidRDefault="002F55A7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E2B3" w14:textId="44C211B4" w:rsidR="002F55A7" w:rsidRPr="00753AD7" w:rsidRDefault="002F55A7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AAD78AF" w14:textId="77777777" w:rsidTr="00F80D1A">
        <w:trPr>
          <w:trHeight w:val="456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7C93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0DE9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7CE1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D0C1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5042" w14:textId="2E5E9BE2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4CD25" w14:textId="4F2147B3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BDC4" w14:textId="0C0AC795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B9F6" w14:textId="0D8227E3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4B6DC" w14:textId="67DBAC4A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DB02" w14:textId="0FA2D35B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2F690F6C" w14:textId="77777777" w:rsidTr="00F80D1A">
        <w:trPr>
          <w:trHeight w:val="246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BB72" w14:textId="38DBA3BB" w:rsidR="002F55A7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F55A7" w:rsidRPr="00753AD7">
              <w:rPr>
                <w:sz w:val="16"/>
                <w:szCs w:val="16"/>
              </w:rPr>
              <w:t>.1.</w:t>
            </w:r>
          </w:p>
        </w:tc>
        <w:tc>
          <w:tcPr>
            <w:tcW w:w="2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F794" w14:textId="31137EDB" w:rsidR="002F55A7" w:rsidRPr="00753AD7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Расходы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C9A7" w14:textId="77777777" w:rsidR="002F55A7" w:rsidRPr="00753AD7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УЖКХиС администрации Октябрьского района.</w:t>
            </w:r>
          </w:p>
          <w:p w14:paraId="0074B9D4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Администрация Октябрьского района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A94C" w14:textId="77777777" w:rsidR="002F55A7" w:rsidRPr="005D1D81" w:rsidRDefault="002F55A7" w:rsidP="0032007E">
            <w:pPr>
              <w:rPr>
                <w:b/>
                <w:sz w:val="16"/>
                <w:szCs w:val="16"/>
              </w:rPr>
            </w:pPr>
            <w:r w:rsidRPr="005D1D8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93B1" w14:textId="24AC4FCD" w:rsidR="002F55A7" w:rsidRPr="00253734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13 279,9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AC6D" w14:textId="3B984A93" w:rsidR="002F55A7" w:rsidRPr="00253734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4 242,5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BFDC" w14:textId="12B81A92" w:rsidR="002F55A7" w:rsidRPr="00253734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4 424,1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0627" w14:textId="6E322273" w:rsidR="002F55A7" w:rsidRPr="00253734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4 613,3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2FEF3" w14:textId="58FC0934" w:rsidR="002F55A7" w:rsidRPr="005D1D81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8FD" w14:textId="6050783C" w:rsidR="002F55A7" w:rsidRPr="005D1D81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14:paraId="33E5EB5E" w14:textId="77777777" w:rsidTr="00F80D1A">
        <w:trPr>
          <w:trHeight w:val="29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15F99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D67B8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0D07D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32A9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62C6" w14:textId="5F19FA93" w:rsidR="002F55A7" w:rsidRPr="00253734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168E" w14:textId="4BAFD4DE" w:rsidR="002F55A7" w:rsidRPr="00253734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0A25" w14:textId="1D0AA041" w:rsidR="002F55A7" w:rsidRPr="00253734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0EFF" w14:textId="2743F819" w:rsidR="002F55A7" w:rsidRPr="00253734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939A9" w14:textId="2CE3F5F0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C6F7" w14:textId="208C59DE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0765F4F4" w14:textId="77777777" w:rsidTr="00F80D1A">
        <w:trPr>
          <w:trHeight w:val="2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3549C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A7E2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26052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DC0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AEEC" w14:textId="0818955F" w:rsidR="002F55A7" w:rsidRPr="00253734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13 279,9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7B36" w14:textId="4E95EA2C" w:rsidR="002F55A7" w:rsidRPr="00253734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4 242,5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9A89" w14:textId="516E57BC" w:rsidR="002F55A7" w:rsidRPr="00253734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4 424,1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6465" w14:textId="5A30205D" w:rsidR="002F55A7" w:rsidRPr="00253734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4 613,3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13C61" w14:textId="0FEB90E2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05DF" w14:textId="71D28B4E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464B7D57" w14:textId="77777777" w:rsidTr="00F80D1A">
        <w:trPr>
          <w:trHeight w:val="27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2E5DE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95C73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C89B5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CE2E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8411" w14:textId="20DD55E7" w:rsidR="002F55A7" w:rsidRPr="00253734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5358" w14:textId="76C94F48" w:rsidR="002F55A7" w:rsidRPr="00253734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48A3" w14:textId="6107D2E0" w:rsidR="002F55A7" w:rsidRPr="00253734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55DBE" w14:textId="177F23E3" w:rsidR="002F55A7" w:rsidRPr="00253734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3BA1" w14:textId="3EE8D02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8820" w14:textId="2128661D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374ABC7A" w14:textId="77777777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410E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96BE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DD01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2B15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958E" w14:textId="269C7798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2A9" w14:textId="5E925D82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581A" w14:textId="01D0F2DB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3CBD0" w14:textId="78FC6A3A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D9C2" w14:textId="2C6006C1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B03B" w14:textId="61ED4F21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1AA2B6F0" w14:textId="77777777" w:rsidTr="00F80D1A">
        <w:trPr>
          <w:trHeight w:val="139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72BB" w14:textId="7032BAC4" w:rsidR="002F55A7" w:rsidRPr="00753AD7" w:rsidRDefault="00FF6D2C" w:rsidP="005D1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F55A7" w:rsidRPr="00753AD7">
              <w:rPr>
                <w:sz w:val="16"/>
                <w:szCs w:val="16"/>
              </w:rPr>
              <w:t>.1.1.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44AD" w14:textId="51FF3E3D" w:rsidR="002F55A7" w:rsidRPr="00753AD7" w:rsidRDefault="002F55A7" w:rsidP="005D1D81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Расходы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(в том числе администрирование)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8B66" w14:textId="77777777" w:rsidR="002F55A7" w:rsidRPr="00753AD7" w:rsidRDefault="002F55A7" w:rsidP="005D1D81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УЖКХиС администрации Октябрьского района. </w:t>
            </w:r>
          </w:p>
          <w:p w14:paraId="431A86EB" w14:textId="77777777" w:rsidR="002F55A7" w:rsidRPr="00753AD7" w:rsidRDefault="002F55A7" w:rsidP="005D1D81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Октябрьского района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CE6B" w14:textId="77777777" w:rsidR="002F55A7" w:rsidRPr="00253734" w:rsidRDefault="002F55A7" w:rsidP="005D1D81">
            <w:pPr>
              <w:rPr>
                <w:b/>
                <w:sz w:val="16"/>
                <w:szCs w:val="16"/>
              </w:rPr>
            </w:pPr>
            <w:r w:rsidRPr="0025373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D209" w14:textId="068BE3E9" w:rsidR="002F55A7" w:rsidRPr="00253734" w:rsidRDefault="002F55A7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13 279,9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8426" w14:textId="35C44005" w:rsidR="002F55A7" w:rsidRPr="00253734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4 242,5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A0AF" w14:textId="4DDDD6CE" w:rsidR="002F55A7" w:rsidRPr="00253734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4 424,1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5594" w14:textId="6B28D454" w:rsidR="002F55A7" w:rsidRPr="00253734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4 613,3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E0048" w14:textId="31AC6937" w:rsidR="002F55A7" w:rsidRPr="00253734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AB1D" w14:textId="1BBF8831" w:rsidR="002F55A7" w:rsidRPr="00253734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14:paraId="54C936C3" w14:textId="77777777" w:rsidTr="00F80D1A">
        <w:trPr>
          <w:trHeight w:val="22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0E030" w14:textId="77777777" w:rsidR="002F55A7" w:rsidRPr="00753AD7" w:rsidRDefault="002F55A7" w:rsidP="005D1D8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58AD3" w14:textId="77777777" w:rsidR="002F55A7" w:rsidRPr="00753AD7" w:rsidRDefault="002F55A7" w:rsidP="005D1D8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B7E05" w14:textId="77777777" w:rsidR="002F55A7" w:rsidRPr="00753AD7" w:rsidRDefault="002F55A7" w:rsidP="005D1D81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5698" w14:textId="77777777" w:rsidR="002F55A7" w:rsidRPr="00753AD7" w:rsidRDefault="002F55A7" w:rsidP="005D1D8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B159" w14:textId="52AE89E9" w:rsidR="002F55A7" w:rsidRPr="00253734" w:rsidRDefault="002F55A7" w:rsidP="005D1D8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A303" w14:textId="01C28734" w:rsidR="002F55A7" w:rsidRPr="00253734" w:rsidRDefault="002F55A7" w:rsidP="005D1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7158" w14:textId="0EC53705" w:rsidR="002F55A7" w:rsidRPr="00253734" w:rsidRDefault="002F55A7" w:rsidP="005D1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3336" w14:textId="07DEB662" w:rsidR="002F55A7" w:rsidRPr="00253734" w:rsidRDefault="002F55A7" w:rsidP="005D1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43DB" w14:textId="320F4DE3" w:rsidR="002F55A7" w:rsidRPr="00753AD7" w:rsidRDefault="002F55A7" w:rsidP="005D1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0CF6" w14:textId="4740A4BD" w:rsidR="002F55A7" w:rsidRPr="00753AD7" w:rsidRDefault="002F55A7" w:rsidP="005D1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7A5A91DC" w14:textId="77777777" w:rsidTr="00F80D1A">
        <w:trPr>
          <w:trHeight w:val="33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46A956" w14:textId="77777777"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B218F" w14:textId="77777777"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33235" w14:textId="77777777"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EB20" w14:textId="77777777" w:rsidR="002F55A7" w:rsidRPr="00753AD7" w:rsidRDefault="002F55A7" w:rsidP="003703A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1C98" w14:textId="0F4A5106" w:rsidR="002F55A7" w:rsidRPr="00253734" w:rsidRDefault="002F55A7" w:rsidP="003703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13 272,1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B155" w14:textId="4A74308B" w:rsidR="002F55A7" w:rsidRPr="00253734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4 239,9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F9F9" w14:textId="288E8FC8" w:rsidR="002F55A7" w:rsidRPr="00253734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4 421,5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8951B" w14:textId="24709A03" w:rsidR="002F55A7" w:rsidRPr="00253734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4 610,7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09DE" w14:textId="7C238630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7A6B" w14:textId="55B36769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1774A03F" w14:textId="77777777" w:rsidTr="00F80D1A">
        <w:trPr>
          <w:trHeight w:val="23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AAC9D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D0170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D1003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1356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B8B0" w14:textId="4434F2B5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07E3" w14:textId="6ADF3699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6208" w14:textId="1D6CAA09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CD38E" w14:textId="24D0C69E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B1CD" w14:textId="1A5D21E1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B653" w14:textId="3F41CFA8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29412CD9" w14:textId="77777777" w:rsidTr="00F80D1A">
        <w:trPr>
          <w:trHeight w:val="52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45C30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8C55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6C20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D9E6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10F6" w14:textId="1C2295A4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A75A" w14:textId="4B5706BB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F673" w14:textId="30D93EAF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4996" w14:textId="443ECBC4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AE9F" w14:textId="7546B582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ED44" w14:textId="192F0936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0636EC22" w14:textId="77777777" w:rsidTr="00F80D1A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508E" w14:textId="77777777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3B9E" w14:textId="2C6907C7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Администрирование рабочих мест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E2AD" w14:textId="77777777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Октябрьского района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1597" w14:textId="77777777" w:rsidR="002F55A7" w:rsidRPr="00753AD7" w:rsidRDefault="002F55A7" w:rsidP="003703A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F661" w14:textId="0F876437" w:rsidR="002F55A7" w:rsidRPr="00753AD7" w:rsidRDefault="002F55A7" w:rsidP="003703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CDBE" w14:textId="67D102DB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B814" w14:textId="268B1599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D11A" w14:textId="3E3DF515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9368" w14:textId="7994AE91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E922" w14:textId="08110CD7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6E2AF2C2" w14:textId="77777777" w:rsidTr="00F80D1A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86B5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83A1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81F9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CFB3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E03E" w14:textId="2E5A513A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78AC" w14:textId="127E8229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49A1" w14:textId="626F1382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9C19" w14:textId="383A82A9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5986" w14:textId="2B35F281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5FD7" w14:textId="02C625A0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7BE40A25" w14:textId="77777777" w:rsidTr="00C8144C">
        <w:trPr>
          <w:trHeight w:val="419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7054" w14:textId="140BDC9B" w:rsidR="002F55A7" w:rsidRPr="00753AD7" w:rsidRDefault="00FF6D2C" w:rsidP="005D1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F55A7" w:rsidRPr="00753AD7">
              <w:rPr>
                <w:sz w:val="16"/>
                <w:szCs w:val="16"/>
              </w:rPr>
              <w:t>.2.</w:t>
            </w:r>
          </w:p>
        </w:tc>
        <w:tc>
          <w:tcPr>
            <w:tcW w:w="2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4D2A" w14:textId="7F323071" w:rsidR="002F55A7" w:rsidRPr="00753AD7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Субсидия на </w:t>
            </w:r>
            <w:r w:rsidR="00FE5F13" w:rsidRPr="00753AD7">
              <w:rPr>
                <w:sz w:val="16"/>
                <w:szCs w:val="16"/>
              </w:rPr>
              <w:t xml:space="preserve"> </w:t>
            </w:r>
            <w:r w:rsidR="00FE5F13" w:rsidRPr="00FE5F13">
              <w:rPr>
                <w:b/>
                <w:sz w:val="16"/>
                <w:szCs w:val="16"/>
              </w:rPr>
              <w:t xml:space="preserve">возмещение расходов организации за доставку населению сжиженного газа для </w:t>
            </w:r>
            <w:r w:rsidR="00FE5F13" w:rsidRPr="00FE5F13">
              <w:rPr>
                <w:b/>
                <w:sz w:val="16"/>
                <w:szCs w:val="16"/>
              </w:rPr>
              <w:lastRenderedPageBreak/>
              <w:t>бытовых нужд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5D67" w14:textId="77777777" w:rsidR="00FF6D2C" w:rsidRDefault="00FF6D2C" w:rsidP="005D1D81">
            <w:pPr>
              <w:jc w:val="center"/>
              <w:rPr>
                <w:sz w:val="16"/>
                <w:szCs w:val="16"/>
              </w:rPr>
            </w:pPr>
          </w:p>
          <w:p w14:paraId="74C20777" w14:textId="77777777" w:rsidR="002F55A7" w:rsidRPr="00753AD7" w:rsidRDefault="002F55A7" w:rsidP="005D1D81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УЖКХиС администрации </w:t>
            </w:r>
            <w:r w:rsidRPr="00753AD7">
              <w:rPr>
                <w:sz w:val="16"/>
                <w:szCs w:val="16"/>
              </w:rPr>
              <w:lastRenderedPageBreak/>
              <w:t xml:space="preserve">Октябрьского района. 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5DCF" w14:textId="77777777" w:rsidR="002F55A7" w:rsidRPr="005D1D81" w:rsidRDefault="002F55A7" w:rsidP="005D1D81">
            <w:pPr>
              <w:rPr>
                <w:b/>
                <w:sz w:val="16"/>
                <w:szCs w:val="16"/>
              </w:rPr>
            </w:pPr>
            <w:r w:rsidRPr="005D1D81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B886" w14:textId="38D24CD1" w:rsidR="002F55A7" w:rsidRPr="005D1D81" w:rsidRDefault="002F55A7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BCDA" w14:textId="6497D749" w:rsidR="002F55A7" w:rsidRPr="005D1D81" w:rsidRDefault="002F55A7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DEAB" w14:textId="26F2C81A" w:rsidR="002F55A7" w:rsidRPr="005D1D81" w:rsidRDefault="002F55A7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4067" w14:textId="0EAFC8EC" w:rsidR="002F55A7" w:rsidRPr="005D1D81" w:rsidRDefault="002F55A7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E9A0B" w14:textId="20D1E661" w:rsidR="002F55A7" w:rsidRPr="005D1D81" w:rsidRDefault="002F55A7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5DAE" w14:textId="5E0D3DA7" w:rsidR="002F55A7" w:rsidRPr="005D1D81" w:rsidRDefault="002F55A7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1C756C7F" w14:textId="77777777" w:rsidTr="00FE5F13">
        <w:trPr>
          <w:trHeight w:val="274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324A" w14:textId="77777777" w:rsidR="002F55A7" w:rsidRPr="00753AD7" w:rsidRDefault="002F55A7" w:rsidP="005D1D8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43399" w14:textId="77777777" w:rsidR="002F55A7" w:rsidRPr="00753AD7" w:rsidRDefault="002F55A7" w:rsidP="005D1D8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C5205" w14:textId="77777777" w:rsidR="002F55A7" w:rsidRPr="00753AD7" w:rsidRDefault="002F55A7" w:rsidP="005D1D81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50B2" w14:textId="77777777" w:rsidR="002F55A7" w:rsidRPr="005D1D81" w:rsidRDefault="002F55A7" w:rsidP="005D1D81">
            <w:pPr>
              <w:rPr>
                <w:b/>
                <w:sz w:val="16"/>
                <w:szCs w:val="16"/>
              </w:rPr>
            </w:pPr>
            <w:r w:rsidRPr="005D1D81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B66C" w14:textId="18C39F0E" w:rsidR="002F55A7" w:rsidRPr="005D1D81" w:rsidRDefault="002F55A7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2D71" w14:textId="7C5CA1AC"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2A96" w14:textId="73E5AEAF"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C6A92" w14:textId="26440CB4"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813" w14:textId="585674B3"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C677" w14:textId="3CC0C1A9"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365CC32" w14:textId="77777777" w:rsidTr="00F80D1A">
        <w:trPr>
          <w:trHeight w:val="76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0207" w14:textId="77777777" w:rsidR="002F55A7" w:rsidRPr="00753AD7" w:rsidRDefault="002F55A7" w:rsidP="005D1D8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AA1BB" w14:textId="77777777" w:rsidR="002F55A7" w:rsidRPr="00753AD7" w:rsidRDefault="002F55A7" w:rsidP="005D1D8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B5EF2" w14:textId="77777777" w:rsidR="002F55A7" w:rsidRPr="00753AD7" w:rsidRDefault="002F55A7" w:rsidP="005D1D81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45D9" w14:textId="77777777" w:rsidR="002F55A7" w:rsidRPr="005D1D81" w:rsidRDefault="002F55A7" w:rsidP="005D1D81">
            <w:pPr>
              <w:rPr>
                <w:b/>
                <w:sz w:val="16"/>
                <w:szCs w:val="16"/>
              </w:rPr>
            </w:pPr>
            <w:r w:rsidRPr="005D1D81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912B" w14:textId="21FBCB05" w:rsidR="002F55A7" w:rsidRPr="005D1D81" w:rsidRDefault="002F55A7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D17F" w14:textId="5ECE58FA"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DBCB" w14:textId="2C9523A9"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F8A860" w14:textId="1A96A53C"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5C78" w14:textId="17096D4F"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2928" w14:textId="2300D6C6"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265E1708" w14:textId="77777777" w:rsidTr="00FE5F13">
        <w:trPr>
          <w:trHeight w:val="217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8D55" w14:textId="77777777" w:rsidR="002F55A7" w:rsidRPr="00753AD7" w:rsidRDefault="002F55A7" w:rsidP="005D1D8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5B053" w14:textId="77777777" w:rsidR="002F55A7" w:rsidRPr="00753AD7" w:rsidRDefault="002F55A7" w:rsidP="005D1D8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A2DB4" w14:textId="77777777" w:rsidR="002F55A7" w:rsidRPr="00753AD7" w:rsidRDefault="002F55A7" w:rsidP="005D1D81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2C28" w14:textId="77777777" w:rsidR="002F55A7" w:rsidRPr="005D1D81" w:rsidRDefault="002F55A7" w:rsidP="005D1D81">
            <w:pPr>
              <w:rPr>
                <w:b/>
                <w:sz w:val="16"/>
                <w:szCs w:val="16"/>
              </w:rPr>
            </w:pPr>
            <w:r w:rsidRPr="005D1D81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C53C" w14:textId="78D75F4F" w:rsidR="002F55A7" w:rsidRPr="005D1D81" w:rsidRDefault="002F55A7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6C4E" w14:textId="6755FE61"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E08D" w14:textId="5A415299"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B507F" w14:textId="5E319F45"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F8B7" w14:textId="7522D4FC"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9DA" w14:textId="0982B676"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3F1FAE39" w14:textId="77777777" w:rsidTr="00FE5F13">
        <w:trPr>
          <w:trHeight w:val="404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5791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F7FE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BAC75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E58A" w14:textId="77777777" w:rsidR="002F55A7" w:rsidRPr="005D1D81" w:rsidRDefault="002F55A7" w:rsidP="0032007E">
            <w:pPr>
              <w:rPr>
                <w:b/>
                <w:sz w:val="16"/>
                <w:szCs w:val="16"/>
              </w:rPr>
            </w:pPr>
            <w:r w:rsidRPr="005D1D81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9B39" w14:textId="4EAE7334" w:rsidR="002F55A7" w:rsidRPr="005D1D81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F62D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CD79" w14:textId="61B18D2A" w:rsidR="002F55A7" w:rsidRPr="005D1D8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F62D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66C9" w14:textId="45DB4D0E" w:rsidR="002F55A7" w:rsidRPr="005D1D8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F62D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C2FFF6" w14:textId="5B30F92A" w:rsidR="002F55A7" w:rsidRPr="005D1D8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F62D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837D" w14:textId="547A5856" w:rsidR="002F55A7" w:rsidRPr="005D1D8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F62D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4DD1" w14:textId="13149410" w:rsidR="002F55A7" w:rsidRPr="005D1D8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F62DB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3306D0FA" w14:textId="77777777" w:rsidTr="00F80D1A">
        <w:trPr>
          <w:trHeight w:val="280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F8A3" w14:textId="56CF5BA9" w:rsidR="002F55A7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F55A7" w:rsidRPr="00753AD7">
              <w:rPr>
                <w:sz w:val="16"/>
                <w:szCs w:val="16"/>
              </w:rPr>
              <w:t>.3.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6486" w14:textId="53A51F01" w:rsidR="002F55A7" w:rsidRPr="00753AD7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Компенсация недополученных доходов организациям, предоставляющим населению услуги теплоснабжения по тарифам, не обеспечивающим возмещение издержек  </w:t>
            </w:r>
          </w:p>
          <w:p w14:paraId="3EA04451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B6E3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E5AC" w14:textId="77777777" w:rsidR="002F55A7" w:rsidRPr="00253734" w:rsidRDefault="002F55A7" w:rsidP="0032007E">
            <w:pPr>
              <w:rPr>
                <w:b/>
                <w:sz w:val="16"/>
                <w:szCs w:val="16"/>
              </w:rPr>
            </w:pPr>
            <w:r w:rsidRPr="0025373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F511" w14:textId="30ADE6D3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27 900,0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5122" w14:textId="4FCD8FC4" w:rsidR="002F55A7" w:rsidRPr="00245C62" w:rsidRDefault="002F55A7" w:rsidP="005F2610">
            <w:pPr>
              <w:jc w:val="center"/>
              <w:rPr>
                <w:b/>
                <w:bCs/>
                <w:sz w:val="16"/>
                <w:szCs w:val="16"/>
              </w:rPr>
            </w:pPr>
            <w:r w:rsidRPr="00245C62">
              <w:rPr>
                <w:b/>
                <w:bCs/>
                <w:sz w:val="16"/>
                <w:szCs w:val="19"/>
              </w:rPr>
              <w:t>8 850,0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7BE3" w14:textId="071A0E1B" w:rsidR="002F55A7" w:rsidRPr="00245C62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9 500,0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9AF2" w14:textId="41883F16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4E379" w14:textId="58603B06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5D38" w14:textId="50426648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63221E14" w14:textId="77777777" w:rsidTr="00F80D1A">
        <w:trPr>
          <w:trHeight w:val="202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BC6D0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6D1AF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70249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90F3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7972" w14:textId="5711B848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C29C" w14:textId="5CDF3A4B" w:rsidR="002F55A7" w:rsidRPr="00245C62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BD5B" w14:textId="2DCDE924" w:rsidR="002F55A7" w:rsidRPr="00245C62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A0801" w14:textId="20C171FD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CDD5" w14:textId="6CCC4E72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1216" w14:textId="741F2361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14070A97" w14:textId="77777777" w:rsidTr="00F80D1A">
        <w:trPr>
          <w:trHeight w:val="13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8BEF5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F280BE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41B44B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6EB9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8200" w14:textId="328E0B57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2F30" w14:textId="2C15E555" w:rsidR="002F55A7" w:rsidRPr="00245C62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2193" w14:textId="784E04B2" w:rsidR="002F55A7" w:rsidRPr="00245C62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1D5C6" w14:textId="4A313EAC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F0CF" w14:textId="5BF0CF0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13E9" w14:textId="16C2DF2D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77F2E720" w14:textId="77777777" w:rsidTr="00F80D1A">
        <w:trPr>
          <w:trHeight w:val="10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E0A1C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6CA69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CFE9E6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E888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8A49" w14:textId="799430E6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27 900,0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0D66" w14:textId="1332B42F" w:rsidR="002F55A7" w:rsidRPr="00245C62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8 850,0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FE0F" w14:textId="657FFFF7" w:rsidR="002F55A7" w:rsidRPr="00245C62" w:rsidRDefault="002F55A7" w:rsidP="0032007E">
            <w:pPr>
              <w:jc w:val="center"/>
              <w:rPr>
                <w:sz w:val="16"/>
                <w:szCs w:val="16"/>
              </w:rPr>
            </w:pPr>
            <w:r w:rsidRPr="00245C62">
              <w:rPr>
                <w:sz w:val="16"/>
              </w:rPr>
              <w:t>9 50</w:t>
            </w:r>
            <w:r>
              <w:rPr>
                <w:sz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76E4" w14:textId="5E3E3203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E2D1" w14:textId="6DA9A2CD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B89" w14:textId="70490F14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77C257FD" w14:textId="77777777" w:rsidTr="00F80D1A">
        <w:trPr>
          <w:trHeight w:val="256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B242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5CB9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21BD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254D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EC6B" w14:textId="0CC96486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7880" w14:textId="2B0BE045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7FBF" w14:textId="557F8AD2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9389" w14:textId="50E0CAB1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BDBE" w14:textId="27BBFB4B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0D18" w14:textId="41FCDB63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1474F0FB" w14:textId="77777777" w:rsidTr="00F80D1A">
        <w:trPr>
          <w:trHeight w:val="214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68915" w14:textId="49C75721" w:rsidR="002F55A7" w:rsidRPr="00753AD7" w:rsidRDefault="00C8144C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F55A7" w:rsidRPr="00753AD7">
              <w:rPr>
                <w:sz w:val="16"/>
                <w:szCs w:val="16"/>
              </w:rPr>
              <w:t>.4.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D45A" w14:textId="666C9677" w:rsidR="002F55A7" w:rsidRPr="00753AD7" w:rsidRDefault="002F55A7" w:rsidP="00245C62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Компенсация недополученных доходов организациям, предоставляющим населению услуги водоснабжения по тарифам, не обеспечивающим возмещение издержек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65ED" w14:textId="77777777" w:rsidR="002F55A7" w:rsidRPr="00753AD7" w:rsidRDefault="002F55A7" w:rsidP="00245C62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УЖКХиС администрации Октябрьского района. 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F7DB" w14:textId="77777777" w:rsidR="002F55A7" w:rsidRPr="00253734" w:rsidRDefault="002F55A7" w:rsidP="00245C62">
            <w:pPr>
              <w:rPr>
                <w:b/>
                <w:sz w:val="16"/>
                <w:szCs w:val="16"/>
              </w:rPr>
            </w:pPr>
            <w:r w:rsidRPr="0025373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86B1" w14:textId="7185B368" w:rsidR="002F55A7" w:rsidRPr="00753AD7" w:rsidRDefault="002F55A7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27 900,0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124" w14:textId="54349CC5" w:rsidR="002F55A7" w:rsidRPr="00753AD7" w:rsidRDefault="002F55A7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8 850,0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4794" w14:textId="1F12040E" w:rsidR="002F55A7" w:rsidRPr="00753AD7" w:rsidRDefault="002F55A7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C6C4" w14:textId="34DA9594" w:rsidR="002F55A7" w:rsidRPr="00753AD7" w:rsidRDefault="002F55A7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92A6B" w14:textId="0B237410" w:rsidR="002F55A7" w:rsidRPr="00753AD7" w:rsidRDefault="002F55A7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FCD9" w14:textId="517ACA76" w:rsidR="002F55A7" w:rsidRPr="00753AD7" w:rsidRDefault="002F55A7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15FB5CBC" w14:textId="77777777" w:rsidTr="00F80D1A">
        <w:trPr>
          <w:trHeight w:val="21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8F58" w14:textId="77777777" w:rsidR="002F55A7" w:rsidRPr="00753AD7" w:rsidRDefault="002F55A7" w:rsidP="00245C62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0BB7" w14:textId="77777777" w:rsidR="002F55A7" w:rsidRPr="00753AD7" w:rsidRDefault="002F55A7" w:rsidP="00245C62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6922" w14:textId="77777777" w:rsidR="002F55A7" w:rsidRPr="00753AD7" w:rsidRDefault="002F55A7" w:rsidP="00245C62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2EB7" w14:textId="77777777" w:rsidR="002F55A7" w:rsidRPr="00753AD7" w:rsidRDefault="002F55A7" w:rsidP="00245C6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1BDD" w14:textId="690ADC72" w:rsidR="002F55A7" w:rsidRPr="00753AD7" w:rsidRDefault="002F55A7" w:rsidP="00245C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D104" w14:textId="060842AF" w:rsidR="002F55A7" w:rsidRPr="00753AD7" w:rsidRDefault="002F55A7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573A" w14:textId="52451611" w:rsidR="002F55A7" w:rsidRPr="00753AD7" w:rsidRDefault="002F55A7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1E90" w14:textId="3821AA99" w:rsidR="002F55A7" w:rsidRPr="00753AD7" w:rsidRDefault="002F55A7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E79FE" w14:textId="25B586B1" w:rsidR="002F55A7" w:rsidRPr="00753AD7" w:rsidRDefault="002F55A7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CC88" w14:textId="2114EF91" w:rsidR="002F55A7" w:rsidRPr="00753AD7" w:rsidRDefault="002F55A7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5613186B" w14:textId="77777777" w:rsidTr="00F80D1A">
        <w:trPr>
          <w:trHeight w:val="21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67F2" w14:textId="77777777" w:rsidR="002F55A7" w:rsidRPr="00753AD7" w:rsidRDefault="002F55A7" w:rsidP="00245C62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8BFB" w14:textId="77777777" w:rsidR="002F55A7" w:rsidRPr="00753AD7" w:rsidRDefault="002F55A7" w:rsidP="00245C62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C039" w14:textId="77777777" w:rsidR="002F55A7" w:rsidRPr="00753AD7" w:rsidRDefault="002F55A7" w:rsidP="00245C62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32B4" w14:textId="77777777" w:rsidR="002F55A7" w:rsidRPr="00753AD7" w:rsidRDefault="002F55A7" w:rsidP="00245C6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2816" w14:textId="0A1DCA5F" w:rsidR="002F55A7" w:rsidRPr="00753AD7" w:rsidRDefault="002F55A7" w:rsidP="00245C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C834" w14:textId="093D0F77" w:rsidR="002F55A7" w:rsidRPr="00753AD7" w:rsidRDefault="002F55A7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6887" w14:textId="3FB3E7A7" w:rsidR="002F55A7" w:rsidRPr="00753AD7" w:rsidRDefault="002F55A7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E3A0" w14:textId="4B9480C4" w:rsidR="002F55A7" w:rsidRPr="00753AD7" w:rsidRDefault="002F55A7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5021" w14:textId="69E08F13" w:rsidR="002F55A7" w:rsidRPr="00753AD7" w:rsidRDefault="002F55A7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0E7B" w14:textId="5BAC12D7" w:rsidR="002F55A7" w:rsidRPr="00753AD7" w:rsidRDefault="002F55A7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324F42DF" w14:textId="77777777" w:rsidTr="00F80D1A">
        <w:trPr>
          <w:trHeight w:val="21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AC65" w14:textId="77777777" w:rsidR="002F55A7" w:rsidRPr="00753AD7" w:rsidRDefault="002F55A7" w:rsidP="00245C62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6B44" w14:textId="77777777" w:rsidR="002F55A7" w:rsidRPr="00753AD7" w:rsidRDefault="002F55A7" w:rsidP="00245C62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01F8" w14:textId="77777777" w:rsidR="002F55A7" w:rsidRPr="00753AD7" w:rsidRDefault="002F55A7" w:rsidP="00245C62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6102" w14:textId="77777777" w:rsidR="002F55A7" w:rsidRPr="00753AD7" w:rsidRDefault="002F55A7" w:rsidP="00245C6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625E" w14:textId="2ECA5C81" w:rsidR="002F55A7" w:rsidRPr="00753AD7" w:rsidRDefault="002F55A7" w:rsidP="00245C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27 900,0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856B" w14:textId="2FBBBFB7" w:rsidR="002F55A7" w:rsidRPr="00753AD7" w:rsidRDefault="002F55A7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8 850,0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287A" w14:textId="476F3A92" w:rsidR="002F55A7" w:rsidRPr="00753AD7" w:rsidRDefault="002F55A7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7230" w14:textId="0415DD79" w:rsidR="002F55A7" w:rsidRPr="00753AD7" w:rsidRDefault="002F55A7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B792D" w14:textId="6578FEA7" w:rsidR="002F55A7" w:rsidRPr="00753AD7" w:rsidRDefault="002F55A7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FBE" w14:textId="622B3BB2" w:rsidR="002F55A7" w:rsidRPr="00753AD7" w:rsidRDefault="002F55A7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4E4E749F" w14:textId="77777777" w:rsidTr="00F80D1A">
        <w:trPr>
          <w:trHeight w:val="214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345D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94FA" w14:textId="77777777"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EF58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E978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8D03" w14:textId="1B8A8B19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A5ED" w14:textId="2325C8A3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3610" w14:textId="1638C050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C9CC" w14:textId="3770D9D2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8639C" w14:textId="1A4BC805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42F9" w14:textId="3FF549BE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8144C" w:rsidRPr="00C264FB" w14:paraId="679B89CE" w14:textId="77777777" w:rsidTr="00F80D1A">
        <w:trPr>
          <w:trHeight w:val="141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7324" w14:textId="1564319F" w:rsidR="00C8144C" w:rsidRPr="00753AD7" w:rsidRDefault="00C8144C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  <w:r w:rsidRPr="00753AD7">
              <w:rPr>
                <w:sz w:val="16"/>
                <w:szCs w:val="16"/>
              </w:rPr>
              <w:t>.</w:t>
            </w:r>
          </w:p>
        </w:tc>
        <w:tc>
          <w:tcPr>
            <w:tcW w:w="2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4602" w14:textId="77777777" w:rsidR="00335022" w:rsidRDefault="00C8144C" w:rsidP="00245C62">
            <w:pPr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753AD7">
              <w:rPr>
                <w:rFonts w:eastAsia="Batang"/>
                <w:b/>
                <w:sz w:val="16"/>
                <w:szCs w:val="16"/>
                <w:lang w:eastAsia="ko-KR"/>
              </w:rPr>
              <w:t>Расходы на погашение имеющейся задолженности организаций коммунального комплекса за потребленные энергетические ресурсы</w:t>
            </w:r>
          </w:p>
          <w:p w14:paraId="7A3C23DB" w14:textId="77777777" w:rsidR="00335022" w:rsidRDefault="00335022" w:rsidP="00245C62">
            <w:pPr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</w:p>
          <w:p w14:paraId="70388A1B" w14:textId="77777777" w:rsidR="00335022" w:rsidRDefault="00335022" w:rsidP="00245C62">
            <w:pPr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</w:p>
          <w:p w14:paraId="48D6E1A7" w14:textId="50E1D16C" w:rsidR="00C8144C" w:rsidRPr="00753AD7" w:rsidRDefault="00C8144C" w:rsidP="00245C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98A2" w14:textId="77777777" w:rsidR="00C8144C" w:rsidRPr="00753AD7" w:rsidRDefault="00C8144C" w:rsidP="00245C62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района. Администрации городских и сельских поселений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7E4E" w14:textId="77777777" w:rsidR="00C8144C" w:rsidRPr="00253734" w:rsidRDefault="00C8144C" w:rsidP="00245C62">
            <w:pPr>
              <w:rPr>
                <w:b/>
                <w:sz w:val="16"/>
                <w:szCs w:val="16"/>
              </w:rPr>
            </w:pPr>
            <w:r w:rsidRPr="0025373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4F20" w14:textId="26290FAA" w:rsidR="00C8144C" w:rsidRPr="00753AD7" w:rsidRDefault="00C8144C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29 200,0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61D4" w14:textId="32CAE432" w:rsidR="00C8144C" w:rsidRPr="00753AD7" w:rsidRDefault="00C8144C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17 700,0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EEBC" w14:textId="02A73D08" w:rsidR="00C8144C" w:rsidRPr="00753AD7" w:rsidRDefault="00C8144C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91A4" w14:textId="6BAC0AA6" w:rsidR="00C8144C" w:rsidRPr="00753AD7" w:rsidRDefault="00C8144C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5176B" w14:textId="4CAF8A53" w:rsidR="00C8144C" w:rsidRPr="00753AD7" w:rsidRDefault="00C8144C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51B7" w14:textId="1A82FE9A" w:rsidR="00C8144C" w:rsidRPr="00753AD7" w:rsidRDefault="00C8144C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8144C" w:rsidRPr="00C264FB" w14:paraId="25262024" w14:textId="77777777" w:rsidTr="00F80D1A">
        <w:trPr>
          <w:trHeight w:val="34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28684" w14:textId="77777777" w:rsidR="00C8144C" w:rsidRPr="00753AD7" w:rsidRDefault="00C8144C" w:rsidP="00245C62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F5842" w14:textId="77777777" w:rsidR="00C8144C" w:rsidRPr="00753AD7" w:rsidRDefault="00C8144C" w:rsidP="00245C62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9C1CD" w14:textId="77777777" w:rsidR="00C8144C" w:rsidRPr="00753AD7" w:rsidRDefault="00C8144C" w:rsidP="00245C62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CFE8" w14:textId="77777777" w:rsidR="00C8144C" w:rsidRPr="00753AD7" w:rsidRDefault="00C8144C" w:rsidP="00245C6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C97A" w14:textId="61AACE23" w:rsidR="00C8144C" w:rsidRPr="00753AD7" w:rsidRDefault="00C8144C" w:rsidP="00245C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3121" w14:textId="13B3E8D8" w:rsidR="00C8144C" w:rsidRPr="00753AD7" w:rsidRDefault="00C8144C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705D" w14:textId="1120423D" w:rsidR="00C8144C" w:rsidRPr="00753AD7" w:rsidRDefault="00C8144C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69486" w14:textId="2B725D44" w:rsidR="00C8144C" w:rsidRPr="00753AD7" w:rsidRDefault="00C8144C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B25E" w14:textId="76C5D9C6" w:rsidR="00C8144C" w:rsidRPr="00753AD7" w:rsidRDefault="00C8144C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AA3F" w14:textId="5C68B48A" w:rsidR="00C8144C" w:rsidRPr="00753AD7" w:rsidRDefault="00C8144C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8144C" w:rsidRPr="00C264FB" w14:paraId="1E48D2DA" w14:textId="77777777" w:rsidTr="00F80D1A">
        <w:trPr>
          <w:trHeight w:val="26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BBA94" w14:textId="77777777" w:rsidR="00C8144C" w:rsidRPr="00753AD7" w:rsidRDefault="00C8144C" w:rsidP="00245C62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218DC4" w14:textId="77777777" w:rsidR="00C8144C" w:rsidRPr="00753AD7" w:rsidRDefault="00C8144C" w:rsidP="00245C62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8756B" w14:textId="77777777" w:rsidR="00C8144C" w:rsidRPr="00753AD7" w:rsidRDefault="00C8144C" w:rsidP="00245C62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3BD9" w14:textId="77777777" w:rsidR="00C8144C" w:rsidRPr="00753AD7" w:rsidRDefault="00C8144C" w:rsidP="00245C6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D398" w14:textId="1B7C4F00" w:rsidR="00C8144C" w:rsidRPr="00753AD7" w:rsidRDefault="00C8144C" w:rsidP="00245C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26F0" w14:textId="4C441F83" w:rsidR="00C8144C" w:rsidRPr="00753AD7" w:rsidRDefault="00C8144C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B249" w14:textId="33C98C55" w:rsidR="00C8144C" w:rsidRPr="00753AD7" w:rsidRDefault="00C8144C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16B71" w14:textId="36B07E04" w:rsidR="00C8144C" w:rsidRPr="00753AD7" w:rsidRDefault="00C8144C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AE7C" w14:textId="066DA0B5" w:rsidR="00C8144C" w:rsidRPr="00753AD7" w:rsidRDefault="00C8144C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9C1E" w14:textId="6ECCB752" w:rsidR="00C8144C" w:rsidRPr="00753AD7" w:rsidRDefault="00C8144C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8144C" w:rsidRPr="00C264FB" w14:paraId="3AEA93E4" w14:textId="77777777" w:rsidTr="00F80D1A">
        <w:trPr>
          <w:trHeight w:val="1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DBB1A" w14:textId="77777777" w:rsidR="00C8144C" w:rsidRPr="00753AD7" w:rsidRDefault="00C8144C" w:rsidP="00245C62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FC057" w14:textId="77777777" w:rsidR="00C8144C" w:rsidRPr="00753AD7" w:rsidRDefault="00C8144C" w:rsidP="00245C62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2B906" w14:textId="77777777" w:rsidR="00C8144C" w:rsidRPr="00753AD7" w:rsidRDefault="00C8144C" w:rsidP="00245C62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F8EA" w14:textId="77777777" w:rsidR="00C8144C" w:rsidRPr="00753AD7" w:rsidRDefault="00C8144C" w:rsidP="00245C6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0BC3" w14:textId="1665E15E" w:rsidR="00C8144C" w:rsidRPr="00753AD7" w:rsidRDefault="00C8144C" w:rsidP="00245C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29 200,0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211E" w14:textId="63317EF6" w:rsidR="00C8144C" w:rsidRPr="00753AD7" w:rsidRDefault="00C8144C" w:rsidP="00E660BD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7 700,0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3751" w14:textId="36FE7EFF" w:rsidR="00C8144C" w:rsidRPr="00753AD7" w:rsidRDefault="00C8144C" w:rsidP="00245C6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8FF9D7" w14:textId="315B2055" w:rsidR="00C8144C" w:rsidRPr="00753AD7" w:rsidRDefault="00C8144C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77A9" w14:textId="3F98B302" w:rsidR="00C8144C" w:rsidRPr="00753AD7" w:rsidRDefault="00C8144C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5DF7" w14:textId="119C51F2" w:rsidR="00C8144C" w:rsidRPr="00753AD7" w:rsidRDefault="00C8144C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8144C" w:rsidRPr="00C264FB" w14:paraId="3F06EB1E" w14:textId="77777777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7076" w14:textId="77777777" w:rsidR="00C8144C" w:rsidRPr="00753AD7" w:rsidRDefault="00C8144C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F4885" w14:textId="77777777" w:rsidR="00C8144C" w:rsidRPr="00753AD7" w:rsidRDefault="00C8144C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CE23" w14:textId="77777777" w:rsidR="00C8144C" w:rsidRPr="00753AD7" w:rsidRDefault="00C8144C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FAEB" w14:textId="77777777" w:rsidR="00C8144C" w:rsidRPr="00753AD7" w:rsidRDefault="00C8144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D9EC" w14:textId="1D0F346D" w:rsidR="00C8144C" w:rsidRPr="00753AD7" w:rsidRDefault="00C8144C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F053" w14:textId="19F26754" w:rsidR="00C8144C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85D5" w14:textId="280B1D43" w:rsidR="00C8144C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60297" w14:textId="1BF88215" w:rsidR="00C8144C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15E6" w14:textId="198D9161" w:rsidR="00C8144C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F77E" w14:textId="42094493" w:rsidR="00C8144C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8144C" w:rsidRPr="00C264FB" w14:paraId="3859BFFC" w14:textId="77777777" w:rsidTr="00335022">
        <w:trPr>
          <w:trHeight w:val="171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6B80A" w14:textId="3FD07043" w:rsidR="00C8144C" w:rsidRPr="00753AD7" w:rsidRDefault="00C8144C" w:rsidP="007A3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1ED0" w14:textId="77777777" w:rsidR="00C8144C" w:rsidRPr="00753AD7" w:rsidRDefault="00C8144C" w:rsidP="007A33D1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E00D4" w14:textId="77777777" w:rsidR="00C8144C" w:rsidRPr="00753AD7" w:rsidRDefault="00C8144C" w:rsidP="007A33D1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BB2E" w14:textId="77777777" w:rsidR="00C8144C" w:rsidRPr="00253734" w:rsidRDefault="00C8144C" w:rsidP="007A33D1">
            <w:pPr>
              <w:rPr>
                <w:b/>
                <w:sz w:val="16"/>
                <w:szCs w:val="16"/>
              </w:rPr>
            </w:pPr>
            <w:r w:rsidRPr="0025373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9859" w14:textId="22AC35A3" w:rsidR="00C8144C" w:rsidRPr="007A33D1" w:rsidRDefault="00C8144C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17 700,0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507E" w14:textId="663E20FB" w:rsidR="00C8144C" w:rsidRPr="007A33D1" w:rsidRDefault="00C8144C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17 700,0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DA86" w14:textId="7BD044AB" w:rsidR="00C8144C" w:rsidRPr="007A33D1" w:rsidRDefault="00C8144C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C01DF8" w14:textId="50A4E342" w:rsidR="00C8144C" w:rsidRPr="007A33D1" w:rsidRDefault="00C8144C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A463" w14:textId="3F5F3E2C" w:rsidR="00C8144C" w:rsidRPr="007A33D1" w:rsidRDefault="00C8144C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3605" w14:textId="589D6EB4" w:rsidR="00C8144C" w:rsidRPr="007A33D1" w:rsidRDefault="00C8144C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C8144C" w:rsidRPr="00C264FB" w14:paraId="4F113B5C" w14:textId="77777777" w:rsidTr="00335022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6EBEE" w14:textId="77777777" w:rsidR="00C8144C" w:rsidRPr="00753AD7" w:rsidRDefault="00C8144C" w:rsidP="007A3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EAF0" w14:textId="77777777" w:rsidR="00C8144C" w:rsidRPr="00753AD7" w:rsidRDefault="00C8144C" w:rsidP="007A33D1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30573" w14:textId="77777777" w:rsidR="00C8144C" w:rsidRPr="00753AD7" w:rsidRDefault="00C8144C" w:rsidP="007A3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0E2E" w14:textId="77777777" w:rsidR="00C8144C" w:rsidRPr="00753AD7" w:rsidRDefault="00C8144C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C8DD" w14:textId="07F24030" w:rsidR="00C8144C" w:rsidRPr="00753AD7" w:rsidRDefault="00C8144C" w:rsidP="007A33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8B12" w14:textId="0381E3FA" w:rsidR="00C8144C" w:rsidRPr="00753AD7" w:rsidRDefault="00C8144C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01A4" w14:textId="6F98C3DE" w:rsidR="00C8144C" w:rsidRPr="00753AD7" w:rsidRDefault="00C8144C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6AAB9" w14:textId="241AFCE5" w:rsidR="00C8144C" w:rsidRPr="00753AD7" w:rsidRDefault="00C8144C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5340" w14:textId="28736C9F" w:rsidR="00C8144C" w:rsidRPr="00753AD7" w:rsidRDefault="00C8144C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8223" w14:textId="1F0D688C" w:rsidR="00C8144C" w:rsidRPr="00753AD7" w:rsidRDefault="00C8144C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8144C" w:rsidRPr="00C264FB" w14:paraId="3853A3C0" w14:textId="77777777" w:rsidTr="00335022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F12B5" w14:textId="77777777" w:rsidR="00C8144C" w:rsidRPr="00753AD7" w:rsidRDefault="00C8144C" w:rsidP="007A3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A53D" w14:textId="77777777" w:rsidR="00C8144C" w:rsidRPr="00753AD7" w:rsidRDefault="00C8144C" w:rsidP="007A33D1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8D5D3" w14:textId="77777777" w:rsidR="00C8144C" w:rsidRPr="00753AD7" w:rsidRDefault="00C8144C" w:rsidP="007A3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D020" w14:textId="77777777" w:rsidR="00C8144C" w:rsidRPr="00753AD7" w:rsidRDefault="00C8144C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389C" w14:textId="3E2B7A5C" w:rsidR="00C8144C" w:rsidRPr="00753AD7" w:rsidRDefault="00C8144C" w:rsidP="007A33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A279" w14:textId="495F9BAB" w:rsidR="00C8144C" w:rsidRPr="00753AD7" w:rsidRDefault="00C8144C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C1B7" w14:textId="3AAC2695" w:rsidR="00C8144C" w:rsidRPr="00753AD7" w:rsidRDefault="00C8144C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D6771" w14:textId="2959A67D" w:rsidR="00C8144C" w:rsidRPr="00753AD7" w:rsidRDefault="00C8144C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2B5A" w14:textId="711CC8B1" w:rsidR="00C8144C" w:rsidRPr="00753AD7" w:rsidRDefault="00C8144C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D23E" w14:textId="33E8D7BC" w:rsidR="00C8144C" w:rsidRPr="00753AD7" w:rsidRDefault="00C8144C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8144C" w:rsidRPr="00C264FB" w14:paraId="666735B6" w14:textId="77777777" w:rsidTr="00335022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DC7E6" w14:textId="77777777" w:rsidR="00C8144C" w:rsidRPr="00753AD7" w:rsidRDefault="00C8144C" w:rsidP="007A3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C9E0" w14:textId="77777777" w:rsidR="00C8144C" w:rsidRPr="00753AD7" w:rsidRDefault="00C8144C" w:rsidP="007A33D1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F7203" w14:textId="77777777" w:rsidR="00C8144C" w:rsidRPr="00753AD7" w:rsidRDefault="00C8144C" w:rsidP="007A3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BC8C" w14:textId="77777777" w:rsidR="00C8144C" w:rsidRPr="00753AD7" w:rsidRDefault="00C8144C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3070" w14:textId="23D065F4" w:rsidR="00C8144C" w:rsidRPr="00753AD7" w:rsidRDefault="00C8144C" w:rsidP="007A33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17 700,0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E99E" w14:textId="03145D93" w:rsidR="00C8144C" w:rsidRPr="00753AD7" w:rsidRDefault="00C8144C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17 700,0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1D54" w14:textId="155736E8" w:rsidR="00C8144C" w:rsidRPr="00753AD7" w:rsidRDefault="00C8144C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DEB92" w14:textId="04998018" w:rsidR="00C8144C" w:rsidRPr="00753AD7" w:rsidRDefault="00C8144C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0187" w14:textId="1B117A19" w:rsidR="00C8144C" w:rsidRPr="00753AD7" w:rsidRDefault="00C8144C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6871" w14:textId="0D8ECD96" w:rsidR="00C8144C" w:rsidRPr="00753AD7" w:rsidRDefault="00C8144C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8144C" w:rsidRPr="00C264FB" w14:paraId="194A7231" w14:textId="77777777" w:rsidTr="00335022">
        <w:trPr>
          <w:trHeight w:val="42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46D06" w14:textId="77777777" w:rsidR="00C8144C" w:rsidRPr="00753AD7" w:rsidRDefault="00C8144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33DB" w14:textId="77777777" w:rsidR="00C8144C" w:rsidRPr="00753AD7" w:rsidRDefault="00C8144C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26A3" w14:textId="77777777" w:rsidR="00C8144C" w:rsidRPr="00753AD7" w:rsidRDefault="00C8144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F907" w14:textId="77777777" w:rsidR="00C8144C" w:rsidRPr="00753AD7" w:rsidRDefault="00C8144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7C21" w14:textId="54174072" w:rsidR="00C8144C" w:rsidRPr="00753AD7" w:rsidRDefault="00C8144C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B7C2" w14:textId="595E8659" w:rsidR="00C8144C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6909" w14:textId="3496F6FB" w:rsidR="00C8144C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37D1F" w14:textId="3FA2B657" w:rsidR="00C8144C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FC08" w14:textId="12A3C7A7" w:rsidR="00C8144C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9CB8" w14:textId="19914F56" w:rsidR="00C8144C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4F5A585C" w14:textId="77777777" w:rsidTr="00F80D1A">
        <w:trPr>
          <w:trHeight w:val="26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C88F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22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DBB5" w14:textId="77777777" w:rsidR="002F55A7" w:rsidRPr="00753AD7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2</w:t>
            </w:r>
          </w:p>
          <w:p w14:paraId="2FAC8CB7" w14:textId="77777777" w:rsidR="002F55A7" w:rsidRPr="00753AD7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19C8" w14:textId="77777777" w:rsidR="002F55A7" w:rsidRPr="00753AD7" w:rsidRDefault="002F55A7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C434" w14:textId="0516B0FD" w:rsidR="002F55A7" w:rsidRPr="00334E7A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98 279,9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E1B8" w14:textId="6367879C" w:rsidR="002F55A7" w:rsidRPr="00334E7A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38 942,5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4017" w14:textId="10FB292A" w:rsidR="002F55A7" w:rsidRPr="00334E7A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26 424,1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69BB" w14:textId="3F8E7DFB" w:rsidR="002F55A7" w:rsidRPr="00334E7A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32 913,3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AE755" w14:textId="56FF4ECC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5B6F" w14:textId="60902072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679A57D" w14:textId="77777777" w:rsidTr="00F80D1A">
        <w:trPr>
          <w:trHeight w:val="27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9F28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A44A" w14:textId="77777777" w:rsidR="002F55A7" w:rsidRPr="00753AD7" w:rsidRDefault="002F55A7" w:rsidP="003200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6DCA" w14:textId="77777777" w:rsidR="002F55A7" w:rsidRPr="00753AD7" w:rsidRDefault="002F55A7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E674" w14:textId="0F7E55C7" w:rsidR="002F55A7" w:rsidRPr="00334E7A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C496" w14:textId="52B40184" w:rsidR="002F55A7" w:rsidRPr="00334E7A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7D2C" w14:textId="1BA31BD3" w:rsidR="002F55A7" w:rsidRPr="00334E7A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A9D3" w14:textId="4C652EAE" w:rsidR="002F55A7" w:rsidRPr="00334E7A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1B6E8" w14:textId="6B9539E9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9F0C" w14:textId="393F3232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6072F2CA" w14:textId="77777777" w:rsidTr="00F80D1A">
        <w:trPr>
          <w:trHeight w:val="10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E844D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65A48" w14:textId="77777777"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73F7" w14:textId="77777777" w:rsidR="002F55A7" w:rsidRPr="00753AD7" w:rsidRDefault="002F55A7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B594" w14:textId="2318A791" w:rsidR="002F55A7" w:rsidRPr="00334E7A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13 279,9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95A" w14:textId="7685D577" w:rsidR="002F55A7" w:rsidRPr="00334E7A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4 242,5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72AF" w14:textId="5541F386" w:rsidR="002F55A7" w:rsidRPr="00334E7A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4 424,1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A07B" w14:textId="4CF1FBB8" w:rsidR="002F55A7" w:rsidRPr="00334E7A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9"/>
              </w:rPr>
              <w:t xml:space="preserve">4 </w:t>
            </w:r>
            <w:r>
              <w:rPr>
                <w:b/>
                <w:bCs/>
                <w:sz w:val="16"/>
                <w:szCs w:val="19"/>
              </w:rPr>
              <w:t>613,3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760BA" w14:textId="3E010E16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BBCD" w14:textId="0F4D8929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19AB913" w14:textId="77777777" w:rsidTr="00F80D1A">
        <w:trPr>
          <w:trHeight w:val="24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D90D45" w14:textId="4CCA49CF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DA66" w14:textId="77777777"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35B9" w14:textId="77777777" w:rsidR="002F55A7" w:rsidRPr="00753AD7" w:rsidRDefault="002F55A7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DCA9" w14:textId="72DB81CC" w:rsidR="002F55A7" w:rsidRPr="00334E7A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85 000,0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3329" w14:textId="6034D18C" w:rsidR="002F55A7" w:rsidRPr="00334E7A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34 700,0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77B9" w14:textId="4A770003" w:rsidR="002F55A7" w:rsidRPr="00334E7A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C727" w14:textId="4FDDDBB5" w:rsidR="002F55A7" w:rsidRPr="00334E7A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28 300,0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4FFEE" w14:textId="3C731A68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225C" w14:textId="4D904EB6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61A7A6E9" w14:textId="77777777" w:rsidTr="00F80D1A">
        <w:trPr>
          <w:trHeight w:val="334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0D5B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34D9" w14:textId="77777777"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4C0A" w14:textId="77777777" w:rsidR="002F55A7" w:rsidRPr="00753AD7" w:rsidRDefault="002F55A7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E1FD" w14:textId="69121124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9642" w14:textId="2D8CA7D8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124F" w14:textId="386912E7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1A3F" w14:textId="5325D246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AA98C" w14:textId="03030842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1E59" w14:textId="5E00C295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80D1A" w:rsidRPr="00C264FB" w14:paraId="4DEF721E" w14:textId="77777777" w:rsidTr="00F80D1A">
        <w:trPr>
          <w:trHeight w:val="334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B87D" w14:textId="67343FA0" w:rsidR="00F80D1A" w:rsidRDefault="00F80D1A" w:rsidP="00C814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3. «Содействие проведению капитального ремонта муниципального жилищного фонда»</w:t>
            </w:r>
          </w:p>
        </w:tc>
      </w:tr>
      <w:tr w:rsidR="002F55A7" w:rsidRPr="00C264FB" w14:paraId="431F3B0D" w14:textId="77777777" w:rsidTr="00F80D1A">
        <w:trPr>
          <w:trHeight w:val="183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B394" w14:textId="7FACCB6E" w:rsidR="002F55A7" w:rsidRPr="00753AD7" w:rsidRDefault="00C8144C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2F55A7" w:rsidRPr="00753AD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3498" w14:textId="77777777"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Основное мероприятие «Повышение эффективности </w:t>
            </w:r>
            <w:r w:rsidRPr="00753AD7">
              <w:rPr>
                <w:b/>
                <w:bCs/>
                <w:sz w:val="16"/>
                <w:szCs w:val="16"/>
              </w:rPr>
              <w:lastRenderedPageBreak/>
              <w:t>управления и содержания муниципального жилищного фонда»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8069" w14:textId="77777777"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lastRenderedPageBreak/>
              <w:t xml:space="preserve">УЖКХиС администрации </w:t>
            </w:r>
            <w:r w:rsidRPr="00753AD7">
              <w:rPr>
                <w:b/>
                <w:bCs/>
                <w:sz w:val="16"/>
                <w:szCs w:val="16"/>
              </w:rPr>
              <w:lastRenderedPageBreak/>
              <w:t>Октябрьского района</w:t>
            </w:r>
          </w:p>
          <w:p w14:paraId="01D62A25" w14:textId="77777777"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Администрации городских и сельских поселений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736F" w14:textId="77777777" w:rsidR="002F55A7" w:rsidRPr="00753AD7" w:rsidRDefault="002F55A7" w:rsidP="007A33D1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2054" w14:textId="5C845073"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24 736,0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E713" w14:textId="2AC5A5E6"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10 712,0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6BFE" w14:textId="1AD95F4F"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7 012,0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A992" w14:textId="093B161D"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7 012,0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605A7" w14:textId="3EAC1DA7"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B9AD" w14:textId="17184EB0"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19D90D3" w14:textId="77777777" w:rsidTr="00F80D1A">
        <w:trPr>
          <w:trHeight w:val="23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3F29" w14:textId="77777777"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CEC6" w14:textId="77777777"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7BAF" w14:textId="77777777"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EF26" w14:textId="77777777" w:rsidR="002F55A7" w:rsidRPr="00753AD7" w:rsidRDefault="002F55A7" w:rsidP="007A33D1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40F8" w14:textId="7205AED5"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64D4" w14:textId="66F79EEB"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E0E0" w14:textId="08A444E3"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AC45" w14:textId="4D840532"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A411" w14:textId="00B151C6"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E136" w14:textId="40D276AF"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3E48103F" w14:textId="77777777" w:rsidTr="00F80D1A">
        <w:trPr>
          <w:trHeight w:val="39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9D8AD" w14:textId="77777777" w:rsidR="002F55A7" w:rsidRPr="00753AD7" w:rsidRDefault="002F55A7" w:rsidP="007A33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A5683" w14:textId="77777777" w:rsidR="002F55A7" w:rsidRPr="00753AD7" w:rsidRDefault="002F55A7" w:rsidP="007A33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5CE7B" w14:textId="77777777" w:rsidR="002F55A7" w:rsidRPr="00753AD7" w:rsidRDefault="002F55A7" w:rsidP="007A33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3E4B" w14:textId="77777777" w:rsidR="002F55A7" w:rsidRPr="00753AD7" w:rsidRDefault="002F55A7" w:rsidP="007A33D1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9598" w14:textId="2BB2EBF3"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B398" w14:textId="77FD2D52"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C416" w14:textId="32EBABF8"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28C0" w14:textId="3C83715E"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946C3" w14:textId="25F40B37"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67CE" w14:textId="3177027A"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32FC0DEC" w14:textId="77777777" w:rsidTr="00F80D1A">
        <w:trPr>
          <w:trHeight w:val="10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4193A" w14:textId="77777777" w:rsidR="002F55A7" w:rsidRPr="00753AD7" w:rsidRDefault="002F55A7" w:rsidP="009E41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68A5D4" w14:textId="77777777" w:rsidR="002F55A7" w:rsidRPr="00753AD7" w:rsidRDefault="002F55A7" w:rsidP="009E41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E9541" w14:textId="77777777" w:rsidR="002F55A7" w:rsidRPr="00753AD7" w:rsidRDefault="002F55A7" w:rsidP="009E41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8CEC" w14:textId="77777777" w:rsidR="002F55A7" w:rsidRPr="00753AD7" w:rsidRDefault="002F55A7" w:rsidP="009E4145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F6F4" w14:textId="049BCF05" w:rsidR="002F55A7" w:rsidRPr="00753AD7" w:rsidRDefault="002F55A7" w:rsidP="009E4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24 736,0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B17B" w14:textId="5D20CB52" w:rsidR="002F55A7" w:rsidRPr="00753AD7" w:rsidRDefault="002F55A7" w:rsidP="009E4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10 712,0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700F" w14:textId="745590AB" w:rsidR="002F55A7" w:rsidRPr="00753AD7" w:rsidRDefault="002F55A7" w:rsidP="009E4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7 012,0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C803" w14:textId="5D534360" w:rsidR="002F55A7" w:rsidRPr="00753AD7" w:rsidRDefault="002F55A7" w:rsidP="009E4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7 012,0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E0FC1" w14:textId="3F72E99D" w:rsidR="002F55A7" w:rsidRPr="00753AD7" w:rsidRDefault="002F55A7" w:rsidP="009E4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31D6" w14:textId="783C924F" w:rsidR="002F55A7" w:rsidRPr="00753AD7" w:rsidRDefault="002F55A7" w:rsidP="009E4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53B5CEF" w14:textId="77777777" w:rsidTr="00F80D1A">
        <w:trPr>
          <w:trHeight w:val="372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EAA8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F34A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49EE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069A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254D" w14:textId="03C84D59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CF45" w14:textId="1AF54951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4ACF" w14:textId="24E9C2B7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9846" w14:textId="3BE874C1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B4A9" w14:textId="5CC1FA0F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7B5B" w14:textId="417ED5A3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24F638F" w14:textId="77777777" w:rsidTr="00F80D1A">
        <w:trPr>
          <w:trHeight w:val="9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28E0" w14:textId="1C2B7B74" w:rsidR="002F55A7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F55A7" w:rsidRPr="00753AD7">
              <w:rPr>
                <w:sz w:val="16"/>
                <w:szCs w:val="16"/>
              </w:rPr>
              <w:t>.1.</w:t>
            </w:r>
          </w:p>
        </w:tc>
        <w:tc>
          <w:tcPr>
            <w:tcW w:w="2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CA27" w14:textId="68B7FD4E" w:rsidR="002F55A7" w:rsidRPr="00753AD7" w:rsidRDefault="002F55A7" w:rsidP="00E27A83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Расходы на капитальный ремонт муниципального жилищного фонда 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1D86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7D71" w14:textId="77777777" w:rsidR="002F55A7" w:rsidRPr="00334E7A" w:rsidRDefault="002F55A7" w:rsidP="0032007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10EB" w14:textId="32DBC2B0" w:rsidR="002F55A7" w:rsidRPr="00334E7A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0268" w14:textId="31701D80"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0D26" w14:textId="739F4884"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3B94" w14:textId="628E5D20"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56F43" w14:textId="248D20B7"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36A7" w14:textId="5E11F5A6"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2200FF53" w14:textId="77777777" w:rsidTr="00F80D1A">
        <w:trPr>
          <w:trHeight w:val="16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4E73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6207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6EA0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BFEC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ABBC" w14:textId="31B1D87D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0D75" w14:textId="6F54142C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2A41" w14:textId="684569EB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D6E7" w14:textId="6F27D4E2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94D36" w14:textId="3411660B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DCAB" w14:textId="7B68A015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2701D1E4" w14:textId="77777777" w:rsidTr="00F80D1A">
        <w:trPr>
          <w:trHeight w:val="26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4FD88A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2E140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83A26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C536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5067" w14:textId="1DA2EF1E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6A91" w14:textId="40CC37B8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0CEC" w14:textId="1673B4FC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3BA82D" w14:textId="45FFC892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BCA9" w14:textId="68B28E63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71F8" w14:textId="58CDCE20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1D22110B" w14:textId="77777777" w:rsidTr="00F80D1A">
        <w:trPr>
          <w:trHeight w:val="27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DE7A1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0BD01F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3C1DC9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90C4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AD02" w14:textId="5DD6892B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FEAB" w14:textId="284EC50C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B0E6" w14:textId="53F15988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E34C09" w14:textId="23993B44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BF00" w14:textId="0E85A499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32A6" w14:textId="6CAF4A85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04F6C18" w14:textId="77777777" w:rsidTr="00F80D1A">
        <w:trPr>
          <w:trHeight w:val="30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4A0C6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8943C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A680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5B23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1100" w14:textId="15D390CD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0B30" w14:textId="629F84DB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F048" w14:textId="62B15779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CA458" w14:textId="725FBA45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8190" w14:textId="302A1821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30A0" w14:textId="4C022ED8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6D4857B5" w14:textId="77777777" w:rsidTr="00F80D1A">
        <w:trPr>
          <w:trHeight w:val="16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2B945" w14:textId="77777777" w:rsidR="002F55A7" w:rsidRPr="00753AD7" w:rsidRDefault="002F55A7" w:rsidP="009E4145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A49A9" w14:textId="77777777" w:rsidR="002F55A7" w:rsidRPr="00753AD7" w:rsidRDefault="002F55A7" w:rsidP="009E414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897B6" w14:textId="77777777" w:rsidR="002F55A7" w:rsidRPr="00753AD7" w:rsidRDefault="002F55A7" w:rsidP="009E4145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Андра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E740" w14:textId="77777777" w:rsidR="002F55A7" w:rsidRPr="00334E7A" w:rsidRDefault="002F55A7" w:rsidP="009E4145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5CB0" w14:textId="25B100D2" w:rsidR="002F55A7" w:rsidRPr="00334E7A" w:rsidRDefault="002F55A7" w:rsidP="009E4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AEFE" w14:textId="739D233C" w:rsidR="002F55A7" w:rsidRPr="00334E7A" w:rsidRDefault="002F55A7" w:rsidP="009E4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2510" w14:textId="19B0ECE0" w:rsidR="002F55A7" w:rsidRPr="00334E7A" w:rsidRDefault="002F55A7" w:rsidP="009E4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C81AD" w14:textId="5B979700" w:rsidR="002F55A7" w:rsidRPr="00334E7A" w:rsidRDefault="002F55A7" w:rsidP="009E4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96E" w14:textId="0D278304" w:rsidR="002F55A7" w:rsidRPr="00334E7A" w:rsidRDefault="002F55A7" w:rsidP="009E4145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318C" w14:textId="244C3BAC" w:rsidR="002F55A7" w:rsidRPr="00334E7A" w:rsidRDefault="002F55A7" w:rsidP="009E4145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2BD0DCB0" w14:textId="77777777" w:rsidTr="00F80D1A">
        <w:trPr>
          <w:trHeight w:val="23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9AD79" w14:textId="77777777"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0B208" w14:textId="77777777"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AA3CA" w14:textId="77777777"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4FC7" w14:textId="77777777" w:rsidR="002F55A7" w:rsidRPr="00753AD7" w:rsidRDefault="002F55A7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6581" w14:textId="592D7ED7" w:rsidR="002F55A7" w:rsidRPr="00753AD7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C208" w14:textId="3E8005C7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8146" w14:textId="2CAB0A43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8D487F" w14:textId="400B8733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29D3" w14:textId="4BBE7BA3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688" w14:textId="27D59BDE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3C2B268" w14:textId="77777777" w:rsidTr="00F80D1A">
        <w:trPr>
          <w:trHeight w:val="29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F234F" w14:textId="77777777"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A393C" w14:textId="77777777"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27ABA" w14:textId="77777777"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19CB" w14:textId="77777777" w:rsidR="002F55A7" w:rsidRPr="00753AD7" w:rsidRDefault="002F55A7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73FC" w14:textId="48D9C4D1" w:rsidR="002F55A7" w:rsidRPr="00753AD7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7253" w14:textId="21EA6088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A3A7" w14:textId="2412251B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744524" w14:textId="0026D644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3923" w14:textId="5CD7DBE6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E35C" w14:textId="6DFC59CF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2CBF8B49" w14:textId="77777777" w:rsidTr="00F80D1A">
        <w:trPr>
          <w:trHeight w:val="10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345FB" w14:textId="77777777" w:rsidR="002F55A7" w:rsidRPr="00753AD7" w:rsidRDefault="002F55A7" w:rsidP="009E4145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06DF3" w14:textId="77777777" w:rsidR="002F55A7" w:rsidRPr="00753AD7" w:rsidRDefault="002F55A7" w:rsidP="009E414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6CCDC" w14:textId="77777777" w:rsidR="002F55A7" w:rsidRPr="00753AD7" w:rsidRDefault="002F55A7" w:rsidP="009E4145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D5A3" w14:textId="77777777" w:rsidR="002F55A7" w:rsidRPr="00753AD7" w:rsidRDefault="002F55A7" w:rsidP="009E4145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8D27" w14:textId="4F45BC38" w:rsidR="002F55A7" w:rsidRPr="00753AD7" w:rsidRDefault="002F55A7" w:rsidP="009E4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0131" w14:textId="1497D540" w:rsidR="002F55A7" w:rsidRPr="00753AD7" w:rsidRDefault="002F55A7" w:rsidP="009E4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571F" w14:textId="367BC567" w:rsidR="002F55A7" w:rsidRPr="00753AD7" w:rsidRDefault="002F55A7" w:rsidP="009E4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DFB15" w14:textId="4A44E27A" w:rsidR="002F55A7" w:rsidRPr="00753AD7" w:rsidRDefault="002F55A7" w:rsidP="009E4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2A28" w14:textId="5E9D4B54" w:rsidR="002F55A7" w:rsidRPr="00753AD7" w:rsidRDefault="002F55A7" w:rsidP="009E4145">
            <w:pPr>
              <w:jc w:val="center"/>
              <w:rPr>
                <w:sz w:val="16"/>
                <w:szCs w:val="16"/>
              </w:rPr>
            </w:pPr>
            <w:r w:rsidRPr="008D7849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3AB4" w14:textId="193023B9" w:rsidR="002F55A7" w:rsidRPr="00753AD7" w:rsidRDefault="002F55A7" w:rsidP="009E4145">
            <w:pPr>
              <w:jc w:val="center"/>
              <w:rPr>
                <w:sz w:val="16"/>
                <w:szCs w:val="16"/>
              </w:rPr>
            </w:pPr>
            <w:r w:rsidRPr="008D7849">
              <w:rPr>
                <w:sz w:val="16"/>
                <w:szCs w:val="16"/>
              </w:rPr>
              <w:t>0,00</w:t>
            </w:r>
          </w:p>
        </w:tc>
      </w:tr>
      <w:tr w:rsidR="002F55A7" w:rsidRPr="00C264FB" w14:paraId="6CB15CA7" w14:textId="77777777" w:rsidTr="00F80D1A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F2C23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D1288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0C1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5B53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1CE6" w14:textId="5296F2B4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795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81AB" w14:textId="3BEA5121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95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4174" w14:textId="0A38E976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95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AF229" w14:textId="5AAE1DC4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95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BB67" w14:textId="229F27A4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95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3437" w14:textId="48546FB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957C1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5589517" w14:textId="77777777" w:rsidTr="00F80D1A">
        <w:trPr>
          <w:trHeight w:val="24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C6528" w14:textId="77777777"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19E5B" w14:textId="77777777"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4AF0C" w14:textId="77777777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3CB8" w14:textId="77777777" w:rsidR="002F55A7" w:rsidRPr="00334E7A" w:rsidRDefault="002F55A7" w:rsidP="003703A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451E" w14:textId="5454F05D" w:rsidR="002F55A7" w:rsidRPr="00334E7A" w:rsidRDefault="002F55A7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4 017,0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8DD9" w14:textId="07419953" w:rsidR="002F55A7" w:rsidRPr="00334E7A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1 339,0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CB00" w14:textId="782DB04B" w:rsidR="002F55A7" w:rsidRPr="00334E7A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1 339,0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07A92" w14:textId="21114B33" w:rsidR="002F55A7" w:rsidRPr="00334E7A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1 339,0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F606" w14:textId="60CB324A" w:rsidR="002F55A7" w:rsidRPr="00334E7A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CDB" w14:textId="566FA905" w:rsidR="002F55A7" w:rsidRPr="00334E7A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33557775" w14:textId="77777777" w:rsidTr="00F80D1A">
        <w:trPr>
          <w:trHeight w:val="12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C7164" w14:textId="77777777"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6E197" w14:textId="77777777"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95D02" w14:textId="77777777"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F901" w14:textId="77777777" w:rsidR="002F55A7" w:rsidRPr="00753AD7" w:rsidRDefault="002F55A7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8F0D" w14:textId="20E742B7" w:rsidR="002F55A7" w:rsidRPr="00753AD7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D0F2" w14:textId="69F20781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AAFB" w14:textId="30847B5D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463B92" w14:textId="47605841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2874" w14:textId="5CC2094A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D0DF" w14:textId="5F5474B1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0ECE19D0" w14:textId="77777777" w:rsidTr="00F80D1A">
        <w:trPr>
          <w:trHeight w:val="10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48896" w14:textId="77777777"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8CE77" w14:textId="77777777"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57B55" w14:textId="77777777"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2605" w14:textId="77777777" w:rsidR="002F55A7" w:rsidRPr="00753AD7" w:rsidRDefault="002F55A7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8C39" w14:textId="4137C94D" w:rsidR="002F55A7" w:rsidRPr="00753AD7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2A97" w14:textId="567CC1EE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D26D" w14:textId="1530F5D9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5F64E9" w14:textId="2142FC57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F2CB" w14:textId="4D9B1ED1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FC5" w14:textId="11A6F2D4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0CB6D3D0" w14:textId="77777777" w:rsidTr="00F80D1A">
        <w:trPr>
          <w:trHeight w:val="29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0E881" w14:textId="77777777"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44938" w14:textId="77777777"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9D790" w14:textId="77777777"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9092" w14:textId="77777777" w:rsidR="002F55A7" w:rsidRPr="00753AD7" w:rsidRDefault="002F55A7" w:rsidP="003703A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0209" w14:textId="6A5F77BE" w:rsidR="002F55A7" w:rsidRPr="00753AD7" w:rsidRDefault="002F55A7" w:rsidP="003703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4 017,0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FAAC" w14:textId="66DE09EB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1 339,0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6570" w14:textId="6FF5071D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54211" w14:textId="05B56DCB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1DA" w14:textId="47611CE7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 w:rsidRPr="00550D9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6C6C" w14:textId="26B569E5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 w:rsidRPr="00550D97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32C366BD" w14:textId="77777777" w:rsidTr="00F80D1A">
        <w:trPr>
          <w:trHeight w:val="34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8904D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4CD96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D7BF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9594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046A" w14:textId="1F2B9F1A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8C56A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3273" w14:textId="39E80AAD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8C56A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D1462" w14:textId="764FB850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8C56A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3CCB2" w14:textId="2FA9E924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8C56A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7B04" w14:textId="59DC06C4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8C56A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24B0" w14:textId="3956FCA6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8C56A5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B24BCDB" w14:textId="77777777" w:rsidTr="00F80D1A">
        <w:trPr>
          <w:trHeight w:val="18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92573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E5683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9C018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571F" w14:textId="77777777" w:rsidR="002F55A7" w:rsidRPr="00334E7A" w:rsidRDefault="002F55A7" w:rsidP="0032007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2A96" w14:textId="5AF01147" w:rsidR="002F55A7" w:rsidRPr="00334E7A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8CAB" w14:textId="42F22741"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2 000</w:t>
            </w:r>
            <w:r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3D3C" w14:textId="6EDF71D3"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16FAB7" w14:textId="6BB3EDE3"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291B" w14:textId="2E8FA0C4"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B67D" w14:textId="31140278"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6B856FF5" w14:textId="77777777" w:rsidTr="00F80D1A">
        <w:trPr>
          <w:trHeight w:val="23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DF35A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D9CB6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1C3DE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D5A6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E50C" w14:textId="1175407A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C97D" w14:textId="034704FC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88DE" w14:textId="32B7770E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FF78EC" w14:textId="25B83D02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F27D" w14:textId="1987C6E4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8FE1" w14:textId="44925360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2E1DCD03" w14:textId="77777777" w:rsidTr="00F80D1A">
        <w:trPr>
          <w:trHeight w:val="35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4FB8E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36E40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943E0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ABCF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1052" w14:textId="14C9E99A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F7D3" w14:textId="776CAF38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31EB" w14:textId="321BF52E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5EDD2A" w14:textId="07A8C614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511A" w14:textId="7531831B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18CD" w14:textId="488427A5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205B1D7B" w14:textId="77777777" w:rsidTr="00F80D1A">
        <w:trPr>
          <w:trHeight w:val="15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EA735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18229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B1391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961D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BADD" w14:textId="2040D60B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9271" w14:textId="3C8ECEFA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D0F0" w14:textId="0FF56B3C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889DC" w14:textId="36CC20A8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B4BC" w14:textId="329FFA89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54DB" w14:textId="4A50CAEF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5AB94335" w14:textId="77777777" w:rsidTr="00F80D1A">
        <w:trPr>
          <w:trHeight w:val="40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6B1FA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6A9CC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D91D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1DDB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18BF" w14:textId="291B0C7E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FF0E6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4E72" w14:textId="59B73F8C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F0E6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5D62" w14:textId="39A024EE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F0E6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E336B7" w14:textId="03338413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F0E6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FA93" w14:textId="4450935B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F0E6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A90D" w14:textId="2E5FC778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F0E6C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B824470" w14:textId="77777777" w:rsidTr="00F80D1A">
        <w:trPr>
          <w:trHeight w:val="17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43A4C" w14:textId="77777777"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D3A9F" w14:textId="77777777"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EA467" w14:textId="77777777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D790" w14:textId="77777777" w:rsidR="002F55A7" w:rsidRPr="00334E7A" w:rsidRDefault="002F55A7" w:rsidP="003703A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887A" w14:textId="59AA4D51" w:rsidR="002F55A7" w:rsidRPr="00334E7A" w:rsidRDefault="002F55A7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9 978,0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9001" w14:textId="3F78E728" w:rsidR="002F55A7" w:rsidRPr="00334E7A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3 326,0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4E7B" w14:textId="2EBB2257" w:rsidR="002F55A7" w:rsidRPr="00334E7A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3 326,0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38F8A" w14:textId="001728EC" w:rsidR="002F55A7" w:rsidRPr="00334E7A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3 326,0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638" w14:textId="1E8E57E6" w:rsidR="002F55A7" w:rsidRPr="00334E7A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37F4" w14:textId="7C1741EA" w:rsidR="002F55A7" w:rsidRPr="00334E7A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14:paraId="1F6716DA" w14:textId="77777777" w:rsidTr="00F80D1A">
        <w:trPr>
          <w:trHeight w:val="27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86FC7" w14:textId="77777777"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4FF22" w14:textId="77777777"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C8D06" w14:textId="77777777"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F892" w14:textId="77777777" w:rsidR="002F55A7" w:rsidRPr="00753AD7" w:rsidRDefault="002F55A7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C744" w14:textId="7841B911" w:rsidR="002F55A7" w:rsidRPr="00753AD7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4774" w14:textId="7352F010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1F7C" w14:textId="447FD421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59292" w14:textId="5859E6FB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9932" w14:textId="3CB31D03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E8CF" w14:textId="5D14C5E5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02831D7B" w14:textId="77777777" w:rsidTr="00F80D1A">
        <w:trPr>
          <w:trHeight w:val="40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4782B" w14:textId="77777777"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2F4B1" w14:textId="77777777"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219CC" w14:textId="77777777"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655F" w14:textId="77777777" w:rsidR="002F55A7" w:rsidRPr="00753AD7" w:rsidRDefault="002F55A7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EB8B" w14:textId="350C2B55" w:rsidR="002F55A7" w:rsidRPr="00753AD7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FB0D" w14:textId="0C3DF57D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0D78" w14:textId="695621CC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4A9613" w14:textId="51034DC4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3CCD" w14:textId="710A151D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85E1" w14:textId="6207686E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1DCDF597" w14:textId="77777777" w:rsidTr="00F80D1A">
        <w:trPr>
          <w:trHeight w:val="26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EB605" w14:textId="77777777"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9E2D0" w14:textId="77777777"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F4637" w14:textId="77777777"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812D" w14:textId="77777777" w:rsidR="002F55A7" w:rsidRPr="00753AD7" w:rsidRDefault="002F55A7" w:rsidP="003703A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62FA" w14:textId="42164636" w:rsidR="002F55A7" w:rsidRPr="00753AD7" w:rsidRDefault="002F55A7" w:rsidP="003703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9 978,0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0389" w14:textId="1CF599D1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3 326,0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7C21" w14:textId="39C1A628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9E443" w14:textId="69070BE3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DC38" w14:textId="5154AD01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302E" w14:textId="4F642D2A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7FA966A2" w14:textId="77777777" w:rsidTr="00F80D1A">
        <w:trPr>
          <w:trHeight w:val="40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36F09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76330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2E1C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CF59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67D0" w14:textId="375BE15D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71DE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98A4" w14:textId="15D75DC1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71DE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8BA4" w14:textId="2EC2C45C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71DE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A9F809" w14:textId="20B68625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71DE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227F" w14:textId="1266D7D9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71DE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48F0" w14:textId="7876C922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71DEF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15F60F07" w14:textId="77777777" w:rsidTr="00F80D1A">
        <w:trPr>
          <w:trHeight w:val="27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34A44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4DE74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6FA7B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2190" w14:textId="77777777" w:rsidR="002F55A7" w:rsidRPr="00334E7A" w:rsidRDefault="002F55A7" w:rsidP="0032007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8C32" w14:textId="0969DB37" w:rsidR="002F55A7" w:rsidRPr="00334E7A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2FCF" w14:textId="0D46048A"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E346" w14:textId="1AD89C1E"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C8F4C8" w14:textId="74A8EEAC"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C57" w14:textId="271BD91F"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EDB9" w14:textId="311E038C"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E086B00" w14:textId="77777777" w:rsidTr="00F80D1A">
        <w:trPr>
          <w:trHeight w:val="26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B2A7B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673C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A2545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6B94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10B9" w14:textId="005C96E0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284D" w14:textId="0319190A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FA6D" w14:textId="612758FE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AFF168" w14:textId="19705AEA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309" w14:textId="301C8BE0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D936" w14:textId="6ED404AD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2BE3D973" w14:textId="77777777" w:rsidTr="00F80D1A">
        <w:trPr>
          <w:trHeight w:val="4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DB7F1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66355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D71FE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0D5D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9ECD" w14:textId="6492AD3D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D52C" w14:textId="26517EBB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C363" w14:textId="0B2D6CEA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E94F7" w14:textId="26CC871B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A610" w14:textId="69EAF389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A7F3" w14:textId="433CCA8A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29749F78" w14:textId="77777777" w:rsidTr="00F80D1A">
        <w:trPr>
          <w:trHeight w:val="27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9C8F9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FDB22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6B005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95A4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AF04" w14:textId="0F15EDD3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D871" w14:textId="47F21EB6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0C10" w14:textId="77A97330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85B7AC" w14:textId="1E042A75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70D" w14:textId="574DB18C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A10C" w14:textId="5499CC5C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281469C3" w14:textId="77777777" w:rsidTr="00F80D1A">
        <w:trPr>
          <w:trHeight w:val="24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68972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3C5DC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0C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04F5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Иные источники </w:t>
            </w:r>
            <w:r w:rsidRPr="00753AD7">
              <w:rPr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FC4D" w14:textId="6845B124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F2E2" w14:textId="0C539D0B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AAEE" w14:textId="4A5D6CA4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E25CB4" w14:textId="6FBA8F60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4321" w14:textId="768A742C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0561" w14:textId="12E62F70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742318B" w14:textId="77777777" w:rsidTr="00F80D1A">
        <w:trPr>
          <w:trHeight w:val="15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A2D31" w14:textId="77777777"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471FE" w14:textId="77777777"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5D1CD" w14:textId="77777777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Карымкары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659D" w14:textId="77777777" w:rsidR="002F55A7" w:rsidRPr="00A41241" w:rsidRDefault="002F55A7" w:rsidP="003703AE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FE19" w14:textId="46886AAC" w:rsidR="002F55A7" w:rsidRPr="00A41241" w:rsidRDefault="002F55A7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6 567,0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B230" w14:textId="6041A734" w:rsidR="002F55A7" w:rsidRPr="00A41241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2 189,0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C29E" w14:textId="2966ED1F" w:rsidR="002F55A7" w:rsidRPr="00A41241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2DF72" w14:textId="5829507B" w:rsidR="002F55A7" w:rsidRPr="00A41241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2 189,0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ED29" w14:textId="256A611E" w:rsidR="002F55A7" w:rsidRPr="00A41241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0215" w14:textId="492B4D8D" w:rsidR="002F55A7" w:rsidRPr="00A41241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055780DD" w14:textId="77777777" w:rsidTr="00F80D1A">
        <w:trPr>
          <w:trHeight w:val="26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383E1" w14:textId="77777777"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7152B" w14:textId="77777777"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408EF" w14:textId="77777777"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8B65" w14:textId="77777777" w:rsidR="002F55A7" w:rsidRPr="00753AD7" w:rsidRDefault="002F55A7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81F9" w14:textId="4D978822" w:rsidR="002F55A7" w:rsidRPr="00753AD7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16F6" w14:textId="007FACA5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8541" w14:textId="4A40C255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73D6B2" w14:textId="660373A2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3A77" w14:textId="61C52429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ABDC" w14:textId="7C968F4C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6DBBE05" w14:textId="77777777" w:rsidTr="00F80D1A">
        <w:trPr>
          <w:trHeight w:val="41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7446D" w14:textId="77777777"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8CE89" w14:textId="77777777"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81572" w14:textId="77777777"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6850" w14:textId="77777777" w:rsidR="002F55A7" w:rsidRPr="00753AD7" w:rsidRDefault="002F55A7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C437" w14:textId="5E3D1797" w:rsidR="002F55A7" w:rsidRPr="00753AD7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5544" w14:textId="7F6B478F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B8AA" w14:textId="19265BE4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553CFB" w14:textId="70FC898D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4040" w14:textId="6E73E437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B3A3" w14:textId="3E71A511"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34488C12" w14:textId="77777777" w:rsidTr="00F80D1A">
        <w:trPr>
          <w:trHeight w:val="27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5AE1D" w14:textId="77777777"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588BE" w14:textId="77777777"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BC4AE" w14:textId="77777777"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1104" w14:textId="77777777" w:rsidR="002F55A7" w:rsidRPr="00753AD7" w:rsidRDefault="002F55A7" w:rsidP="003703A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9D13" w14:textId="1F68F6B8" w:rsidR="002F55A7" w:rsidRPr="00753AD7" w:rsidRDefault="002F55A7" w:rsidP="003703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6 567,0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947A" w14:textId="507F6761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2 189,0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FD76" w14:textId="191F6F37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C7C7F" w14:textId="06B8AFCC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2 189,0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EBE1" w14:textId="64977C89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 w:rsidRPr="000565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E51D" w14:textId="44655A75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 w:rsidRPr="000565D7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0D3FCAF" w14:textId="77777777" w:rsidTr="00F80D1A">
        <w:trPr>
          <w:trHeight w:val="55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26155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CEF11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3C50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9A6F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7834" w14:textId="44B813B7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062A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41AE" w14:textId="7D52D5F0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062A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5B12" w14:textId="36C31E21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062A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D977C" w14:textId="03FE199B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062A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0A2" w14:textId="2C1DC48F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062A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A6B8" w14:textId="6333A8F9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062A0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207C411B" w14:textId="77777777" w:rsidTr="00F80D1A">
        <w:trPr>
          <w:trHeight w:val="28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1BB5D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DA6F0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A4251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Октябрьское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044E" w14:textId="77777777" w:rsidR="002F55A7" w:rsidRPr="00A41241" w:rsidRDefault="002F55A7" w:rsidP="0032007E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E6E0" w14:textId="766CCFDA" w:rsidR="002F55A7" w:rsidRPr="00A41241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DE3D" w14:textId="012919E5" w:rsidR="002F55A7" w:rsidRPr="00A4124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1 700,0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B336" w14:textId="0743AF67" w:rsidR="002F55A7" w:rsidRPr="00A4124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EAEB92" w14:textId="5FD637D6" w:rsidR="002F55A7" w:rsidRPr="00A4124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086B" w14:textId="141FD3EF" w:rsidR="002F55A7" w:rsidRPr="00A4124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DC8B" w14:textId="68A0D44E" w:rsidR="002F55A7" w:rsidRPr="00A4124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17BC86C9" w14:textId="77777777" w:rsidTr="00F80D1A">
        <w:trPr>
          <w:trHeight w:val="27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A7B3A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658C8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8BC09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74C4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78B2" w14:textId="3A6938CB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F0F2" w14:textId="468C6A7B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5B2B" w14:textId="10B0DE90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1E3FCA" w14:textId="79770329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094" w14:textId="3A0A8D1B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7072" w14:textId="13B970B3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06C24BE0" w14:textId="77777777" w:rsidTr="00F80D1A">
        <w:trPr>
          <w:trHeight w:val="41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B8A76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BA89C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0370C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A10C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3375" w14:textId="39A98E2E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F124" w14:textId="3CD21DD2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9944" w14:textId="5D2F789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09F77" w14:textId="3F653CCD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94C4" w14:textId="7FA60F1F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D27B" w14:textId="4D1E4836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96D7EA1" w14:textId="77777777" w:rsidTr="00F80D1A">
        <w:trPr>
          <w:trHeight w:val="27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579CF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EE533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B97B0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23B0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EE61" w14:textId="5D9AE625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1 700,0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D81B" w14:textId="24822111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1 700,0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479E" w14:textId="7BADB90C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84D3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86100" w14:textId="05E281C5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84D3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065B" w14:textId="557C4F54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84D3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A43B" w14:textId="140F9BC1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84D33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04E7F76B" w14:textId="77777777" w:rsidTr="00F80D1A">
        <w:trPr>
          <w:trHeight w:val="42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FD169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18AB4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E1E6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0B79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EF68" w14:textId="7C257535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FB5F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4970" w14:textId="75B7AD60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B5F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33AB" w14:textId="1BCAA94C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B5F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5AE2C3" w14:textId="12E99272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B5F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4329" w14:textId="198D9E9D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B5F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3A15" w14:textId="5A3D966C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B5FBE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28DD9136" w14:textId="77777777" w:rsidTr="00F80D1A">
        <w:trPr>
          <w:trHeight w:val="26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B7FF6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8F422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A882F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1FA7" w14:textId="77777777" w:rsidR="002F55A7" w:rsidRPr="00A41241" w:rsidRDefault="002F55A7" w:rsidP="0032007E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4CCB" w14:textId="55D16721" w:rsidR="002F55A7" w:rsidRPr="00A41241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DCC9" w14:textId="50AF455E" w:rsidR="002F55A7" w:rsidRPr="00A4124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1171" w14:textId="3EF6EA0C" w:rsidR="002F55A7" w:rsidRPr="00A4124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CCF0CC" w14:textId="77E001FE" w:rsidR="002F55A7" w:rsidRPr="00A4124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864B" w14:textId="7A763A65" w:rsidR="002F55A7" w:rsidRPr="00A4124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D054" w14:textId="35AA48A1" w:rsidR="002F55A7" w:rsidRPr="00A4124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0CB6D4A4" w14:textId="77777777" w:rsidTr="00F80D1A">
        <w:trPr>
          <w:trHeight w:val="26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89DDB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CC135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D089C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3A43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0443" w14:textId="6B818EEC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7C12" w14:textId="2FF2255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9095" w14:textId="6BA20A18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3A05C" w14:textId="4DCF687B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C967" w14:textId="57FC1CCC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868" w14:textId="032EC858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27075477" w14:textId="77777777" w:rsidTr="00F80D1A">
        <w:trPr>
          <w:trHeight w:val="40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84DD3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E84FA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01ED2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3A61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57C8" w14:textId="27F16906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36482" w14:textId="4DDE8B29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8253" w14:textId="7FA58A03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BA5B6" w14:textId="6A3ED14E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FED3" w14:textId="04B0BFE0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7F9" w14:textId="0AC01B6E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D229834" w14:textId="77777777" w:rsidTr="00F80D1A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01ACB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0B51D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0EB6E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C942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AAD6" w14:textId="67AB21D7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C6FB" w14:textId="6600FF48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D731C" w14:textId="55667EB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5D089" w14:textId="56B07620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1007" w14:textId="082D4D3B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CAD6" w14:textId="3541CBAB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15EAF8B0" w14:textId="77777777" w:rsidTr="00F80D1A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949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898F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E3BB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39EC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0D64" w14:textId="096B0D96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9C6E" w14:textId="0A1A69E6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FF67" w14:textId="31A56909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27EB48" w14:textId="70FDDA68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1354" w14:textId="741A5CA0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661E" w14:textId="0583D43C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D1E2290" w14:textId="77777777" w:rsidTr="00F80D1A">
        <w:trPr>
          <w:trHeight w:val="235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24D1" w14:textId="77777777"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5E8F" w14:textId="77777777" w:rsidR="002F55A7" w:rsidRPr="00753AD7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Итого по подпрограмме 3 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7EE0" w14:textId="77777777" w:rsidR="002F55A7" w:rsidRPr="00753AD7" w:rsidRDefault="002F55A7" w:rsidP="003703A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12A5" w14:textId="52FF476E" w:rsidR="002F55A7" w:rsidRPr="00753AD7" w:rsidRDefault="002F55A7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24 736,0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116C" w14:textId="70613049" w:rsidR="002F55A7" w:rsidRPr="00753AD7" w:rsidRDefault="002F55A7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10 712,0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08AB" w14:textId="5B866584" w:rsidR="002F55A7" w:rsidRPr="00753AD7" w:rsidRDefault="002F55A7" w:rsidP="00A412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7 012,0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56F2" w14:textId="10C3BB13" w:rsidR="002F55A7" w:rsidRPr="00753AD7" w:rsidRDefault="002F55A7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7 012,0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5F0C" w14:textId="71BB6213" w:rsidR="002F55A7" w:rsidRPr="00753AD7" w:rsidRDefault="002F55A7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4718" w14:textId="63FA8C1E" w:rsidR="002F55A7" w:rsidRPr="00753AD7" w:rsidRDefault="002F55A7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FBC3D1A" w14:textId="77777777" w:rsidTr="00F80D1A">
        <w:trPr>
          <w:trHeight w:val="238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D4E3" w14:textId="77777777" w:rsidR="002F55A7" w:rsidRPr="00753AD7" w:rsidRDefault="002F55A7" w:rsidP="00AD3A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FBDB" w14:textId="77777777" w:rsidR="002F55A7" w:rsidRPr="00753AD7" w:rsidRDefault="002F55A7" w:rsidP="00AD3A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CFE9" w14:textId="77777777" w:rsidR="002F55A7" w:rsidRPr="00753AD7" w:rsidRDefault="002F55A7" w:rsidP="00AD3A8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DED4" w14:textId="69203798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6C43" w14:textId="0F0CF940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5347" w14:textId="40636C00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BE42" w14:textId="04C3C67A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C04C" w14:textId="0BD2647F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E0AE" w14:textId="2ED46EDA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412086F" w14:textId="77777777" w:rsidTr="00F80D1A">
        <w:trPr>
          <w:trHeight w:val="460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F9AA" w14:textId="77777777" w:rsidR="002F55A7" w:rsidRPr="00753AD7" w:rsidRDefault="002F55A7" w:rsidP="00AD3A84">
            <w:pPr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EC43" w14:textId="77777777" w:rsidR="002F55A7" w:rsidRPr="00753AD7" w:rsidRDefault="002F55A7" w:rsidP="00AD3A84">
            <w:pPr>
              <w:rPr>
                <w:b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A9C5" w14:textId="77777777" w:rsidR="002F55A7" w:rsidRPr="00753AD7" w:rsidRDefault="002F55A7" w:rsidP="00AD3A8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C5D5" w14:textId="1DB87285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38FF" w14:textId="1237846E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6675" w14:textId="6115DC8D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457B" w14:textId="45D0F166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7B9E" w14:textId="65C1F110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2082" w14:textId="0C0C868E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0B6737BF" w14:textId="77777777" w:rsidTr="00F80D1A">
        <w:trPr>
          <w:trHeight w:val="207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765E" w14:textId="77777777"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F1A7" w14:textId="77777777" w:rsidR="002F55A7" w:rsidRPr="00753AD7" w:rsidRDefault="002F55A7" w:rsidP="003703AE">
            <w:pPr>
              <w:rPr>
                <w:b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7718" w14:textId="77777777" w:rsidR="002F55A7" w:rsidRPr="00753AD7" w:rsidRDefault="002F55A7" w:rsidP="003703A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D558" w14:textId="5EEFB085" w:rsidR="002F55A7" w:rsidRPr="00753AD7" w:rsidRDefault="002F55A7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24 736,0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741A" w14:textId="7ADCEF0E" w:rsidR="002F55A7" w:rsidRPr="00753AD7" w:rsidRDefault="002F55A7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10 712,0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C8D6" w14:textId="043C171C" w:rsidR="002F55A7" w:rsidRPr="00753AD7" w:rsidRDefault="002F55A7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7 012,0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86D9" w14:textId="71F682F3" w:rsidR="002F55A7" w:rsidRPr="00753AD7" w:rsidRDefault="002F55A7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7 012,0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E2C8" w14:textId="1B2DBB70" w:rsidR="002F55A7" w:rsidRPr="00753AD7" w:rsidRDefault="002F55A7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1C74" w14:textId="35DD2050" w:rsidR="002F55A7" w:rsidRPr="00753AD7" w:rsidRDefault="002F55A7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179ED3C6" w14:textId="77777777" w:rsidTr="00F80D1A">
        <w:trPr>
          <w:trHeight w:val="451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4613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F668" w14:textId="77777777"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D3C4" w14:textId="77777777" w:rsidR="002F55A7" w:rsidRPr="00753AD7" w:rsidRDefault="002F55A7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D3D5" w14:textId="2367E139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4CBF" w14:textId="76BFFF54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2854" w14:textId="48C3D0C2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22EA" w14:textId="121A9E96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35A" w14:textId="784F8C13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8D17" w14:textId="703E0E84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80D1A" w:rsidRPr="00C264FB" w14:paraId="453F5456" w14:textId="77777777" w:rsidTr="00FE5F13">
        <w:trPr>
          <w:trHeight w:val="451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746C" w14:textId="481C3710" w:rsidR="00F80D1A" w:rsidRDefault="00F80D1A" w:rsidP="00C814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Подпрограмма 4. «Повышение энергоэффективности в </w:t>
            </w:r>
            <w:proofErr w:type="gramStart"/>
            <w:r>
              <w:rPr>
                <w:b/>
                <w:bCs/>
                <w:sz w:val="16"/>
                <w:szCs w:val="16"/>
              </w:rPr>
              <w:t>отраслях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экономики»</w:t>
            </w:r>
          </w:p>
        </w:tc>
      </w:tr>
      <w:tr w:rsidR="002F55A7" w:rsidRPr="00C264FB" w14:paraId="02E7DA95" w14:textId="77777777" w:rsidTr="00F80D1A">
        <w:trPr>
          <w:trHeight w:val="149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34F1" w14:textId="6B8CB743" w:rsidR="002F55A7" w:rsidRPr="00753AD7" w:rsidRDefault="00C8144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2F55A7" w:rsidRPr="00753AD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D133" w14:textId="77777777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«Повышение энергетической эффективности при производстве и передаче энергетических ресурсов»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6E96" w14:textId="77777777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УЖКХиС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6142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08FB" w14:textId="7A08C1BE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3D27" w14:textId="3BDD9AAC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F54F" w14:textId="3207D490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A000" w14:textId="4FB9488F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42B11" w14:textId="28BBDF31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09D0" w14:textId="6AA42CDC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04C7FA35" w14:textId="77777777" w:rsidTr="00F80D1A">
        <w:trPr>
          <w:trHeight w:val="28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943B9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7CF86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124D1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374C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427E" w14:textId="63B04C79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9432" w14:textId="5CB58C8B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1362" w14:textId="4D923F59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92E9" w14:textId="57D91B19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1B53B" w14:textId="00B28B95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884D" w14:textId="6CC59C80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75C68E7" w14:textId="77777777" w:rsidTr="00F80D1A">
        <w:trPr>
          <w:trHeight w:val="24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66833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80EB1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895E9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DDEB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44C8" w14:textId="3363BA2F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8048" w14:textId="1975991A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F28C" w14:textId="3B37EC30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94AB" w14:textId="51FEAD44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62A3F" w14:textId="3B42BF28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7E11" w14:textId="0CEB98CE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CB3482D" w14:textId="77777777" w:rsidTr="00F80D1A">
        <w:trPr>
          <w:trHeight w:val="26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15FC1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333014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83541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A4C1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450D" w14:textId="22851BD7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BB66" w14:textId="33024AC0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E9F5" w14:textId="456554A4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34CC" w14:textId="7F60FEED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432F4" w14:textId="0A0A38BC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8100" w14:textId="52D87C94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31F40DBA" w14:textId="77777777" w:rsidTr="00F80D1A">
        <w:trPr>
          <w:trHeight w:val="467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CB33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5019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B07E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8A59" w14:textId="77777777"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3120" w14:textId="2CEC9397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8CB1" w14:textId="55E90149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23B7" w14:textId="7C067818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ECEA" w14:textId="14F270D0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E80C8" w14:textId="3EBAE144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633" w14:textId="76E504E1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81C07C2" w14:textId="77777777" w:rsidTr="00F80D1A">
        <w:trPr>
          <w:trHeight w:val="278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387E4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12E17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1F049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08BE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5443" w14:textId="663F0AE1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761D" w14:textId="24228704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12654" w14:textId="17DE7EAE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E83EA7" w14:textId="1F5E0C29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7A38" w14:textId="19AF7FC2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5909" w14:textId="1944BC0F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3CB6C43C" w14:textId="77777777" w:rsidTr="00F80D1A">
        <w:trPr>
          <w:trHeight w:val="31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28866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79E39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DE37F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6378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Бюджет автономного </w:t>
            </w:r>
            <w:r w:rsidRPr="00753AD7">
              <w:rPr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AE62" w14:textId="2EB92C51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E3DC" w14:textId="006FBBFB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D24DF" w14:textId="3E7D14E9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DC5076" w14:textId="406F156B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35A" w14:textId="288E714C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EE48" w14:textId="00C6C1DA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0D0E077E" w14:textId="77777777" w:rsidTr="00F80D1A">
        <w:trPr>
          <w:trHeight w:val="10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315FA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EEC0B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721BC4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09C4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7CB1" w14:textId="5D822673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7FFF" w14:textId="4ACEADD5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2307B" w14:textId="637F51C4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8AA62A" w14:textId="010D8443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7E09" w14:textId="5B077D6A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04DF" w14:textId="0E59C493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1B6A5A3A" w14:textId="77777777" w:rsidTr="00F80D1A">
        <w:trPr>
          <w:trHeight w:val="262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2C3C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F43A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4DC7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BD1C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B1B6" w14:textId="47F2301F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8B73" w14:textId="0298D2E9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8B00A" w14:textId="4B315F12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D653BD" w14:textId="1B8507FF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46EA" w14:textId="7F0671AF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3CE6" w14:textId="6563163A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15FBCB6" w14:textId="77777777" w:rsidTr="00B13B7A">
        <w:trPr>
          <w:trHeight w:val="184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15CC" w14:textId="3AF4DE48" w:rsidR="002F55A7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2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0BD3" w14:textId="009CFA12" w:rsidR="002F55A7" w:rsidRPr="00753AD7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 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79E4" w14:textId="0A24689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EA4E" w14:textId="77777777" w:rsidR="002F55A7" w:rsidRPr="00A41241" w:rsidRDefault="002F55A7" w:rsidP="0032007E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A14E" w14:textId="44A4E532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078E" w14:textId="762EC455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7A60" w14:textId="4FD88759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79A9" w14:textId="1CF951EF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E187E" w14:textId="712E0E00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7A48" w14:textId="2B7DA3F3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04B4618B" w14:textId="77777777" w:rsidTr="00B13B7A">
        <w:trPr>
          <w:trHeight w:val="27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78C08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3B066" w14:textId="77777777"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31A50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4B87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3311" w14:textId="1E508B0C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6CF6B" w14:textId="43956AE6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01736" w14:textId="1D722182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D73635" w14:textId="70D61D54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3C96" w14:textId="09290A44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1C36" w14:textId="227FABA5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29CD7561" w14:textId="77777777" w:rsidTr="00B13B7A">
        <w:trPr>
          <w:trHeight w:val="41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EC3A0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39875" w14:textId="77777777"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C9758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F8D1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57" w14:textId="105D9B73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C7736" w14:textId="7696FEDA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611C9" w14:textId="3E8574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550437" w14:textId="0AD0EF1D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94A9" w14:textId="4C36401D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F9B3" w14:textId="73E984D3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0CCF364" w14:textId="77777777" w:rsidTr="00B13B7A">
        <w:trPr>
          <w:trHeight w:val="28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1CE1FB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6288F" w14:textId="77777777"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ECFA3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8A50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00B1" w14:textId="02973BAF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27A37" w14:textId="5984CF3F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769D1" w14:textId="2CE307FB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36EF6" w14:textId="082EE023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CC1" w14:textId="242B2131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5CB3" w14:textId="7A737D9E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024955F5" w14:textId="77777777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3B98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D7DD" w14:textId="77777777"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021E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0D1E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1807" w14:textId="720F4304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AC677" w14:textId="0B119AD2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CC23B" w14:textId="09764006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44D23" w14:textId="40B06A9F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33B9" w14:textId="4AB39581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B5C" w14:textId="10C52A2E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364D8A04" w14:textId="77777777" w:rsidTr="00F80D1A">
        <w:trPr>
          <w:trHeight w:val="160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48DB" w14:textId="288B342A" w:rsidR="002F55A7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E3E3" w14:textId="2DB6ED43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разработке документации по анализу показателей работы инженерных систем с разработкой муниципальной геоинформационной системы в сфере ЖКХ для поселений Октябрьского района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3C47" w14:textId="2C79C800" w:rsidR="002F55A7" w:rsidRPr="00293990" w:rsidRDefault="002F55A7" w:rsidP="0032007E">
            <w:pPr>
              <w:jc w:val="center"/>
              <w:rPr>
                <w:sz w:val="16"/>
                <w:szCs w:val="16"/>
              </w:rPr>
            </w:pPr>
            <w:r w:rsidRPr="00293990">
              <w:rPr>
                <w:bCs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4E35" w14:textId="77777777" w:rsidR="002F55A7" w:rsidRPr="00A41241" w:rsidRDefault="002F55A7" w:rsidP="0032007E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F5A2" w14:textId="20A74E3F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3266" w14:textId="199A837B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5822" w14:textId="7F3C82A4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EB8A" w14:textId="19AF7F8B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1E924" w14:textId="70C65849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C61" w14:textId="20BB2F26"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3CA8E73" w14:textId="77777777" w:rsidTr="00F80D1A">
        <w:trPr>
          <w:trHeight w:val="151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48269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D082" w14:textId="77777777" w:rsidR="002F55A7" w:rsidRPr="00753AD7" w:rsidRDefault="002F55A7" w:rsidP="003200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E750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CAF7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5CF1" w14:textId="61152507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6316" w14:textId="1288ACE2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4585" w14:textId="4A975C4A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C2F9" w14:textId="20128831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6CB7B" w14:textId="535C835C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25CB" w14:textId="434F8DF3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337977F9" w14:textId="77777777" w:rsidTr="00F80D1A">
        <w:trPr>
          <w:trHeight w:val="40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7A180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B9AFF" w14:textId="77777777"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5E6E8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0395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58E6" w14:textId="71ACCB75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4D5E" w14:textId="2E404888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5D282" w14:textId="76FB5752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69AA61" w14:textId="406C172A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2D51" w14:textId="64AEF541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3B7" w14:textId="13FF752D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3591EBBE" w14:textId="77777777" w:rsidTr="00F80D1A">
        <w:trPr>
          <w:trHeight w:val="20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C4BF8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B51FE" w14:textId="77777777"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56281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B18C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3B07" w14:textId="451C51E0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35FC" w14:textId="6140A86E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CF876" w14:textId="168304C4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34A0A3" w14:textId="50F7E34D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318E" w14:textId="50022B8E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F219" w14:textId="6DE4C414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2DF31AB" w14:textId="77777777" w:rsidTr="00F80D1A">
        <w:trPr>
          <w:trHeight w:val="416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BAC8" w14:textId="77777777"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4D91" w14:textId="77777777"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9562" w14:textId="7777777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A50C" w14:textId="77777777"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8C08" w14:textId="7B85C900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0478" w14:textId="41373C62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34949" w14:textId="1D51D757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BF3942" w14:textId="07958556"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543E" w14:textId="068E7646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C25E" w14:textId="364BB4AC"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280DCAF" w14:textId="77777777" w:rsidTr="00F80D1A">
        <w:trPr>
          <w:trHeight w:val="326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A0A46" w14:textId="2D5E4AD6" w:rsidR="002F55A7" w:rsidRPr="00753AD7" w:rsidRDefault="00C8144C" w:rsidP="00293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2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8E3D8" w14:textId="7A227F47"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разработке проекта на проведение поисково-разведочных работ на пресные подземные воды для питьевого и хозяйственно-бытового водоснабжения на участке «Центральный» ул. </w:t>
            </w:r>
            <w:proofErr w:type="gramStart"/>
            <w:r>
              <w:rPr>
                <w:sz w:val="16"/>
                <w:szCs w:val="16"/>
              </w:rPr>
              <w:t>Сенькина</w:t>
            </w:r>
            <w:proofErr w:type="gramEnd"/>
            <w:r>
              <w:rPr>
                <w:sz w:val="16"/>
                <w:szCs w:val="16"/>
              </w:rPr>
              <w:t>, 120 в пгт. Октябрьское</w:t>
            </w:r>
          </w:p>
        </w:tc>
        <w:tc>
          <w:tcPr>
            <w:tcW w:w="16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982BA" w14:textId="47850623"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293990">
              <w:rPr>
                <w:bCs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E851" w14:textId="13095A5D" w:rsidR="002F55A7" w:rsidRPr="00A41241" w:rsidRDefault="002F55A7" w:rsidP="00293990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67F5" w14:textId="29AFAA06" w:rsidR="002F55A7" w:rsidRPr="00A41241" w:rsidRDefault="002F55A7" w:rsidP="00293990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F7A6" w14:textId="0E9E651B" w:rsidR="002F55A7" w:rsidRPr="00A41241" w:rsidRDefault="002F55A7" w:rsidP="00293990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66662" w14:textId="6F458F53" w:rsidR="002F55A7" w:rsidRPr="00A41241" w:rsidRDefault="002F55A7" w:rsidP="00293990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29798" w14:textId="79EE055B" w:rsidR="002F55A7" w:rsidRPr="00A41241" w:rsidRDefault="002F55A7" w:rsidP="00293990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5B76" w14:textId="40F1B46C" w:rsidR="002F55A7" w:rsidRPr="00A41241" w:rsidRDefault="002F55A7" w:rsidP="00293990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560" w14:textId="1E34513B" w:rsidR="002F55A7" w:rsidRPr="00A41241" w:rsidRDefault="002F55A7" w:rsidP="00293990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403FAE1" w14:textId="77777777" w:rsidTr="00F80D1A">
        <w:trPr>
          <w:trHeight w:val="32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FDA22" w14:textId="77777777" w:rsidR="002F55A7" w:rsidRPr="00753AD7" w:rsidRDefault="002F55A7" w:rsidP="00293990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00218" w14:textId="77777777" w:rsidR="002F55A7" w:rsidRPr="00753AD7" w:rsidRDefault="002F55A7" w:rsidP="002939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D5851" w14:textId="77777777" w:rsidR="002F55A7" w:rsidRPr="00753AD7" w:rsidRDefault="002F55A7" w:rsidP="00293990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F02C" w14:textId="68DC6CF0" w:rsidR="002F55A7" w:rsidRPr="00753AD7" w:rsidRDefault="002F55A7" w:rsidP="00293990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8C2C" w14:textId="3AC70DD1"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32B2" w14:textId="3078A915"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AD825" w14:textId="23424A92"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2C933" w14:textId="19C25D75"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877C" w14:textId="00BBB6A5" w:rsidR="002F55A7" w:rsidRPr="00753AD7" w:rsidRDefault="002F55A7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97B5" w14:textId="6F155110" w:rsidR="002F55A7" w:rsidRPr="00753AD7" w:rsidRDefault="002F55A7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6D3B4CF1" w14:textId="77777777" w:rsidTr="00F80D1A">
        <w:trPr>
          <w:trHeight w:val="32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9CBF7" w14:textId="77777777" w:rsidR="002F55A7" w:rsidRPr="00753AD7" w:rsidRDefault="002F55A7" w:rsidP="00293990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28F88" w14:textId="77777777" w:rsidR="002F55A7" w:rsidRPr="00753AD7" w:rsidRDefault="002F55A7" w:rsidP="002939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93536" w14:textId="77777777" w:rsidR="002F55A7" w:rsidRPr="00753AD7" w:rsidRDefault="002F55A7" w:rsidP="00293990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4C88" w14:textId="6B4C1424" w:rsidR="002F55A7" w:rsidRPr="00753AD7" w:rsidRDefault="002F55A7" w:rsidP="00293990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D72B" w14:textId="56070A0C"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7DB0" w14:textId="0A4FE103"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CA672" w14:textId="6E761633"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A57A1" w14:textId="0EA6B22D"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8AD7" w14:textId="7A0D893F" w:rsidR="002F55A7" w:rsidRPr="00753AD7" w:rsidRDefault="002F55A7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1B4B" w14:textId="19031847" w:rsidR="002F55A7" w:rsidRPr="00753AD7" w:rsidRDefault="002F55A7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AEB3175" w14:textId="77777777" w:rsidTr="00F80D1A">
        <w:trPr>
          <w:trHeight w:val="32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466AF" w14:textId="77777777" w:rsidR="002F55A7" w:rsidRPr="00753AD7" w:rsidRDefault="002F55A7" w:rsidP="00293990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3F846" w14:textId="77777777" w:rsidR="002F55A7" w:rsidRPr="00753AD7" w:rsidRDefault="002F55A7" w:rsidP="002939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8982E" w14:textId="77777777" w:rsidR="002F55A7" w:rsidRPr="00753AD7" w:rsidRDefault="002F55A7" w:rsidP="00293990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0C22" w14:textId="60ADAAED" w:rsidR="002F55A7" w:rsidRPr="00753AD7" w:rsidRDefault="002F55A7" w:rsidP="00293990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2BA6" w14:textId="519756C8"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5B18" w14:textId="52149259"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B6EC0" w14:textId="53D91E68"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49D16" w14:textId="350ED6A9"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0699" w14:textId="4F55D273" w:rsidR="002F55A7" w:rsidRPr="00753AD7" w:rsidRDefault="002F55A7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D880" w14:textId="41870EDD" w:rsidR="002F55A7" w:rsidRPr="00753AD7" w:rsidRDefault="002F55A7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03380BD" w14:textId="77777777" w:rsidTr="00F80D1A">
        <w:trPr>
          <w:trHeight w:val="326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2B1E" w14:textId="77777777" w:rsidR="002F55A7" w:rsidRPr="00753AD7" w:rsidRDefault="002F55A7" w:rsidP="00293990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C6F5" w14:textId="77777777" w:rsidR="002F55A7" w:rsidRPr="00753AD7" w:rsidRDefault="002F55A7" w:rsidP="002939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9386" w14:textId="77777777" w:rsidR="002F55A7" w:rsidRPr="00753AD7" w:rsidRDefault="002F55A7" w:rsidP="00293990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5285" w14:textId="01833E10" w:rsidR="002F55A7" w:rsidRPr="00753AD7" w:rsidRDefault="002F55A7" w:rsidP="00293990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A62A" w14:textId="49B78379"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57D3" w14:textId="693C9DE9"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B06D4" w14:textId="33267D2E"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1D04D" w14:textId="68129C4E"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F949" w14:textId="443F582B" w:rsidR="002F55A7" w:rsidRPr="00753AD7" w:rsidRDefault="002F55A7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1ACC" w14:textId="664E264E" w:rsidR="002F55A7" w:rsidRPr="00753AD7" w:rsidRDefault="002F55A7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9918081" w14:textId="77777777" w:rsidTr="00B13B7A">
        <w:trPr>
          <w:trHeight w:val="2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835DC" w14:textId="1420BFE9" w:rsidR="002F55A7" w:rsidRPr="00753AD7" w:rsidRDefault="00C8144C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</w:t>
            </w:r>
          </w:p>
        </w:tc>
        <w:tc>
          <w:tcPr>
            <w:tcW w:w="2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72963" w14:textId="4652D05C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проекта зон санитарной охраны (ЗСО) источников хозяйственно-питьевого водоснабжения г.п. Октябрьское</w:t>
            </w:r>
          </w:p>
        </w:tc>
        <w:tc>
          <w:tcPr>
            <w:tcW w:w="16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BAD75" w14:textId="796A937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93990">
              <w:rPr>
                <w:bCs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29F5" w14:textId="0BB613FA" w:rsidR="002F55A7" w:rsidRPr="00A41241" w:rsidRDefault="002F55A7" w:rsidP="00E76163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8EA5" w14:textId="26E62005"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2655" w14:textId="17AFCD19"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7548" w14:textId="34681064"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BFBEF" w14:textId="72082E13"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E32E" w14:textId="51050B62" w:rsidR="002F55A7" w:rsidRPr="00A41241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3002" w14:textId="7B615449" w:rsidR="002F55A7" w:rsidRPr="00A41241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879F913" w14:textId="77777777" w:rsidTr="00B13B7A">
        <w:trPr>
          <w:trHeight w:val="13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FE847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ED5D2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D8D97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AB73" w14:textId="63290202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5390" w14:textId="3F224CFF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8DA8" w14:textId="3A653C39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057C5" w14:textId="7BBB5C5B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4166E" w14:textId="2B48D490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4929" w14:textId="14E82FF8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8383" w14:textId="67066DA9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C4F5AF3" w14:textId="77777777" w:rsidTr="00F80D1A">
        <w:trPr>
          <w:trHeight w:val="32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63B2C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8D249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8296B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9AC0" w14:textId="373EFCAA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B063" w14:textId="26A5D20F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8A60" w14:textId="7628E353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587F" w14:textId="039BBEEC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1CEE4" w14:textId="7F5EB68D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0A2" w14:textId="4913A274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0C59" w14:textId="18B39722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1B79E107" w14:textId="77777777" w:rsidTr="00B13B7A">
        <w:trPr>
          <w:trHeight w:val="26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6E822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414CE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EDC02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02E8" w14:textId="066FDBDB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5160" w14:textId="1B7DEDFC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BA94" w14:textId="0DE59195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B660E" w14:textId="31C756F8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F9F5" w14:textId="408B5A1B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01CC" w14:textId="2DA69EDC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C821" w14:textId="3D6F3494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6DE6024C" w14:textId="77777777" w:rsidTr="00F80D1A">
        <w:trPr>
          <w:trHeight w:val="326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5ACA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C29D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C299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3EF3" w14:textId="0C5208B9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C22C" w14:textId="5E128340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0047" w14:textId="403BB893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48C06" w14:textId="525E248A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C68B1" w14:textId="249EA9F3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3613" w14:textId="012269FC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66C6" w14:textId="4BC3A92B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13EF30EB" w14:textId="77777777" w:rsidTr="00F80D1A">
        <w:trPr>
          <w:trHeight w:val="70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E685" w14:textId="7777777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5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3A94" w14:textId="77777777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4</w:t>
            </w:r>
          </w:p>
          <w:p w14:paraId="15A13DCC" w14:textId="77777777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8284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DFC3" w14:textId="753076C0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2591" w14:textId="0998E9A4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EA8B" w14:textId="4437A6C2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9930" w14:textId="61971A3B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6CE1" w14:textId="3DBAEA1C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AE2F" w14:textId="59B9A507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2437AB9" w14:textId="77777777" w:rsidTr="00F80D1A">
        <w:trPr>
          <w:trHeight w:val="147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7538" w14:textId="7777777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DAFC" w14:textId="77777777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AFC3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D137" w14:textId="7D6DFFEC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EABF" w14:textId="426842C1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6AF8" w14:textId="3189C7E0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6DCE" w14:textId="51BB3948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25D23" w14:textId="0661C58E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7BC" w14:textId="6BE54D2F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2DF52A0" w14:textId="77777777" w:rsidTr="00F80D1A">
        <w:trPr>
          <w:trHeight w:val="383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D3AA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45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ED09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48AA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65CB" w14:textId="1C3C1CD6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AF3E2" w14:textId="04D54AC7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B2ED1" w14:textId="72CFC5F6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002BB" w14:textId="5014FC73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5B4FA" w14:textId="30003AEA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83CE" w14:textId="08B91BF3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0D662D60" w14:textId="77777777" w:rsidTr="00F80D1A">
        <w:trPr>
          <w:trHeight w:val="142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968D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45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6235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73EF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41DD" w14:textId="0F71F0EF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6AF1" w14:textId="5C7E3A73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B671B" w14:textId="68AEDCA1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F628E" w14:textId="2E208C4F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4C312" w14:textId="36E3FE70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4914" w14:textId="41B1FAD1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105C515E" w14:textId="77777777" w:rsidTr="00F80D1A">
        <w:trPr>
          <w:trHeight w:val="420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75A6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45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1682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2B5A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0964" w14:textId="00EF7D61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A23A2" w14:textId="4A86EED7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5E3AD" w14:textId="62C55167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C5E49" w14:textId="5000F2BE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9C25A" w14:textId="4993080A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DA80" w14:textId="5C8AF21B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80D1A" w:rsidRPr="00C264FB" w14:paraId="76200DFA" w14:textId="77777777" w:rsidTr="00F80D1A">
        <w:trPr>
          <w:trHeight w:val="271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566A" w14:textId="758CF3E7" w:rsidR="00F80D1A" w:rsidRDefault="00F80D1A" w:rsidP="00781F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5. «Формирование комфортной городской среды»</w:t>
            </w:r>
          </w:p>
        </w:tc>
      </w:tr>
      <w:tr w:rsidR="002F55A7" w:rsidRPr="00C264FB" w14:paraId="2526C82A" w14:textId="77777777" w:rsidTr="00F80D1A">
        <w:trPr>
          <w:trHeight w:val="204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FBC1B" w14:textId="59E2304E" w:rsidR="002F55A7" w:rsidRPr="00753AD7" w:rsidRDefault="00B40D4B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2F55A7" w:rsidRPr="00753AD7">
              <w:rPr>
                <w:b/>
                <w:bCs/>
                <w:sz w:val="16"/>
                <w:szCs w:val="16"/>
              </w:rPr>
              <w:t>. 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8AAED" w14:textId="77777777" w:rsidR="00F80D1A" w:rsidRPr="00753AD7" w:rsidRDefault="00F80D1A" w:rsidP="00F80D1A">
            <w:pPr>
              <w:jc w:val="center"/>
              <w:rPr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Региональный проект «Формирование комфортной </w:t>
            </w:r>
            <w:r w:rsidRPr="00753AD7">
              <w:rPr>
                <w:b/>
                <w:bCs/>
                <w:sz w:val="16"/>
                <w:szCs w:val="16"/>
              </w:rPr>
              <w:lastRenderedPageBreak/>
              <w:t>городской среды»</w:t>
            </w:r>
            <w:r>
              <w:rPr>
                <w:b/>
                <w:bCs/>
                <w:sz w:val="16"/>
                <w:szCs w:val="16"/>
              </w:rPr>
              <w:t xml:space="preserve"> (8)</w:t>
            </w:r>
          </w:p>
          <w:p w14:paraId="4B30474D" w14:textId="1A86BCE0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C399B" w14:textId="77777777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lastRenderedPageBreak/>
              <w:t xml:space="preserve">УЖКХиС администрации </w:t>
            </w:r>
            <w:r w:rsidRPr="00753AD7">
              <w:rPr>
                <w:b/>
                <w:bCs/>
                <w:sz w:val="16"/>
                <w:szCs w:val="16"/>
              </w:rPr>
              <w:lastRenderedPageBreak/>
              <w:t>Октябрьского района Администрации городских и сельских поселений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A09D" w14:textId="77777777" w:rsidR="002F55A7" w:rsidRPr="00753AD7" w:rsidRDefault="002F55A7" w:rsidP="00AD3A8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6E71" w14:textId="0E0A1878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31 360,9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C2DC" w14:textId="491906C1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10 865,4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55BA4" w14:textId="17D05134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9 708,4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89AE2C" w14:textId="1A0B20E7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10 787,1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90C0" w14:textId="7534EFFE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C328" w14:textId="7C119C72" w:rsidR="002F55A7" w:rsidRPr="00753AD7" w:rsidRDefault="002F55A7" w:rsidP="00AD3A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14:paraId="34924F9C" w14:textId="77777777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9AC47" w14:textId="77777777" w:rsidR="002F55A7" w:rsidRPr="00753AD7" w:rsidRDefault="002F55A7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30266" w14:textId="77777777" w:rsidR="002F55A7" w:rsidRPr="00753AD7" w:rsidRDefault="002F55A7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FDE65" w14:textId="77777777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8C46" w14:textId="77777777" w:rsidR="002F55A7" w:rsidRPr="00753AD7" w:rsidRDefault="002F55A7" w:rsidP="00AD3A8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537C" w14:textId="79461294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10 012,5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B821" w14:textId="574D7EE1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9C08" w14:textId="2DFF8FDE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C6DB23" w14:textId="05839A39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3 575,9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ADDA" w14:textId="0B5C58AD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3965" w14:textId="3804D52E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14:paraId="269C05D0" w14:textId="77777777" w:rsidTr="00F80D1A">
        <w:trPr>
          <w:trHeight w:val="32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4D216" w14:textId="77777777" w:rsidR="002F55A7" w:rsidRPr="00753AD7" w:rsidRDefault="002F55A7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C7B99" w14:textId="77777777" w:rsidR="002F55A7" w:rsidRPr="00753AD7" w:rsidRDefault="002F55A7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E5BBF" w14:textId="77777777" w:rsidR="002F55A7" w:rsidRPr="00753AD7" w:rsidRDefault="002F55A7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8CF1" w14:textId="77777777" w:rsidR="002F55A7" w:rsidRPr="00753AD7" w:rsidRDefault="002F55A7" w:rsidP="00AD3A8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0299" w14:textId="5EBD8ECF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15 660,7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639A" w14:textId="621CB97A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5 033,8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D162" w14:textId="29D50149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5 033,8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004631" w14:textId="6A91E92F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5 593,1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7203" w14:textId="2D387BA7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703" w14:textId="5809D055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 w:rsidRPr="00466695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,0</w:t>
            </w:r>
          </w:p>
        </w:tc>
      </w:tr>
      <w:tr w:rsidR="002F55A7" w:rsidRPr="00C264FB" w14:paraId="1D47F82D" w14:textId="77777777" w:rsidTr="00F80D1A">
        <w:trPr>
          <w:trHeight w:val="26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7C132" w14:textId="77777777" w:rsidR="002F55A7" w:rsidRPr="00753AD7" w:rsidRDefault="002F55A7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B83B1" w14:textId="77777777" w:rsidR="002F55A7" w:rsidRPr="00753AD7" w:rsidRDefault="002F55A7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7DFB1" w14:textId="77777777" w:rsidR="002F55A7" w:rsidRPr="00753AD7" w:rsidRDefault="002F55A7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3A3A" w14:textId="77777777" w:rsidR="002F55A7" w:rsidRPr="00753AD7" w:rsidRDefault="002F55A7" w:rsidP="00AD3A8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B45C" w14:textId="6D0B5C12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5 687,7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1FD6" w14:textId="10F0E9FA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2 613,3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3CAB" w14:textId="5A78EE31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1 456,3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BD437E" w14:textId="79B52456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1 618,1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E44E" w14:textId="512060E3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72A2" w14:textId="501B7A13" w:rsidR="002F55A7" w:rsidRPr="00753AD7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14:paraId="4E6D7FF1" w14:textId="77777777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8A1F" w14:textId="77777777" w:rsidR="002F55A7" w:rsidRPr="00753AD7" w:rsidRDefault="002F55A7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B4CE" w14:textId="77777777" w:rsidR="002F55A7" w:rsidRPr="00753AD7" w:rsidRDefault="002F55A7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3241" w14:textId="77777777" w:rsidR="002F55A7" w:rsidRPr="00753AD7" w:rsidRDefault="002F55A7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C55A" w14:textId="77777777" w:rsidR="002F55A7" w:rsidRPr="00753AD7" w:rsidRDefault="002F55A7" w:rsidP="00E76163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CA29" w14:textId="2F7FB08F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7723" w14:textId="6E1209C6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5773" w14:textId="438F2F99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9B988" w14:textId="186C16EB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7FD5" w14:textId="7D41296C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D7A9" w14:textId="771EF384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2E229076" w14:textId="77777777" w:rsidTr="00F80D1A">
        <w:trPr>
          <w:trHeight w:val="91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22E65" w14:textId="7BDB3FF1" w:rsidR="002F55A7" w:rsidRPr="00753AD7" w:rsidRDefault="00B40D4B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F55A7" w:rsidRPr="00753AD7">
              <w:rPr>
                <w:sz w:val="16"/>
                <w:szCs w:val="16"/>
              </w:rPr>
              <w:t>.1.</w:t>
            </w:r>
          </w:p>
          <w:p w14:paraId="6F4ABD78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21538A33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1CE985B2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45BAB5DC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26DF9B9B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6B614540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0DAA8E15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63196969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60EDBA4F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1B114863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0112AFB9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44EBF0B2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2A7DC81D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3672D19C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6DE015AD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48AC7D0B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1C45D7C1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3E72C8E7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54920BD3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01DC898E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0495AF48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7D721474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1C8798ED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19026AEE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0CCCF419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2DBD0912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4811D4E6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6F2161D4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6EB2FFE5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640FD406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4E45D04E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67553047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4A29FBDE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47B058F4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5351524B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71CEF649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2BCB5611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32B19448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61925A48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469E6AFA" w14:textId="77777777" w:rsidR="002F55A7" w:rsidRPr="00753AD7" w:rsidRDefault="002F55A7" w:rsidP="00A55279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D2BFE" w14:textId="77777777" w:rsidR="00F80D1A" w:rsidRPr="00753AD7" w:rsidRDefault="00F80D1A" w:rsidP="00F80D1A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Формирование современной городской среды</w:t>
            </w:r>
          </w:p>
          <w:p w14:paraId="5B18DA5B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637DAC33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674403E1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3755C966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711C0ECA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5C705930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5D1A5F60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57C9D704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754A98EE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49D9D28E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446F613C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7FF217DB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058A1D54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1E93E13B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2A345360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346F5388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2DE45117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2B079A2D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5DB27A60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230DA066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5CCF35A1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144953C2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5C1EED07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2977FE2F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7B5F2657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0C4ECC92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460AC558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2641A5AD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3F7D961F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4FF4E68C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013D670C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2BA6F733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3F663014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4E4F385C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5031EF59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26B7FF94" w14:textId="7777777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</w:p>
          <w:p w14:paraId="7BD486DC" w14:textId="77777777" w:rsidR="002F55A7" w:rsidRPr="00753AD7" w:rsidRDefault="002F55A7" w:rsidP="00A55279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6ABAC" w14:textId="77777777" w:rsidR="002F55A7" w:rsidRPr="00753AD7" w:rsidRDefault="002F55A7" w:rsidP="00A55279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A1CD" w14:textId="77777777" w:rsidR="002F55A7" w:rsidRPr="00A41241" w:rsidRDefault="002F55A7" w:rsidP="00A55279">
            <w:pPr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17C8" w14:textId="429F62CF" w:rsidR="002F55A7" w:rsidRPr="00753AD7" w:rsidRDefault="00335022" w:rsidP="00A552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30 203,9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1320" w14:textId="30A1F932" w:rsidR="002F55A7" w:rsidRPr="00753AD7" w:rsidRDefault="00335022" w:rsidP="00A552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9 708,4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6055" w14:textId="5D1C490B" w:rsidR="002F55A7" w:rsidRPr="00753AD7" w:rsidRDefault="002F55A7" w:rsidP="00A552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9 708,4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B36F13" w14:textId="0D8B7E6D" w:rsidR="002F55A7" w:rsidRPr="00753AD7" w:rsidRDefault="002F55A7" w:rsidP="00A552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10 787,1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0FB5" w14:textId="6653EF09" w:rsidR="002F55A7" w:rsidRPr="00753AD7" w:rsidRDefault="002F55A7" w:rsidP="00A552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6A7E" w14:textId="2FD6BBC9" w:rsidR="002F55A7" w:rsidRPr="00AD3A84" w:rsidRDefault="002F55A7" w:rsidP="00A552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14:paraId="42BB67FD" w14:textId="77777777" w:rsidTr="00F80D1A">
        <w:trPr>
          <w:trHeight w:val="20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CCC57" w14:textId="77777777" w:rsidR="002F55A7" w:rsidRPr="00753AD7" w:rsidRDefault="002F55A7" w:rsidP="00A55279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81EC4" w14:textId="77777777" w:rsidR="002F55A7" w:rsidRPr="00753AD7" w:rsidRDefault="002F55A7" w:rsidP="00A55279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1141A" w14:textId="77777777" w:rsidR="002F55A7" w:rsidRPr="00753AD7" w:rsidRDefault="002F55A7" w:rsidP="00A552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0D8C" w14:textId="77777777" w:rsidR="002F55A7" w:rsidRPr="00753AD7" w:rsidRDefault="002F55A7" w:rsidP="00A55279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A77A" w14:textId="108CC18A" w:rsidR="002F55A7" w:rsidRPr="00753AD7" w:rsidRDefault="00C27B92" w:rsidP="00A552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10 012,5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B137" w14:textId="33686971" w:rsidR="002F55A7" w:rsidRPr="00753AD7" w:rsidRDefault="00C27B92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13FCF" w14:textId="0B28CEA0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99DD8" w14:textId="57F94FEF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3 575,9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69C5" w14:textId="34D8196E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F9D" w14:textId="7C8F834A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7D8A9EE0" w14:textId="77777777" w:rsidTr="00F80D1A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12F46" w14:textId="77777777" w:rsidR="002F55A7" w:rsidRPr="00753AD7" w:rsidRDefault="002F55A7" w:rsidP="00A55279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F6C85" w14:textId="77777777" w:rsidR="002F55A7" w:rsidRPr="00753AD7" w:rsidRDefault="002F55A7" w:rsidP="00A55279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2E6DC" w14:textId="77777777" w:rsidR="002F55A7" w:rsidRPr="00753AD7" w:rsidRDefault="002F55A7" w:rsidP="00A552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56C5" w14:textId="77777777" w:rsidR="002F55A7" w:rsidRPr="00753AD7" w:rsidRDefault="002F55A7" w:rsidP="00A55279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9D08" w14:textId="38B97F3C" w:rsidR="002F55A7" w:rsidRPr="00753AD7" w:rsidRDefault="00C27B92" w:rsidP="00A552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15 660,7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1119" w14:textId="71E276AE" w:rsidR="002F55A7" w:rsidRPr="00753AD7" w:rsidRDefault="00C27B92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DA13" w14:textId="7C72D191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3FD9E" w14:textId="3C3CF7E4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5 593,1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73D5" w14:textId="0D571409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9F9F" w14:textId="04DE6576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57B494D9" w14:textId="77777777" w:rsidTr="00F80D1A">
        <w:trPr>
          <w:trHeight w:val="29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DE5D2" w14:textId="77777777" w:rsidR="002F55A7" w:rsidRPr="00753AD7" w:rsidRDefault="002F55A7" w:rsidP="00A55279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6793D" w14:textId="77777777" w:rsidR="002F55A7" w:rsidRPr="00753AD7" w:rsidRDefault="002F55A7" w:rsidP="00A55279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5EBBA" w14:textId="77777777" w:rsidR="002F55A7" w:rsidRPr="00753AD7" w:rsidRDefault="002F55A7" w:rsidP="00A552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4537" w14:textId="77777777" w:rsidR="002F55A7" w:rsidRPr="00753AD7" w:rsidRDefault="002F55A7" w:rsidP="00A55279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388E" w14:textId="0B60D185" w:rsidR="002F55A7" w:rsidRPr="00753AD7" w:rsidRDefault="00335022" w:rsidP="00A552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4 530,7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76E1" w14:textId="6F9649B4" w:rsidR="002F55A7" w:rsidRPr="00753AD7" w:rsidRDefault="00335022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C60AA" w14:textId="045A5CD7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54C2D" w14:textId="4C0F5442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1BD6" w14:textId="469302BE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B124" w14:textId="58536C51" w:rsidR="002F55A7" w:rsidRPr="00753AD7" w:rsidRDefault="002F55A7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761442ED" w14:textId="77777777" w:rsidTr="00F80D1A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F2ECF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39D34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C435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09CF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1AE5" w14:textId="356B864F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B515" w14:textId="2FDCBA2E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C411" w14:textId="300AD86C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C870E" w14:textId="21D456C8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1DD8" w14:textId="4D723EF6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C7C1" w14:textId="2F9DF8BA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40ECB7D4" w14:textId="77777777" w:rsidTr="00F80D1A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8692D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78631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3CB09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02D2" w14:textId="77777777" w:rsidR="002F55A7" w:rsidRPr="00A41241" w:rsidRDefault="002F55A7" w:rsidP="00E76163">
            <w:pPr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F102" w14:textId="6541A0FD" w:rsidR="002F55A7" w:rsidRPr="00AD3A84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8E79" w14:textId="45E19AF5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B35D" w14:textId="2CE64D2C" w:rsidR="002F55A7" w:rsidRPr="00AD3A84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ED6EC" w14:textId="0E4676FC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Pr="00753AD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D103" w14:textId="3DA8E26C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192F" w14:textId="7A0965B6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14:paraId="4A3B4534" w14:textId="77777777" w:rsidTr="00F80D1A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50819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476E1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180BC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94D2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250A" w14:textId="70921D3A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C814" w14:textId="2C1328F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B59C5" w14:textId="0114228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6F9E60" w14:textId="01C6262E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B17A" w14:textId="637A0B02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5EAE" w14:textId="2454D9EC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6296D00" w14:textId="77777777" w:rsidTr="00F80D1A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AC3D1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7004C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30F26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C660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12BE" w14:textId="0B1092D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B509" w14:textId="58B76A46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410B1" w14:textId="481534F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31469F" w14:textId="63CB60F2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0008" w14:textId="4D92F0EF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436" w14:textId="3057721E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20BC611" w14:textId="77777777" w:rsidTr="00F80D1A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7A172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9636A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79A8C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B9D0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28F2" w14:textId="018D2B00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9139" w14:textId="1315E2D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01239" w14:textId="6CD8E993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E7D85D" w14:textId="67C95C2E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68D0" w14:textId="26C152E6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C528" w14:textId="139272C5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4B3F08A" w14:textId="77777777" w:rsidTr="00F80D1A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A6B8B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C8698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98F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C93D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FC07" w14:textId="5645CB1B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94B2" w14:textId="6B138C1F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6701E" w14:textId="18392AB8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7807B1" w14:textId="2A8FA900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CE25" w14:textId="559D4F43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27CC" w14:textId="47C7314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68817C1E" w14:textId="77777777" w:rsidTr="00F80D1A">
        <w:trPr>
          <w:trHeight w:val="18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FC2FD" w14:textId="77777777" w:rsidR="002F55A7" w:rsidRPr="00753AD7" w:rsidRDefault="002F55A7" w:rsidP="00AD3A84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82A44" w14:textId="77777777" w:rsidR="002F55A7" w:rsidRPr="00753AD7" w:rsidRDefault="002F55A7" w:rsidP="00AD3A8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620C" w14:textId="77777777" w:rsidR="002F55A7" w:rsidRPr="00753AD7" w:rsidRDefault="002F55A7" w:rsidP="00AD3A8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3D34" w14:textId="77777777" w:rsidR="002F55A7" w:rsidRPr="00A41241" w:rsidRDefault="002F55A7" w:rsidP="00AD3A84">
            <w:pPr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BB5F" w14:textId="3FB61D60" w:rsidR="002F55A7" w:rsidRPr="00753AD7" w:rsidRDefault="00C64DED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104B" w14:textId="7D762AC5" w:rsidR="002F55A7" w:rsidRPr="00753AD7" w:rsidRDefault="00C64DED" w:rsidP="00AD3A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CC7B" w14:textId="08AB2925" w:rsidR="002F55A7" w:rsidRPr="00753AD7" w:rsidRDefault="002F55A7" w:rsidP="00AD3A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3B9694" w14:textId="6AFFC545" w:rsidR="002F55A7" w:rsidRPr="00753AD7" w:rsidRDefault="002F55A7" w:rsidP="00AD3A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6409" w14:textId="3A51612A" w:rsidR="002F55A7" w:rsidRPr="00AD3A84" w:rsidRDefault="002F55A7" w:rsidP="00AD3A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96EC" w14:textId="03E8C312" w:rsidR="002F55A7" w:rsidRPr="00753AD7" w:rsidRDefault="002F55A7" w:rsidP="00AD3A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Pr="00753AD7">
              <w:rPr>
                <w:b/>
                <w:sz w:val="16"/>
                <w:szCs w:val="16"/>
              </w:rPr>
              <w:t>0</w:t>
            </w:r>
          </w:p>
        </w:tc>
      </w:tr>
      <w:tr w:rsidR="002F55A7" w:rsidRPr="00C264FB" w14:paraId="7E7EDD04" w14:textId="77777777" w:rsidTr="00F80D1A">
        <w:trPr>
          <w:trHeight w:val="26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36A5B" w14:textId="77777777" w:rsidR="002F55A7" w:rsidRPr="00753AD7" w:rsidRDefault="002F55A7" w:rsidP="00AD3A84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40EA2" w14:textId="77777777" w:rsidR="002F55A7" w:rsidRPr="00753AD7" w:rsidRDefault="002F55A7" w:rsidP="00AD3A8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3412" w14:textId="77777777" w:rsidR="002F55A7" w:rsidRPr="00753AD7" w:rsidRDefault="002F55A7" w:rsidP="00AD3A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5A80" w14:textId="77777777" w:rsidR="002F55A7" w:rsidRPr="00753AD7" w:rsidRDefault="002F55A7" w:rsidP="00AD3A8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B0AC" w14:textId="1D54B865" w:rsidR="002F55A7" w:rsidRPr="00753AD7" w:rsidRDefault="00C64DED" w:rsidP="00AD3A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A96E" w14:textId="5F8AF212" w:rsidR="002F55A7" w:rsidRPr="00753AD7" w:rsidRDefault="00C64DED" w:rsidP="00AD3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E86A7" w14:textId="0FE985C3" w:rsidR="002F55A7" w:rsidRPr="00753AD7" w:rsidRDefault="002F55A7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007629" w14:textId="3E4FBC0C" w:rsidR="002F55A7" w:rsidRPr="00753AD7" w:rsidRDefault="002F55A7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C3F0" w14:textId="0657E69F" w:rsidR="002F55A7" w:rsidRPr="00753AD7" w:rsidRDefault="002F55A7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74C7" w14:textId="2D18FB87" w:rsidR="002F55A7" w:rsidRPr="00753AD7" w:rsidRDefault="002F55A7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100B7762" w14:textId="77777777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1E37A" w14:textId="77777777" w:rsidR="002F55A7" w:rsidRPr="00753AD7" w:rsidRDefault="002F55A7" w:rsidP="00AD3A84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0B76E" w14:textId="77777777" w:rsidR="002F55A7" w:rsidRPr="00753AD7" w:rsidRDefault="002F55A7" w:rsidP="00AD3A8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D753" w14:textId="77777777" w:rsidR="002F55A7" w:rsidRPr="00753AD7" w:rsidRDefault="002F55A7" w:rsidP="00AD3A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2EE4" w14:textId="77777777" w:rsidR="002F55A7" w:rsidRPr="00753AD7" w:rsidRDefault="002F55A7" w:rsidP="00AD3A8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D352" w14:textId="71C933DC" w:rsidR="002F55A7" w:rsidRPr="00753AD7" w:rsidRDefault="00C64DED" w:rsidP="00AD3A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B93E" w14:textId="688433CB" w:rsidR="002F55A7" w:rsidRPr="00753AD7" w:rsidRDefault="00C64DED" w:rsidP="00AD3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37229" w14:textId="51E089DE" w:rsidR="002F55A7" w:rsidRPr="00753AD7" w:rsidRDefault="002F55A7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8F8BA7" w14:textId="2C06ADF7" w:rsidR="002F55A7" w:rsidRPr="00753AD7" w:rsidRDefault="002F55A7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49C8" w14:textId="5FA09B06" w:rsidR="002F55A7" w:rsidRPr="00753AD7" w:rsidRDefault="002F55A7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3566" w14:textId="7A3FF300" w:rsidR="002F55A7" w:rsidRPr="00753AD7" w:rsidRDefault="002F55A7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1A8962E7" w14:textId="77777777" w:rsidTr="00F80D1A">
        <w:trPr>
          <w:trHeight w:val="18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F9F5A" w14:textId="77777777" w:rsidR="002F55A7" w:rsidRPr="00753AD7" w:rsidRDefault="002F55A7" w:rsidP="00AD3A84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114BD" w14:textId="77777777" w:rsidR="002F55A7" w:rsidRPr="00753AD7" w:rsidRDefault="002F55A7" w:rsidP="00AD3A8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76B8" w14:textId="77777777" w:rsidR="002F55A7" w:rsidRPr="00753AD7" w:rsidRDefault="002F55A7" w:rsidP="00AD3A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4570" w14:textId="77777777" w:rsidR="002F55A7" w:rsidRPr="00753AD7" w:rsidRDefault="002F55A7" w:rsidP="00AD3A8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B64D" w14:textId="39326308" w:rsidR="002F55A7" w:rsidRPr="00753AD7" w:rsidRDefault="00C64DED" w:rsidP="00AD3A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6EEF" w14:textId="1D781D90" w:rsidR="002F55A7" w:rsidRPr="00753AD7" w:rsidRDefault="00C64DED" w:rsidP="00AD3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E7AD4" w14:textId="176933BC" w:rsidR="002F55A7" w:rsidRPr="00753AD7" w:rsidRDefault="002F55A7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6ACCBD" w14:textId="741BFB2F" w:rsidR="002F55A7" w:rsidRPr="00753AD7" w:rsidRDefault="002F55A7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6891" w14:textId="4B398942" w:rsidR="002F55A7" w:rsidRPr="00753AD7" w:rsidRDefault="002F55A7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42D1" w14:textId="5AD7F9BE" w:rsidR="002F55A7" w:rsidRPr="00753AD7" w:rsidRDefault="002F55A7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6184F989" w14:textId="77777777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3E64D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6DC28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CF9D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6EC8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EA11" w14:textId="21FC06C3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47F3" w14:textId="6C3D0080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FEA7A" w14:textId="23496C82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A32E50" w14:textId="007F7C08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8928" w14:textId="1297EB9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920F" w14:textId="29F7E420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672B7A6E" w14:textId="77777777" w:rsidTr="00F80D1A">
        <w:trPr>
          <w:trHeight w:val="11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5F315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B3F32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67CF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59C6" w14:textId="77777777" w:rsidR="002F55A7" w:rsidRPr="00A41241" w:rsidRDefault="002F55A7" w:rsidP="00E76163">
            <w:pPr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D825" w14:textId="0633DF6D" w:rsidR="002F55A7" w:rsidRPr="00AD3A84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EDC4" w14:textId="522365FC" w:rsidR="002F55A7" w:rsidRPr="00AD3A84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4861" w14:textId="79AF4311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6A725A" w14:textId="27BBF318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BA9D" w14:textId="211AAA7B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03A9" w14:textId="18B48100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14:paraId="308A6AEC" w14:textId="77777777" w:rsidTr="00F80D1A">
        <w:trPr>
          <w:trHeight w:val="29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4B0CC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F259F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48B7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4303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9C36" w14:textId="24223B1F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A075" w14:textId="479E72FF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55E01" w14:textId="6E7EA3F5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941A5E" w14:textId="36100138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3F00" w14:textId="4675E41A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94FA" w14:textId="02DE947A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1000566F" w14:textId="77777777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4A1D2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0D713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8F5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6333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5BBC" w14:textId="31EBF62C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F90A" w14:textId="54F687FB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4C1E1" w14:textId="3A32D7A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5EDF5A" w14:textId="1808B162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8166" w14:textId="656DDD8D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E9B7" w14:textId="0FCE7A1D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62F26E79" w14:textId="77777777" w:rsidTr="00F80D1A">
        <w:trPr>
          <w:trHeight w:val="28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0ABB3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7E7E4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E507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1729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3CAA" w14:textId="421043EA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0526" w14:textId="6E10A644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54FE7" w14:textId="3BC290A6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074D99" w14:textId="5EA1D083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CA02" w14:textId="25EC564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B06D" w14:textId="578F86C0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1624FC9" w14:textId="77777777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5110B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B9ADA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7E73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F924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9B30" w14:textId="75E32F9F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7AB8" w14:textId="72230A32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3CF78" w14:textId="0F67F6C8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4AF448" w14:textId="3DC515BE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ECA" w14:textId="57AB712A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DA71" w14:textId="5A45FFD0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4C99053" w14:textId="77777777" w:rsidTr="00F80D1A">
        <w:trPr>
          <w:trHeight w:val="23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B17A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47EE5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EE69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F61B" w14:textId="77777777" w:rsidR="002F55A7" w:rsidRPr="00A41241" w:rsidRDefault="002F55A7" w:rsidP="00E76163">
            <w:pPr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39FB" w14:textId="466CF9A0" w:rsidR="002F55A7" w:rsidRPr="00AD3A84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9A9" w14:textId="7423CA97" w:rsidR="002F55A7" w:rsidRPr="00AD3A84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DC63" w14:textId="12D1ABD2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8B38F" w14:textId="307BA71C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3683" w14:textId="67E153E1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16F4" w14:textId="3D5FE4F2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14:paraId="0E6002A2" w14:textId="77777777" w:rsidTr="00F80D1A">
        <w:trPr>
          <w:trHeight w:val="17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2A7ED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11EF8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CAEB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3D09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6DCB" w14:textId="6BB5349D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E853" w14:textId="3668E72E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A15A" w14:textId="299163E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6BD46F" w14:textId="6A205144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EE4" w14:textId="1EB08BA9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BF21" w14:textId="47D40740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67B2BB2E" w14:textId="77777777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1A977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FEF1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2CAE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F3D7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56C5" w14:textId="078D7ACE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B157" w14:textId="6264C3A9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50E0D" w14:textId="36EED42F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68F272" w14:textId="014D65F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4A5" w14:textId="45DB971C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50A2" w14:textId="6C462B2F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0B85A27" w14:textId="77777777" w:rsidTr="00F80D1A">
        <w:trPr>
          <w:trHeight w:val="36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3AFA6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64846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7E84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8D08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4825" w14:textId="59D0B672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7DEC" w14:textId="491D10C6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78F57" w14:textId="06302056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C2D6D2" w14:textId="3DEEA62F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0471" w14:textId="16F1468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27D6" w14:textId="4E3D558B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B7812E5" w14:textId="77777777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7535F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64F1C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B8B8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32A0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FE69" w14:textId="502DF46D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FDA0" w14:textId="154A0042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8CA28" w14:textId="0565BF64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B00AA5" w14:textId="0F8DA40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1291" w14:textId="36EDF2F9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081C" w14:textId="1799C1D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9C4C1C3" w14:textId="77777777" w:rsidTr="00F80D1A">
        <w:trPr>
          <w:trHeight w:val="23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9BA6D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1BC44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6049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935B" w14:textId="77777777" w:rsidR="002F55A7" w:rsidRPr="00A41241" w:rsidRDefault="002F55A7" w:rsidP="00E76163">
            <w:pPr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E4CB" w14:textId="46A86FD1" w:rsidR="002F55A7" w:rsidRPr="00A41241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3EAD" w14:textId="187CFDAA"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A4127" w14:textId="35ED4E79"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322187" w14:textId="6F0ABF85"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FFE6" w14:textId="7904F746"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FBD0" w14:textId="78D0F668"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66E217FC" w14:textId="77777777" w:rsidTr="00F80D1A">
        <w:trPr>
          <w:trHeight w:val="27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A2232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E8F29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FE2C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B57F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CF56" w14:textId="2B79D185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D602" w14:textId="6AD4FC3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D44F" w14:textId="465E0168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FD9C69" w14:textId="7426E36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4D72" w14:textId="640FB81E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E6E" w14:textId="5D1FEAC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2F411593" w14:textId="77777777" w:rsidTr="00F80D1A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F117E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EB450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3AFA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6175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C122" w14:textId="4F8A4BA8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2A77" w14:textId="1A1FE82E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5ED79" w14:textId="14B2281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D4176B" w14:textId="4B7A9013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4340" w14:textId="775F2CB3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F738" w14:textId="141332B5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3239FD9" w14:textId="77777777" w:rsidTr="00F80D1A">
        <w:trPr>
          <w:trHeight w:val="22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57A72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763A4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112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618A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CAAA" w14:textId="21FB2979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CC4C" w14:textId="033701B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B7912" w14:textId="748FDA72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506BDF" w14:textId="770CFF93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3D06" w14:textId="31125342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087C" w14:textId="1E6B772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053EB204" w14:textId="77777777" w:rsidTr="00F80D1A">
        <w:trPr>
          <w:trHeight w:val="28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846E9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534E2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8C94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F8BD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1E84" w14:textId="40A289BB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55BE" w14:textId="2AB08EC6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F1ECF" w14:textId="490361F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DDBB4C" w14:textId="7D47A380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331E" w14:textId="49A64B75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DDF0" w14:textId="34C50DD8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ECFF7F4" w14:textId="77777777" w:rsidTr="00F80D1A">
        <w:trPr>
          <w:trHeight w:val="18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0071D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DBE33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67C20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AA0B" w14:textId="77777777" w:rsidR="002F55A7" w:rsidRPr="00A41241" w:rsidRDefault="002F55A7" w:rsidP="00E76163">
            <w:pPr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60B4" w14:textId="7F789641" w:rsidR="002F55A7" w:rsidRPr="00A41241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CB21" w14:textId="145819B7"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BA700" w14:textId="7174D644"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A28810" w14:textId="1BE90934"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9838" w14:textId="05FE5A60"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5DFB" w14:textId="4E5F8746"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16077BE0" w14:textId="77777777" w:rsidTr="00F80D1A">
        <w:trPr>
          <w:trHeight w:val="28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8579C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5BAD6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D824D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A6A8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36FA" w14:textId="5813DC3E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D449" w14:textId="1683FDC0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3C898" w14:textId="61C70ADC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831B0E" w14:textId="2C16B9B5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A588" w14:textId="1EE87903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3C8" w14:textId="33C2D03F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34F064E8" w14:textId="77777777" w:rsidTr="00F80D1A">
        <w:trPr>
          <w:trHeight w:val="28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0DDA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836FD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27D1A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0538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06B7" w14:textId="3130E992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7E5C" w14:textId="047E51A0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D6E21" w14:textId="794C45AB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B6D89B" w14:textId="4E3466A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8C60" w14:textId="12E19364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FF16" w14:textId="669DDBF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60E6151C" w14:textId="77777777" w:rsidTr="00F80D1A">
        <w:trPr>
          <w:trHeight w:val="28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BD86C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A6D4B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FA9B7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B8A8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E384" w14:textId="2D9551C9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1AAA" w14:textId="1FAF682C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AD22F" w14:textId="383F0B26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FE3A87" w14:textId="26BFBD0D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24A3" w14:textId="18A9DC1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41A8" w14:textId="4517FA8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F61F042" w14:textId="77777777" w:rsidTr="00F80D1A">
        <w:trPr>
          <w:trHeight w:val="28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4CF8D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B4225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4AE7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4200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0225" w14:textId="50D45865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20EF" w14:textId="4B07B665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B1BFB" w14:textId="1859CDB0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DD5E01" w14:textId="1AA3634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C77" w14:textId="3FDE9834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5299" w14:textId="37062012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0A6FCA6A" w14:textId="77777777" w:rsidTr="00F80D1A">
        <w:trPr>
          <w:trHeight w:val="28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AED5D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0FD61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517A0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4778" w14:textId="77777777" w:rsidR="002F55A7" w:rsidRPr="00A41241" w:rsidRDefault="002F55A7" w:rsidP="00E76163">
            <w:pPr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811E" w14:textId="00536C59" w:rsidR="002F55A7" w:rsidRPr="00A41241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0A0F" w14:textId="0116D9F6"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690BB" w14:textId="2699268A"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9B2C84" w14:textId="2EA208ED"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8631" w14:textId="66EF38BD"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CF28" w14:textId="5726805A"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659D68ED" w14:textId="77777777" w:rsidTr="00F80D1A">
        <w:trPr>
          <w:trHeight w:val="9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4F06A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7FD48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C86DB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2EEB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990D" w14:textId="3DA022F5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83F5" w14:textId="764408B0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907C7" w14:textId="2641AAF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8C127F" w14:textId="5B4CC0EA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444" w14:textId="5153F449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C08" w14:textId="35370E28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3A7E1766" w14:textId="77777777" w:rsidTr="00F80D1A">
        <w:trPr>
          <w:trHeight w:val="28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F3200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E050A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41EB6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E9EF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4A0C" w14:textId="53011F84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6821" w14:textId="5DF81E9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D958C" w14:textId="37CBF303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7F1AB6" w14:textId="33CC7C0E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A5E2" w14:textId="5C56AD45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D359" w14:textId="1D4B7BE9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2721A3FB" w14:textId="77777777" w:rsidTr="00F80D1A">
        <w:trPr>
          <w:trHeight w:val="28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46CBD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C497A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BBDB6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DAA4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9227" w14:textId="71ACAF04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D46F" w14:textId="705BCE99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6803C" w14:textId="164BE958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327CCC" w14:textId="4AEF0672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99BD" w14:textId="74CAB7B8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DCA0" w14:textId="0C8B2870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BCE490E" w14:textId="77777777" w:rsidTr="00F80D1A">
        <w:trPr>
          <w:trHeight w:val="28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C8C28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9A84F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A702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B611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88D0" w14:textId="3F36A193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56DA" w14:textId="7A748BA9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FA105" w14:textId="2FAB0584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D0FCA8" w14:textId="300DFB5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8995" w14:textId="5FE08259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D6B9" w14:textId="419720F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C45836B" w14:textId="77777777" w:rsidTr="00F80D1A">
        <w:trPr>
          <w:trHeight w:val="19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57CDF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4483B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FBBE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Карымкары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68B0" w14:textId="77777777" w:rsidR="002F55A7" w:rsidRPr="00C963C5" w:rsidRDefault="002F55A7" w:rsidP="00E76163">
            <w:pPr>
              <w:rPr>
                <w:b/>
                <w:bCs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F869" w14:textId="3C30C7F1" w:rsidR="002F55A7" w:rsidRPr="00C963C5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B122" w14:textId="0E20224B" w:rsidR="002F55A7" w:rsidRPr="00C963C5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328CA" w14:textId="391D24D5" w:rsidR="002F55A7" w:rsidRPr="00C963C5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A09325" w14:textId="7A94C349" w:rsidR="002F55A7" w:rsidRPr="00C963C5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A0A" w14:textId="5FFEDD3A" w:rsidR="002F55A7" w:rsidRPr="00C963C5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12EF" w14:textId="571C4747" w:rsidR="002F55A7" w:rsidRPr="00C963C5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D3018E6" w14:textId="77777777" w:rsidTr="00F80D1A">
        <w:trPr>
          <w:trHeight w:val="15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F74B0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C7574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C42C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AE71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F273" w14:textId="7FD21BF8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17F9" w14:textId="315BEF86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A5809" w14:textId="5620559F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D05465" w14:textId="10A6514D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7BBD" w14:textId="1233274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BB5A" w14:textId="2DF13F7E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62A21D08" w14:textId="77777777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80BA5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3757D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E6E4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B8A7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DA39" w14:textId="0D70CA90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AAC6" w14:textId="48C56E3F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8679C" w14:textId="511D891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0BCB46" w14:textId="591A5B6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2327" w14:textId="71D76326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907E" w14:textId="555E7820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AF1B154" w14:textId="77777777" w:rsidTr="00F80D1A">
        <w:trPr>
          <w:trHeight w:val="28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0A842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3921D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4DD6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0CC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1BF2" w14:textId="4FF829AE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D3BA" w14:textId="4709FA0E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964FA" w14:textId="78E828D6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B3C5EE" w14:textId="0C995CB2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FFA6" w14:textId="5DC5F57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4205" w14:textId="440D9370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3C2A4AB" w14:textId="77777777" w:rsidTr="00F80D1A">
        <w:trPr>
          <w:trHeight w:val="497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C021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78F3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B648" w14:textId="7777777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9DE2" w14:textId="77777777"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A3A4" w14:textId="55673AF0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C1CA" w14:textId="5469ED5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23BD8" w14:textId="53A9CFE8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CEC907" w14:textId="11CD1490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D92C" w14:textId="1404B9A5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5FB3" w14:textId="792F3398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</w:tr>
      <w:tr w:rsidR="00D53BD1" w:rsidRPr="00C264FB" w14:paraId="3F3811AD" w14:textId="77777777" w:rsidTr="00D53BD1">
        <w:trPr>
          <w:trHeight w:val="200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416A6" w14:textId="77777777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</w:p>
          <w:p w14:paraId="0255D90B" w14:textId="77777777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</w:p>
          <w:p w14:paraId="32741C7D" w14:textId="77777777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</w:p>
          <w:p w14:paraId="2B75C8AC" w14:textId="60D1E212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53AD7">
              <w:rPr>
                <w:sz w:val="16"/>
                <w:szCs w:val="16"/>
              </w:rPr>
              <w:t>.2.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0301F" w14:textId="7CECA1B7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Расходы на благоустройство территорий муниципальных образований 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F398" w14:textId="0A2A9359" w:rsidR="00D53BD1" w:rsidRPr="00753AD7" w:rsidRDefault="00D53BD1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025B" w14:textId="77777777" w:rsidR="00D53BD1" w:rsidRPr="00C963C5" w:rsidRDefault="00D53BD1" w:rsidP="00E76163">
            <w:pPr>
              <w:rPr>
                <w:b/>
                <w:bCs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4BE1" w14:textId="60E4F4AB" w:rsidR="00D53BD1" w:rsidRPr="00C963C5" w:rsidRDefault="00D53BD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C318" w14:textId="1B61EED8" w:rsidR="00D53BD1" w:rsidRPr="00C963C5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F26B7" w14:textId="793A13CA" w:rsidR="00D53BD1" w:rsidRPr="00C963C5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0D20C2" w14:textId="6F30A254" w:rsidR="00D53BD1" w:rsidRPr="00C963C5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89FF" w14:textId="3873310B" w:rsidR="00D53BD1" w:rsidRPr="00C963C5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B51A" w14:textId="36F16022" w:rsidR="00D53BD1" w:rsidRPr="00C963C5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53BD1" w:rsidRPr="00C264FB" w14:paraId="1BB54F91" w14:textId="77777777" w:rsidTr="00D53BD1">
        <w:trPr>
          <w:trHeight w:val="27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AE7C5" w14:textId="77777777" w:rsidR="00D53BD1" w:rsidRPr="00753AD7" w:rsidRDefault="00D53BD1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A6D2B" w14:textId="77777777" w:rsidR="00D53BD1" w:rsidRPr="00753AD7" w:rsidRDefault="00D53BD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0D73" w14:textId="77777777" w:rsidR="00D53BD1" w:rsidRPr="00753AD7" w:rsidRDefault="00D53BD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ADF2" w14:textId="77777777" w:rsidR="00D53BD1" w:rsidRPr="00753AD7" w:rsidRDefault="00D53BD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0D75" w14:textId="3297C3A8" w:rsidR="00D53BD1" w:rsidRPr="00753AD7" w:rsidRDefault="00D53BD1" w:rsidP="00E76163">
            <w:pPr>
              <w:jc w:val="center"/>
              <w:rPr>
                <w:bCs/>
                <w:sz w:val="16"/>
                <w:szCs w:val="16"/>
              </w:rPr>
            </w:pPr>
            <w:r w:rsidRPr="008C736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14C0" w14:textId="6B7C0115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  <w:r w:rsidRPr="008C736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EDC05" w14:textId="231DB834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1B9697" w14:textId="4F33FA9D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F27A" w14:textId="02EC5F4A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0112" w14:textId="120BF1ED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</w:tr>
      <w:tr w:rsidR="00D53BD1" w:rsidRPr="00C264FB" w14:paraId="7369864B" w14:textId="77777777" w:rsidTr="00D53BD1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A1D1C" w14:textId="77777777" w:rsidR="00D53BD1" w:rsidRPr="00753AD7" w:rsidRDefault="00D53BD1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B6DD3" w14:textId="77777777" w:rsidR="00D53BD1" w:rsidRPr="00753AD7" w:rsidRDefault="00D53BD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0967" w14:textId="77777777" w:rsidR="00D53BD1" w:rsidRPr="00753AD7" w:rsidRDefault="00D53BD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6E6A" w14:textId="77777777" w:rsidR="00D53BD1" w:rsidRPr="00753AD7" w:rsidRDefault="00D53BD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A29D" w14:textId="59A357FD" w:rsidR="00D53BD1" w:rsidRPr="00753AD7" w:rsidRDefault="00D53BD1" w:rsidP="00E76163">
            <w:pPr>
              <w:jc w:val="center"/>
              <w:rPr>
                <w:bCs/>
                <w:sz w:val="16"/>
                <w:szCs w:val="16"/>
              </w:rPr>
            </w:pPr>
            <w:r w:rsidRPr="008C736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2D29" w14:textId="007D725C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  <w:r w:rsidRPr="008C736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26CB6" w14:textId="4C508D90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A174C3" w14:textId="71997D78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0CDF" w14:textId="28C53BFD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B0C" w14:textId="6D6360FD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</w:tr>
      <w:tr w:rsidR="00D53BD1" w:rsidRPr="00C264FB" w14:paraId="6FAE8B3A" w14:textId="77777777" w:rsidTr="00D53BD1">
        <w:trPr>
          <w:trHeight w:val="32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1E90D" w14:textId="77777777" w:rsidR="00D53BD1" w:rsidRPr="00753AD7" w:rsidRDefault="00D53BD1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670AB" w14:textId="77777777" w:rsidR="00D53BD1" w:rsidRPr="00753AD7" w:rsidRDefault="00D53BD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F489" w14:textId="77777777" w:rsidR="00D53BD1" w:rsidRPr="00753AD7" w:rsidRDefault="00D53BD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1040" w14:textId="77777777" w:rsidR="00D53BD1" w:rsidRPr="00753AD7" w:rsidRDefault="00D53BD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310E" w14:textId="597030DA" w:rsidR="00D53BD1" w:rsidRPr="00753AD7" w:rsidRDefault="00D53BD1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344,0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BCB4" w14:textId="0E648A67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41E54" w14:textId="2ABEA3A4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3C6DA9" w14:textId="525B705F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AA9" w14:textId="2505FA54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ED11" w14:textId="6980AB51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</w:tr>
      <w:tr w:rsidR="00D53BD1" w:rsidRPr="00C264FB" w14:paraId="2B7312AD" w14:textId="77777777" w:rsidTr="00D53BD1">
        <w:trPr>
          <w:trHeight w:val="42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0318D" w14:textId="77777777" w:rsidR="00D53BD1" w:rsidRPr="00753AD7" w:rsidRDefault="00D53BD1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99CE7" w14:textId="77777777" w:rsidR="00D53BD1" w:rsidRPr="00753AD7" w:rsidRDefault="00D53BD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29FA" w14:textId="77777777" w:rsidR="00D53BD1" w:rsidRPr="00753AD7" w:rsidRDefault="00D53BD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3091" w14:textId="77777777" w:rsidR="00D53BD1" w:rsidRPr="00753AD7" w:rsidRDefault="00D53BD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EEDC" w14:textId="3237DD21" w:rsidR="00D53BD1" w:rsidRPr="00753AD7" w:rsidRDefault="00D53BD1" w:rsidP="00E76163">
            <w:pPr>
              <w:jc w:val="center"/>
              <w:rPr>
                <w:bCs/>
                <w:sz w:val="16"/>
                <w:szCs w:val="16"/>
              </w:rPr>
            </w:pPr>
            <w:r w:rsidRPr="0023008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5300" w14:textId="20610201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  <w:r w:rsidRPr="0023008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021E" w14:textId="63670619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  <w:r w:rsidRPr="0023008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C5E793" w14:textId="7F3279B5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  <w:r w:rsidRPr="0023008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F8D2" w14:textId="58490D2D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  <w:r w:rsidRPr="0023008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8B65" w14:textId="4D0F8C1A"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  <w:r w:rsidRPr="0023008B">
              <w:rPr>
                <w:bCs/>
                <w:sz w:val="16"/>
                <w:szCs w:val="16"/>
              </w:rPr>
              <w:t>0,0</w:t>
            </w:r>
          </w:p>
        </w:tc>
      </w:tr>
      <w:tr w:rsidR="00D53BD1" w:rsidRPr="00C264FB" w14:paraId="1BCFC23A" w14:textId="77777777" w:rsidTr="00D53BD1">
        <w:trPr>
          <w:trHeight w:val="25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FC8C3" w14:textId="77777777" w:rsidR="00D53BD1" w:rsidRPr="00753AD7" w:rsidRDefault="00D53BD1" w:rsidP="00D53BD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593A5" w14:textId="77777777" w:rsidR="00D53BD1" w:rsidRPr="00753AD7" w:rsidRDefault="00D53BD1" w:rsidP="00D53BD1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DDA42" w14:textId="62B2E93F" w:rsidR="00D53BD1" w:rsidRPr="00753AD7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1474" w14:textId="443C7117" w:rsidR="00D53BD1" w:rsidRPr="00753AD7" w:rsidRDefault="00D53BD1" w:rsidP="00D53BD1">
            <w:pPr>
              <w:rPr>
                <w:bCs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975B" w14:textId="421E4412" w:rsidR="00D53BD1" w:rsidRPr="00D53BD1" w:rsidRDefault="00D53BD1" w:rsidP="00D53BD1">
            <w:pPr>
              <w:jc w:val="center"/>
              <w:rPr>
                <w:b/>
                <w:bCs/>
                <w:sz w:val="16"/>
                <w:szCs w:val="16"/>
              </w:rPr>
            </w:pPr>
            <w:r w:rsidRPr="00D53BD1">
              <w:rPr>
                <w:b/>
                <w:bCs/>
                <w:sz w:val="16"/>
                <w:szCs w:val="16"/>
              </w:rPr>
              <w:t>813,0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6995" w14:textId="2A3B090A" w:rsidR="00D53BD1" w:rsidRPr="00D53BD1" w:rsidRDefault="00D53BD1" w:rsidP="00D53B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45C7" w14:textId="223618B2" w:rsidR="00D53BD1" w:rsidRPr="00D53BD1" w:rsidRDefault="00D53BD1" w:rsidP="00D53B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63DC87" w14:textId="268CFBB6" w:rsidR="00D53BD1" w:rsidRPr="00D53BD1" w:rsidRDefault="00D53BD1" w:rsidP="00D53B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FCD6" w14:textId="0D015690" w:rsidR="00D53BD1" w:rsidRPr="00D53BD1" w:rsidRDefault="00D53BD1" w:rsidP="00D53B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76C1" w14:textId="7AFC0374" w:rsidR="00D53BD1" w:rsidRPr="00D53BD1" w:rsidRDefault="00D53BD1" w:rsidP="00D53B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53BD1" w:rsidRPr="00C264FB" w14:paraId="6EB7F396" w14:textId="77777777" w:rsidTr="00D53BD1">
        <w:trPr>
          <w:trHeight w:val="27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C5F5A" w14:textId="77777777" w:rsidR="00D53BD1" w:rsidRPr="00753AD7" w:rsidRDefault="00D53BD1" w:rsidP="00D53BD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2CA40" w14:textId="77777777" w:rsidR="00D53BD1" w:rsidRPr="00753AD7" w:rsidRDefault="00D53BD1" w:rsidP="00D53BD1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5C8D4" w14:textId="77777777" w:rsidR="00D53BD1" w:rsidRPr="00753AD7" w:rsidRDefault="00D53BD1" w:rsidP="00D53BD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1CBF" w14:textId="5DCB65EF" w:rsidR="00D53BD1" w:rsidRPr="00753AD7" w:rsidRDefault="00D53BD1" w:rsidP="00D53BD1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99EA" w14:textId="1E26384A" w:rsidR="00D53BD1" w:rsidRPr="0023008B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6745" w14:textId="35D690E9" w:rsidR="00D53BD1" w:rsidRPr="0023008B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0A3EC" w14:textId="105E38F6" w:rsidR="00D53BD1" w:rsidRPr="0023008B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CD771D" w14:textId="09A1375C" w:rsidR="00D53BD1" w:rsidRPr="0023008B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8055" w14:textId="0762862B" w:rsidR="00D53BD1" w:rsidRPr="0023008B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0CD4" w14:textId="311D778C" w:rsidR="00D53BD1" w:rsidRPr="0023008B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D53BD1" w:rsidRPr="00C264FB" w14:paraId="3DCB2362" w14:textId="77777777" w:rsidTr="00D53BD1">
        <w:trPr>
          <w:trHeight w:val="42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257BB" w14:textId="77777777" w:rsidR="00D53BD1" w:rsidRPr="00753AD7" w:rsidRDefault="00D53BD1" w:rsidP="00D53BD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9273" w14:textId="77777777" w:rsidR="00D53BD1" w:rsidRPr="00753AD7" w:rsidRDefault="00D53BD1" w:rsidP="00D53BD1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B26CF" w14:textId="77777777" w:rsidR="00D53BD1" w:rsidRPr="00753AD7" w:rsidRDefault="00D53BD1" w:rsidP="00D53BD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B5A8" w14:textId="5F1265DA" w:rsidR="00D53BD1" w:rsidRPr="00753AD7" w:rsidRDefault="00D53BD1" w:rsidP="00D53BD1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BB70" w14:textId="3B4A28E1" w:rsidR="00D53BD1" w:rsidRPr="0023008B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5D27" w14:textId="0382110A" w:rsidR="00D53BD1" w:rsidRPr="0023008B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2741D" w14:textId="09BBF61C" w:rsidR="00D53BD1" w:rsidRPr="0023008B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AD594C" w14:textId="08D5676B" w:rsidR="00D53BD1" w:rsidRPr="0023008B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8D81" w14:textId="69C1C768" w:rsidR="00D53BD1" w:rsidRPr="0023008B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5FFC" w14:textId="527FF9D2" w:rsidR="00D53BD1" w:rsidRPr="0023008B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D53BD1" w:rsidRPr="00C264FB" w14:paraId="51CEF71F" w14:textId="77777777" w:rsidTr="00D53BD1">
        <w:trPr>
          <w:trHeight w:val="25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FB9B9" w14:textId="77777777" w:rsidR="00D53BD1" w:rsidRPr="00753AD7" w:rsidRDefault="00D53BD1" w:rsidP="00D53BD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4CAAB" w14:textId="77777777" w:rsidR="00D53BD1" w:rsidRPr="00753AD7" w:rsidRDefault="00D53BD1" w:rsidP="00D53BD1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FE182" w14:textId="77777777" w:rsidR="00D53BD1" w:rsidRPr="00753AD7" w:rsidRDefault="00D53BD1" w:rsidP="00D53BD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F478" w14:textId="5FDA48D7" w:rsidR="00D53BD1" w:rsidRPr="00753AD7" w:rsidRDefault="00D53BD1" w:rsidP="00D53BD1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7AEE" w14:textId="270F09D8" w:rsidR="00D53BD1" w:rsidRPr="0023008B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E669" w14:textId="2FD470AB" w:rsidR="00D53BD1" w:rsidRPr="0023008B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1DD8" w14:textId="0ADD4141" w:rsidR="00D53BD1" w:rsidRPr="0023008B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E696D2" w14:textId="7DED20AD" w:rsidR="00D53BD1" w:rsidRPr="0023008B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EEB2" w14:textId="4A0BCBEE" w:rsidR="00D53BD1" w:rsidRPr="0023008B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1EF8" w14:textId="129FBD77" w:rsidR="00D53BD1" w:rsidRPr="0023008B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D53BD1" w:rsidRPr="00C264FB" w14:paraId="216CD8B1" w14:textId="77777777" w:rsidTr="00D53BD1">
        <w:trPr>
          <w:trHeight w:val="420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0ECC" w14:textId="77777777" w:rsidR="00D53BD1" w:rsidRPr="00753AD7" w:rsidRDefault="00D53BD1" w:rsidP="00D53BD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9581" w14:textId="77777777" w:rsidR="00D53BD1" w:rsidRPr="00753AD7" w:rsidRDefault="00D53BD1" w:rsidP="00D53BD1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5731" w14:textId="77777777" w:rsidR="00D53BD1" w:rsidRPr="00753AD7" w:rsidRDefault="00D53BD1" w:rsidP="00D53BD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F121" w14:textId="5429487B" w:rsidR="00D53BD1" w:rsidRPr="00753AD7" w:rsidRDefault="00D53BD1" w:rsidP="00D53BD1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6244" w14:textId="06F96F9A" w:rsidR="00D53BD1" w:rsidRPr="0023008B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BE64" w14:textId="03F32744" w:rsidR="00D53BD1" w:rsidRPr="0023008B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0ED8D" w14:textId="651D0D1D" w:rsidR="00D53BD1" w:rsidRPr="0023008B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06115E" w14:textId="0D0B7E84" w:rsidR="00D53BD1" w:rsidRPr="0023008B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0023" w14:textId="419B398F" w:rsidR="00D53BD1" w:rsidRPr="0023008B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3960" w14:textId="15343F59" w:rsidR="00D53BD1" w:rsidRPr="0023008B" w:rsidRDefault="00D53BD1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19CDD6C9" w14:textId="77777777" w:rsidTr="00B13B7A">
        <w:trPr>
          <w:trHeight w:val="170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C608" w14:textId="77777777" w:rsidR="002F55A7" w:rsidRPr="00753AD7" w:rsidRDefault="002F55A7" w:rsidP="00806940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1246" w14:textId="77777777" w:rsidR="002F55A7" w:rsidRPr="00753AD7" w:rsidRDefault="002F55A7" w:rsidP="00806940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5</w:t>
            </w:r>
          </w:p>
          <w:p w14:paraId="1E43DA74" w14:textId="77777777" w:rsidR="002F55A7" w:rsidRPr="00753AD7" w:rsidRDefault="002F55A7" w:rsidP="00806940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5182" w14:textId="77777777" w:rsidR="002F55A7" w:rsidRPr="00753AD7" w:rsidRDefault="002F55A7" w:rsidP="00806940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B8FF" w14:textId="5E675604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31 360,9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077F" w14:textId="025CB408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10 865,4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56C88" w14:textId="197A6670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9 708,4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14545" w14:textId="513C9507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10 787,1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B33D1" w14:textId="355E864A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CB44" w14:textId="29F93862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3058FC8F" w14:textId="77777777" w:rsidTr="00F80D1A">
        <w:trPr>
          <w:trHeight w:val="25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5899B" w14:textId="77777777" w:rsidR="002F55A7" w:rsidRPr="00753AD7" w:rsidRDefault="002F55A7" w:rsidP="00806940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B5B5" w14:textId="77777777" w:rsidR="002F55A7" w:rsidRPr="00753AD7" w:rsidRDefault="002F55A7" w:rsidP="00806940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B5A5" w14:textId="77777777" w:rsidR="002F55A7" w:rsidRPr="00753AD7" w:rsidRDefault="002F55A7" w:rsidP="00806940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736D" w14:textId="2DEC401E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10 012,5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F970" w14:textId="3CA36393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F330" w14:textId="3D8D53F0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7B4671" w14:textId="50BF8537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3 575,9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3E6" w14:textId="52A134E7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36E4" w14:textId="40FBB174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03CE2AF5" w14:textId="77777777" w:rsidTr="00F80D1A">
        <w:trPr>
          <w:trHeight w:val="29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DBCC9" w14:textId="32F592BE" w:rsidR="002F55A7" w:rsidRPr="00753AD7" w:rsidRDefault="002F55A7" w:rsidP="00806940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45C2" w14:textId="77777777" w:rsidR="002F55A7" w:rsidRPr="00753AD7" w:rsidRDefault="002F55A7" w:rsidP="00806940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FC0A" w14:textId="77777777" w:rsidR="002F55A7" w:rsidRPr="00753AD7" w:rsidRDefault="002F55A7" w:rsidP="00806940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004C" w14:textId="1C653438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15 660,7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3654" w14:textId="63B76656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5 033,8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22BC" w14:textId="13C153E7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5 033,8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0678E" w14:textId="2DC4F0F3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5 593,1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8395" w14:textId="3BAD3014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D287" w14:textId="57FB99B3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1163EDF5" w14:textId="77777777" w:rsidTr="00B13B7A">
        <w:trPr>
          <w:trHeight w:val="27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2BCAB" w14:textId="77777777" w:rsidR="002F55A7" w:rsidRPr="00753AD7" w:rsidRDefault="002F55A7" w:rsidP="00806940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A06B" w14:textId="77777777" w:rsidR="002F55A7" w:rsidRPr="00753AD7" w:rsidRDefault="002F55A7" w:rsidP="00806940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20D5" w14:textId="77777777" w:rsidR="002F55A7" w:rsidRPr="00753AD7" w:rsidRDefault="002F55A7" w:rsidP="00806940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5DCE" w14:textId="2C5BE890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5 687,7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53D1" w14:textId="5496FEAC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2 613,3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6AAB" w14:textId="1D086C64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1 456,3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72F19F" w14:textId="2ABD6AC8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1 618,1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FE4" w14:textId="1E3CBFAA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A1C" w14:textId="59A51C0A" w:rsidR="002F55A7" w:rsidRPr="00753AD7" w:rsidRDefault="002F55A7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041B1816" w14:textId="77777777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8B33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EA0A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3230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29E3" w14:textId="55E3B5A8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</w:t>
            </w:r>
            <w:r w:rsidRPr="00753A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CA20" w14:textId="37ADC0C2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ED3E" w14:textId="6E8AA7FC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1F2B" w14:textId="46B76D4B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87E94" w14:textId="4A08B58D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B1F5" w14:textId="409A596F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3F75D084" w14:textId="77777777" w:rsidTr="00F80D1A">
        <w:trPr>
          <w:trHeight w:val="429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B107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 по муниципальной программе</w:t>
            </w:r>
          </w:p>
          <w:p w14:paraId="70CF1363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9F7F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9F95" w14:textId="29C80DE4" w:rsidR="002F55A7" w:rsidRPr="00C963C5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693 932,7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E5CD" w14:textId="1519E14E" w:rsidR="002F55A7" w:rsidRPr="00C963C5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301 623,7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8DF09" w14:textId="1C6DC5A5" w:rsidR="002F55A7" w:rsidRPr="00C963C5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304 242,8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35E3" w14:textId="5EFE8A30" w:rsidR="002F55A7" w:rsidRPr="00C963C5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88 066,2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D023C" w14:textId="65A92CD7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7731" w14:textId="7945B4A8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CE66631" w14:textId="77777777" w:rsidTr="00F80D1A">
        <w:trPr>
          <w:trHeight w:val="277"/>
        </w:trPr>
        <w:tc>
          <w:tcPr>
            <w:tcW w:w="53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3AEF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BAA4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FAEC" w14:textId="237C1479" w:rsidR="002F55A7" w:rsidRPr="00C963C5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10 012,5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5054E" w14:textId="6C573D37" w:rsidR="002F55A7" w:rsidRPr="00C963C5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3 218,3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4572" w14:textId="5D59027B" w:rsidR="002F55A7" w:rsidRPr="00C963C5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3 218,3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9A0486" w14:textId="4D19B28F" w:rsidR="002F55A7" w:rsidRPr="00C963C5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3 575,9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7EEA" w14:textId="36BC0AB5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91F" w14:textId="65AFF330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53BD1" w:rsidRPr="00C264FB" w14:paraId="1E68FF7C" w14:textId="77777777" w:rsidTr="00F80D1A">
        <w:trPr>
          <w:trHeight w:val="537"/>
        </w:trPr>
        <w:tc>
          <w:tcPr>
            <w:tcW w:w="53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5812" w14:textId="77777777" w:rsidR="00D53BD1" w:rsidRPr="00753AD7" w:rsidRDefault="00D53BD1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5E18" w14:textId="77777777" w:rsidR="00D53BD1" w:rsidRPr="00753AD7" w:rsidRDefault="00D53BD1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7100" w14:textId="3C3BF6B9" w:rsidR="00D53BD1" w:rsidRPr="00D53BD1" w:rsidRDefault="00D53BD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518 434,3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BBE8" w14:textId="44C4D0DE" w:rsidR="00D53BD1" w:rsidRPr="00D53BD1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230 627,0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81E2" w14:textId="4D71D9D8" w:rsidR="00D53BD1" w:rsidRPr="00D53BD1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253 901,4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8356" w14:textId="45524B45" w:rsidR="00D53BD1" w:rsidRPr="00D53BD1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33 905,9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2319E" w14:textId="294BF769" w:rsidR="00D53BD1" w:rsidRPr="00753AD7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36CA" w14:textId="7EF9B957" w:rsidR="00D53BD1" w:rsidRPr="00753AD7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53BD1" w:rsidRPr="00C264FB" w14:paraId="1496D742" w14:textId="77777777" w:rsidTr="00F80D1A">
        <w:trPr>
          <w:trHeight w:val="315"/>
        </w:trPr>
        <w:tc>
          <w:tcPr>
            <w:tcW w:w="53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073F" w14:textId="77777777" w:rsidR="00D53BD1" w:rsidRPr="00753AD7" w:rsidRDefault="00D53BD1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D580" w14:textId="77777777" w:rsidR="00D53BD1" w:rsidRPr="00753AD7" w:rsidRDefault="00D53BD1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72A2" w14:textId="14BE1429" w:rsidR="00D53BD1" w:rsidRPr="00D53BD1" w:rsidRDefault="00D53BD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165 485,9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703E" w14:textId="47DFB05B" w:rsidR="00D53BD1" w:rsidRPr="00D53BD1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67 778,4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C79F" w14:textId="72D3285A" w:rsidR="00D53BD1" w:rsidRPr="00D53BD1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47 123,1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1B72" w14:textId="06679817" w:rsidR="00D53BD1" w:rsidRPr="00D53BD1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50 584,4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7A17A" w14:textId="7D006D3C" w:rsidR="00D53BD1" w:rsidRPr="00753AD7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C6F2" w14:textId="65243FDD" w:rsidR="00D53BD1" w:rsidRPr="00753AD7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5D6ED69" w14:textId="77777777" w:rsidTr="00F80D1A">
        <w:trPr>
          <w:trHeight w:val="424"/>
        </w:trPr>
        <w:tc>
          <w:tcPr>
            <w:tcW w:w="53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B3F3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5B3A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93EB" w14:textId="0F7BA7A0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5BA9" w14:textId="728BF460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5290" w14:textId="0F9BEF57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34EE" w14:textId="78591BCA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36767" w14:textId="7C874406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A532" w14:textId="5BDD3424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Pr="00753AD7">
              <w:rPr>
                <w:b/>
                <w:sz w:val="16"/>
                <w:szCs w:val="16"/>
              </w:rPr>
              <w:t>0</w:t>
            </w:r>
          </w:p>
        </w:tc>
      </w:tr>
      <w:tr w:rsidR="002F55A7" w:rsidRPr="00C264FB" w14:paraId="4C8F7109" w14:textId="77777777" w:rsidTr="00F80D1A">
        <w:trPr>
          <w:trHeight w:val="334"/>
        </w:trPr>
        <w:tc>
          <w:tcPr>
            <w:tcW w:w="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0B72" w14:textId="3397C915"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D36F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F395" w14:textId="77777777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860D" w14:textId="77777777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825A" w14:textId="77777777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AA8A" w14:textId="77777777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41CB8" w14:textId="77777777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753E" w14:textId="77777777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55A7" w:rsidRPr="00C264FB" w14:paraId="681309E7" w14:textId="77777777" w:rsidTr="00F80D1A">
        <w:trPr>
          <w:trHeight w:val="280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463B7" w14:textId="346773C3"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Проектная часть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4E40" w14:textId="40F8F1A2"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E73C" w14:textId="44BEC624" w:rsidR="002F55A7" w:rsidRPr="00753AD7" w:rsidRDefault="00ED080A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499 578,5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B78B" w14:textId="75157B2A" w:rsidR="002F55A7" w:rsidRPr="00753AD7" w:rsidRDefault="00ED080A" w:rsidP="00EB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229 083,0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4C07" w14:textId="7194B3F0" w:rsidR="002F55A7" w:rsidRPr="00753AD7" w:rsidRDefault="00B40D4B" w:rsidP="00EB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259 708,4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7E2F" w14:textId="61FFDA86" w:rsidR="002F55A7" w:rsidRPr="00753AD7" w:rsidRDefault="00B40D4B" w:rsidP="00EB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10 787,1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FC285" w14:textId="133AA9B1"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1C18" w14:textId="26ABBBD7"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6575501" w14:textId="77777777" w:rsidTr="00F80D1A">
        <w:trPr>
          <w:trHeight w:val="271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2F328" w14:textId="77777777" w:rsidR="002F55A7" w:rsidRPr="00753AD7" w:rsidRDefault="002F55A7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0BBD" w14:textId="295A9F3B"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3310" w14:textId="3EAFFCE4" w:rsidR="002F55A7" w:rsidRPr="00753AD7" w:rsidRDefault="00B40D4B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10 012,5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F21D" w14:textId="1D27A7CF" w:rsidR="002F55A7" w:rsidRPr="00753AD7" w:rsidRDefault="00B40D4B" w:rsidP="00EB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FB68" w14:textId="5173ECF4" w:rsidR="002F55A7" w:rsidRPr="00753AD7" w:rsidRDefault="00B40D4B" w:rsidP="00EB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9974" w14:textId="35D52A26" w:rsidR="002F55A7" w:rsidRPr="00753AD7" w:rsidRDefault="00B40D4B" w:rsidP="00EB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3 575,9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DB45C" w14:textId="4AF8DB5A"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F041" w14:textId="506675DC"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B6DEF7B" w14:textId="77777777" w:rsidTr="00F80D1A">
        <w:trPr>
          <w:trHeight w:val="424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938C0" w14:textId="77777777" w:rsidR="002F55A7" w:rsidRPr="00753AD7" w:rsidRDefault="002F55A7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F411" w14:textId="149B69EF"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139A" w14:textId="2C81ADD6" w:rsidR="002F55A7" w:rsidRPr="00753AD7" w:rsidRDefault="00B40D4B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461 566,6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FC91" w14:textId="6B874BF2" w:rsidR="002F55A7" w:rsidRPr="00753AD7" w:rsidRDefault="00B40D4B" w:rsidP="00EB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213 439,7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502C" w14:textId="552F3949" w:rsidR="002F55A7" w:rsidRPr="00753AD7" w:rsidRDefault="00B40D4B" w:rsidP="00EB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242 533,8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6773" w14:textId="2D3335DC" w:rsidR="002F55A7" w:rsidRPr="00753AD7" w:rsidRDefault="00B40D4B" w:rsidP="00EB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5 593,1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97AD8" w14:textId="57AC3466"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A908" w14:textId="59D29B8D"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772EBA3" w14:textId="77777777" w:rsidTr="00F80D1A">
        <w:trPr>
          <w:trHeight w:val="267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C4A56" w14:textId="77777777" w:rsidR="002F55A7" w:rsidRPr="00753AD7" w:rsidRDefault="002F55A7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C5F8" w14:textId="293BC4F3"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972F" w14:textId="13FF0700" w:rsidR="002F55A7" w:rsidRPr="00753AD7" w:rsidRDefault="00D035BD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27 999,4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A29E" w14:textId="2EEC51DD" w:rsidR="002F55A7" w:rsidRPr="00753AD7" w:rsidRDefault="00D035BD" w:rsidP="00EB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12 425,0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5840" w14:textId="01418383" w:rsidR="002F55A7" w:rsidRPr="00753AD7" w:rsidRDefault="00D035BD" w:rsidP="00EB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13 956,3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4259" w14:textId="3AEBCA0C" w:rsidR="002F55A7" w:rsidRPr="00753AD7" w:rsidRDefault="003C5B4D" w:rsidP="00EB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1 618,1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64BE4" w14:textId="678A9FA9"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3176" w14:textId="2AECA88B"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1B19050E" w14:textId="77777777" w:rsidTr="00F80D1A">
        <w:trPr>
          <w:trHeight w:val="424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267F" w14:textId="77777777" w:rsidR="002F55A7" w:rsidRPr="00753AD7" w:rsidRDefault="002F55A7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B838" w14:textId="74FF70EC"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0D45" w14:textId="25F352AE" w:rsidR="002F55A7" w:rsidRPr="00753AD7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CA23" w14:textId="7BC92571"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71CA" w14:textId="694EACA5"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1A63" w14:textId="79AC018F"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63728" w14:textId="6AE3F10A"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E8A6" w14:textId="39891859"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27959509" w14:textId="77777777" w:rsidTr="00F80D1A">
        <w:trPr>
          <w:trHeight w:val="262"/>
        </w:trPr>
        <w:tc>
          <w:tcPr>
            <w:tcW w:w="531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7A27B" w14:textId="634B49C6"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Процессная часть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3388" w14:textId="5B86F5EB"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C325" w14:textId="6914F186" w:rsidR="002F55A7" w:rsidRPr="00356CB6" w:rsidRDefault="00ED080A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194 354,2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3B01" w14:textId="58F993FE" w:rsidR="002F55A7" w:rsidRPr="00356CB6" w:rsidRDefault="00ED080A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72 540,7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8A08" w14:textId="61B5FC91" w:rsidR="002F55A7" w:rsidRPr="00356CB6" w:rsidRDefault="00C87D74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44 534,4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0143" w14:textId="04128CC7" w:rsidR="002F55A7" w:rsidRPr="00356CB6" w:rsidRDefault="00C87D74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77 279,1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6558F" w14:textId="17E04591"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034" w14:textId="1F32D2C4"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84C8B2B" w14:textId="77777777" w:rsidTr="00F80D1A">
        <w:trPr>
          <w:trHeight w:val="267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89D0E" w14:textId="77777777" w:rsidR="002F55A7" w:rsidRPr="00753AD7" w:rsidRDefault="002F55A7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E513" w14:textId="78C70252"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CC37" w14:textId="052288EC"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2A4E" w14:textId="7D72EDD1"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C163" w14:textId="18C1936E"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BEA5" w14:textId="27130847"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084F4" w14:textId="63D53FF6"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348" w14:textId="6CDAF08D"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684C36B" w14:textId="77777777" w:rsidTr="00F80D1A">
        <w:trPr>
          <w:trHeight w:val="424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6B4AE" w14:textId="77777777" w:rsidR="002F55A7" w:rsidRPr="00753AD7" w:rsidRDefault="002F55A7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5759" w14:textId="31D455D1"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A688" w14:textId="5E1AF74B" w:rsidR="002F55A7" w:rsidRPr="00356CB6" w:rsidRDefault="00ED080A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56 867,7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87E5" w14:textId="3B50083F" w:rsidR="002F55A7" w:rsidRPr="00356CB6" w:rsidRDefault="00C87D74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17 187,3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49E4" w14:textId="255786C0" w:rsidR="002F55A7" w:rsidRPr="00356CB6" w:rsidRDefault="00C87D74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11 367,6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604E" w14:textId="2514DEF0" w:rsidR="002F55A7" w:rsidRPr="00356CB6" w:rsidRDefault="007519BE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28 312,8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67E2F" w14:textId="3458E5B9"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8FA4" w14:textId="2D834DC4"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E318EB6" w14:textId="77777777" w:rsidTr="00F80D1A">
        <w:trPr>
          <w:trHeight w:val="277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8EC38" w14:textId="77777777" w:rsidR="002F55A7" w:rsidRPr="00753AD7" w:rsidRDefault="002F55A7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D865" w14:textId="4780E1C6"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4913" w14:textId="2881268E" w:rsidR="002F55A7" w:rsidRPr="00356CB6" w:rsidRDefault="00ED080A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137 486,5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2216" w14:textId="593C5261" w:rsidR="002F55A7" w:rsidRPr="00356CB6" w:rsidRDefault="00C87D74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55 353,4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8B12" w14:textId="596551E4" w:rsidR="002F55A7" w:rsidRPr="00356CB6" w:rsidRDefault="00C87D74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33 166,8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0CA6" w14:textId="3729EFFA" w:rsidR="002F55A7" w:rsidRPr="00356CB6" w:rsidRDefault="00D53BD1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D53BD1">
              <w:rPr>
                <w:b/>
                <w:bCs/>
                <w:sz w:val="16"/>
                <w:szCs w:val="16"/>
              </w:rPr>
              <w:t>48 966,3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A37B6" w14:textId="133600A6"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2141" w14:textId="5C054A97"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5C5362A" w14:textId="77777777" w:rsidTr="00F80D1A">
        <w:trPr>
          <w:trHeight w:val="424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D4B5" w14:textId="77777777" w:rsidR="002F55A7" w:rsidRPr="00753AD7" w:rsidRDefault="002F55A7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29BB" w14:textId="325479BD"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95B7" w14:textId="652E8EB5"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82D2" w14:textId="6993249A"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7701" w14:textId="1F1DEE41"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0421" w14:textId="4D2B7617"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04A9E" w14:textId="7FC408EB"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6724" w14:textId="1B3D2FD4"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CC1942B" w14:textId="77777777" w:rsidTr="00F80D1A">
        <w:trPr>
          <w:trHeight w:val="261"/>
        </w:trPr>
        <w:tc>
          <w:tcPr>
            <w:tcW w:w="53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194B" w14:textId="66F1C438"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2FC1" w14:textId="77777777" w:rsidR="002F55A7" w:rsidRPr="00753AD7" w:rsidRDefault="002F55A7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F354" w14:textId="77777777"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ACDE" w14:textId="77777777"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81D6" w14:textId="77777777"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C9A3" w14:textId="77777777"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C22FF" w14:textId="77777777"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4DA2" w14:textId="77777777"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F55A7" w:rsidRPr="00C264FB" w14:paraId="7FFAEB3C" w14:textId="77777777" w:rsidTr="00F80D1A">
        <w:trPr>
          <w:trHeight w:val="251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C5EA" w14:textId="389BDB04"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инвестиции в объекты государственной и</w:t>
            </w:r>
            <w:r w:rsidRPr="00753AD7">
              <w:rPr>
                <w:b/>
                <w:sz w:val="16"/>
                <w:szCs w:val="16"/>
              </w:rPr>
              <w:t xml:space="preserve"> муниципальной собственности</w:t>
            </w:r>
          </w:p>
          <w:p w14:paraId="1BDB63A6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8F47" w14:textId="77777777" w:rsidR="002F55A7" w:rsidRPr="00EB5038" w:rsidRDefault="002F55A7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6492" w14:textId="537D3828" w:rsidR="002F55A7" w:rsidRPr="00C963C5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9"/>
              </w:rPr>
              <w:t>469</w:t>
            </w:r>
            <w:r>
              <w:rPr>
                <w:b/>
                <w:bCs/>
                <w:sz w:val="16"/>
                <w:szCs w:val="19"/>
              </w:rPr>
              <w:t xml:space="preserve"> 374,6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FD58" w14:textId="6AEBB8EF" w:rsidR="002F55A7" w:rsidRPr="00C963C5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219 374,6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FDAD" w14:textId="7B6252CE" w:rsidR="002F55A7" w:rsidRPr="00C963C5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250 000,0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8E1E" w14:textId="564B0F31" w:rsidR="002F55A7" w:rsidRPr="00EB5038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0FE8C" w14:textId="56A2BF7E" w:rsidR="002F55A7" w:rsidRPr="00EB5038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1F0B" w14:textId="45C7A2F6" w:rsidR="002F55A7" w:rsidRPr="00EB5038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29AB15D" w14:textId="77777777" w:rsidTr="00F80D1A">
        <w:trPr>
          <w:trHeight w:val="224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F494B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9CAF" w14:textId="77777777" w:rsidR="002F55A7" w:rsidRPr="00EB5038" w:rsidRDefault="002F55A7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C8A1" w14:textId="7C33FFA2" w:rsidR="002F55A7" w:rsidRPr="00C963C5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A746" w14:textId="5399C92C" w:rsidR="002F55A7" w:rsidRPr="00C963C5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F9A8" w14:textId="2230B23E" w:rsidR="002F55A7" w:rsidRPr="00C963C5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2519C" w14:textId="4FD975AF" w:rsidR="002F55A7" w:rsidRPr="00EB5038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B4A0" w14:textId="58A5A54D" w:rsidR="002F55A7" w:rsidRPr="00EB5038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3318" w14:textId="674A7410" w:rsidR="002F55A7" w:rsidRPr="00EB5038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934F61D" w14:textId="77777777" w:rsidTr="00F80D1A">
        <w:trPr>
          <w:trHeight w:val="457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932BC2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6555" w14:textId="77777777" w:rsidR="002F55A7" w:rsidRPr="00EB5038" w:rsidRDefault="002F55A7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15AA" w14:textId="042E03E1" w:rsidR="002F55A7" w:rsidRPr="00C963C5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445 905,9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05E7" w14:textId="13CEEABB" w:rsidR="002F55A7" w:rsidRPr="00C963C5" w:rsidRDefault="002F55A7" w:rsidP="00C963C5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sz w:val="16"/>
                <w:szCs w:val="19"/>
              </w:rPr>
              <w:t>208 405,9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6561" w14:textId="2A6D7F12" w:rsidR="002F55A7" w:rsidRPr="00C963C5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237 500,0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8B1ABF" w14:textId="4FD0BA90" w:rsidR="002F55A7" w:rsidRPr="00EB5038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E96D" w14:textId="14488254" w:rsidR="002F55A7" w:rsidRPr="00EB5038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E4D8" w14:textId="52957325" w:rsidR="002F55A7" w:rsidRPr="00EB5038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A831BEC" w14:textId="77777777" w:rsidTr="00601BB1">
        <w:trPr>
          <w:trHeight w:val="241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D2860A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D665" w14:textId="77777777" w:rsidR="002F55A7" w:rsidRPr="00EB5038" w:rsidRDefault="002F55A7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B356" w14:textId="5A879C88" w:rsidR="002F55A7" w:rsidRPr="00C963C5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23 468,7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D17E" w14:textId="7F6D0111" w:rsidR="002F55A7" w:rsidRPr="00C963C5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10 968,7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B426" w14:textId="2575F739" w:rsidR="002F55A7" w:rsidRPr="00C963C5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12 500,0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20CCB" w14:textId="1F58B01B" w:rsidR="002F55A7" w:rsidRPr="00EB5038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8C4D" w14:textId="28EF4420" w:rsidR="002F55A7" w:rsidRPr="00EB5038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6DE5" w14:textId="2949F211" w:rsidR="002F55A7" w:rsidRPr="00EB5038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7198785" w14:textId="77777777" w:rsidTr="00F80D1A">
        <w:trPr>
          <w:trHeight w:val="359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12A2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D241" w14:textId="77777777" w:rsidR="002F55A7" w:rsidRPr="00EB5038" w:rsidRDefault="002F55A7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D5C3" w14:textId="6CD1336E" w:rsidR="002F55A7" w:rsidRPr="00EB5038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C435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84FD" w14:textId="44589C98" w:rsidR="002F55A7" w:rsidRPr="00EB5038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C435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AE02" w14:textId="3AB61DD6" w:rsidR="002F55A7" w:rsidRPr="00EB5038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C435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13633B" w14:textId="569D0CB6" w:rsidR="002F55A7" w:rsidRPr="00EB5038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CCD6" w14:textId="1252B036" w:rsidR="002F55A7" w:rsidRPr="00EB5038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811" w14:textId="4754D437" w:rsidR="002F55A7" w:rsidRPr="00EB5038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13E71A94" w14:textId="77777777" w:rsidTr="00601BB1">
        <w:trPr>
          <w:trHeight w:val="223"/>
        </w:trPr>
        <w:tc>
          <w:tcPr>
            <w:tcW w:w="531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0E55D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Прочие расходы </w:t>
            </w:r>
          </w:p>
          <w:p w14:paraId="3B1BF7C7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62B6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BCA8" w14:textId="7E4B940E" w:rsidR="002F55A7" w:rsidRPr="00C963C5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249 558,1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3904" w14:textId="6A32C42B" w:rsidR="002F55A7" w:rsidRPr="00C963C5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82 249,1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534D" w14:textId="67C6F88B" w:rsidR="002F55A7" w:rsidRPr="00C963C5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79 242,8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28CC2" w14:textId="3E4E884C" w:rsidR="002F55A7" w:rsidRPr="00C963C5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88 066,2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DBE0" w14:textId="33952CC5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DB59" w14:textId="010C5301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34B59493" w14:textId="77777777" w:rsidTr="00601BB1">
        <w:trPr>
          <w:trHeight w:val="268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35079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E7FB" w14:textId="77777777" w:rsidR="002F55A7" w:rsidRPr="00EB5038" w:rsidRDefault="002F55A7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609A" w14:textId="0D726264" w:rsidR="002F55A7" w:rsidRPr="00C963C5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10 012,5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B44F" w14:textId="4373E54C" w:rsidR="002F55A7" w:rsidRPr="00C963C5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3 218,3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15AA" w14:textId="5600D44B" w:rsidR="002F55A7" w:rsidRPr="00C963C5" w:rsidRDefault="002F55A7" w:rsidP="00C963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3 218,3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DE1DE" w14:textId="7204AB68" w:rsidR="002F55A7" w:rsidRPr="00C963C5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3 575,9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C396" w14:textId="3542A3FA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2557" w14:textId="2EF6B5CF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6AF88946" w14:textId="77777777" w:rsidTr="00F80D1A">
        <w:trPr>
          <w:trHeight w:val="359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1962F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4730" w14:textId="77777777" w:rsidR="002F55A7" w:rsidRPr="00EB5038" w:rsidRDefault="002F55A7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EC87" w14:textId="3090C7AC" w:rsidR="002F55A7" w:rsidRPr="00C963C5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80 000,4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ED0E" w14:textId="4EB033C8" w:rsidR="002F55A7" w:rsidRPr="00C963C5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22 221,1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0F38" w14:textId="5750768C" w:rsidR="002F55A7" w:rsidRPr="00C963C5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16 401,4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7CF15" w14:textId="4E322CD7" w:rsidR="002F55A7" w:rsidRPr="00C963C5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41 377,9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64C" w14:textId="13D6BD01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7E4" w14:textId="0745E129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8B19D37" w14:textId="77777777" w:rsidTr="00F80D1A">
        <w:trPr>
          <w:trHeight w:val="284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73BE3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5E3D" w14:textId="77777777" w:rsidR="002F55A7" w:rsidRPr="00EB5038" w:rsidRDefault="002F55A7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1DC8" w14:textId="2E930231" w:rsidR="002F55A7" w:rsidRPr="00C963C5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159 545,2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5069" w14:textId="425ACB80" w:rsidR="002F55A7" w:rsidRPr="00C963C5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56 809,7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7BF3" w14:textId="7EC66592" w:rsidR="002F55A7" w:rsidRPr="00C963C5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59 623,1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CEEC5" w14:textId="21DB43F6" w:rsidR="002F55A7" w:rsidRPr="00C963C5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43 112,4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DF12" w14:textId="75A4959F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97C5" w14:textId="677740C5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A869D3F" w14:textId="77777777" w:rsidTr="00F80D1A">
        <w:trPr>
          <w:trHeight w:val="359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3353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EA04" w14:textId="77777777" w:rsidR="002F55A7" w:rsidRPr="00EB5038" w:rsidRDefault="002F55A7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86C1" w14:textId="06F2D7E9" w:rsidR="002F55A7" w:rsidRPr="00EB5038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51C8" w14:textId="2D51C543" w:rsidR="002F55A7" w:rsidRPr="00EB5038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B503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644A" w14:textId="008131A8" w:rsidR="002F55A7" w:rsidRPr="00EB5038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01D76" w14:textId="6A945EDB" w:rsidR="002F55A7" w:rsidRPr="00EB5038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02A6" w14:textId="790A85E4" w:rsidR="002F55A7" w:rsidRPr="00EB5038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586C" w14:textId="4DEBC2E1" w:rsidR="002F55A7" w:rsidRPr="00EB5038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3BBEBE7" w14:textId="77777777" w:rsidTr="00F80D1A">
        <w:trPr>
          <w:trHeight w:val="71"/>
        </w:trPr>
        <w:tc>
          <w:tcPr>
            <w:tcW w:w="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4B5DC5" w14:textId="77777777"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06EA" w14:textId="7777777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0943" w14:textId="7777777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2967" w14:textId="7777777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3AFE" w14:textId="7777777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15BC" w14:textId="7777777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6C9FB" w14:textId="7777777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5F40" w14:textId="7777777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</w:tr>
      <w:tr w:rsidR="00371BA2" w:rsidRPr="00C264FB" w14:paraId="21124518" w14:textId="77777777" w:rsidTr="00F80D1A">
        <w:trPr>
          <w:trHeight w:val="269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D27D" w14:textId="77777777" w:rsidR="00371BA2" w:rsidRPr="00753AD7" w:rsidRDefault="00371BA2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Управление ЖКХиС администрации Октябрьского района</w:t>
            </w:r>
          </w:p>
          <w:p w14:paraId="4678C985" w14:textId="77777777" w:rsidR="00371BA2" w:rsidRPr="00753AD7" w:rsidRDefault="00371BA2" w:rsidP="00E76163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D16E" w14:textId="77777777" w:rsidR="00371BA2" w:rsidRPr="00C963C5" w:rsidRDefault="00371BA2" w:rsidP="00E76163">
            <w:pPr>
              <w:rPr>
                <w:b/>
                <w:sz w:val="16"/>
                <w:szCs w:val="16"/>
              </w:rPr>
            </w:pPr>
            <w:r w:rsidRPr="00C963C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21D5" w14:textId="2351A88F" w:rsidR="00371BA2" w:rsidRPr="00371BA2" w:rsidRDefault="00A51858" w:rsidP="000F48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662 931,9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0BD0C" w14:textId="39CF4A55" w:rsidR="00371BA2" w:rsidRPr="00371BA2" w:rsidRDefault="00371BA2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288 052,1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58F0" w14:textId="64B60A05" w:rsidR="00371BA2" w:rsidRPr="00371BA2" w:rsidRDefault="00371BA2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295 528,2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D863" w14:textId="75ED6BDF" w:rsidR="00371BA2" w:rsidRPr="00371BA2" w:rsidRDefault="00A51858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79 351,6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328B4" w14:textId="265E90D1" w:rsidR="00371BA2" w:rsidRPr="00753AD7" w:rsidRDefault="00371BA2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59F5" w14:textId="6397FFE4" w:rsidR="00371BA2" w:rsidRPr="00753AD7" w:rsidRDefault="00371BA2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71BA2" w:rsidRPr="00C264FB" w14:paraId="170F30FD" w14:textId="77777777" w:rsidTr="00F80D1A">
        <w:trPr>
          <w:trHeight w:val="263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15B65" w14:textId="77777777" w:rsidR="00371BA2" w:rsidRPr="00753AD7" w:rsidRDefault="00371BA2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1BF0" w14:textId="77777777" w:rsidR="00371BA2" w:rsidRPr="00753AD7" w:rsidRDefault="00371BA2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B5C1" w14:textId="0D2B6E1D" w:rsidR="00371BA2" w:rsidRPr="00371BA2" w:rsidRDefault="00371BA2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10 012,5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198B5" w14:textId="7CF013EE" w:rsidR="00371BA2" w:rsidRPr="00371BA2" w:rsidRDefault="00371BA2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3 218,3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51A9" w14:textId="65B72430" w:rsidR="00371BA2" w:rsidRPr="00371BA2" w:rsidRDefault="00371BA2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3 218,3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AE8B" w14:textId="0CF6E463" w:rsidR="00371BA2" w:rsidRPr="00371BA2" w:rsidRDefault="00371BA2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3 575,9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5BE6C" w14:textId="06A616AE" w:rsidR="00371BA2" w:rsidRPr="00753AD7" w:rsidRDefault="00371BA2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A5A" w14:textId="0F02AF34" w:rsidR="00371BA2" w:rsidRPr="00753AD7" w:rsidRDefault="00371BA2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</w:tr>
      <w:tr w:rsidR="00371BA2" w:rsidRPr="00C264FB" w14:paraId="06E40BC7" w14:textId="77777777" w:rsidTr="00F80D1A">
        <w:trPr>
          <w:trHeight w:val="400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71DF2" w14:textId="77777777" w:rsidR="00371BA2" w:rsidRPr="00753AD7" w:rsidRDefault="00371BA2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A40F" w14:textId="77777777" w:rsidR="00371BA2" w:rsidRPr="00753AD7" w:rsidRDefault="00371BA2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9070" w14:textId="710B421F" w:rsidR="00371BA2" w:rsidRPr="00371BA2" w:rsidRDefault="00371BA2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518 426,5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01359" w14:textId="63B48C05" w:rsidR="00371BA2" w:rsidRPr="00371BA2" w:rsidRDefault="00371BA2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230 624,4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FE25" w14:textId="5C4936F8" w:rsidR="00371BA2" w:rsidRPr="00371BA2" w:rsidRDefault="00371BA2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253 898,8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AFDA" w14:textId="3B45EA84" w:rsidR="00371BA2" w:rsidRPr="00371BA2" w:rsidRDefault="00371BA2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33 903,3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312F0" w14:textId="7A54C4F6" w:rsidR="00371BA2" w:rsidRPr="00753AD7" w:rsidRDefault="00371BA2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6BBD" w14:textId="517D799F" w:rsidR="00371BA2" w:rsidRPr="00753AD7" w:rsidRDefault="00371BA2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</w:tr>
      <w:tr w:rsidR="00371BA2" w:rsidRPr="00C264FB" w14:paraId="39478B64" w14:textId="77777777" w:rsidTr="00F80D1A">
        <w:trPr>
          <w:trHeight w:val="163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48690" w14:textId="77777777" w:rsidR="00371BA2" w:rsidRPr="00753AD7" w:rsidRDefault="00371BA2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4822" w14:textId="77777777" w:rsidR="00371BA2" w:rsidRPr="00753AD7" w:rsidRDefault="00371BA2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A13" w14:textId="5D547876" w:rsidR="00371BA2" w:rsidRPr="00371BA2" w:rsidRDefault="00371BA2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134 492,9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A000F" w14:textId="2A81A41B" w:rsidR="00371BA2" w:rsidRPr="00371BA2" w:rsidRDefault="00371BA2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54 209,4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FB2B" w14:textId="361B7481" w:rsidR="00371BA2" w:rsidRPr="00371BA2" w:rsidRDefault="00371BA2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38 411,1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18C" w14:textId="080F9E61" w:rsidR="00371BA2" w:rsidRPr="00371BA2" w:rsidRDefault="00371BA2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41 872,4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0C1ED" w14:textId="3D282434" w:rsidR="00371BA2" w:rsidRPr="00753AD7" w:rsidRDefault="00371BA2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9888" w14:textId="4EFAB43C" w:rsidR="00371BA2" w:rsidRPr="00753AD7" w:rsidRDefault="00371BA2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</w:tr>
      <w:tr w:rsidR="002F55A7" w:rsidRPr="00C264FB" w14:paraId="2809EA1A" w14:textId="77777777" w:rsidTr="00F80D1A">
        <w:trPr>
          <w:trHeight w:val="315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413D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86B2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23B8" w14:textId="4CD18E6D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52782" w14:textId="40B73AE1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5BA8" w14:textId="0C545E95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DCB4" w14:textId="414F5EB7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8A05C" w14:textId="026F6E42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FC1" w14:textId="18CD4A74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</w:tr>
      <w:tr w:rsidR="002F55A7" w:rsidRPr="00C264FB" w14:paraId="6DE76848" w14:textId="77777777" w:rsidTr="00F80D1A">
        <w:trPr>
          <w:trHeight w:val="251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A26B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Октябрьского района</w:t>
            </w:r>
          </w:p>
          <w:p w14:paraId="3F719479" w14:textId="7777777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C93E" w14:textId="77777777" w:rsidR="002F55A7" w:rsidRPr="00C963C5" w:rsidRDefault="002F55A7" w:rsidP="00E76163">
            <w:pPr>
              <w:rPr>
                <w:b/>
                <w:sz w:val="16"/>
                <w:szCs w:val="16"/>
              </w:rPr>
            </w:pPr>
            <w:r w:rsidRPr="00C963C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F67D" w14:textId="5DF5C1DB" w:rsidR="002F55A7" w:rsidRPr="00324F11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DE46" w14:textId="4905FBEB" w:rsidR="002F55A7" w:rsidRPr="00324F11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D422" w14:textId="1720B4FE" w:rsidR="002F55A7" w:rsidRPr="00324F11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F8BD" w14:textId="1FBBDB50" w:rsidR="002F55A7" w:rsidRPr="00324F11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94314" w14:textId="3751D6ED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16A1" w14:textId="2EE0AB93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33EC27B4" w14:textId="77777777" w:rsidTr="00F80D1A">
        <w:trPr>
          <w:trHeight w:val="175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875CF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7685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8A81" w14:textId="32D041E4" w:rsidR="002F55A7" w:rsidRPr="00324F11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6DEC" w14:textId="16A6F916" w:rsidR="002F55A7" w:rsidRPr="00324F11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E8B3" w14:textId="26636982" w:rsidR="002F55A7" w:rsidRPr="00324F11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B1FF6E" w14:textId="1F5E0E1D" w:rsidR="002F55A7" w:rsidRPr="00324F11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0816" w14:textId="7BED967B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07C4" w14:textId="3FE30A74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2D541BBA" w14:textId="77777777" w:rsidTr="00F80D1A">
        <w:trPr>
          <w:trHeight w:val="337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C03C7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A58A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541B" w14:textId="7B4C6BC2" w:rsidR="002F55A7" w:rsidRPr="00324F11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79C3" w14:textId="22F84A74" w:rsidR="002F55A7" w:rsidRPr="00324F11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DB2C" w14:textId="6B41DAD4" w:rsidR="002F55A7" w:rsidRPr="00324F11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2FCB3" w14:textId="1DDD3D81" w:rsidR="002F55A7" w:rsidRPr="00324F11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5770" w14:textId="0606219D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39A2" w14:textId="648E0A8C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4D7E3248" w14:textId="77777777" w:rsidTr="00F80D1A">
        <w:trPr>
          <w:trHeight w:val="299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877DB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B265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C27B" w14:textId="790779B5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B0D7" w14:textId="3C61717B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FEDF" w14:textId="40427CB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597E3" w14:textId="5CB8F139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C85D" w14:textId="4828B3C5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7D04" w14:textId="0288CE8C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6BFDCF47" w14:textId="77777777" w:rsidTr="00F80D1A">
        <w:trPr>
          <w:trHeight w:val="315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C9CC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888D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635D" w14:textId="372A183A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ADF9" w14:textId="6D5E17AE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CBFF" w14:textId="4246BDEA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CEBB9" w14:textId="17BF1514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753AD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FC3C" w14:textId="27D4260F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7671" w14:textId="6901808F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4862E92F" w14:textId="77777777" w:rsidTr="00F80D1A">
        <w:trPr>
          <w:trHeight w:val="209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5D0A1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7174" w14:textId="77777777" w:rsidR="002F55A7" w:rsidRPr="00324F11" w:rsidRDefault="002F55A7" w:rsidP="00D94841">
            <w:pPr>
              <w:rPr>
                <w:b/>
                <w:sz w:val="16"/>
                <w:szCs w:val="16"/>
              </w:rPr>
            </w:pPr>
            <w:r w:rsidRPr="00324F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3520" w14:textId="0F086801" w:rsidR="002F55A7" w:rsidRPr="00324F11" w:rsidRDefault="00155BC4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1 256,0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4F021" w14:textId="1BCD0F89" w:rsidR="002F55A7" w:rsidRPr="00324F11" w:rsidRDefault="00155BC4" w:rsidP="00D948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648,0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0439" w14:textId="40715981" w:rsidR="002F55A7" w:rsidRPr="00324F11" w:rsidRDefault="002F55A7" w:rsidP="00D948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B735" w14:textId="5FE4C3DB" w:rsidR="002F55A7" w:rsidRPr="00324F11" w:rsidRDefault="002F55A7" w:rsidP="00D948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C1E15" w14:textId="2418D418" w:rsidR="002F55A7" w:rsidRPr="00753AD7" w:rsidRDefault="002F55A7" w:rsidP="00D948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DD74" w14:textId="35F0C151" w:rsidR="002F55A7" w:rsidRPr="00753AD7" w:rsidRDefault="002F55A7" w:rsidP="00D948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14:paraId="595049F0" w14:textId="77777777" w:rsidTr="00F80D1A">
        <w:trPr>
          <w:trHeight w:val="26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988E1D" w14:textId="77777777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A071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C179" w14:textId="76B3A9A9" w:rsidR="002F55A7" w:rsidRPr="00324F11" w:rsidRDefault="002F55A7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64886" w14:textId="1F03249B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2967" w14:textId="69FBF219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1D66" w14:textId="038189AA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 w:rsidRPr="00D335A7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2A8BF" w14:textId="3695AC99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D335A7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74C" w14:textId="3A5A1066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D335A7">
              <w:rPr>
                <w:bCs/>
                <w:color w:val="000000"/>
                <w:sz w:val="16"/>
                <w:szCs w:val="19"/>
              </w:rPr>
              <w:t>0,0</w:t>
            </w:r>
          </w:p>
        </w:tc>
      </w:tr>
      <w:tr w:rsidR="002F55A7" w:rsidRPr="00C264FB" w14:paraId="3E7F8652" w14:textId="77777777" w:rsidTr="00F80D1A">
        <w:trPr>
          <w:trHeight w:val="317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315B1E" w14:textId="77777777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936C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6416" w14:textId="1265434D" w:rsidR="002F55A7" w:rsidRPr="00324F11" w:rsidRDefault="002F55A7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96F44" w14:textId="4E8FA599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644A" w14:textId="2F0894F9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2387" w14:textId="3A25D45F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 w:rsidRPr="00D335A7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1D82D" w14:textId="7493EA02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D335A7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D991" w14:textId="5E0E82FA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D335A7">
              <w:rPr>
                <w:bCs/>
                <w:color w:val="000000"/>
                <w:sz w:val="16"/>
                <w:szCs w:val="19"/>
              </w:rPr>
              <w:t>0,0</w:t>
            </w:r>
          </w:p>
        </w:tc>
      </w:tr>
      <w:tr w:rsidR="002F55A7" w:rsidRPr="00C264FB" w14:paraId="3193BF52" w14:textId="77777777" w:rsidTr="00F80D1A">
        <w:trPr>
          <w:trHeight w:val="178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50D8E6" w14:textId="77777777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B29D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20AD" w14:textId="7207DFEC" w:rsidR="002F55A7" w:rsidRPr="00324F11" w:rsidRDefault="00155BC4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1 256</w:t>
            </w:r>
            <w:r w:rsidR="00100A47">
              <w:rPr>
                <w:bCs/>
                <w:color w:val="000000"/>
                <w:sz w:val="16"/>
                <w:szCs w:val="19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47F6A" w14:textId="35B06039" w:rsidR="00155BC4" w:rsidRPr="00155BC4" w:rsidRDefault="00155BC4" w:rsidP="00155BC4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648,0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D502" w14:textId="1DA4B5C0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304,0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7CDA" w14:textId="7101EE2F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304,0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289D8" w14:textId="6C9F0739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463192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E45B" w14:textId="0F1616EE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463192">
              <w:rPr>
                <w:bCs/>
                <w:color w:val="000000"/>
                <w:sz w:val="16"/>
                <w:szCs w:val="19"/>
              </w:rPr>
              <w:t>0,0</w:t>
            </w:r>
          </w:p>
        </w:tc>
      </w:tr>
      <w:tr w:rsidR="002F55A7" w:rsidRPr="00C264FB" w14:paraId="4942B7C4" w14:textId="77777777" w:rsidTr="00F80D1A">
        <w:trPr>
          <w:trHeight w:val="135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F734D" w14:textId="52F17E14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0187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667F" w14:textId="0CE531D5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2D06E" w14:textId="7E399F4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F1F0" w14:textId="0F00B2DD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6632" w14:textId="60679924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B41FA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5561F" w14:textId="7B872213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B41FA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A175" w14:textId="65B5D8B3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B41FA">
              <w:rPr>
                <w:bCs/>
                <w:color w:val="000000"/>
                <w:sz w:val="16"/>
                <w:szCs w:val="19"/>
              </w:rPr>
              <w:t>0,0</w:t>
            </w:r>
          </w:p>
        </w:tc>
      </w:tr>
      <w:tr w:rsidR="002F55A7" w:rsidRPr="00C264FB" w14:paraId="47A40850" w14:textId="77777777" w:rsidTr="00F80D1A">
        <w:trPr>
          <w:trHeight w:val="135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90AD9A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A6CB" w14:textId="77777777" w:rsidR="002F55A7" w:rsidRPr="00324F11" w:rsidRDefault="002F55A7" w:rsidP="00E76163">
            <w:pPr>
              <w:rPr>
                <w:b/>
                <w:sz w:val="16"/>
                <w:szCs w:val="16"/>
              </w:rPr>
            </w:pPr>
            <w:r w:rsidRPr="00324F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75E9" w14:textId="1801B4A2" w:rsidR="002F55A7" w:rsidRPr="00324F11" w:rsidRDefault="00C64DED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1 002,0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76660" w14:textId="077381F9" w:rsidR="002F55A7" w:rsidRPr="00324F11" w:rsidRDefault="00C64DED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5F17" w14:textId="65A3BE6E" w:rsidR="002F55A7" w:rsidRPr="00324F1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FCFA" w14:textId="226AAE36" w:rsidR="002F55A7" w:rsidRPr="00324F1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8D3F8" w14:textId="238E1528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012" w14:textId="372D0D88"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14:paraId="1AD1B795" w14:textId="77777777" w:rsidTr="00F80D1A">
        <w:trPr>
          <w:trHeight w:val="118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FD2D4" w14:textId="7777777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1330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022A" w14:textId="0BA0084F" w:rsidR="002F55A7" w:rsidRPr="00324F11" w:rsidRDefault="00C64DED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0C420" w14:textId="59BCDD6B" w:rsidR="002F55A7" w:rsidRPr="00324F11" w:rsidRDefault="00C64DED" w:rsidP="00E761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C24F" w14:textId="5A781766" w:rsidR="002F55A7" w:rsidRPr="00324F11" w:rsidRDefault="002F55A7" w:rsidP="00E76163">
            <w:pPr>
              <w:jc w:val="center"/>
              <w:rPr>
                <w:sz w:val="16"/>
                <w:szCs w:val="16"/>
              </w:rPr>
            </w:pPr>
            <w:r w:rsidRPr="00B9554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43DC" w14:textId="26FDDD34" w:rsidR="002F55A7" w:rsidRPr="00324F11" w:rsidRDefault="002F55A7" w:rsidP="00E76163">
            <w:pPr>
              <w:jc w:val="center"/>
              <w:rPr>
                <w:sz w:val="16"/>
                <w:szCs w:val="16"/>
              </w:rPr>
            </w:pPr>
            <w:r w:rsidRPr="00B9554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75618" w14:textId="7D4F65F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9554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A444" w14:textId="40FEE2A6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95540">
              <w:rPr>
                <w:sz w:val="16"/>
                <w:szCs w:val="16"/>
              </w:rPr>
              <w:t>0,0</w:t>
            </w:r>
          </w:p>
        </w:tc>
      </w:tr>
      <w:tr w:rsidR="002F55A7" w:rsidRPr="00C264FB" w14:paraId="7CEE922E" w14:textId="77777777" w:rsidTr="00F80D1A">
        <w:trPr>
          <w:trHeight w:val="269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C9B07" w14:textId="7777777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5BD3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5FEE" w14:textId="45F7B6CD" w:rsidR="002F55A7" w:rsidRPr="00324F11" w:rsidRDefault="00C64DED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402BB" w14:textId="590ED3A5" w:rsidR="002F55A7" w:rsidRPr="00324F11" w:rsidRDefault="00C64DED" w:rsidP="00E761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8E88" w14:textId="7BF20946" w:rsidR="002F55A7" w:rsidRPr="00324F11" w:rsidRDefault="002F55A7" w:rsidP="00E76163">
            <w:pPr>
              <w:jc w:val="center"/>
              <w:rPr>
                <w:sz w:val="16"/>
                <w:szCs w:val="16"/>
              </w:rPr>
            </w:pPr>
            <w:r w:rsidRPr="00B9554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E601" w14:textId="6E5C5207" w:rsidR="002F55A7" w:rsidRPr="00324F11" w:rsidRDefault="002F55A7" w:rsidP="00E76163">
            <w:pPr>
              <w:jc w:val="center"/>
              <w:rPr>
                <w:sz w:val="16"/>
                <w:szCs w:val="16"/>
              </w:rPr>
            </w:pPr>
            <w:r w:rsidRPr="00B9554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D6BBC" w14:textId="43143966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9554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EE0E" w14:textId="6428A370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95540">
              <w:rPr>
                <w:sz w:val="16"/>
                <w:szCs w:val="16"/>
              </w:rPr>
              <w:t>0,0</w:t>
            </w:r>
          </w:p>
        </w:tc>
      </w:tr>
      <w:tr w:rsidR="002F55A7" w:rsidRPr="00C264FB" w14:paraId="31BCD720" w14:textId="77777777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AE445" w14:textId="7777777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2B1F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0800" w14:textId="78D8D626" w:rsidR="002F55A7" w:rsidRPr="00324F11" w:rsidRDefault="00C64DED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1 002,0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AA344" w14:textId="780127C1" w:rsidR="002F55A7" w:rsidRPr="00324F11" w:rsidRDefault="00C64DED" w:rsidP="00E761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334,0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5B8B" w14:textId="46AB8694" w:rsidR="002F55A7" w:rsidRPr="00324F11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334,0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B64B" w14:textId="426DADE3" w:rsidR="002F55A7" w:rsidRPr="00324F11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334,0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82A12" w14:textId="4A511D4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863A8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D1AD" w14:textId="518A788A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863A8D">
              <w:rPr>
                <w:sz w:val="16"/>
                <w:szCs w:val="16"/>
              </w:rPr>
              <w:t>0,0</w:t>
            </w:r>
          </w:p>
        </w:tc>
      </w:tr>
      <w:tr w:rsidR="002F55A7" w:rsidRPr="00C264FB" w14:paraId="2DBA9D60" w14:textId="77777777" w:rsidTr="00F80D1A">
        <w:trPr>
          <w:trHeight w:val="317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5C0B1" w14:textId="7777777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0683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C2FA" w14:textId="22B5EF40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8E04A6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0E689" w14:textId="294C0369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8E04A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D6F5" w14:textId="7761F634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8E04A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4FE4" w14:textId="1E9EE29C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8E04A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4C455" w14:textId="4823D4F3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8E04A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B6F1" w14:textId="1104C97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8E04A6">
              <w:rPr>
                <w:sz w:val="16"/>
                <w:szCs w:val="16"/>
              </w:rPr>
              <w:t>0,0</w:t>
            </w:r>
          </w:p>
        </w:tc>
      </w:tr>
      <w:tr w:rsidR="002F55A7" w:rsidRPr="00C264FB" w14:paraId="110320DD" w14:textId="77777777" w:rsidTr="00F80D1A">
        <w:trPr>
          <w:trHeight w:val="318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342BF0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Карымкары</w:t>
            </w:r>
          </w:p>
          <w:p w14:paraId="4B867BA4" w14:textId="77777777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1A53" w14:textId="77777777" w:rsidR="002F55A7" w:rsidRPr="00324F11" w:rsidRDefault="002F55A7" w:rsidP="00D94841">
            <w:pPr>
              <w:rPr>
                <w:b/>
                <w:sz w:val="16"/>
                <w:szCs w:val="16"/>
              </w:rPr>
            </w:pPr>
            <w:r w:rsidRPr="00324F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8A2A" w14:textId="538CF0BD" w:rsidR="002F55A7" w:rsidRPr="00324F1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6 767,0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946F2" w14:textId="4ED1D8B5" w:rsidR="002F55A7" w:rsidRPr="00324F1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2 289,0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A77B" w14:textId="6D42F6ED" w:rsidR="002F55A7" w:rsidRPr="00324F1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2 289,0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CCEF" w14:textId="6E9EE277" w:rsidR="002F55A7" w:rsidRPr="00324F1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2 189,0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ECFF5" w14:textId="148C60B7" w:rsidR="002F55A7" w:rsidRPr="00753AD7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A966" w14:textId="525F2CB6" w:rsidR="002F55A7" w:rsidRPr="00753AD7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0541DBBB" w14:textId="77777777" w:rsidTr="00F80D1A">
        <w:trPr>
          <w:trHeight w:val="70"/>
        </w:trPr>
        <w:tc>
          <w:tcPr>
            <w:tcW w:w="53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1081DF" w14:textId="77777777" w:rsidR="002F55A7" w:rsidRPr="00753AD7" w:rsidRDefault="002F55A7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1BB5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C47A" w14:textId="4DE83B7D" w:rsidR="002F55A7" w:rsidRPr="00324F11" w:rsidRDefault="002F55A7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2802" w14:textId="5E162EAF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843A" w14:textId="521A7D66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AB6A" w14:textId="4AB9D2D6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8F593" w14:textId="04370C24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C9BD" w14:textId="218092C0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</w:tr>
      <w:tr w:rsidR="002F55A7" w:rsidRPr="00C264FB" w14:paraId="41DCC873" w14:textId="77777777" w:rsidTr="00F80D1A">
        <w:trPr>
          <w:trHeight w:val="242"/>
        </w:trPr>
        <w:tc>
          <w:tcPr>
            <w:tcW w:w="53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9759DE" w14:textId="77777777" w:rsidR="002F55A7" w:rsidRPr="00753AD7" w:rsidRDefault="002F55A7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77AF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4CD8" w14:textId="4A537442" w:rsidR="002F55A7" w:rsidRPr="00324F11" w:rsidRDefault="002F55A7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ACE6" w14:textId="582FE5C8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B066" w14:textId="33C85343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FF69" w14:textId="31996C08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E4E7D" w14:textId="08BACD5B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E819" w14:textId="4BCD17BB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</w:tr>
      <w:tr w:rsidR="002F55A7" w:rsidRPr="00C264FB" w14:paraId="40ABBA6F" w14:textId="77777777" w:rsidTr="00F80D1A">
        <w:trPr>
          <w:trHeight w:val="70"/>
        </w:trPr>
        <w:tc>
          <w:tcPr>
            <w:tcW w:w="53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02C52F" w14:textId="77777777" w:rsidR="002F55A7" w:rsidRPr="00753AD7" w:rsidRDefault="002F55A7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7B02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DAE3" w14:textId="55734E6F" w:rsidR="002F55A7" w:rsidRPr="00324F11" w:rsidRDefault="002F55A7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6 767,0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0429" w14:textId="48CDF916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2 289,0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A6F5" w14:textId="1A546CBF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2 289,0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EDD5" w14:textId="4DD0897C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2 189,0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DBC46" w14:textId="122FFB51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B699" w14:textId="1F9B8110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</w:tr>
      <w:tr w:rsidR="002F55A7" w:rsidRPr="00C264FB" w14:paraId="2BC96AFB" w14:textId="77777777" w:rsidTr="00F80D1A">
        <w:trPr>
          <w:trHeight w:val="366"/>
        </w:trPr>
        <w:tc>
          <w:tcPr>
            <w:tcW w:w="53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C0D1E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F4BE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E362" w14:textId="421846DB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EF95" w14:textId="564C781A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FDD2" w14:textId="2E14BB9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133" w14:textId="62AF1594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2082F" w14:textId="1DEB5576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D7EE" w14:textId="0E70C619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</w:tr>
      <w:tr w:rsidR="002F55A7" w:rsidRPr="00C264FB" w14:paraId="326357B6" w14:textId="77777777" w:rsidTr="00F80D1A">
        <w:trPr>
          <w:trHeight w:val="213"/>
        </w:trPr>
        <w:tc>
          <w:tcPr>
            <w:tcW w:w="53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19ECE2" w14:textId="77777777" w:rsidR="002F55A7" w:rsidRPr="00753AD7" w:rsidRDefault="002F55A7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81CE" w14:textId="77777777" w:rsidR="002F55A7" w:rsidRPr="00324F11" w:rsidRDefault="002F55A7" w:rsidP="00D94841">
            <w:pPr>
              <w:rPr>
                <w:b/>
                <w:sz w:val="16"/>
                <w:szCs w:val="16"/>
              </w:rPr>
            </w:pPr>
            <w:r w:rsidRPr="00324F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7E4D" w14:textId="3C6C69DF" w:rsidR="002F55A7" w:rsidRPr="00324F1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474,0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07DF" w14:textId="6F6AE174" w:rsidR="002F55A7" w:rsidRPr="00324F1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BCD1" w14:textId="39F3A1ED" w:rsidR="002F55A7" w:rsidRPr="00324F1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90B8" w14:textId="7300898C" w:rsidR="002F55A7" w:rsidRPr="00324F1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DA0CF" w14:textId="66C19402" w:rsidR="002F55A7" w:rsidRPr="00D9484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075A" w14:textId="21D760D3" w:rsidR="002F55A7" w:rsidRPr="00D9484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14:paraId="31C1CCD7" w14:textId="77777777" w:rsidTr="00F80D1A">
        <w:trPr>
          <w:trHeight w:val="192"/>
        </w:trPr>
        <w:tc>
          <w:tcPr>
            <w:tcW w:w="5313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14:paraId="2828BC28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Андра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189B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D67E" w14:textId="2761E847" w:rsidR="002F55A7" w:rsidRPr="00324F11" w:rsidRDefault="002F55A7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4DA1" w14:textId="5C9A97B6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F9A0" w14:textId="25300C73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2453" w14:textId="4A04FEBF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95CA5" w14:textId="6B6ED910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ED47" w14:textId="73946CAC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4811B721" w14:textId="77777777" w:rsidTr="00F80D1A">
        <w:trPr>
          <w:trHeight w:val="424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72DC1344" w14:textId="77777777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1C9F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08F5" w14:textId="3AC490A3" w:rsidR="002F55A7" w:rsidRPr="00324F11" w:rsidRDefault="002F55A7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68F5" w14:textId="6E45DDDD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6390" w14:textId="097566B7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35A5" w14:textId="069283AE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ECD5" w14:textId="4E7A2C0C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84D1" w14:textId="1BFDBA5B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04D6EF9E" w14:textId="77777777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6AAB415B" w14:textId="77777777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2E21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7B50" w14:textId="32334C7C" w:rsidR="002F55A7" w:rsidRPr="00324F11" w:rsidRDefault="002F55A7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474,0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5EF1" w14:textId="79DBC38D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03D6" w14:textId="218659EB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231A" w14:textId="4CF59AB4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67AC" w14:textId="406AB096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1968" w14:textId="36B711B1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0951D059" w14:textId="77777777" w:rsidTr="00F80D1A">
        <w:trPr>
          <w:trHeight w:val="434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B327A9" w14:textId="7777777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5F21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3B91" w14:textId="1ADDD455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2DEC" w14:textId="45FD7DD5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A781" w14:textId="04A7154C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C181" w14:textId="3266BB9D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929D5" w14:textId="5EE44DFD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C484" w14:textId="061EC98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42A42A0D" w14:textId="77777777" w:rsidTr="00F80D1A">
        <w:trPr>
          <w:trHeight w:val="344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B28E1F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000C" w14:textId="77777777" w:rsidR="002F55A7" w:rsidRPr="00324F11" w:rsidRDefault="002F55A7" w:rsidP="00D94841">
            <w:pPr>
              <w:rPr>
                <w:b/>
                <w:sz w:val="16"/>
                <w:szCs w:val="16"/>
              </w:rPr>
            </w:pPr>
            <w:r w:rsidRPr="00324F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9C76" w14:textId="7AA933D0" w:rsidR="002F55A7" w:rsidRPr="00324F1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2 663,0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1504" w14:textId="19D67AD3" w:rsidR="002F55A7" w:rsidRPr="00324F1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2 221,0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EC21" w14:textId="3A5003CD" w:rsidR="002F55A7" w:rsidRPr="00324F1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983E" w14:textId="7CE023D1" w:rsidR="002F55A7" w:rsidRPr="00324F1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23C5F" w14:textId="2FABBA03" w:rsidR="002F55A7" w:rsidRPr="00D9484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C4AE" w14:textId="62605A0E" w:rsidR="002F55A7" w:rsidRPr="00D9484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14:paraId="0F6C0668" w14:textId="77777777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2EEE1B73" w14:textId="77777777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E5BD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7122" w14:textId="4C185D68" w:rsidR="002F55A7" w:rsidRPr="00324F11" w:rsidRDefault="002F55A7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E75D" w14:textId="2D0FCC2E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B599" w14:textId="0920D98F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8E1E" w14:textId="2EC3988B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4DF14" w14:textId="5481A354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D55C" w14:textId="4E7C2FF5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190944C0" w14:textId="77777777" w:rsidTr="00F80D1A">
        <w:trPr>
          <w:trHeight w:val="31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3E3E7250" w14:textId="77777777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392E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9CE9" w14:textId="49D7334A" w:rsidR="002F55A7" w:rsidRPr="00324F11" w:rsidRDefault="002F55A7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7294" w14:textId="43C9F0B7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931A" w14:textId="5862F109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FF2B" w14:textId="1DA9F02E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F13B3" w14:textId="6A2B90C8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9644" w14:textId="36F904AF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0D462B07" w14:textId="77777777" w:rsidTr="00F80D1A">
        <w:trPr>
          <w:trHeight w:val="154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139F3E8A" w14:textId="77777777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DDDE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6E28" w14:textId="68EA9C70" w:rsidR="002F55A7" w:rsidRPr="00324F11" w:rsidRDefault="002F55A7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3 476,0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CC93" w14:textId="198765F9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2 221,0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E749" w14:textId="4FCBB147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221,0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CB17" w14:textId="7D62B0A2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221,0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8F697" w14:textId="501551FB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D267" w14:textId="424B22AC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2A5A29BA" w14:textId="77777777" w:rsidTr="00F80D1A">
        <w:trPr>
          <w:trHeight w:val="323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ED55A7" w14:textId="7777777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C4A7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2478" w14:textId="5528F904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D559" w14:textId="51A8BB72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BBA9" w14:textId="06C25B6F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ED7B" w14:textId="7EBB8F5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24C2B" w14:textId="085F974B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835" w14:textId="16553B33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19206F77" w14:textId="77777777" w:rsidTr="00F80D1A">
        <w:trPr>
          <w:trHeight w:val="70"/>
        </w:trPr>
        <w:tc>
          <w:tcPr>
            <w:tcW w:w="53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FF824F" w14:textId="77777777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0450" w14:textId="77777777" w:rsidR="002F55A7" w:rsidRPr="00324F11" w:rsidRDefault="002F55A7" w:rsidP="00D94841">
            <w:pPr>
              <w:rPr>
                <w:b/>
                <w:sz w:val="16"/>
                <w:szCs w:val="16"/>
              </w:rPr>
            </w:pPr>
            <w:r w:rsidRPr="00324F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5552" w14:textId="21FF99F8" w:rsidR="002F55A7" w:rsidRPr="00324F1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 xml:space="preserve">10 </w:t>
            </w:r>
            <w:r w:rsidR="00155BC4">
              <w:rPr>
                <w:b/>
                <w:bCs/>
                <w:color w:val="000000"/>
                <w:sz w:val="16"/>
                <w:szCs w:val="19"/>
              </w:rPr>
              <w:t>2</w:t>
            </w:r>
            <w:r>
              <w:rPr>
                <w:b/>
                <w:bCs/>
                <w:color w:val="000000"/>
                <w:sz w:val="16"/>
                <w:szCs w:val="19"/>
              </w:rPr>
              <w:t>78,0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DF9E" w14:textId="3415FBE3" w:rsidR="002F55A7" w:rsidRPr="00324F1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3 426,0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60B" w14:textId="503A8DD5" w:rsidR="002F55A7" w:rsidRPr="00324F1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3 426,0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B64C" w14:textId="50DB8717" w:rsidR="002F55A7" w:rsidRPr="00324F11" w:rsidRDefault="002F55A7" w:rsidP="00155B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 xml:space="preserve">3 </w:t>
            </w:r>
            <w:r w:rsidR="00155BC4">
              <w:rPr>
                <w:b/>
                <w:bCs/>
                <w:color w:val="000000"/>
                <w:sz w:val="16"/>
                <w:szCs w:val="19"/>
              </w:rPr>
              <w:t>4</w:t>
            </w:r>
            <w:r>
              <w:rPr>
                <w:b/>
                <w:bCs/>
                <w:color w:val="000000"/>
                <w:sz w:val="16"/>
                <w:szCs w:val="19"/>
              </w:rPr>
              <w:t>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656A7" w14:textId="271DA52F" w:rsidR="002F55A7" w:rsidRPr="00753AD7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24BA" w14:textId="1825B185" w:rsidR="002F55A7" w:rsidRPr="00753AD7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86BAB2A" w14:textId="77777777" w:rsidTr="00F80D1A">
        <w:trPr>
          <w:trHeight w:val="139"/>
        </w:trPr>
        <w:tc>
          <w:tcPr>
            <w:tcW w:w="5313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14:paraId="0C60D4E4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EC31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0AF0" w14:textId="75A3E6E4" w:rsidR="002F55A7" w:rsidRPr="00324F11" w:rsidRDefault="002F55A7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6BD6" w14:textId="4E04B87E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B1A2" w14:textId="0BD64E71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52DD" w14:textId="0F8F0FE6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CDF46" w14:textId="748487AD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44FC" w14:textId="414CD23C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6032E005" w14:textId="77777777" w:rsidTr="00F80D1A">
        <w:trPr>
          <w:trHeight w:val="18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3592599A" w14:textId="77777777" w:rsidR="002F55A7" w:rsidRPr="00753AD7" w:rsidRDefault="002F55A7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3FA3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301F" w14:textId="70EE3DA8" w:rsidR="002F55A7" w:rsidRPr="00324F11" w:rsidRDefault="002F55A7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0249" w14:textId="7BDB0C44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6903" w14:textId="0E20B7DC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5E4D" w14:textId="29D58DF6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06B05" w14:textId="49623BC4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5764" w14:textId="5C44C5C5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6C4738F0" w14:textId="77777777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1AC8FE27" w14:textId="77777777" w:rsidR="002F55A7" w:rsidRPr="00753AD7" w:rsidRDefault="002F55A7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EBF2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6B39" w14:textId="63682E58" w:rsidR="002F55A7" w:rsidRPr="00324F11" w:rsidRDefault="00155BC4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10 2</w:t>
            </w:r>
            <w:r w:rsidR="002F55A7">
              <w:rPr>
                <w:bCs/>
                <w:color w:val="000000"/>
                <w:sz w:val="16"/>
                <w:szCs w:val="19"/>
              </w:rPr>
              <w:t>78,0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280C" w14:textId="6A9A583B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3 426,0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32FF" w14:textId="0939303B"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3 426,0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23ED" w14:textId="5E53F78B" w:rsidR="002F55A7" w:rsidRPr="00324F11" w:rsidRDefault="002F55A7" w:rsidP="0015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 xml:space="preserve">3 </w:t>
            </w:r>
            <w:r w:rsidR="00155BC4">
              <w:rPr>
                <w:sz w:val="16"/>
                <w:szCs w:val="19"/>
              </w:rPr>
              <w:t>4</w:t>
            </w:r>
            <w:r>
              <w:rPr>
                <w:sz w:val="16"/>
                <w:szCs w:val="19"/>
              </w:rPr>
              <w:t>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0F2EC" w14:textId="677ED4AC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0792" w14:textId="7999CE74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4856647E" w14:textId="77777777" w:rsidTr="00F80D1A">
        <w:trPr>
          <w:trHeight w:val="315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603C96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0177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E3D6" w14:textId="0E0EEA2B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45AA" w14:textId="6DB25C74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31B9" w14:textId="6C177FD4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4B12" w14:textId="179300AE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7A23F" w14:textId="49E7BD0D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00E8" w14:textId="30297E0F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94901C8" w14:textId="77777777" w:rsidTr="00F80D1A">
        <w:trPr>
          <w:trHeight w:val="175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5A1E60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123A" w14:textId="77777777" w:rsidR="002F55A7" w:rsidRPr="001C285C" w:rsidRDefault="002F55A7" w:rsidP="00D94841">
            <w:pPr>
              <w:rPr>
                <w:b/>
                <w:sz w:val="16"/>
                <w:szCs w:val="16"/>
              </w:rPr>
            </w:pPr>
            <w:r w:rsidRPr="001C285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349B" w14:textId="2310FABF" w:rsidR="002F55A7" w:rsidRPr="001C285C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E99E" w14:textId="0A1DF911" w:rsidR="002F55A7" w:rsidRPr="001C285C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F490" w14:textId="0C223F72" w:rsidR="002F55A7" w:rsidRPr="001C285C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31ED" w14:textId="6DE9AE86" w:rsidR="002F55A7" w:rsidRPr="001C285C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7089E" w14:textId="00E72B33" w:rsidR="002F55A7" w:rsidRPr="00753AD7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8617" w14:textId="6D0B4429" w:rsidR="002F55A7" w:rsidRPr="00753AD7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A994006" w14:textId="77777777" w:rsidTr="00F80D1A">
        <w:trPr>
          <w:trHeight w:val="17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00D646BA" w14:textId="77777777" w:rsidR="002F55A7" w:rsidRPr="00753AD7" w:rsidRDefault="002F55A7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04CB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B492" w14:textId="348D6993" w:rsidR="002F55A7" w:rsidRPr="001C285C" w:rsidRDefault="002F55A7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F54B" w14:textId="2E41C631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730" w14:textId="3458B5FF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5738" w14:textId="310733FF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2BD75" w14:textId="2FE54960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198" w14:textId="671E6091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</w:tr>
      <w:tr w:rsidR="002F55A7" w:rsidRPr="00C264FB" w14:paraId="35618708" w14:textId="77777777" w:rsidTr="00F80D1A">
        <w:trPr>
          <w:trHeight w:val="17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443A04F7" w14:textId="77777777" w:rsidR="002F55A7" w:rsidRPr="00753AD7" w:rsidRDefault="002F55A7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48F5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8E95" w14:textId="25218548" w:rsidR="002F55A7" w:rsidRPr="001C285C" w:rsidRDefault="002F55A7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D116" w14:textId="0F06065F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E799" w14:textId="326191DB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B1AD" w14:textId="66DFD955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8EC34" w14:textId="5664EC39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3CC3" w14:textId="1E952448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</w:tr>
      <w:tr w:rsidR="002F55A7" w:rsidRPr="00C264FB" w14:paraId="37E40FE4" w14:textId="77777777" w:rsidTr="00F80D1A">
        <w:trPr>
          <w:trHeight w:val="197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79860370" w14:textId="77777777" w:rsidR="002F55A7" w:rsidRPr="00753AD7" w:rsidRDefault="002F55A7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CF1C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1C8A" w14:textId="15F3B285" w:rsidR="002F55A7" w:rsidRPr="001C285C" w:rsidRDefault="002F55A7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E341" w14:textId="01588B05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F7AC" w14:textId="07CE51F4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7121" w14:textId="62A5F54F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7D6BB" w14:textId="0B2FA16A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9250" w14:textId="698709EB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</w:tr>
      <w:tr w:rsidR="002F55A7" w:rsidRPr="00C264FB" w14:paraId="43A064A6" w14:textId="77777777" w:rsidTr="00F80D1A">
        <w:trPr>
          <w:trHeight w:val="17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434270A0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78F3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DF69" w14:textId="438132D9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B6E2" w14:textId="67297D91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B99F" w14:textId="2FD386CF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C11C" w14:textId="2E9344E0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4196C" w14:textId="42852FC6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44AA" w14:textId="656AFCDE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</w:tr>
      <w:tr w:rsidR="002F55A7" w:rsidRPr="00C264FB" w14:paraId="5AAEC71A" w14:textId="77777777" w:rsidTr="00F80D1A">
        <w:trPr>
          <w:trHeight w:val="175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420825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7D76" w14:textId="77777777" w:rsidR="002F55A7" w:rsidRPr="001C285C" w:rsidRDefault="002F55A7" w:rsidP="00D94841">
            <w:pPr>
              <w:rPr>
                <w:b/>
                <w:sz w:val="16"/>
                <w:szCs w:val="16"/>
              </w:rPr>
            </w:pPr>
            <w:r w:rsidRPr="001C285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E1D3" w14:textId="0E7C239E" w:rsidR="002F55A7" w:rsidRPr="001C285C" w:rsidRDefault="00155BC4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1 113</w:t>
            </w:r>
            <w:r w:rsidR="00100A47">
              <w:rPr>
                <w:b/>
                <w:bCs/>
                <w:color w:val="000000"/>
                <w:sz w:val="16"/>
                <w:szCs w:val="19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19D8" w14:textId="1601AFAD" w:rsidR="002F55A7" w:rsidRPr="001C285C" w:rsidRDefault="00155BC4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913</w:t>
            </w:r>
            <w:r w:rsidR="00100A47">
              <w:rPr>
                <w:b/>
                <w:bCs/>
                <w:color w:val="000000"/>
                <w:sz w:val="16"/>
                <w:szCs w:val="19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442A" w14:textId="37A9BDBC" w:rsidR="002F55A7" w:rsidRPr="001C285C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F126" w14:textId="5620A2AB" w:rsidR="002F55A7" w:rsidRPr="001C285C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31C3D" w14:textId="439A1332" w:rsidR="002F55A7" w:rsidRPr="00753AD7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3D67" w14:textId="7558F3DD" w:rsidR="002F55A7" w:rsidRPr="00753AD7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6FBCA3AE" w14:textId="77777777" w:rsidTr="00F80D1A">
        <w:trPr>
          <w:trHeight w:val="17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7E1921BC" w14:textId="77777777" w:rsidR="002F55A7" w:rsidRPr="00753AD7" w:rsidRDefault="002F55A7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1BB7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FD0B" w14:textId="30DCA69B" w:rsidR="002F55A7" w:rsidRPr="001C285C" w:rsidRDefault="002F55A7" w:rsidP="00D94841">
            <w:pPr>
              <w:jc w:val="center"/>
              <w:rPr>
                <w:bCs/>
                <w:sz w:val="16"/>
                <w:szCs w:val="16"/>
              </w:rPr>
            </w:pPr>
            <w:r w:rsidRPr="001C285C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665D" w14:textId="33A48EFA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CFAE" w14:textId="15196101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3482" w14:textId="28803FB3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D2116" w14:textId="191393D1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3C3B" w14:textId="09CAC379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</w:tr>
      <w:tr w:rsidR="002F55A7" w:rsidRPr="00C264FB" w14:paraId="12F42856" w14:textId="77777777" w:rsidTr="00F80D1A">
        <w:trPr>
          <w:trHeight w:val="17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32E0397B" w14:textId="77777777" w:rsidR="002F55A7" w:rsidRPr="00753AD7" w:rsidRDefault="002F55A7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F37B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A0AF" w14:textId="6E23524C" w:rsidR="002F55A7" w:rsidRPr="001C285C" w:rsidRDefault="002F55A7" w:rsidP="00D94841">
            <w:pPr>
              <w:jc w:val="center"/>
              <w:rPr>
                <w:bCs/>
                <w:sz w:val="16"/>
                <w:szCs w:val="16"/>
              </w:rPr>
            </w:pPr>
            <w:r w:rsidRPr="001C285C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1BBC" w14:textId="557310C3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E40D" w14:textId="06F940DB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77A7" w14:textId="227E61CC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70C9A" w14:textId="52C64836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2CA4" w14:textId="6738BA15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</w:tr>
      <w:tr w:rsidR="002F55A7" w:rsidRPr="00C264FB" w14:paraId="06544B12" w14:textId="77777777" w:rsidTr="00F80D1A">
        <w:trPr>
          <w:trHeight w:val="17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3BBC155A" w14:textId="77777777" w:rsidR="002F55A7" w:rsidRPr="00753AD7" w:rsidRDefault="002F55A7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FAAF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CF02" w14:textId="7F6CA41F" w:rsidR="002F55A7" w:rsidRPr="001C285C" w:rsidRDefault="00155BC4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1 113</w:t>
            </w:r>
            <w:r w:rsidR="00100A47">
              <w:rPr>
                <w:bCs/>
                <w:color w:val="000000"/>
                <w:sz w:val="16"/>
                <w:szCs w:val="19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6BD9" w14:textId="4A5E2936" w:rsidR="002F55A7" w:rsidRPr="001C285C" w:rsidRDefault="00155BC4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913</w:t>
            </w:r>
            <w:r w:rsidR="00100A47">
              <w:rPr>
                <w:sz w:val="16"/>
                <w:szCs w:val="19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41CB" w14:textId="784BF2D4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DA0C" w14:textId="21248EC2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DB4E8" w14:textId="27A3E02D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0B1C" w14:textId="04C0E1F5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</w:tr>
      <w:tr w:rsidR="002F55A7" w:rsidRPr="00C264FB" w14:paraId="3496E286" w14:textId="77777777" w:rsidTr="00F80D1A">
        <w:trPr>
          <w:trHeight w:val="17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6AD0ACE1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2E8B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7F9C" w14:textId="167EA640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59D6" w14:textId="471633E7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6299" w14:textId="32E4A8E3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6B29" w14:textId="0CF3B7E6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0ED2C" w14:textId="13157A69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C54" w14:textId="512BB910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</w:tr>
      <w:tr w:rsidR="002F55A7" w:rsidRPr="00C264FB" w14:paraId="481B90EA" w14:textId="77777777" w:rsidTr="00F80D1A">
        <w:trPr>
          <w:trHeight w:val="175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7CF195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B397" w14:textId="77777777" w:rsidR="002F55A7" w:rsidRPr="001C285C" w:rsidRDefault="002F55A7" w:rsidP="00D94841">
            <w:pPr>
              <w:rPr>
                <w:b/>
                <w:sz w:val="16"/>
                <w:szCs w:val="16"/>
              </w:rPr>
            </w:pPr>
            <w:r w:rsidRPr="001C285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6A81" w14:textId="34EB0A8E" w:rsidR="002F55A7" w:rsidRPr="001C285C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4 317,0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B35D" w14:textId="5234DF9A" w:rsidR="002F55A7" w:rsidRPr="001C285C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1 439,0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C683" w14:textId="401391A2" w:rsidR="002F55A7" w:rsidRPr="001C285C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1 439,0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4D41" w14:textId="24B90A0C" w:rsidR="002F55A7" w:rsidRPr="001C285C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1 439,0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DA342" w14:textId="01F540C4" w:rsidR="002F55A7" w:rsidRPr="00753AD7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035B" w14:textId="0FBD07FA" w:rsidR="002F55A7" w:rsidRPr="00753AD7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0B5E8F47" w14:textId="77777777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649342A3" w14:textId="77777777" w:rsidR="002F55A7" w:rsidRPr="00753AD7" w:rsidRDefault="002F55A7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5B0F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FAE1" w14:textId="0F112CE3" w:rsidR="002F55A7" w:rsidRPr="001C285C" w:rsidRDefault="002F55A7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7EED" w14:textId="5C03D4FF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32C6" w14:textId="6B26ECF6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A641" w14:textId="3F782C56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ADAA9" w14:textId="670EE69D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770" w14:textId="392E7549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</w:tr>
      <w:tr w:rsidR="002F55A7" w:rsidRPr="00C264FB" w14:paraId="55859315" w14:textId="77777777" w:rsidTr="00F80D1A">
        <w:trPr>
          <w:trHeight w:val="267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45AB4912" w14:textId="77777777" w:rsidR="002F55A7" w:rsidRPr="00753AD7" w:rsidRDefault="002F55A7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0CCE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2FCC" w14:textId="4105CDD1" w:rsidR="002F55A7" w:rsidRPr="001C285C" w:rsidRDefault="002F55A7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93B4" w14:textId="16A52CC8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3E20" w14:textId="52E23E58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3462" w14:textId="0C28B523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25684" w14:textId="62F1EFDD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C14B" w14:textId="77BE1848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</w:tr>
      <w:tr w:rsidR="002F55A7" w:rsidRPr="00C264FB" w14:paraId="69A15533" w14:textId="77777777" w:rsidTr="00F80D1A">
        <w:trPr>
          <w:trHeight w:val="117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006872FD" w14:textId="77777777" w:rsidR="002F55A7" w:rsidRPr="00753AD7" w:rsidRDefault="002F55A7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F40E" w14:textId="77777777"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9400" w14:textId="46877515" w:rsidR="002F55A7" w:rsidRPr="001C285C" w:rsidRDefault="002F55A7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4 317,0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C733" w14:textId="57CF7926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1 439,0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CB78" w14:textId="2D2677F8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1 439,0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6932" w14:textId="478919A3" w:rsidR="002F55A7" w:rsidRPr="001C285C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1 439,0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CA29D" w14:textId="6E10245E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6030" w14:textId="3BBCF750"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</w:tr>
      <w:tr w:rsidR="002F55A7" w:rsidRPr="00C264FB" w14:paraId="51214F0B" w14:textId="77777777" w:rsidTr="00F80D1A">
        <w:trPr>
          <w:trHeight w:val="315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4E87AD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F0B4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2925" w14:textId="7E89B5FC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3EBF" w14:textId="134CE285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D1BF" w14:textId="091E9C8C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543E" w14:textId="1A4A9ED8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3AFC7" w14:textId="2B2208AF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5CA7" w14:textId="52FD5BC2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</w:tr>
      <w:tr w:rsidR="002F55A7" w:rsidRPr="00C264FB" w14:paraId="53AD1C4C" w14:textId="77777777" w:rsidTr="00F80D1A">
        <w:trPr>
          <w:trHeight w:val="70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E22FFE" w14:textId="77777777" w:rsidR="002F55A7" w:rsidRPr="00753AD7" w:rsidRDefault="002F55A7" w:rsidP="008E779F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D254" w14:textId="77777777" w:rsidR="002F55A7" w:rsidRPr="001C285C" w:rsidRDefault="002F55A7" w:rsidP="008E779F">
            <w:pPr>
              <w:rPr>
                <w:b/>
                <w:sz w:val="16"/>
                <w:szCs w:val="16"/>
              </w:rPr>
            </w:pPr>
            <w:r w:rsidRPr="001C285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BD0E" w14:textId="46FE0C8B" w:rsidR="002F55A7" w:rsidRPr="001C285C" w:rsidRDefault="002F55A7" w:rsidP="008E7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1 023,0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8214" w14:textId="0762B767" w:rsidR="002F55A7" w:rsidRPr="001C285C" w:rsidRDefault="002F55A7" w:rsidP="008E7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F163" w14:textId="5713373E" w:rsidR="002F55A7" w:rsidRPr="001C285C" w:rsidRDefault="002F55A7" w:rsidP="008E7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3EAE" w14:textId="0363E0C9" w:rsidR="002F55A7" w:rsidRPr="001C285C" w:rsidRDefault="002F55A7" w:rsidP="008E7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15947" w14:textId="58CD9904" w:rsidR="002F55A7" w:rsidRPr="00753AD7" w:rsidRDefault="002F55A7" w:rsidP="008E7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B7E2" w14:textId="0C143737" w:rsidR="002F55A7" w:rsidRPr="00753AD7" w:rsidRDefault="002F55A7" w:rsidP="008E7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5E346D14" w14:textId="77777777" w:rsidTr="00F80D1A">
        <w:trPr>
          <w:trHeight w:val="97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33237F41" w14:textId="77777777" w:rsidR="002F55A7" w:rsidRPr="00753AD7" w:rsidRDefault="002F55A7" w:rsidP="008E779F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ACD0" w14:textId="77777777" w:rsidR="002F55A7" w:rsidRPr="00753AD7" w:rsidRDefault="002F55A7" w:rsidP="008E779F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9D59" w14:textId="3857A193" w:rsidR="002F55A7" w:rsidRPr="001C285C" w:rsidRDefault="002F55A7" w:rsidP="008E77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4DDB" w14:textId="590FA747" w:rsidR="002F55A7" w:rsidRPr="001C285C" w:rsidRDefault="002F55A7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7AF6" w14:textId="54BE66F8" w:rsidR="002F55A7" w:rsidRPr="001C285C" w:rsidRDefault="002F55A7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163E" w14:textId="2C288F80" w:rsidR="002F55A7" w:rsidRPr="001C285C" w:rsidRDefault="002F55A7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B316C" w14:textId="1BEA0ED4" w:rsidR="002F55A7" w:rsidRPr="00753AD7" w:rsidRDefault="002F55A7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E176" w14:textId="5730291B" w:rsidR="002F55A7" w:rsidRPr="00753AD7" w:rsidRDefault="002F55A7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5C434CB7" w14:textId="77777777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1C4972C8" w14:textId="77777777" w:rsidR="002F55A7" w:rsidRPr="00753AD7" w:rsidRDefault="002F55A7" w:rsidP="008E779F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2651" w14:textId="77777777" w:rsidR="002F55A7" w:rsidRPr="00753AD7" w:rsidRDefault="002F55A7" w:rsidP="008E779F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CC17" w14:textId="335650BD" w:rsidR="002F55A7" w:rsidRPr="001C285C" w:rsidRDefault="002F55A7" w:rsidP="008E77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5FF4" w14:textId="52ACCE24" w:rsidR="002F55A7" w:rsidRPr="001C285C" w:rsidRDefault="002F55A7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E60F" w14:textId="2073EEA6" w:rsidR="002F55A7" w:rsidRPr="001C285C" w:rsidRDefault="002F55A7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C628" w14:textId="14FD3DDA" w:rsidR="002F55A7" w:rsidRPr="001C285C" w:rsidRDefault="002F55A7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6DE46" w14:textId="41261BEC" w:rsidR="002F55A7" w:rsidRPr="00753AD7" w:rsidRDefault="002F55A7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F314" w14:textId="35DF11EE" w:rsidR="002F55A7" w:rsidRPr="00753AD7" w:rsidRDefault="002F55A7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3E20851D" w14:textId="77777777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1CE2F880" w14:textId="77777777" w:rsidR="002F55A7" w:rsidRPr="00753AD7" w:rsidRDefault="002F55A7" w:rsidP="008E779F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0F2E" w14:textId="77777777" w:rsidR="002F55A7" w:rsidRPr="00753AD7" w:rsidRDefault="002F55A7" w:rsidP="008E779F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38E4" w14:textId="4A7DCE2F" w:rsidR="002F55A7" w:rsidRPr="001C285C" w:rsidRDefault="002F55A7" w:rsidP="008E77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1 023,0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7338" w14:textId="58B9FD21" w:rsidR="002F55A7" w:rsidRPr="001C285C" w:rsidRDefault="002F55A7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341,0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16DE" w14:textId="3369E0C6" w:rsidR="002F55A7" w:rsidRPr="001C285C" w:rsidRDefault="002F55A7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341,0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0F3A" w14:textId="0CAA4906" w:rsidR="002F55A7" w:rsidRPr="001C285C" w:rsidRDefault="002F55A7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341,0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5EFFA" w14:textId="12B37B2E" w:rsidR="002F55A7" w:rsidRPr="00753AD7" w:rsidRDefault="002F55A7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FD5F" w14:textId="57B8BF47" w:rsidR="002F55A7" w:rsidRPr="00753AD7" w:rsidRDefault="002F55A7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6843B5C2" w14:textId="77777777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9F8746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44D3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1590" w14:textId="768004C5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2284" w14:textId="51873B1C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1472" w14:textId="6DED7580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21DF" w14:textId="241CF98E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344A" w14:textId="501DC6DE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D147" w14:textId="6FBAAAE4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14:paraId="1E3F4C37" w14:textId="77777777" w:rsidTr="00F80D1A">
        <w:trPr>
          <w:trHeight w:val="70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A0BA95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Октябрьское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9736" w14:textId="77777777" w:rsidR="002F55A7" w:rsidRPr="001C285C" w:rsidRDefault="002F55A7" w:rsidP="00E76163">
            <w:pPr>
              <w:rPr>
                <w:b/>
                <w:sz w:val="16"/>
                <w:szCs w:val="16"/>
              </w:rPr>
            </w:pPr>
            <w:r w:rsidRPr="001C285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A51E" w14:textId="498A6383" w:rsidR="002F55A7" w:rsidRPr="001C285C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1 700,0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5A12" w14:textId="5950EA9F" w:rsidR="002F55A7" w:rsidRPr="001C285C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1 700,</w:t>
            </w:r>
            <w:r w:rsidRPr="001C285C">
              <w:rPr>
                <w:b/>
                <w:bCs/>
                <w:color w:val="000000"/>
                <w:sz w:val="16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4D23" w14:textId="6769DE24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276F" w14:textId="2684F4F4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3A07F" w14:textId="428A6B0C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F371" w14:textId="61BA7B8F"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146B9BA" w14:textId="77777777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7D5BAD99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BBB2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71E7" w14:textId="0DAB7A7B" w:rsidR="002F55A7" w:rsidRPr="001C285C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ADBE" w14:textId="603A0CE7" w:rsidR="002F55A7" w:rsidRPr="001C285C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318F" w14:textId="51ACFD08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0521" w14:textId="434C8343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F9616" w14:textId="721F8890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8E53" w14:textId="14BF7398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72D73D34" w14:textId="77777777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41501AFE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5705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1F00" w14:textId="71288349" w:rsidR="002F55A7" w:rsidRPr="001C285C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2815" w14:textId="02EF2B30" w:rsidR="002F55A7" w:rsidRPr="001C285C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6260" w14:textId="21A43B2C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F84A" w14:textId="66C49F60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AD938" w14:textId="7336C13F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04DF" w14:textId="29D241AD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026DCB60" w14:textId="77777777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4653DC6A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B756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1623" w14:textId="7D00ECF8" w:rsidR="002F55A7" w:rsidRPr="001C285C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1 700,0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29E2" w14:textId="21E0EA6D" w:rsidR="002F55A7" w:rsidRPr="001C285C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1 700,0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B5F7" w14:textId="7CA19416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B01A" w14:textId="7D0E9ABD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3BA85" w14:textId="261F1535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1CB" w14:textId="44663A24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14:paraId="10ED3AF8" w14:textId="77777777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1FC132" w14:textId="77777777"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7228" w14:textId="77777777"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54F4" w14:textId="582F1003"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E81C" w14:textId="53F6C94C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159" w14:textId="6E014D8B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71BE" w14:textId="7A013E8B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E5AC4" w14:textId="12865375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BC1" w14:textId="19DAC762"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</w:tr>
    </w:tbl>
    <w:p w14:paraId="52C3E5E3" w14:textId="77777777" w:rsidR="00A12EFD" w:rsidRDefault="00A12EFD">
      <w:pPr>
        <w:rPr>
          <w:sz w:val="24"/>
          <w:szCs w:val="24"/>
        </w:rPr>
      </w:pPr>
      <w:r>
        <w:br w:type="page"/>
      </w:r>
    </w:p>
    <w:p w14:paraId="7B2F7C28" w14:textId="31372256" w:rsidR="00115792" w:rsidRPr="008242D2" w:rsidRDefault="00CA075E" w:rsidP="00D06388">
      <w:pPr>
        <w:pStyle w:val="a3"/>
        <w:spacing w:before="72"/>
        <w:ind w:left="0" w:right="372"/>
        <w:jc w:val="right"/>
      </w:pPr>
      <w:r w:rsidRPr="008242D2">
        <w:lastRenderedPageBreak/>
        <w:t>Таблица</w:t>
      </w:r>
      <w:r w:rsidRPr="008242D2">
        <w:rPr>
          <w:spacing w:val="58"/>
        </w:rPr>
        <w:t xml:space="preserve"> </w:t>
      </w:r>
      <w:r w:rsidR="005B3406">
        <w:rPr>
          <w:spacing w:val="58"/>
        </w:rPr>
        <w:t>2</w:t>
      </w:r>
    </w:p>
    <w:p w14:paraId="67BB0B42" w14:textId="77777777" w:rsidR="00115792" w:rsidRPr="008242D2" w:rsidRDefault="00115792" w:rsidP="00D06388">
      <w:pPr>
        <w:pStyle w:val="a3"/>
        <w:spacing w:before="2"/>
        <w:ind w:left="0" w:right="372"/>
        <w:jc w:val="left"/>
        <w:rPr>
          <w:sz w:val="16"/>
        </w:rPr>
      </w:pPr>
    </w:p>
    <w:p w14:paraId="0DABBF37" w14:textId="4553060A" w:rsidR="00CA075E" w:rsidRPr="008E779F" w:rsidRDefault="008E779F" w:rsidP="000538A5">
      <w:pPr>
        <w:pStyle w:val="a3"/>
        <w:ind w:left="3544" w:right="3373"/>
        <w:jc w:val="center"/>
        <w:outlineLvl w:val="1"/>
        <w:rPr>
          <w:b/>
        </w:rPr>
      </w:pPr>
      <w:r w:rsidRPr="008E779F">
        <w:rPr>
          <w:b/>
        </w:rPr>
        <w:t>Перечень структурных элементов (основных мероприятий) муниципальной программы</w:t>
      </w:r>
    </w:p>
    <w:p w14:paraId="10D36B76" w14:textId="77777777" w:rsidR="00D06388" w:rsidRDefault="00D06388" w:rsidP="00D06388">
      <w:pPr>
        <w:pStyle w:val="a3"/>
        <w:ind w:left="0" w:right="374"/>
        <w:jc w:val="center"/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47"/>
        <w:gridCol w:w="2551"/>
        <w:gridCol w:w="3497"/>
        <w:gridCol w:w="47"/>
        <w:gridCol w:w="8633"/>
      </w:tblGrid>
      <w:tr w:rsidR="008E779F" w:rsidRPr="00E27BC1" w14:paraId="6DA29565" w14:textId="77777777" w:rsidTr="009A79F9">
        <w:trPr>
          <w:trHeight w:val="24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567A" w14:textId="77777777" w:rsidR="008E779F" w:rsidRPr="00E27BC1" w:rsidRDefault="008E779F" w:rsidP="00886840">
            <w:pPr>
              <w:jc w:val="center"/>
              <w:rPr>
                <w:sz w:val="18"/>
                <w:szCs w:val="18"/>
                <w:lang w:eastAsia="en-US"/>
              </w:rPr>
            </w:pPr>
            <w:r w:rsidRPr="00E27BC1">
              <w:rPr>
                <w:sz w:val="18"/>
                <w:szCs w:val="18"/>
                <w:lang w:eastAsia="en-US"/>
              </w:rPr>
              <w:t>№</w:t>
            </w:r>
          </w:p>
          <w:p w14:paraId="1BD83A2C" w14:textId="40767259" w:rsidR="008E779F" w:rsidRPr="00E27BC1" w:rsidRDefault="008E779F" w:rsidP="008868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Структурного элемента (основного мероприятия)</w:t>
            </w:r>
          </w:p>
          <w:p w14:paraId="513C7822" w14:textId="77777777" w:rsidR="008E779F" w:rsidRPr="00E27BC1" w:rsidRDefault="008E779F" w:rsidP="008868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99B80" w14:textId="20AF5C68" w:rsidR="008E779F" w:rsidRPr="00E27BC1" w:rsidRDefault="008E779F" w:rsidP="008E779F">
            <w:pPr>
              <w:jc w:val="center"/>
              <w:rPr>
                <w:sz w:val="18"/>
                <w:szCs w:val="18"/>
                <w:lang w:eastAsia="en-US"/>
              </w:rPr>
            </w:pPr>
            <w:r w:rsidRPr="00E27BC1">
              <w:rPr>
                <w:sz w:val="18"/>
                <w:szCs w:val="18"/>
                <w:lang w:eastAsia="en-US"/>
              </w:rPr>
              <w:t xml:space="preserve">Наименование </w:t>
            </w:r>
            <w:r>
              <w:rPr>
                <w:sz w:val="18"/>
                <w:szCs w:val="18"/>
                <w:lang w:eastAsia="en-US"/>
              </w:rPr>
              <w:t>структурного элемента (основного</w:t>
            </w:r>
            <w:r w:rsidRPr="00E27BC1">
              <w:rPr>
                <w:sz w:val="18"/>
                <w:szCs w:val="18"/>
                <w:lang w:eastAsia="en-US"/>
              </w:rPr>
              <w:t xml:space="preserve"> мероприятия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4D9A" w14:textId="4686CB01" w:rsidR="008E779F" w:rsidRPr="00E27BC1" w:rsidRDefault="008E779F" w:rsidP="008868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0C717" w14:textId="410BB934" w:rsidR="008E779F" w:rsidRPr="00E27BC1" w:rsidRDefault="008E779F" w:rsidP="008868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8E779F" w:rsidRPr="00E27BC1" w14:paraId="1910CB96" w14:textId="77777777" w:rsidTr="009A79F9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F569" w14:textId="77777777" w:rsidR="008E779F" w:rsidRPr="00E27BC1" w:rsidRDefault="008E779F" w:rsidP="00886840">
            <w:pPr>
              <w:jc w:val="center"/>
              <w:rPr>
                <w:sz w:val="18"/>
                <w:szCs w:val="18"/>
              </w:rPr>
            </w:pPr>
            <w:r w:rsidRPr="00E27BC1">
              <w:rPr>
                <w:sz w:val="18"/>
                <w:szCs w:val="18"/>
              </w:rPr>
              <w:t>1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C2A" w14:textId="77777777" w:rsidR="008E779F" w:rsidRPr="00E27BC1" w:rsidRDefault="008E779F" w:rsidP="00886840">
            <w:pPr>
              <w:jc w:val="center"/>
              <w:rPr>
                <w:sz w:val="18"/>
                <w:szCs w:val="18"/>
              </w:rPr>
            </w:pPr>
            <w:r w:rsidRPr="00E27BC1">
              <w:rPr>
                <w:sz w:val="18"/>
                <w:szCs w:val="18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0185" w14:textId="77777777" w:rsidR="008E779F" w:rsidRPr="00E27BC1" w:rsidRDefault="008E779F" w:rsidP="00886840">
            <w:pPr>
              <w:jc w:val="center"/>
              <w:rPr>
                <w:sz w:val="18"/>
                <w:szCs w:val="18"/>
              </w:rPr>
            </w:pPr>
            <w:r w:rsidRPr="00E27BC1">
              <w:rPr>
                <w:sz w:val="18"/>
                <w:szCs w:val="18"/>
              </w:rPr>
              <w:t>3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034E" w14:textId="4C95D0D4" w:rsidR="008E779F" w:rsidRPr="00E27BC1" w:rsidRDefault="008E779F" w:rsidP="00886840">
            <w:pPr>
              <w:jc w:val="center"/>
              <w:rPr>
                <w:sz w:val="18"/>
                <w:szCs w:val="18"/>
              </w:rPr>
            </w:pPr>
            <w:r w:rsidRPr="00E27BC1">
              <w:rPr>
                <w:sz w:val="18"/>
                <w:szCs w:val="18"/>
              </w:rPr>
              <w:t>4</w:t>
            </w:r>
          </w:p>
        </w:tc>
      </w:tr>
      <w:tr w:rsidR="008E779F" w:rsidRPr="00E27BC1" w14:paraId="3C255031" w14:textId="77777777" w:rsidTr="0017173C">
        <w:trPr>
          <w:trHeight w:val="181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03E6" w14:textId="74FA74F2" w:rsidR="008E779F" w:rsidRPr="00E27BC1" w:rsidRDefault="008E779F" w:rsidP="004A3FF2">
            <w:pPr>
              <w:jc w:val="center"/>
              <w:rPr>
                <w:sz w:val="16"/>
                <w:szCs w:val="16"/>
                <w:lang w:eastAsia="en-US"/>
              </w:rPr>
            </w:pPr>
            <w:r w:rsidRPr="00E8616B">
              <w:rPr>
                <w:sz w:val="20"/>
              </w:rPr>
              <w:t>Цель</w:t>
            </w:r>
            <w:r w:rsidR="00F80D1A">
              <w:rPr>
                <w:sz w:val="20"/>
              </w:rPr>
              <w:t xml:space="preserve"> 1</w:t>
            </w:r>
            <w:r w:rsidRPr="00E8616B">
              <w:rPr>
                <w:sz w:val="20"/>
              </w:rPr>
              <w:t>: Повышение надежности и качества предоставления жилищно-коммунальных услуг</w:t>
            </w:r>
          </w:p>
        </w:tc>
      </w:tr>
      <w:tr w:rsidR="008E779F" w:rsidRPr="00E27BC1" w14:paraId="66C97A7D" w14:textId="77777777" w:rsidTr="0017173C">
        <w:trPr>
          <w:trHeight w:val="126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4622" w14:textId="285B2D3D" w:rsidR="008E779F" w:rsidRPr="00E27BC1" w:rsidRDefault="008E779F" w:rsidP="00886840">
            <w:pPr>
              <w:jc w:val="center"/>
              <w:rPr>
                <w:sz w:val="16"/>
                <w:szCs w:val="16"/>
                <w:lang w:eastAsia="en-US"/>
              </w:rPr>
            </w:pPr>
            <w:r w:rsidRPr="00E8616B">
              <w:rPr>
                <w:i/>
                <w:sz w:val="20"/>
              </w:rPr>
              <w:t>Задача</w:t>
            </w:r>
            <w:r w:rsidR="00B13B7A">
              <w:rPr>
                <w:i/>
                <w:sz w:val="20"/>
              </w:rPr>
              <w:t xml:space="preserve"> 1</w:t>
            </w:r>
            <w:r w:rsidRPr="00E8616B">
              <w:rPr>
                <w:i/>
                <w:sz w:val="20"/>
              </w:rPr>
              <w:t>: Повышение эффективности, качества и надежности поставки коммунальных ресурсов</w:t>
            </w:r>
          </w:p>
        </w:tc>
      </w:tr>
      <w:tr w:rsidR="008E779F" w:rsidRPr="00E27BC1" w14:paraId="762AD4B3" w14:textId="77777777" w:rsidTr="0017173C">
        <w:trPr>
          <w:trHeight w:val="126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6ED" w14:textId="743D4197" w:rsidR="008E779F" w:rsidRPr="00E8616B" w:rsidRDefault="008E779F" w:rsidP="00886840">
            <w:pPr>
              <w:jc w:val="center"/>
              <w:rPr>
                <w:i/>
                <w:sz w:val="20"/>
              </w:rPr>
            </w:pPr>
            <w:r w:rsidRPr="00E8616B">
              <w:rPr>
                <w:sz w:val="20"/>
              </w:rPr>
              <w:t>Подпрограмма 1. «Создание условий для обеспечения качественными коммунальными услугами»</w:t>
            </w:r>
          </w:p>
        </w:tc>
      </w:tr>
      <w:tr w:rsidR="008E779F" w:rsidRPr="00E27BC1" w14:paraId="40F93DF5" w14:textId="77777777" w:rsidTr="009A79F9">
        <w:trPr>
          <w:trHeight w:val="25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FC3A" w14:textId="77777777" w:rsidR="008E779F" w:rsidRPr="00E27BC1" w:rsidRDefault="008E779F" w:rsidP="002C7A68">
            <w:pPr>
              <w:jc w:val="center"/>
              <w:rPr>
                <w:sz w:val="18"/>
                <w:szCs w:val="18"/>
                <w:lang w:eastAsia="en-US"/>
              </w:rPr>
            </w:pPr>
            <w:r w:rsidRPr="00E27BC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52FB6" w14:textId="1499B06D" w:rsidR="008E779F" w:rsidRPr="008E779F" w:rsidRDefault="00023FD9" w:rsidP="002C7A6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</w:rPr>
              <w:t xml:space="preserve">Основное мероприятие </w:t>
            </w:r>
            <w:r w:rsidR="008E779F" w:rsidRPr="008E779F">
              <w:rPr>
                <w:sz w:val="20"/>
              </w:rPr>
              <w:t>«Реализация мероприятий обеспечения качественными коммунальными услугами»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42F83" w14:textId="47AC3DA3" w:rsidR="008E779F" w:rsidRPr="00E27BC1" w:rsidRDefault="008E779F" w:rsidP="00A145A0">
            <w:pPr>
              <w:jc w:val="center"/>
              <w:rPr>
                <w:sz w:val="16"/>
                <w:szCs w:val="16"/>
                <w:lang w:eastAsia="en-US"/>
              </w:rPr>
            </w:pPr>
            <w:r w:rsidRPr="00E8616B">
              <w:rPr>
                <w:sz w:val="20"/>
              </w:rPr>
              <w:t xml:space="preserve">Осуществляется закупка в </w:t>
            </w:r>
            <w:proofErr w:type="gramStart"/>
            <w:r w:rsidRPr="00E8616B">
              <w:rPr>
                <w:sz w:val="20"/>
              </w:rPr>
              <w:t>соответствии</w:t>
            </w:r>
            <w:proofErr w:type="gramEnd"/>
            <w:r w:rsidRPr="00E8616B">
              <w:rPr>
                <w:sz w:val="20"/>
              </w:rPr>
              <w:t xml:space="preserve">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также передача муниципальным образованиям в виде предоставления субсидии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56847" w14:textId="77777777" w:rsidR="008E779F" w:rsidRPr="00E8616B" w:rsidRDefault="008E779F" w:rsidP="008E779F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 w:rsidRPr="00E8616B">
              <w:rPr>
                <w:sz w:val="20"/>
              </w:rPr>
              <w:t xml:space="preserve">        План мероприятий по подготовке объектов жилищно-коммунального комплекса и социальной сферы муниципальных образований Ханты-Мансийского автономного округа – Югры к работе в осенне-зимний период, приложение № 11 к постановлению Правительства ХМАО - Югры от 05.10.2018 № 347-п «О государственной программе «Жилищно-коммунальный комплекс и городская среда»» (далее – постановление Правительства ХМАО-Югры от 05.10.2018 №</w:t>
            </w:r>
            <w:r w:rsidRPr="00E8616B">
              <w:rPr>
                <w:spacing w:val="-1"/>
                <w:sz w:val="20"/>
              </w:rPr>
              <w:t xml:space="preserve"> </w:t>
            </w:r>
            <w:r w:rsidRPr="00E8616B">
              <w:rPr>
                <w:sz w:val="20"/>
              </w:rPr>
              <w:t>347-п);</w:t>
            </w:r>
          </w:p>
          <w:p w14:paraId="6D7E45B4" w14:textId="77777777" w:rsidR="008E779F" w:rsidRPr="00E8616B" w:rsidRDefault="008E779F" w:rsidP="008E779F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 w:rsidRPr="00E8616B">
              <w:rPr>
                <w:sz w:val="20"/>
              </w:rPr>
              <w:t xml:space="preserve">         Порядок предоставления субсидии на реализацию полномочий в сфере жилищно-коммунального комплекса, приложение № 5</w:t>
            </w:r>
            <w:r w:rsidRPr="00E8616B">
              <w:t xml:space="preserve"> </w:t>
            </w:r>
            <w:r w:rsidRPr="00E8616B">
              <w:rPr>
                <w:sz w:val="20"/>
              </w:rPr>
              <w:t>к постановлению Правительства ХМАО-Югры от 05.10.2018 № 347-п;</w:t>
            </w:r>
          </w:p>
          <w:p w14:paraId="20450965" w14:textId="77777777" w:rsidR="008E779F" w:rsidRPr="00E8616B" w:rsidRDefault="008E779F" w:rsidP="008E779F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 w:rsidRPr="00E8616B">
              <w:rPr>
                <w:sz w:val="20"/>
              </w:rPr>
              <w:t xml:space="preserve">         </w:t>
            </w:r>
            <w:proofErr w:type="gramStart"/>
            <w:r w:rsidRPr="00E8616B">
              <w:rPr>
                <w:sz w:val="20"/>
              </w:rPr>
              <w:t>Порядок взаимодействия исполнительных органов государственной власти Ханты-Мансийского автономного округа – Югры при подготовке, заключении, исполнении, изменении, и прекращении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концедентом по которым выступают муниципальные образования Ханты-Мансийского автономного округа – Югры, а третьей стороной – Ханты-Мансийский автономный округ – Югра</w:t>
            </w:r>
            <w:r w:rsidRPr="00E8616B">
              <w:rPr>
                <w:sz w:val="24"/>
              </w:rPr>
              <w:t xml:space="preserve">, </w:t>
            </w:r>
            <w:r w:rsidRPr="00E8616B">
              <w:rPr>
                <w:sz w:val="20"/>
              </w:rPr>
              <w:t>приложение № 15 к постановлению Правительства ХМАО-Югры  от</w:t>
            </w:r>
            <w:proofErr w:type="gramEnd"/>
            <w:r w:rsidRPr="00E8616B">
              <w:rPr>
                <w:sz w:val="20"/>
              </w:rPr>
              <w:t xml:space="preserve"> 05.10.2018 № 347-п;</w:t>
            </w:r>
          </w:p>
          <w:p w14:paraId="56C0E40A" w14:textId="55AD3707" w:rsidR="008E779F" w:rsidRPr="002C7A68" w:rsidRDefault="00731586" w:rsidP="008E779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pacing w:val="-4"/>
                <w:sz w:val="20"/>
              </w:rPr>
              <w:t xml:space="preserve">        </w:t>
            </w:r>
            <w:r w:rsidR="008E779F" w:rsidRPr="00E8616B">
              <w:rPr>
                <w:spacing w:val="-4"/>
                <w:sz w:val="20"/>
              </w:rPr>
              <w:t xml:space="preserve">Порядок предоставления </w:t>
            </w:r>
            <w:r w:rsidR="008E779F" w:rsidRPr="00E8616B">
              <w:rPr>
                <w:spacing w:val="-3"/>
                <w:sz w:val="20"/>
              </w:rPr>
              <w:t>субсидии</w:t>
            </w:r>
            <w:r w:rsidR="008E779F" w:rsidRPr="00E8616B">
              <w:rPr>
                <w:spacing w:val="-4"/>
                <w:sz w:val="20"/>
              </w:rPr>
              <w:t xml:space="preserve"> </w:t>
            </w:r>
            <w:r w:rsidR="008E779F" w:rsidRPr="00E8616B">
              <w:rPr>
                <w:spacing w:val="-3"/>
                <w:sz w:val="20"/>
              </w:rPr>
              <w:t xml:space="preserve">из </w:t>
            </w:r>
            <w:r w:rsidR="008E779F" w:rsidRPr="00E8616B">
              <w:rPr>
                <w:spacing w:val="-4"/>
                <w:sz w:val="20"/>
              </w:rPr>
              <w:t xml:space="preserve">бюджета Октябрьского района </w:t>
            </w:r>
            <w:r w:rsidR="008E779F" w:rsidRPr="00E8616B">
              <w:rPr>
                <w:spacing w:val="-3"/>
                <w:sz w:val="20"/>
              </w:rPr>
              <w:t xml:space="preserve">на </w:t>
            </w:r>
            <w:r w:rsidR="00AD6071">
              <w:rPr>
                <w:spacing w:val="-4"/>
                <w:sz w:val="20"/>
              </w:rPr>
              <w:t xml:space="preserve">реализацию полномочий </w:t>
            </w:r>
            <w:r w:rsidR="008E779F" w:rsidRPr="00E8616B">
              <w:rPr>
                <w:sz w:val="20"/>
              </w:rPr>
              <w:t xml:space="preserve">в </w:t>
            </w:r>
            <w:r w:rsidR="008E779F" w:rsidRPr="00E8616B">
              <w:rPr>
                <w:spacing w:val="-4"/>
                <w:sz w:val="20"/>
              </w:rPr>
              <w:t>сфере жилищно-коммунального комплекса,</w:t>
            </w:r>
            <w:r w:rsidR="008E779F" w:rsidRPr="00E8616B">
              <w:rPr>
                <w:spacing w:val="41"/>
                <w:sz w:val="20"/>
              </w:rPr>
              <w:t xml:space="preserve"> </w:t>
            </w:r>
            <w:r w:rsidR="008E779F" w:rsidRPr="00E8616B">
              <w:rPr>
                <w:sz w:val="20"/>
              </w:rPr>
              <w:t>приложение № 2 к настоящему постановлению.</w:t>
            </w:r>
          </w:p>
        </w:tc>
      </w:tr>
      <w:tr w:rsidR="00BC14AD" w:rsidRPr="00E27BC1" w14:paraId="4EE0D366" w14:textId="77777777" w:rsidTr="009A79F9">
        <w:trPr>
          <w:trHeight w:val="25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C578" w14:textId="221AD5E2" w:rsidR="00BC14AD" w:rsidRPr="00E27BC1" w:rsidRDefault="00BC14AD" w:rsidP="002C7A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1.1.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9721F" w14:textId="0B17C0A5" w:rsidR="00BC14AD" w:rsidRPr="008E779F" w:rsidRDefault="00BC14AD" w:rsidP="002C7A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реализацию полномочий в сфере жилищно-коммунального комплекса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BEDD2" w14:textId="202411D4" w:rsidR="00BC14AD" w:rsidRPr="00E8616B" w:rsidRDefault="004A3FF2" w:rsidP="002C7A68">
            <w:pPr>
              <w:rPr>
                <w:sz w:val="20"/>
              </w:rPr>
            </w:pPr>
            <w:r w:rsidRPr="004A3FF2">
              <w:rPr>
                <w:sz w:val="20"/>
              </w:rPr>
              <w:t xml:space="preserve">Осуществляется закупка в </w:t>
            </w:r>
            <w:proofErr w:type="gramStart"/>
            <w:r w:rsidRPr="004A3FF2">
              <w:rPr>
                <w:sz w:val="20"/>
              </w:rPr>
              <w:t>соответствии</w:t>
            </w:r>
            <w:proofErr w:type="gramEnd"/>
            <w:r w:rsidRPr="004A3FF2">
              <w:rPr>
                <w:sz w:val="20"/>
              </w:rPr>
              <w:t xml:space="preserve">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также передача муниципальным образованиям в виде предоставления субсидии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3C469" w14:textId="77777777" w:rsidR="00A36EB7" w:rsidRPr="00E8616B" w:rsidRDefault="00A36EB7" w:rsidP="00A36EB7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 w:rsidRPr="00E8616B">
              <w:rPr>
                <w:sz w:val="20"/>
              </w:rPr>
              <w:t xml:space="preserve">        План мероприятий по подготовке объектов жилищно-коммунального комплекса и социальной сферы муниципальных образований Ханты-Мансийского автономного округа – Югры к работе в осенне-зимний период, приложение № 11 к постановлению Правительства ХМАО - Югры от 05.10.2018 № 347-п «О государственной программе «Жилищно-коммунальный комплекс и городская среда»» (далее – постановление Правительства ХМАО-Югры от 05.10.2018 №</w:t>
            </w:r>
            <w:r w:rsidRPr="00E8616B">
              <w:rPr>
                <w:spacing w:val="-1"/>
                <w:sz w:val="20"/>
              </w:rPr>
              <w:t xml:space="preserve"> </w:t>
            </w:r>
            <w:r w:rsidRPr="00E8616B">
              <w:rPr>
                <w:sz w:val="20"/>
              </w:rPr>
              <w:t>347-п);</w:t>
            </w:r>
          </w:p>
          <w:p w14:paraId="7BE2E494" w14:textId="77777777" w:rsidR="00A36EB7" w:rsidRPr="00E8616B" w:rsidRDefault="00A36EB7" w:rsidP="00A36EB7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 w:rsidRPr="00E8616B">
              <w:rPr>
                <w:sz w:val="20"/>
              </w:rPr>
              <w:t xml:space="preserve">         Порядок предоставления субсидии на реализацию полномочий в сфере жилищно-коммунального комплекса, приложение № 5</w:t>
            </w:r>
            <w:r w:rsidRPr="00E8616B">
              <w:t xml:space="preserve"> </w:t>
            </w:r>
            <w:r w:rsidRPr="00E8616B">
              <w:rPr>
                <w:sz w:val="20"/>
              </w:rPr>
              <w:t>к постановлению Правительства ХМАО-Югры от 05.10.2018 № 347-п;</w:t>
            </w:r>
          </w:p>
          <w:p w14:paraId="4A680C75" w14:textId="77777777" w:rsidR="00A36EB7" w:rsidRPr="00E8616B" w:rsidRDefault="00A36EB7" w:rsidP="00A36EB7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 w:rsidRPr="00E8616B">
              <w:rPr>
                <w:sz w:val="20"/>
              </w:rPr>
              <w:t xml:space="preserve">         </w:t>
            </w:r>
            <w:proofErr w:type="gramStart"/>
            <w:r w:rsidRPr="00E8616B">
              <w:rPr>
                <w:sz w:val="20"/>
              </w:rPr>
              <w:t>Порядок взаимодействия исполнительных органов государственной власти Ханты-Мансийского автономного округа – Югры при подготовке, заключении, исполнении, изменении, и прекращении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концедентом по которым выступают муниципальные образования Ханты-Мансийского автономного округа – Югры, а третьей стороной – Ханты-Мансийский автономный округ – Югра</w:t>
            </w:r>
            <w:r w:rsidRPr="00E8616B">
              <w:rPr>
                <w:sz w:val="24"/>
              </w:rPr>
              <w:t xml:space="preserve">, </w:t>
            </w:r>
            <w:r w:rsidRPr="00E8616B">
              <w:rPr>
                <w:sz w:val="20"/>
              </w:rPr>
              <w:t>приложение № 15 к постановлению Правительства ХМАО-Югры  от</w:t>
            </w:r>
            <w:proofErr w:type="gramEnd"/>
            <w:r w:rsidRPr="00E8616B">
              <w:rPr>
                <w:sz w:val="20"/>
              </w:rPr>
              <w:t xml:space="preserve"> 05.10.2018 № 347-п;</w:t>
            </w:r>
          </w:p>
          <w:p w14:paraId="3F0F73F8" w14:textId="14B2C6BD" w:rsidR="00BC14AD" w:rsidRPr="00E8616B" w:rsidRDefault="00A36EB7" w:rsidP="00A36EB7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 w:rsidRPr="00E8616B">
              <w:rPr>
                <w:spacing w:val="-4"/>
                <w:sz w:val="20"/>
              </w:rPr>
              <w:t xml:space="preserve">           Порядок предоставления </w:t>
            </w:r>
            <w:r w:rsidRPr="00E8616B">
              <w:rPr>
                <w:spacing w:val="-3"/>
                <w:sz w:val="20"/>
              </w:rPr>
              <w:t>субсидии</w:t>
            </w:r>
            <w:r w:rsidRPr="00E8616B">
              <w:rPr>
                <w:spacing w:val="-4"/>
                <w:sz w:val="20"/>
              </w:rPr>
              <w:t xml:space="preserve"> </w:t>
            </w:r>
            <w:r w:rsidRPr="00E8616B">
              <w:rPr>
                <w:spacing w:val="-3"/>
                <w:sz w:val="20"/>
              </w:rPr>
              <w:t xml:space="preserve">из </w:t>
            </w:r>
            <w:r w:rsidRPr="00E8616B">
              <w:rPr>
                <w:spacing w:val="-4"/>
                <w:sz w:val="20"/>
              </w:rPr>
              <w:t xml:space="preserve">бюджета Октябрьского района </w:t>
            </w:r>
            <w:r w:rsidRPr="00E8616B">
              <w:rPr>
                <w:spacing w:val="-3"/>
                <w:sz w:val="20"/>
              </w:rPr>
              <w:t xml:space="preserve">на </w:t>
            </w:r>
            <w:r w:rsidRPr="00E8616B">
              <w:rPr>
                <w:spacing w:val="-4"/>
                <w:sz w:val="20"/>
              </w:rPr>
              <w:t xml:space="preserve">реализацию полномочий </w:t>
            </w:r>
            <w:r w:rsidRPr="00E8616B">
              <w:rPr>
                <w:sz w:val="20"/>
              </w:rPr>
              <w:t xml:space="preserve">в </w:t>
            </w:r>
            <w:r w:rsidRPr="00E8616B">
              <w:rPr>
                <w:spacing w:val="-4"/>
                <w:sz w:val="20"/>
              </w:rPr>
              <w:t>сфере жилищно-коммунального комплекса,</w:t>
            </w:r>
            <w:r w:rsidRPr="00E8616B">
              <w:rPr>
                <w:spacing w:val="41"/>
                <w:sz w:val="20"/>
              </w:rPr>
              <w:t xml:space="preserve"> </w:t>
            </w:r>
            <w:r w:rsidRPr="00E8616B">
              <w:rPr>
                <w:sz w:val="20"/>
              </w:rPr>
              <w:t>приложение № 2 к настоящему постановлению.</w:t>
            </w:r>
          </w:p>
        </w:tc>
      </w:tr>
      <w:tr w:rsidR="00DC42E3" w:rsidRPr="00E27BC1" w14:paraId="4B6C6257" w14:textId="77777777" w:rsidTr="00DC42E3">
        <w:trPr>
          <w:trHeight w:val="9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C79E" w14:textId="1805931A" w:rsidR="00DC42E3" w:rsidRDefault="00DC42E3" w:rsidP="002C7A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AFF32" w14:textId="18DED40E" w:rsidR="00DC42E3" w:rsidRDefault="000A5A17" w:rsidP="002C7A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C42E3">
              <w:rPr>
                <w:sz w:val="20"/>
              </w:rPr>
              <w:t>Капитальные вложения в объекты государственной (муниципально) собственности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CF251" w14:textId="16F98C89" w:rsidR="00DC42E3" w:rsidRPr="00E8616B" w:rsidRDefault="00DC42E3" w:rsidP="00A145A0">
            <w:pPr>
              <w:jc w:val="center"/>
              <w:rPr>
                <w:sz w:val="20"/>
              </w:rPr>
            </w:pPr>
            <w:r w:rsidRPr="004A3FF2">
              <w:rPr>
                <w:sz w:val="20"/>
              </w:rPr>
              <w:t xml:space="preserve">Осуществляется закупка в </w:t>
            </w:r>
            <w:proofErr w:type="gramStart"/>
            <w:r w:rsidRPr="004A3FF2">
              <w:rPr>
                <w:sz w:val="20"/>
              </w:rPr>
              <w:t>соответствии</w:t>
            </w:r>
            <w:proofErr w:type="gramEnd"/>
            <w:r w:rsidRPr="004A3FF2">
              <w:rPr>
                <w:sz w:val="20"/>
              </w:rPr>
              <w:t xml:space="preserve">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также передача муниципальным образованиям в виде предоставления субсидии</w:t>
            </w:r>
          </w:p>
        </w:tc>
        <w:tc>
          <w:tcPr>
            <w:tcW w:w="8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EF928" w14:textId="77777777" w:rsidR="00DC42E3" w:rsidRPr="00E8616B" w:rsidRDefault="00DC42E3" w:rsidP="00A36EB7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 w:rsidRPr="00E8616B">
              <w:rPr>
                <w:sz w:val="20"/>
              </w:rPr>
              <w:t xml:space="preserve">        План мероприятий по подготовке объектов жилищно-коммунального комплекса и социальной сферы муниципальных образований Ханты-Мансийского автономного округа – Югры к работе в осенне-зимний период, приложение № 11 к постановлению Правительства ХМАО - Югры от 05.10.2018 № 347-п «О государственной программе «Жилищно-коммунальный комплекс и городская среда»» (далее – постановление Правительства ХМАО-Югры от 05.10.2018 №</w:t>
            </w:r>
            <w:r w:rsidRPr="00E8616B">
              <w:rPr>
                <w:spacing w:val="-1"/>
                <w:sz w:val="20"/>
              </w:rPr>
              <w:t xml:space="preserve"> </w:t>
            </w:r>
            <w:r w:rsidRPr="00E8616B">
              <w:rPr>
                <w:sz w:val="20"/>
              </w:rPr>
              <w:t>347-п);</w:t>
            </w:r>
          </w:p>
          <w:p w14:paraId="07294BBA" w14:textId="77777777" w:rsidR="00DC42E3" w:rsidRPr="00E8616B" w:rsidRDefault="00DC42E3" w:rsidP="00A36EB7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 w:rsidRPr="00E8616B">
              <w:rPr>
                <w:sz w:val="20"/>
              </w:rPr>
              <w:t xml:space="preserve">         Порядок предоставления субсидии на реализацию полномочий в сфере жилищно-коммунального комплекса, приложение № 5</w:t>
            </w:r>
            <w:r w:rsidRPr="00E8616B">
              <w:t xml:space="preserve"> </w:t>
            </w:r>
            <w:r w:rsidRPr="00E8616B">
              <w:rPr>
                <w:sz w:val="20"/>
              </w:rPr>
              <w:t>к постановлению Правительства ХМАО-Югры от 05.10.2018 № 347-п;</w:t>
            </w:r>
          </w:p>
          <w:p w14:paraId="564ACA07" w14:textId="77777777" w:rsidR="00DC42E3" w:rsidRPr="00E8616B" w:rsidRDefault="00DC42E3" w:rsidP="00A36EB7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 w:rsidRPr="00E8616B">
              <w:rPr>
                <w:sz w:val="20"/>
              </w:rPr>
              <w:t xml:space="preserve">         </w:t>
            </w:r>
            <w:proofErr w:type="gramStart"/>
            <w:r w:rsidRPr="00E8616B">
              <w:rPr>
                <w:sz w:val="20"/>
              </w:rPr>
              <w:t>Порядок взаимодействия исполнительных органов государственной власти Ханты-Мансийского автономного округа – Югры при подготовке, заключении, исполнении, изменении, и прекращении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концедентом по которым выступают муниципальные образования Ханты-Мансийского автономного округа – Югры, а третьей стороной – Ханты-Мансийский автономный округ – Югра</w:t>
            </w:r>
            <w:r w:rsidRPr="00E8616B">
              <w:rPr>
                <w:sz w:val="24"/>
              </w:rPr>
              <w:t xml:space="preserve">, </w:t>
            </w:r>
            <w:r w:rsidRPr="00E8616B">
              <w:rPr>
                <w:sz w:val="20"/>
              </w:rPr>
              <w:t>приложение № 15 к постановлению Правительства ХМАО-Югры  от</w:t>
            </w:r>
            <w:proofErr w:type="gramEnd"/>
            <w:r w:rsidRPr="00E8616B">
              <w:rPr>
                <w:sz w:val="20"/>
              </w:rPr>
              <w:t xml:space="preserve"> 05.10.2018 № 347-п;</w:t>
            </w:r>
          </w:p>
          <w:p w14:paraId="67F8B609" w14:textId="0E3555DF" w:rsidR="00DC42E3" w:rsidRPr="00E8616B" w:rsidRDefault="00DC42E3" w:rsidP="00A36EB7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 w:rsidRPr="00E8616B">
              <w:rPr>
                <w:spacing w:val="-4"/>
                <w:sz w:val="20"/>
              </w:rPr>
              <w:t xml:space="preserve">           Порядок предоставления </w:t>
            </w:r>
            <w:r w:rsidRPr="00E8616B">
              <w:rPr>
                <w:spacing w:val="-3"/>
                <w:sz w:val="20"/>
              </w:rPr>
              <w:t>субсидии</w:t>
            </w:r>
            <w:r w:rsidRPr="00E8616B">
              <w:rPr>
                <w:spacing w:val="-4"/>
                <w:sz w:val="20"/>
              </w:rPr>
              <w:t xml:space="preserve"> </w:t>
            </w:r>
            <w:r w:rsidRPr="00E8616B">
              <w:rPr>
                <w:spacing w:val="-3"/>
                <w:sz w:val="20"/>
              </w:rPr>
              <w:t xml:space="preserve">из </w:t>
            </w:r>
            <w:r w:rsidRPr="00E8616B">
              <w:rPr>
                <w:spacing w:val="-4"/>
                <w:sz w:val="20"/>
              </w:rPr>
              <w:t xml:space="preserve">бюджета Октябрьского района </w:t>
            </w:r>
            <w:r w:rsidRPr="00E8616B">
              <w:rPr>
                <w:spacing w:val="-3"/>
                <w:sz w:val="20"/>
              </w:rPr>
              <w:t xml:space="preserve">на </w:t>
            </w:r>
            <w:r w:rsidRPr="00E8616B">
              <w:rPr>
                <w:spacing w:val="-4"/>
                <w:sz w:val="20"/>
              </w:rPr>
              <w:t xml:space="preserve">реализацию полномочий </w:t>
            </w:r>
            <w:r w:rsidRPr="00E8616B">
              <w:rPr>
                <w:sz w:val="20"/>
              </w:rPr>
              <w:t xml:space="preserve">в </w:t>
            </w:r>
            <w:r w:rsidRPr="00E8616B">
              <w:rPr>
                <w:spacing w:val="-4"/>
                <w:sz w:val="20"/>
              </w:rPr>
              <w:t>сфере жилищно-коммунального комплекса,</w:t>
            </w:r>
            <w:r w:rsidRPr="00E8616B">
              <w:rPr>
                <w:spacing w:val="41"/>
                <w:sz w:val="20"/>
              </w:rPr>
              <w:t xml:space="preserve"> </w:t>
            </w:r>
            <w:r w:rsidRPr="00E8616B">
              <w:rPr>
                <w:sz w:val="20"/>
              </w:rPr>
              <w:t>приложение № 2 к настоящему постановлению.</w:t>
            </w:r>
          </w:p>
        </w:tc>
      </w:tr>
      <w:tr w:rsidR="00DC42E3" w:rsidRPr="00E27BC1" w14:paraId="43227C2F" w14:textId="77777777" w:rsidTr="00DC42E3">
        <w:trPr>
          <w:trHeight w:val="11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7ACE" w14:textId="1D02FBDB" w:rsidR="00DC42E3" w:rsidRDefault="00DC42E3" w:rsidP="002C7A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1.2.1.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D0D4" w14:textId="5564BDB8" w:rsidR="00DC42E3" w:rsidRDefault="00DC42E3" w:rsidP="002C7A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водозабора в п. Карымкары (проведение проектных работ)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6445B" w14:textId="77777777" w:rsidR="00DC42E3" w:rsidRPr="004A3FF2" w:rsidRDefault="00DC42E3" w:rsidP="002C7A68">
            <w:pPr>
              <w:rPr>
                <w:sz w:val="20"/>
              </w:rPr>
            </w:pPr>
          </w:p>
        </w:tc>
        <w:tc>
          <w:tcPr>
            <w:tcW w:w="8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95443" w14:textId="77777777" w:rsidR="00DC42E3" w:rsidRPr="00E8616B" w:rsidRDefault="00DC42E3" w:rsidP="00A36EB7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</w:p>
        </w:tc>
      </w:tr>
      <w:tr w:rsidR="00DC42E3" w:rsidRPr="00E27BC1" w14:paraId="3B8EF160" w14:textId="77777777" w:rsidTr="00702648">
        <w:trPr>
          <w:trHeight w:val="22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7C05" w14:textId="75CEC2F8" w:rsidR="00DC42E3" w:rsidRDefault="00DC42E3" w:rsidP="002C7A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1.2.2.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A9D58" w14:textId="675D91D7" w:rsidR="00DC42E3" w:rsidRDefault="00DC42E3" w:rsidP="002C7A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Проведение поисково-разведочных работ на подземные воды на </w:t>
            </w:r>
            <w:proofErr w:type="gramStart"/>
            <w:r>
              <w:rPr>
                <w:sz w:val="20"/>
              </w:rPr>
              <w:t>водозаборе</w:t>
            </w:r>
            <w:proofErr w:type="gramEnd"/>
            <w:r>
              <w:rPr>
                <w:sz w:val="20"/>
              </w:rPr>
              <w:t xml:space="preserve"> пгт. Октябрьское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2DE0F" w14:textId="77777777" w:rsidR="00DC42E3" w:rsidRPr="004A3FF2" w:rsidRDefault="00DC42E3" w:rsidP="002C7A68">
            <w:pPr>
              <w:rPr>
                <w:sz w:val="20"/>
              </w:rPr>
            </w:pPr>
          </w:p>
        </w:tc>
        <w:tc>
          <w:tcPr>
            <w:tcW w:w="8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DBBEA" w14:textId="77777777" w:rsidR="00DC42E3" w:rsidRPr="00E8616B" w:rsidRDefault="00DC42E3" w:rsidP="00A36EB7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</w:p>
        </w:tc>
      </w:tr>
      <w:tr w:rsidR="00BC14AD" w:rsidRPr="00E27BC1" w14:paraId="601F9EF2" w14:textId="77777777" w:rsidTr="00A145A0">
        <w:trPr>
          <w:trHeight w:val="23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9B7" w14:textId="02820B72" w:rsidR="00BC14AD" w:rsidRDefault="00BC14AD" w:rsidP="002C7A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1.3.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18F4B" w14:textId="2D16A66D" w:rsidR="00BC14AD" w:rsidRDefault="00BC14AD" w:rsidP="002C7A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Региональный проект «Чистая вода»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2F39C" w14:textId="20B3EC5C" w:rsidR="00BC14AD" w:rsidRPr="00E8616B" w:rsidRDefault="00A36EB7" w:rsidP="00A145A0">
            <w:pPr>
              <w:jc w:val="center"/>
              <w:rPr>
                <w:sz w:val="20"/>
              </w:rPr>
            </w:pPr>
            <w:r w:rsidRPr="004A3FF2">
              <w:rPr>
                <w:sz w:val="20"/>
              </w:rPr>
              <w:t xml:space="preserve">Осуществляется закупка в </w:t>
            </w:r>
            <w:proofErr w:type="gramStart"/>
            <w:r w:rsidRPr="004A3FF2">
              <w:rPr>
                <w:sz w:val="20"/>
              </w:rPr>
              <w:t>соответствии</w:t>
            </w:r>
            <w:proofErr w:type="gramEnd"/>
            <w:r w:rsidRPr="004A3FF2">
              <w:rPr>
                <w:sz w:val="20"/>
              </w:rPr>
              <w:t xml:space="preserve">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также передача муниципальным образованиям в виде предоставления субсидии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86676" w14:textId="77777777" w:rsidR="00BC14AD" w:rsidRPr="00E8616B" w:rsidRDefault="00BC14AD" w:rsidP="008E779F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</w:p>
        </w:tc>
      </w:tr>
      <w:tr w:rsidR="00BC14AD" w:rsidRPr="00E27BC1" w14:paraId="1FF9EE32" w14:textId="77777777" w:rsidTr="00731586">
        <w:trPr>
          <w:trHeight w:val="227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652C" w14:textId="2A80853B" w:rsidR="00BC14AD" w:rsidRDefault="00BC14AD" w:rsidP="002C7A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65314" w14:textId="0130F2DC" w:rsidR="00BC14AD" w:rsidRDefault="000A5A17" w:rsidP="002C7A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C14AD">
              <w:rPr>
                <w:sz w:val="20"/>
              </w:rPr>
              <w:t>Содержание резервов материальных ресурсов (запасов) для предупреждения, ликвидации чрезвычайных ситуаций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DF71D" w14:textId="7E912135" w:rsidR="00BC14AD" w:rsidRPr="00E8616B" w:rsidRDefault="00A36EB7" w:rsidP="00A145A0">
            <w:pPr>
              <w:jc w:val="center"/>
              <w:rPr>
                <w:sz w:val="20"/>
              </w:rPr>
            </w:pPr>
            <w:r w:rsidRPr="004A3FF2">
              <w:rPr>
                <w:sz w:val="20"/>
              </w:rPr>
              <w:t xml:space="preserve">Осуществляется закупка в </w:t>
            </w:r>
            <w:proofErr w:type="gramStart"/>
            <w:r w:rsidRPr="004A3FF2">
              <w:rPr>
                <w:sz w:val="20"/>
              </w:rPr>
              <w:t>соответствии</w:t>
            </w:r>
            <w:proofErr w:type="gramEnd"/>
            <w:r w:rsidRPr="004A3FF2">
              <w:rPr>
                <w:sz w:val="20"/>
              </w:rPr>
              <w:t xml:space="preserve">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также передача муниципальным образованиям в виде предоставления субсидии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C11FF" w14:textId="77777777" w:rsidR="00A36EB7" w:rsidRPr="00E8616B" w:rsidRDefault="00A36EB7" w:rsidP="00A36EB7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 w:rsidRPr="00E8616B">
              <w:rPr>
                <w:sz w:val="20"/>
              </w:rPr>
              <w:t xml:space="preserve">        План мероприятий по подготовке объектов жилищно-коммунального комплекса и социальной сферы муниципальных образований Ханты-Мансийского автономного округа – Югры к работе в осенне-зимний период, приложение № 11 к постановлению Правительства ХМАО - Югры от 05.10.2018 № 347-п «О государственной программе «Жилищно-коммунальный комплекс и городская среда»» (далее – постановление Правительства ХМАО-Югры от 05.10.2018 №</w:t>
            </w:r>
            <w:r w:rsidRPr="00E8616B">
              <w:rPr>
                <w:spacing w:val="-1"/>
                <w:sz w:val="20"/>
              </w:rPr>
              <w:t xml:space="preserve"> </w:t>
            </w:r>
            <w:r w:rsidRPr="00E8616B">
              <w:rPr>
                <w:sz w:val="20"/>
              </w:rPr>
              <w:t>347-п);</w:t>
            </w:r>
          </w:p>
          <w:p w14:paraId="48BB3023" w14:textId="77777777" w:rsidR="00A36EB7" w:rsidRPr="00E8616B" w:rsidRDefault="00A36EB7" w:rsidP="00A36EB7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 w:rsidRPr="00E8616B">
              <w:rPr>
                <w:sz w:val="20"/>
              </w:rPr>
              <w:t xml:space="preserve">         Порядок предоставления субсидии на реализацию полномочий в сфере жилищно-коммунального комплекса, приложение № 5</w:t>
            </w:r>
            <w:r w:rsidRPr="00E8616B">
              <w:t xml:space="preserve"> </w:t>
            </w:r>
            <w:r w:rsidRPr="00E8616B">
              <w:rPr>
                <w:sz w:val="20"/>
              </w:rPr>
              <w:t>к постановлению Правительства ХМАО-Югры от 05.10.2018 № 347-п;</w:t>
            </w:r>
          </w:p>
          <w:p w14:paraId="5E7DECFF" w14:textId="4D984278" w:rsidR="00BC14AD" w:rsidRPr="00E8616B" w:rsidRDefault="00A36EB7" w:rsidP="00A36EB7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 w:rsidRPr="00E8616B">
              <w:rPr>
                <w:sz w:val="20"/>
              </w:rPr>
              <w:t xml:space="preserve">         </w:t>
            </w:r>
            <w:r w:rsidRPr="00E8616B">
              <w:rPr>
                <w:spacing w:val="-4"/>
                <w:sz w:val="20"/>
              </w:rPr>
              <w:t xml:space="preserve">Порядок предоставления </w:t>
            </w:r>
            <w:r w:rsidRPr="00E8616B">
              <w:rPr>
                <w:spacing w:val="-3"/>
                <w:sz w:val="20"/>
              </w:rPr>
              <w:t>субсидии</w:t>
            </w:r>
            <w:r w:rsidRPr="00E8616B">
              <w:rPr>
                <w:spacing w:val="-4"/>
                <w:sz w:val="20"/>
              </w:rPr>
              <w:t xml:space="preserve"> </w:t>
            </w:r>
            <w:r w:rsidRPr="00E8616B">
              <w:rPr>
                <w:spacing w:val="-3"/>
                <w:sz w:val="20"/>
              </w:rPr>
              <w:t xml:space="preserve">из </w:t>
            </w:r>
            <w:r w:rsidRPr="00E8616B">
              <w:rPr>
                <w:spacing w:val="-4"/>
                <w:sz w:val="20"/>
              </w:rPr>
              <w:t xml:space="preserve">бюджета Октябрьского района </w:t>
            </w:r>
            <w:r w:rsidRPr="00E8616B">
              <w:rPr>
                <w:spacing w:val="-3"/>
                <w:sz w:val="20"/>
              </w:rPr>
              <w:t xml:space="preserve">на </w:t>
            </w:r>
            <w:r w:rsidRPr="00E8616B">
              <w:rPr>
                <w:spacing w:val="-4"/>
                <w:sz w:val="20"/>
              </w:rPr>
              <w:t xml:space="preserve">реализацию полномочий </w:t>
            </w:r>
            <w:r w:rsidRPr="00E8616B">
              <w:rPr>
                <w:sz w:val="20"/>
              </w:rPr>
              <w:t xml:space="preserve">в </w:t>
            </w:r>
            <w:r w:rsidRPr="00E8616B">
              <w:rPr>
                <w:spacing w:val="-4"/>
                <w:sz w:val="20"/>
              </w:rPr>
              <w:t>сфере жилищно-коммунального комплекса,</w:t>
            </w:r>
            <w:r w:rsidRPr="00E8616B">
              <w:rPr>
                <w:spacing w:val="41"/>
                <w:sz w:val="20"/>
              </w:rPr>
              <w:t xml:space="preserve"> </w:t>
            </w:r>
            <w:r w:rsidRPr="00E8616B">
              <w:rPr>
                <w:sz w:val="20"/>
              </w:rPr>
              <w:t>приложение № 2 к настоящему постановлению.</w:t>
            </w:r>
          </w:p>
        </w:tc>
      </w:tr>
      <w:tr w:rsidR="008E779F" w:rsidRPr="00E27BC1" w14:paraId="4A8874D1" w14:textId="77777777" w:rsidTr="0017173C">
        <w:trPr>
          <w:trHeight w:val="225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2FB7" w14:textId="7E613E2C" w:rsidR="008E779F" w:rsidRPr="00E27BC1" w:rsidRDefault="008E779F" w:rsidP="00886840">
            <w:pPr>
              <w:jc w:val="center"/>
              <w:rPr>
                <w:sz w:val="16"/>
                <w:szCs w:val="16"/>
                <w:lang w:eastAsia="en-US"/>
              </w:rPr>
            </w:pPr>
            <w:r w:rsidRPr="00E8616B">
              <w:rPr>
                <w:sz w:val="20"/>
              </w:rPr>
              <w:t>Цель</w:t>
            </w:r>
            <w:r w:rsidR="00BC14AD">
              <w:rPr>
                <w:sz w:val="20"/>
              </w:rPr>
              <w:t xml:space="preserve"> 2</w:t>
            </w:r>
            <w:r w:rsidRPr="00E8616B">
              <w:rPr>
                <w:sz w:val="20"/>
              </w:rPr>
              <w:t>: Повышение эффективности использования топливно-энергетических ресурсов</w:t>
            </w:r>
          </w:p>
        </w:tc>
      </w:tr>
      <w:tr w:rsidR="008E779F" w:rsidRPr="00E27BC1" w14:paraId="3833F717" w14:textId="77777777" w:rsidTr="0017173C">
        <w:trPr>
          <w:trHeight w:val="225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9736" w14:textId="48866C48" w:rsidR="008E779F" w:rsidRPr="00E27BC1" w:rsidRDefault="008E779F" w:rsidP="00886840">
            <w:pPr>
              <w:jc w:val="center"/>
              <w:rPr>
                <w:sz w:val="16"/>
                <w:szCs w:val="16"/>
                <w:lang w:eastAsia="en-US"/>
              </w:rPr>
            </w:pPr>
            <w:r w:rsidRPr="00E8616B">
              <w:rPr>
                <w:i/>
                <w:sz w:val="20"/>
              </w:rPr>
              <w:t>Задача</w:t>
            </w:r>
            <w:r w:rsidR="00DC42E3">
              <w:rPr>
                <w:i/>
                <w:sz w:val="20"/>
              </w:rPr>
              <w:t xml:space="preserve"> 2</w:t>
            </w:r>
            <w:r w:rsidRPr="00E8616B">
              <w:rPr>
                <w:i/>
                <w:sz w:val="20"/>
              </w:rPr>
              <w:t>: Предоставление субсидий на возмещение недополученных доходов организациям жилищно-коммунального комплекса, электроснабжения, газоснабжения</w:t>
            </w:r>
          </w:p>
        </w:tc>
      </w:tr>
      <w:tr w:rsidR="008E779F" w:rsidRPr="00E27BC1" w14:paraId="3BF8E543" w14:textId="77777777" w:rsidTr="0017173C">
        <w:trPr>
          <w:trHeight w:val="225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D187" w14:textId="7909542E" w:rsidR="008E779F" w:rsidRPr="00E27BC1" w:rsidRDefault="008E779F" w:rsidP="00886840">
            <w:pPr>
              <w:jc w:val="center"/>
              <w:rPr>
                <w:sz w:val="16"/>
                <w:szCs w:val="16"/>
                <w:lang w:eastAsia="en-US"/>
              </w:rPr>
            </w:pPr>
            <w:r w:rsidRPr="00E8616B">
              <w:rPr>
                <w:sz w:val="20"/>
              </w:rPr>
              <w:t>Подпрограмма 2. «Обеспечение равных прав потребителей на получение энергетических ресурсов»</w:t>
            </w:r>
          </w:p>
        </w:tc>
      </w:tr>
      <w:tr w:rsidR="00BC14AD" w:rsidRPr="00E27BC1" w14:paraId="166791A5" w14:textId="77777777" w:rsidTr="00FE5F13">
        <w:trPr>
          <w:trHeight w:val="3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66125" w14:textId="67C89A51" w:rsidR="00BC14AD" w:rsidRPr="00E27BC1" w:rsidRDefault="00702648" w:rsidP="008868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8D88C" w14:textId="59607B53" w:rsidR="00BC14AD" w:rsidRPr="008E779F" w:rsidRDefault="00023FD9" w:rsidP="00B367F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Основное мероприятие </w:t>
            </w:r>
            <w:r w:rsidR="00BC14AD" w:rsidRPr="008E779F">
              <w:rPr>
                <w:sz w:val="20"/>
              </w:rPr>
              <w:t>«Реализация мероприятий обеспечения равных прав потребителей на получение энергетических ресурсов»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B5D4" w14:textId="77777777" w:rsidR="00BC14AD" w:rsidRPr="00E8616B" w:rsidRDefault="00BC14AD" w:rsidP="00A145A0">
            <w:pPr>
              <w:ind w:right="98"/>
              <w:jc w:val="center"/>
              <w:rPr>
                <w:sz w:val="20"/>
              </w:rPr>
            </w:pPr>
            <w:r w:rsidRPr="00E8616B">
              <w:rPr>
                <w:sz w:val="20"/>
              </w:rPr>
              <w:t>Расходы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ценам,</w:t>
            </w:r>
          </w:p>
          <w:p w14:paraId="60085936" w14:textId="3407628E" w:rsidR="00BC14AD" w:rsidRPr="00E27BC1" w:rsidRDefault="00BC14AD" w:rsidP="00A145A0">
            <w:pPr>
              <w:jc w:val="center"/>
              <w:rPr>
                <w:sz w:val="16"/>
                <w:szCs w:val="16"/>
              </w:rPr>
            </w:pPr>
            <w:r w:rsidRPr="00E8616B">
              <w:rPr>
                <w:sz w:val="20"/>
              </w:rPr>
              <w:t>Расходы на оплату труда специалистов, осуществляющих администрирование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5708" w14:textId="0BFA04E9" w:rsidR="00BC14AD" w:rsidRPr="00471BBB" w:rsidRDefault="00BC14AD" w:rsidP="00731586">
            <w:pPr>
              <w:jc w:val="both"/>
              <w:rPr>
                <w:sz w:val="18"/>
                <w:szCs w:val="16"/>
                <w:lang w:eastAsia="en-US"/>
              </w:rPr>
            </w:pPr>
            <w:r w:rsidRPr="00E8616B">
              <w:rPr>
                <w:sz w:val="20"/>
              </w:rPr>
              <w:t xml:space="preserve"> 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Pr="00E8616B">
              <w:t xml:space="preserve">, </w:t>
            </w:r>
            <w:r w:rsidRPr="00E8616B">
              <w:rPr>
                <w:sz w:val="20"/>
              </w:rPr>
              <w:t>приложение № 6 к постановлению Правительства ХМАО-Югры от 05.10.2018 № 347-п</w:t>
            </w:r>
          </w:p>
        </w:tc>
      </w:tr>
      <w:tr w:rsidR="00702648" w:rsidRPr="00E27BC1" w14:paraId="2CE8DA5D" w14:textId="77777777" w:rsidTr="002F67CF">
        <w:trPr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4B2236" w14:textId="27F9B233" w:rsidR="00702648" w:rsidRPr="00E27BC1" w:rsidRDefault="00702648" w:rsidP="008868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C3F18" w14:textId="3397D826" w:rsidR="00702648" w:rsidRPr="00702648" w:rsidRDefault="00702648" w:rsidP="00023FD9">
            <w:pPr>
              <w:ind w:right="98"/>
              <w:jc w:val="center"/>
              <w:rPr>
                <w:sz w:val="20"/>
              </w:rPr>
            </w:pPr>
            <w:r w:rsidRPr="00E8616B">
              <w:rPr>
                <w:sz w:val="20"/>
              </w:rPr>
              <w:t>Расходы на возмещение недополученных доходов организациям, осуществляющим реализацию населению сжиженного газа по социально-ориентированным розничным цен</w:t>
            </w:r>
            <w:r>
              <w:rPr>
                <w:sz w:val="20"/>
              </w:rPr>
              <w:t xml:space="preserve">ам (в том </w:t>
            </w:r>
            <w:r>
              <w:rPr>
                <w:sz w:val="20"/>
              </w:rPr>
              <w:lastRenderedPageBreak/>
              <w:t>числе администрирование)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85B2F" w14:textId="4A1A3086" w:rsidR="00702648" w:rsidRPr="00E8616B" w:rsidRDefault="00702648" w:rsidP="00A145A0">
            <w:pPr>
              <w:ind w:right="98"/>
              <w:jc w:val="center"/>
              <w:rPr>
                <w:sz w:val="20"/>
              </w:rPr>
            </w:pPr>
            <w:r w:rsidRPr="00E8616B">
              <w:rPr>
                <w:sz w:val="20"/>
              </w:rPr>
              <w:lastRenderedPageBreak/>
              <w:t>Расходы на возмещение недополученных доходов организациям, осуществляющим реализацию населению сжиженного газа по социально-</w:t>
            </w:r>
            <w:r>
              <w:rPr>
                <w:sz w:val="20"/>
              </w:rPr>
              <w:t>ориентированным розничным ценам</w:t>
            </w:r>
          </w:p>
          <w:p w14:paraId="2ABD4E84" w14:textId="68779B41" w:rsidR="00702648" w:rsidRPr="00E27BC1" w:rsidRDefault="00702648" w:rsidP="00A14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D45D" w14:textId="25493E9B" w:rsidR="00702648" w:rsidRPr="00471BBB" w:rsidRDefault="00702648" w:rsidP="00731586">
            <w:pPr>
              <w:jc w:val="both"/>
              <w:rPr>
                <w:sz w:val="18"/>
                <w:szCs w:val="18"/>
                <w:lang w:eastAsia="en-US"/>
              </w:rPr>
            </w:pPr>
            <w:r w:rsidRPr="00E8616B">
              <w:rPr>
                <w:sz w:val="20"/>
              </w:rPr>
              <w:t xml:space="preserve"> 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Pr="00E8616B">
              <w:t xml:space="preserve">, </w:t>
            </w:r>
            <w:r w:rsidRPr="00E8616B">
              <w:rPr>
                <w:sz w:val="20"/>
              </w:rPr>
              <w:t>приложение № 6 к постановлению Правительства ХМАО-Югры от 05.10.2018 № 347-п</w:t>
            </w:r>
          </w:p>
        </w:tc>
      </w:tr>
      <w:tr w:rsidR="00702648" w:rsidRPr="00E27BC1" w14:paraId="7128D65D" w14:textId="77777777" w:rsidTr="002F67CF">
        <w:trPr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668FB" w14:textId="32F9C479" w:rsidR="00702648" w:rsidRDefault="00702648" w:rsidP="008868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2.1.1.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60F99" w14:textId="71319713" w:rsidR="00702648" w:rsidRPr="00E8616B" w:rsidRDefault="00702648" w:rsidP="00023FD9">
            <w:pPr>
              <w:ind w:right="98"/>
              <w:jc w:val="center"/>
              <w:rPr>
                <w:sz w:val="20"/>
              </w:rPr>
            </w:pPr>
            <w:r w:rsidRPr="00E8616B">
              <w:rPr>
                <w:sz w:val="20"/>
              </w:rPr>
              <w:t>Расходы на возмещение недополученных доходов организациям, осуществляющим реализацию населению сжиженного газа по социально-ориентированным розничным цен</w:t>
            </w:r>
            <w:r>
              <w:rPr>
                <w:sz w:val="20"/>
              </w:rPr>
              <w:t>ам</w:t>
            </w: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8ACE" w14:textId="77777777" w:rsidR="00702648" w:rsidRPr="00E8616B" w:rsidRDefault="00702648" w:rsidP="00A145A0">
            <w:pPr>
              <w:ind w:right="98"/>
              <w:jc w:val="center"/>
              <w:rPr>
                <w:sz w:val="20"/>
              </w:rPr>
            </w:pPr>
            <w:r w:rsidRPr="00E8616B">
              <w:rPr>
                <w:sz w:val="20"/>
              </w:rPr>
              <w:t>Расходы на возмещение недополученных доходов организациям, осуществляющим реализацию населению сжиженного газа по социально-</w:t>
            </w:r>
            <w:r>
              <w:rPr>
                <w:sz w:val="20"/>
              </w:rPr>
              <w:t>ориентированным розничным ценам</w:t>
            </w:r>
          </w:p>
          <w:p w14:paraId="1FF10CB8" w14:textId="77777777" w:rsidR="00702648" w:rsidRPr="00E8616B" w:rsidRDefault="00702648" w:rsidP="00A145A0">
            <w:pPr>
              <w:ind w:right="98"/>
              <w:jc w:val="center"/>
              <w:rPr>
                <w:sz w:val="20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A1CB" w14:textId="05337A31" w:rsidR="00702648" w:rsidRPr="00E8616B" w:rsidRDefault="00702648" w:rsidP="00731586">
            <w:pPr>
              <w:jc w:val="both"/>
              <w:rPr>
                <w:sz w:val="20"/>
              </w:rPr>
            </w:pPr>
            <w:r w:rsidRPr="00E8616B">
              <w:rPr>
                <w:sz w:val="20"/>
              </w:rPr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Pr="00E8616B">
              <w:t xml:space="preserve">, </w:t>
            </w:r>
            <w:r w:rsidRPr="00E8616B">
              <w:rPr>
                <w:sz w:val="20"/>
              </w:rPr>
              <w:t>приложение № 6 к постановлению Правительства ХМАО-Югры от 05.10.2018 № 347-п</w:t>
            </w:r>
          </w:p>
        </w:tc>
      </w:tr>
      <w:tr w:rsidR="00702648" w:rsidRPr="00E27BC1" w14:paraId="43058B66" w14:textId="77777777" w:rsidTr="00FE5F13">
        <w:trPr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5CFE7" w14:textId="33432BF2" w:rsidR="00702648" w:rsidRDefault="00702648" w:rsidP="008868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58512" w14:textId="7AC78954" w:rsidR="00702648" w:rsidRPr="00E8616B" w:rsidRDefault="00702648" w:rsidP="00023FD9">
            <w:pPr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Администрирование рабочих мест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C734" w14:textId="4F8C088B" w:rsidR="00702648" w:rsidRPr="00E8616B" w:rsidRDefault="00702648" w:rsidP="00A145A0">
            <w:pPr>
              <w:ind w:right="98"/>
              <w:jc w:val="center"/>
              <w:rPr>
                <w:sz w:val="20"/>
              </w:rPr>
            </w:pPr>
            <w:r w:rsidRPr="00E8616B">
              <w:rPr>
                <w:sz w:val="20"/>
              </w:rPr>
              <w:t>Расходы на оплату труда специалистов, осуществляющих администрирование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CA31" w14:textId="22E364E2" w:rsidR="00702648" w:rsidRPr="00E8616B" w:rsidRDefault="00702648" w:rsidP="00731586">
            <w:pPr>
              <w:jc w:val="both"/>
              <w:rPr>
                <w:sz w:val="20"/>
              </w:rPr>
            </w:pPr>
            <w:r w:rsidRPr="00E8616B">
              <w:rPr>
                <w:sz w:val="20"/>
              </w:rPr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Pr="00E8616B">
              <w:t xml:space="preserve">, </w:t>
            </w:r>
            <w:r w:rsidRPr="00E8616B">
              <w:rPr>
                <w:sz w:val="20"/>
              </w:rPr>
              <w:t>приложение № 6 к постановлению Правительства ХМАО-Югры от 05.10.2018 № 347-п</w:t>
            </w:r>
          </w:p>
        </w:tc>
      </w:tr>
      <w:tr w:rsidR="0029439C" w:rsidRPr="00E27BC1" w14:paraId="5CAEFE41" w14:textId="77777777" w:rsidTr="00FE5F13">
        <w:trPr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0DBF" w14:textId="23F0A4D3" w:rsidR="0029439C" w:rsidRDefault="00702648" w:rsidP="0070264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7C1534">
              <w:rPr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84CAC" w14:textId="218504D1" w:rsidR="0029439C" w:rsidRPr="00E8616B" w:rsidRDefault="000A5A17" w:rsidP="00023FD9">
            <w:pPr>
              <w:ind w:right="98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bidi="ar-SA"/>
              </w:rPr>
              <w:t xml:space="preserve"> </w:t>
            </w:r>
            <w:r w:rsidR="007C1534">
              <w:rPr>
                <w:sz w:val="20"/>
                <w:szCs w:val="20"/>
                <w:lang w:bidi="ar-SA"/>
              </w:rPr>
              <w:t>Субсидия на в</w:t>
            </w:r>
            <w:r w:rsidR="0029439C" w:rsidRPr="00E8616B">
              <w:rPr>
                <w:sz w:val="20"/>
                <w:szCs w:val="20"/>
                <w:lang w:bidi="ar-SA"/>
              </w:rPr>
              <w:t>озмещение расходов организации за доставку населению сжиженного газа для бытовых нужд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5F16" w14:textId="101BEF5D" w:rsidR="0029439C" w:rsidRPr="00E8616B" w:rsidRDefault="0029439C" w:rsidP="00A145A0">
            <w:pPr>
              <w:jc w:val="center"/>
              <w:rPr>
                <w:sz w:val="20"/>
                <w:szCs w:val="20"/>
                <w:lang w:bidi="ar-SA"/>
              </w:rPr>
            </w:pPr>
            <w:r w:rsidRPr="00E8616B">
              <w:rPr>
                <w:sz w:val="20"/>
                <w:szCs w:val="20"/>
                <w:lang w:bidi="ar-SA"/>
              </w:rPr>
              <w:t>Возмещение расходов организации за доставку населению сжиженного газа для бытовых нужд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D1E4" w14:textId="4EA33808" w:rsidR="0029439C" w:rsidRPr="00E8616B" w:rsidRDefault="0029439C" w:rsidP="00731586">
            <w:pPr>
              <w:jc w:val="both"/>
              <w:rPr>
                <w:sz w:val="20"/>
              </w:rPr>
            </w:pPr>
            <w:r w:rsidRPr="00E8616B">
              <w:rPr>
                <w:sz w:val="20"/>
              </w:rPr>
              <w:t>Порядок предоставления субсидий за счет средств бюджета Октябрьского района на компенсацию недополученных доходов организациям, предоставляющим населению жилищно-коммунальные услуги по тарифам, не обеспечивающим возмещение издержек, приложение № 4 к постановлению</w:t>
            </w:r>
          </w:p>
        </w:tc>
      </w:tr>
      <w:tr w:rsidR="00BC14AD" w:rsidRPr="00E27BC1" w14:paraId="344BB115" w14:textId="77777777" w:rsidTr="00FE5F13">
        <w:trPr>
          <w:trHeight w:val="378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DEECF" w14:textId="50475904" w:rsidR="00BC14AD" w:rsidRPr="00E27BC1" w:rsidRDefault="00702648" w:rsidP="008868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7C1534">
              <w:rPr>
                <w:sz w:val="18"/>
                <w:szCs w:val="18"/>
                <w:lang w:eastAsia="en-US"/>
              </w:rPr>
              <w:t>.3.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F70E9" w14:textId="3961C270" w:rsidR="00BC14AD" w:rsidRPr="00023FD9" w:rsidRDefault="007C1534" w:rsidP="00023FD9">
            <w:pPr>
              <w:jc w:val="center"/>
              <w:rPr>
                <w:sz w:val="20"/>
                <w:szCs w:val="18"/>
              </w:rPr>
            </w:pPr>
            <w:r w:rsidRPr="00023FD9">
              <w:rPr>
                <w:sz w:val="20"/>
                <w:szCs w:val="18"/>
              </w:rPr>
              <w:t xml:space="preserve">Компенсация недополученных доходов организациям, предоставляющим </w:t>
            </w:r>
            <w:r w:rsidR="00FE5F13" w:rsidRPr="00023FD9">
              <w:rPr>
                <w:sz w:val="20"/>
                <w:szCs w:val="18"/>
              </w:rPr>
              <w:t xml:space="preserve">населению </w:t>
            </w:r>
            <w:r w:rsidRPr="00023FD9">
              <w:rPr>
                <w:sz w:val="20"/>
                <w:szCs w:val="18"/>
              </w:rPr>
              <w:t>услуги теплоснабжения по тарифам, не обеспечивающим возмещение издержек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8245" w14:textId="7C549191" w:rsidR="00BC14AD" w:rsidRPr="00E27BC1" w:rsidRDefault="00BC14AD" w:rsidP="00A145A0">
            <w:pPr>
              <w:jc w:val="center"/>
              <w:rPr>
                <w:sz w:val="18"/>
                <w:szCs w:val="18"/>
              </w:rPr>
            </w:pPr>
            <w:r w:rsidRPr="00E8616B">
              <w:rPr>
                <w:sz w:val="20"/>
              </w:rPr>
              <w:t xml:space="preserve">Компенсация недополученных доходов организациям, </w:t>
            </w:r>
            <w:r w:rsidRPr="00E8616B">
              <w:rPr>
                <w:sz w:val="20"/>
                <w:szCs w:val="20"/>
              </w:rPr>
              <w:t>предоставляющим населению жилищно-коммунальные услуги по тарифам, не обеспечивающим возмещение издержек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4982" w14:textId="53615898" w:rsidR="00BC14AD" w:rsidRPr="00471BBB" w:rsidRDefault="00BC14AD" w:rsidP="00731586">
            <w:pPr>
              <w:jc w:val="both"/>
              <w:rPr>
                <w:sz w:val="18"/>
                <w:szCs w:val="18"/>
                <w:lang w:eastAsia="en-US"/>
              </w:rPr>
            </w:pPr>
            <w:r w:rsidRPr="00E8616B">
              <w:rPr>
                <w:sz w:val="20"/>
              </w:rPr>
              <w:t>Порядок предоставления субсидий за счет средств бюджета Октябрьского района на компенсацию недополученных доходов организациям, предоставляющим населению жилищно-коммунальные услуги по тарифам, не обеспечивающим возмещение издержек, приложение № 4 к постановлению</w:t>
            </w:r>
          </w:p>
        </w:tc>
      </w:tr>
      <w:tr w:rsidR="00FE5F13" w:rsidRPr="00E27BC1" w14:paraId="00E40469" w14:textId="77777777" w:rsidTr="00FE5F13">
        <w:trPr>
          <w:trHeight w:val="378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136E6" w14:textId="096ABB0F" w:rsidR="00FE5F13" w:rsidRDefault="00702648" w:rsidP="008868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FE5F13">
              <w:rPr>
                <w:sz w:val="18"/>
                <w:szCs w:val="18"/>
                <w:lang w:eastAsia="en-US"/>
              </w:rPr>
              <w:t>.4.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3EAE7" w14:textId="571AF6B2" w:rsidR="00FE5F13" w:rsidRPr="00023FD9" w:rsidRDefault="00FE5F13" w:rsidP="00023FD9">
            <w:pPr>
              <w:jc w:val="center"/>
              <w:rPr>
                <w:sz w:val="20"/>
                <w:szCs w:val="18"/>
              </w:rPr>
            </w:pPr>
            <w:r w:rsidRPr="00023FD9">
              <w:rPr>
                <w:sz w:val="20"/>
                <w:szCs w:val="18"/>
              </w:rPr>
              <w:t>Компенсация недополученных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F20" w14:textId="10167F1D" w:rsidR="00FE5F13" w:rsidRPr="00E8616B" w:rsidRDefault="00FE5F13" w:rsidP="00A145A0">
            <w:pPr>
              <w:jc w:val="center"/>
              <w:rPr>
                <w:sz w:val="20"/>
              </w:rPr>
            </w:pPr>
            <w:r w:rsidRPr="00E8616B">
              <w:rPr>
                <w:sz w:val="20"/>
              </w:rPr>
              <w:t xml:space="preserve">Компенсация недополученных доходов организациям, </w:t>
            </w:r>
            <w:r w:rsidRPr="00E8616B">
              <w:rPr>
                <w:sz w:val="20"/>
                <w:szCs w:val="20"/>
              </w:rPr>
              <w:t>предоставляющим населению жилищно-коммунальные услуги по тарифам, не обеспечивающим возмещение издержек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42BB" w14:textId="079D79CB" w:rsidR="00FE5F13" w:rsidRPr="00E8616B" w:rsidRDefault="00FE5F13" w:rsidP="00731586">
            <w:pPr>
              <w:jc w:val="both"/>
              <w:rPr>
                <w:sz w:val="20"/>
              </w:rPr>
            </w:pPr>
            <w:r w:rsidRPr="00E8616B">
              <w:rPr>
                <w:sz w:val="20"/>
              </w:rPr>
              <w:t>Порядок предоставления субсидий за счет средств бюджета Октябрьского района на компенсацию недополученных доходов организациям, предоставляющим населению жилищно-коммунальные услуги по тарифам, не обеспечивающим возмещение издержек, приложение № 4 к постановлению</w:t>
            </w:r>
          </w:p>
        </w:tc>
      </w:tr>
      <w:tr w:rsidR="00FE5F13" w:rsidRPr="00E27BC1" w14:paraId="2A5E3E06" w14:textId="77777777" w:rsidTr="00FE5F13">
        <w:trPr>
          <w:trHeight w:val="378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2E06B" w14:textId="5FD8B693" w:rsidR="00FE5F13" w:rsidRDefault="00702648" w:rsidP="008868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FE5F13">
              <w:rPr>
                <w:sz w:val="18"/>
                <w:szCs w:val="18"/>
                <w:lang w:eastAsia="en-US"/>
              </w:rPr>
              <w:t>.5.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84482" w14:textId="0BEC4A11" w:rsidR="00FE5F13" w:rsidRDefault="00FE5F13" w:rsidP="00023FD9">
            <w:pPr>
              <w:jc w:val="center"/>
              <w:rPr>
                <w:sz w:val="18"/>
                <w:szCs w:val="18"/>
              </w:rPr>
            </w:pPr>
            <w:r w:rsidRPr="00E8616B">
              <w:rPr>
                <w:sz w:val="20"/>
                <w:szCs w:val="20"/>
                <w:lang w:bidi="ar-SA"/>
              </w:rPr>
              <w:t xml:space="preserve">Расходы на погашение имеющейся задолженности организаций </w:t>
            </w:r>
            <w:r w:rsidRPr="00E8616B">
              <w:rPr>
                <w:sz w:val="20"/>
                <w:szCs w:val="20"/>
                <w:lang w:bidi="ar-SA"/>
              </w:rPr>
              <w:lastRenderedPageBreak/>
              <w:t>коммунального комплекса за потребленные энергетические ресурсы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0EAF" w14:textId="31C591A5" w:rsidR="00FE5F13" w:rsidRPr="00E8616B" w:rsidRDefault="005561C2" w:rsidP="00A145A0">
            <w:pPr>
              <w:jc w:val="center"/>
              <w:rPr>
                <w:sz w:val="20"/>
              </w:rPr>
            </w:pPr>
            <w:r w:rsidRPr="00E8616B">
              <w:rPr>
                <w:sz w:val="20"/>
              </w:rPr>
              <w:lastRenderedPageBreak/>
              <w:t xml:space="preserve">Предоставление субсидии организациям коммунального </w:t>
            </w:r>
            <w:r w:rsidRPr="00E8616B">
              <w:rPr>
                <w:sz w:val="20"/>
                <w:szCs w:val="20"/>
              </w:rPr>
              <w:t xml:space="preserve">комплекса на финансовое </w:t>
            </w:r>
            <w:r w:rsidRPr="00E8616B">
              <w:rPr>
                <w:sz w:val="20"/>
                <w:szCs w:val="20"/>
              </w:rPr>
              <w:lastRenderedPageBreak/>
              <w:t xml:space="preserve">обеспечение затрат в целях оплаты задолженности организаций коммунального комплекса за потребленные </w:t>
            </w:r>
            <w:proofErr w:type="gramStart"/>
            <w:r w:rsidRPr="00E8616B">
              <w:rPr>
                <w:sz w:val="20"/>
                <w:szCs w:val="20"/>
              </w:rPr>
              <w:t>топливо-энергетические</w:t>
            </w:r>
            <w:proofErr w:type="gramEnd"/>
            <w:r w:rsidRPr="00E8616B">
              <w:rPr>
                <w:sz w:val="20"/>
                <w:szCs w:val="20"/>
              </w:rPr>
              <w:t xml:space="preserve"> ресурсы перед гарантирующими поставщиками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3927" w14:textId="6379690F" w:rsidR="00FE5F13" w:rsidRPr="00E8616B" w:rsidRDefault="00FE5F13" w:rsidP="00731586">
            <w:pPr>
              <w:jc w:val="both"/>
              <w:rPr>
                <w:sz w:val="20"/>
              </w:rPr>
            </w:pPr>
            <w:r w:rsidRPr="00E8616B">
              <w:rPr>
                <w:sz w:val="20"/>
                <w:szCs w:val="20"/>
              </w:rPr>
              <w:lastRenderedPageBreak/>
              <w:t>Порядок предоставления иных межбюджетных трансфертов бюджетам МО в виде расходов на погашение имеющейся задолженности организаций коммунального комплекса за потребленные энергетические ресурсы, приложение № 20 к постановлению</w:t>
            </w:r>
          </w:p>
        </w:tc>
      </w:tr>
      <w:tr w:rsidR="00A67877" w:rsidRPr="00E27BC1" w14:paraId="59C4AEF2" w14:textId="77777777" w:rsidTr="0017173C">
        <w:trPr>
          <w:trHeight w:val="303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0446" w14:textId="39AB8CAE" w:rsidR="00A67877" w:rsidRPr="00E8616B" w:rsidRDefault="00A67877" w:rsidP="00731586">
            <w:pPr>
              <w:jc w:val="center"/>
              <w:rPr>
                <w:sz w:val="20"/>
                <w:szCs w:val="20"/>
              </w:rPr>
            </w:pPr>
            <w:r w:rsidRPr="00E8616B">
              <w:rPr>
                <w:sz w:val="20"/>
              </w:rPr>
              <w:lastRenderedPageBreak/>
              <w:t>Цель</w:t>
            </w:r>
            <w:r w:rsidR="005561C2">
              <w:rPr>
                <w:sz w:val="20"/>
              </w:rPr>
              <w:t xml:space="preserve"> </w:t>
            </w:r>
            <w:r w:rsidR="00731586">
              <w:rPr>
                <w:sz w:val="20"/>
              </w:rPr>
              <w:t>1</w:t>
            </w:r>
            <w:r w:rsidRPr="00E8616B">
              <w:rPr>
                <w:sz w:val="20"/>
              </w:rPr>
              <w:t>: Повышение надежности и качества предоставления жилищно-коммунальных услуг</w:t>
            </w:r>
          </w:p>
        </w:tc>
      </w:tr>
      <w:tr w:rsidR="00A67877" w:rsidRPr="00E27BC1" w14:paraId="7611A1A9" w14:textId="77777777" w:rsidTr="0017173C">
        <w:trPr>
          <w:trHeight w:val="303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833C" w14:textId="67F4E158" w:rsidR="00A67877" w:rsidRPr="00E8616B" w:rsidRDefault="00A67877" w:rsidP="00731586">
            <w:pPr>
              <w:jc w:val="center"/>
              <w:rPr>
                <w:sz w:val="20"/>
                <w:szCs w:val="20"/>
              </w:rPr>
            </w:pPr>
            <w:r w:rsidRPr="00E8616B">
              <w:rPr>
                <w:i/>
                <w:sz w:val="20"/>
              </w:rPr>
              <w:t>Задача</w:t>
            </w:r>
            <w:r w:rsidR="00DC42E3">
              <w:rPr>
                <w:i/>
                <w:sz w:val="20"/>
              </w:rPr>
              <w:t xml:space="preserve"> 3</w:t>
            </w:r>
            <w:r w:rsidRPr="00E8616B">
              <w:rPr>
                <w:i/>
                <w:sz w:val="20"/>
              </w:rPr>
              <w:t xml:space="preserve">: Повышение эффективности управления и содержания </w:t>
            </w:r>
            <w:r w:rsidR="00731586">
              <w:rPr>
                <w:i/>
                <w:sz w:val="20"/>
              </w:rPr>
              <w:t>муниципального жилищного фонда</w:t>
            </w:r>
          </w:p>
        </w:tc>
      </w:tr>
      <w:tr w:rsidR="00A67877" w:rsidRPr="00E27BC1" w14:paraId="742244C1" w14:textId="77777777" w:rsidTr="0017173C">
        <w:trPr>
          <w:trHeight w:val="303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9C26" w14:textId="63300630" w:rsidR="00A67877" w:rsidRPr="00E8616B" w:rsidRDefault="00A67877" w:rsidP="00886840">
            <w:pPr>
              <w:jc w:val="center"/>
              <w:rPr>
                <w:sz w:val="20"/>
                <w:szCs w:val="20"/>
              </w:rPr>
            </w:pPr>
            <w:r w:rsidRPr="00E8616B">
              <w:rPr>
                <w:sz w:val="20"/>
              </w:rPr>
              <w:t>Подпрограмма 3. «Содействие проведению капитального ремонта муниципального жилищного фонда»</w:t>
            </w:r>
          </w:p>
        </w:tc>
      </w:tr>
      <w:tr w:rsidR="00A67877" w:rsidRPr="00E27BC1" w14:paraId="68400E5C" w14:textId="77777777" w:rsidTr="00AD6071">
        <w:trPr>
          <w:trHeight w:val="2677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4173" w14:textId="370F8267" w:rsidR="00A67877" w:rsidRPr="00E27BC1" w:rsidRDefault="0080201F" w:rsidP="0080201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A1AB" w14:textId="413B3291" w:rsidR="00A67877" w:rsidRPr="00A67877" w:rsidRDefault="00023FD9" w:rsidP="00023F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</w:rPr>
              <w:t xml:space="preserve">Основное мероприятие </w:t>
            </w:r>
            <w:r w:rsidR="00A67877" w:rsidRPr="00A67877">
              <w:rPr>
                <w:sz w:val="20"/>
              </w:rPr>
              <w:t>«Повышение эффективности управления и содержания муниципального жилищного фонда»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FF5B" w14:textId="5134F644" w:rsidR="00A67877" w:rsidRPr="00E27BC1" w:rsidRDefault="00A67877" w:rsidP="00A145A0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E8616B">
              <w:rPr>
                <w:sz w:val="20"/>
              </w:rPr>
              <w:t>Осуществляется закупка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</w:t>
            </w:r>
            <w:r w:rsidRPr="00E8616B">
              <w:rPr>
                <w:spacing w:val="1"/>
                <w:sz w:val="20"/>
              </w:rPr>
              <w:t xml:space="preserve"> </w:t>
            </w:r>
            <w:r w:rsidRPr="00E8616B">
              <w:rPr>
                <w:sz w:val="20"/>
              </w:rPr>
              <w:t>нужд», предоставление муниципальным образованиям (городским и сельским поселениям Октябрьского района) иных межбюджетных трансфертов</w:t>
            </w:r>
            <w:proofErr w:type="gramEnd"/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010C" w14:textId="16820D2A" w:rsidR="00A67877" w:rsidRPr="002C7A68" w:rsidRDefault="00A67877" w:rsidP="00731586">
            <w:pPr>
              <w:jc w:val="both"/>
              <w:rPr>
                <w:sz w:val="18"/>
                <w:szCs w:val="16"/>
                <w:lang w:eastAsia="en-US"/>
              </w:rPr>
            </w:pPr>
            <w:r w:rsidRPr="00E8616B">
              <w:rPr>
                <w:sz w:val="20"/>
                <w:szCs w:val="20"/>
              </w:rPr>
              <w:t>Порядок предоставления и расходования иных межбюджетных трансфертов на реализацию мероприятий по капитальному ремонту муниципального жилищного фонда, приложение № 19 к постановлению</w:t>
            </w:r>
          </w:p>
        </w:tc>
      </w:tr>
      <w:tr w:rsidR="005561C2" w:rsidRPr="00E27BC1" w14:paraId="018AC4DE" w14:textId="77777777" w:rsidTr="00AD6071">
        <w:trPr>
          <w:trHeight w:val="2543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3A63" w14:textId="526BCE62" w:rsidR="005561C2" w:rsidRDefault="0080201F" w:rsidP="0080201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5561C2">
              <w:rPr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CDB8" w14:textId="571D7A1B" w:rsidR="005561C2" w:rsidRPr="00A67877" w:rsidRDefault="005561C2" w:rsidP="00023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капитальный ремонт муниципального жилищного фонда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8F3" w14:textId="211351C4" w:rsidR="005561C2" w:rsidRPr="00E8616B" w:rsidRDefault="005561C2" w:rsidP="00A145A0">
            <w:pPr>
              <w:jc w:val="center"/>
              <w:rPr>
                <w:sz w:val="20"/>
              </w:rPr>
            </w:pPr>
            <w:proofErr w:type="gramStart"/>
            <w:r w:rsidRPr="00E8616B">
              <w:rPr>
                <w:sz w:val="20"/>
              </w:rPr>
              <w:t>Осуществляется закупка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</w:t>
            </w:r>
            <w:r w:rsidRPr="00E8616B">
              <w:rPr>
                <w:spacing w:val="1"/>
                <w:sz w:val="20"/>
              </w:rPr>
              <w:t xml:space="preserve"> </w:t>
            </w:r>
            <w:r w:rsidRPr="00E8616B">
              <w:rPr>
                <w:sz w:val="20"/>
              </w:rPr>
              <w:t>нужд», предоставление муниципальным образованиям (городским и сельским поселениям Октябрьского района) иных межбюджетных трансфертов</w:t>
            </w:r>
            <w:proofErr w:type="gramEnd"/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923B" w14:textId="5FE866A4" w:rsidR="005561C2" w:rsidRPr="00E8616B" w:rsidRDefault="005561C2" w:rsidP="00731586">
            <w:pPr>
              <w:jc w:val="both"/>
              <w:rPr>
                <w:sz w:val="20"/>
                <w:szCs w:val="20"/>
              </w:rPr>
            </w:pPr>
            <w:r w:rsidRPr="00E8616B">
              <w:rPr>
                <w:sz w:val="20"/>
                <w:szCs w:val="20"/>
              </w:rPr>
              <w:t>Порядок предоставления и расходования иных межбюджетных трансфертов на реализацию мероприятий по капитальному ремонту муниципального жилищного фонда, приложение № 19 к постановлению</w:t>
            </w:r>
          </w:p>
        </w:tc>
      </w:tr>
      <w:tr w:rsidR="00A67877" w:rsidRPr="00E27BC1" w14:paraId="037770C4" w14:textId="77777777" w:rsidTr="00A67877">
        <w:trPr>
          <w:trHeight w:val="169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C72" w14:textId="6DAC017A" w:rsidR="00A67877" w:rsidRPr="00E8616B" w:rsidRDefault="00A67877" w:rsidP="00731586">
            <w:pPr>
              <w:jc w:val="center"/>
              <w:rPr>
                <w:sz w:val="20"/>
                <w:szCs w:val="20"/>
              </w:rPr>
            </w:pPr>
            <w:r w:rsidRPr="00E8616B">
              <w:rPr>
                <w:sz w:val="20"/>
              </w:rPr>
              <w:t>Цель</w:t>
            </w:r>
            <w:r w:rsidR="005561C2">
              <w:rPr>
                <w:sz w:val="20"/>
              </w:rPr>
              <w:t xml:space="preserve"> </w:t>
            </w:r>
            <w:r w:rsidR="00731586">
              <w:rPr>
                <w:sz w:val="20"/>
              </w:rPr>
              <w:t>2</w:t>
            </w:r>
            <w:r w:rsidRPr="00E8616B">
              <w:rPr>
                <w:sz w:val="20"/>
              </w:rPr>
              <w:t>: Повышение эффективности использования топливно-энергетических ресурсов</w:t>
            </w:r>
          </w:p>
        </w:tc>
      </w:tr>
      <w:tr w:rsidR="00A67877" w:rsidRPr="00E27BC1" w14:paraId="6BB4851D" w14:textId="77777777" w:rsidTr="00A67877">
        <w:trPr>
          <w:trHeight w:val="202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801C" w14:textId="72931071" w:rsidR="00A67877" w:rsidRPr="00E8616B" w:rsidRDefault="00A67877" w:rsidP="00886840">
            <w:pPr>
              <w:jc w:val="center"/>
              <w:rPr>
                <w:sz w:val="20"/>
                <w:szCs w:val="20"/>
              </w:rPr>
            </w:pPr>
            <w:r w:rsidRPr="00E8616B">
              <w:rPr>
                <w:i/>
                <w:sz w:val="20"/>
              </w:rPr>
              <w:t>Задача</w:t>
            </w:r>
            <w:r w:rsidR="00731586">
              <w:rPr>
                <w:i/>
                <w:sz w:val="20"/>
              </w:rPr>
              <w:t xml:space="preserve"> 4</w:t>
            </w:r>
            <w:r w:rsidRPr="00E8616B">
              <w:rPr>
                <w:i/>
                <w:sz w:val="20"/>
              </w:rPr>
              <w:t>: Повышение энергетической эффективности при производстве и передаче энергетических ресурсов</w:t>
            </w:r>
          </w:p>
        </w:tc>
      </w:tr>
      <w:tr w:rsidR="00A67877" w:rsidRPr="00E27BC1" w14:paraId="5CEB5853" w14:textId="77777777" w:rsidTr="00A67877">
        <w:trPr>
          <w:trHeight w:val="247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4538" w14:textId="4C91778C" w:rsidR="00A67877" w:rsidRPr="00E8616B" w:rsidRDefault="00A67877" w:rsidP="00886840">
            <w:pPr>
              <w:jc w:val="center"/>
              <w:rPr>
                <w:sz w:val="20"/>
                <w:szCs w:val="20"/>
              </w:rPr>
            </w:pPr>
            <w:r w:rsidRPr="00E8616B">
              <w:rPr>
                <w:sz w:val="20"/>
              </w:rPr>
              <w:t xml:space="preserve">Подпрограмма 4. «Повышение энергоэффективности в </w:t>
            </w:r>
            <w:proofErr w:type="gramStart"/>
            <w:r w:rsidRPr="00E8616B">
              <w:rPr>
                <w:sz w:val="20"/>
              </w:rPr>
              <w:t>отраслях</w:t>
            </w:r>
            <w:proofErr w:type="gramEnd"/>
            <w:r w:rsidRPr="00E8616B">
              <w:rPr>
                <w:sz w:val="20"/>
              </w:rPr>
              <w:t xml:space="preserve"> экономики»</w:t>
            </w:r>
          </w:p>
        </w:tc>
      </w:tr>
      <w:tr w:rsidR="00A67877" w:rsidRPr="00E27BC1" w14:paraId="67A017C0" w14:textId="77777777" w:rsidTr="009A79F9">
        <w:trPr>
          <w:trHeight w:val="247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035" w14:textId="77777777" w:rsidR="00A67877" w:rsidRDefault="0080201F" w:rsidP="00A14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1433B59B" w14:textId="0E06577F" w:rsidR="0080201F" w:rsidRPr="00E8616B" w:rsidRDefault="0080201F" w:rsidP="0088684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6A7" w14:textId="2EFBDD63" w:rsidR="00A67877" w:rsidRPr="00E8616B" w:rsidRDefault="00023FD9" w:rsidP="00A145A0">
            <w:pPr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 w:rsidR="00A67877" w:rsidRPr="00A67877">
              <w:rPr>
                <w:sz w:val="20"/>
              </w:rPr>
              <w:t>«Повышение энергетической</w:t>
            </w:r>
            <w:r>
              <w:rPr>
                <w:sz w:val="20"/>
              </w:rPr>
              <w:t xml:space="preserve"> </w:t>
            </w:r>
            <w:r w:rsidR="00A67877" w:rsidRPr="00A67877">
              <w:rPr>
                <w:sz w:val="20"/>
              </w:rPr>
              <w:t xml:space="preserve">эффективности при производстве и передаче </w:t>
            </w:r>
            <w:r w:rsidR="00A67877" w:rsidRPr="00A67877">
              <w:rPr>
                <w:sz w:val="20"/>
              </w:rPr>
              <w:lastRenderedPageBreak/>
              <w:t>энергетических ресурсов»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7929" w14:textId="77777777" w:rsidR="00A67877" w:rsidRPr="00E8616B" w:rsidRDefault="00A67877" w:rsidP="00A145A0">
            <w:pPr>
              <w:ind w:left="108" w:right="99"/>
              <w:jc w:val="center"/>
              <w:rPr>
                <w:sz w:val="20"/>
              </w:rPr>
            </w:pPr>
            <w:r w:rsidRPr="00E8616B">
              <w:rPr>
                <w:sz w:val="20"/>
              </w:rPr>
              <w:lastRenderedPageBreak/>
              <w:t xml:space="preserve">Выявление имущества и организация порядка управления (эксплуатации) бесхозяйных объектов недвижимого используемых для передачи </w:t>
            </w:r>
            <w:r w:rsidRPr="00E8616B">
              <w:rPr>
                <w:sz w:val="20"/>
              </w:rPr>
              <w:lastRenderedPageBreak/>
              <w:t xml:space="preserve">электрической и тепловой энергии, воды для организации постановки на учёт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имущества. Финансирование мероприятия осуществляется </w:t>
            </w:r>
            <w:proofErr w:type="spellStart"/>
            <w:r w:rsidRPr="00E8616B">
              <w:rPr>
                <w:sz w:val="20"/>
              </w:rPr>
              <w:t>энергосетевыми</w:t>
            </w:r>
            <w:proofErr w:type="spellEnd"/>
            <w:r w:rsidRPr="00E8616B">
              <w:rPr>
                <w:sz w:val="20"/>
              </w:rPr>
              <w:t xml:space="preserve"> организациями и ресурсоснабжающими организациями, в том числе:</w:t>
            </w:r>
          </w:p>
          <w:p w14:paraId="66C3D9A8" w14:textId="77777777" w:rsidR="00A67877" w:rsidRPr="00E8616B" w:rsidRDefault="00A67877" w:rsidP="00A145A0">
            <w:pPr>
              <w:ind w:left="108" w:right="100"/>
              <w:jc w:val="center"/>
              <w:rPr>
                <w:sz w:val="20"/>
              </w:rPr>
            </w:pPr>
            <w:r w:rsidRPr="00E8616B">
              <w:rPr>
                <w:sz w:val="20"/>
              </w:rPr>
              <w:t>- оснащение многоквартирных домов приборами учета используемых энергетических ресурсов, в том числе индивидуальными приборами учета холодной и горячей воды, электрической энергии, газа;</w:t>
            </w:r>
          </w:p>
          <w:p w14:paraId="4E2CC588" w14:textId="6A703E4E" w:rsidR="00A67877" w:rsidRPr="00E8616B" w:rsidRDefault="00A67877" w:rsidP="00A145A0">
            <w:pPr>
              <w:ind w:left="108" w:right="9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8616B">
              <w:rPr>
                <w:sz w:val="20"/>
              </w:rPr>
              <w:t xml:space="preserve">расширение использования в </w:t>
            </w:r>
            <w:proofErr w:type="gramStart"/>
            <w:r w:rsidRPr="00E8616B">
              <w:rPr>
                <w:sz w:val="20"/>
              </w:rPr>
              <w:t>качестве</w:t>
            </w:r>
            <w:proofErr w:type="gramEnd"/>
            <w:r w:rsidRPr="00E8616B">
              <w:rPr>
                <w:sz w:val="20"/>
              </w:rPr>
              <w:t xml:space="preserve"> источников энергии вторичных энергетических ресурсов и (или) возобновляемых источников энергии;</w:t>
            </w:r>
          </w:p>
          <w:p w14:paraId="61CDF91C" w14:textId="26A2D7B7" w:rsidR="00A67877" w:rsidRPr="00E8616B" w:rsidRDefault="00A67877" w:rsidP="00A145A0">
            <w:pPr>
              <w:jc w:val="center"/>
              <w:rPr>
                <w:sz w:val="20"/>
              </w:rPr>
            </w:pPr>
            <w:r w:rsidRPr="00E8616B">
              <w:rPr>
                <w:sz w:val="20"/>
              </w:rPr>
              <w:t>- снижение энергопотребления котельных на собственные нужды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6FC1" w14:textId="503A41C6" w:rsidR="00A67877" w:rsidRPr="00E8616B" w:rsidRDefault="00A67877" w:rsidP="00731586">
            <w:pPr>
              <w:jc w:val="both"/>
              <w:rPr>
                <w:sz w:val="20"/>
              </w:rPr>
            </w:pPr>
            <w:r w:rsidRPr="00E8616B">
              <w:rPr>
                <w:sz w:val="20"/>
              </w:rPr>
              <w:lastRenderedPageBreak/>
              <w:t>Инвестиционные программы энергосетевых организаций и ресурсоснабжающих организаций</w:t>
            </w:r>
          </w:p>
        </w:tc>
      </w:tr>
      <w:tr w:rsidR="00271CC3" w:rsidRPr="00E27BC1" w14:paraId="3B683E64" w14:textId="77777777" w:rsidTr="00AD6071">
        <w:trPr>
          <w:trHeight w:val="3947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109C" w14:textId="59961430" w:rsidR="00271CC3" w:rsidRDefault="0080201F" w:rsidP="0088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FB13" w14:textId="7124D9F6" w:rsidR="00271CC3" w:rsidRPr="00A67877" w:rsidRDefault="00C57A1F" w:rsidP="00AD6071">
            <w:pPr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E8616B">
              <w:rPr>
                <w:sz w:val="20"/>
              </w:rPr>
              <w:t xml:space="preserve">рединвестиционная подготовка проектов и мероприятий в области энергосбережения и повышения энергетической эффективности,    включая   </w:t>
            </w:r>
            <w:r w:rsidRPr="00E8616B">
              <w:rPr>
                <w:spacing w:val="32"/>
                <w:sz w:val="20"/>
              </w:rPr>
              <w:t xml:space="preserve"> </w:t>
            </w:r>
            <w:r w:rsidRPr="00E8616B">
              <w:rPr>
                <w:sz w:val="20"/>
              </w:rPr>
              <w:t>разработку    технико-экономических обоснований,   бизнес-планов,   разработку  схем</w:t>
            </w:r>
            <w:r w:rsidRPr="00E8616B">
              <w:rPr>
                <w:spacing w:val="26"/>
                <w:sz w:val="20"/>
              </w:rPr>
              <w:t xml:space="preserve"> </w:t>
            </w:r>
            <w:r w:rsidRPr="00E8616B">
              <w:rPr>
                <w:sz w:val="20"/>
              </w:rPr>
              <w:t xml:space="preserve">теплоснабжения, водоснабжения и водоотведения, а также проведение энергетических </w:t>
            </w:r>
            <w:r>
              <w:rPr>
                <w:sz w:val="20"/>
              </w:rPr>
              <w:t>обследований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EFE7" w14:textId="7B024388" w:rsidR="00271CC3" w:rsidRPr="00E8616B" w:rsidRDefault="00C57A1F" w:rsidP="00A145A0">
            <w:pPr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Выполнение работ по разработке документации по анализу показателей работы инженерных систем с разработкой муниципальной геоинформационной системы в сфере ЖКХ для поселений Октябрьского района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4F41" w14:textId="1FD9EC37" w:rsidR="00271CC3" w:rsidRPr="00E8616B" w:rsidRDefault="00C57A1F" w:rsidP="00886840">
            <w:pPr>
              <w:jc w:val="center"/>
              <w:rPr>
                <w:sz w:val="20"/>
              </w:rPr>
            </w:pPr>
            <w:r w:rsidRPr="00C57A1F">
              <w:rPr>
                <w:sz w:val="20"/>
              </w:rPr>
              <w:t>Инвестиционные программы энергосетевых организаций и ресурсоснабжающих организаций</w:t>
            </w:r>
          </w:p>
        </w:tc>
      </w:tr>
      <w:tr w:rsidR="0080201F" w:rsidRPr="00E27BC1" w14:paraId="41937CB3" w14:textId="77777777" w:rsidTr="00F52F2C">
        <w:trPr>
          <w:trHeight w:val="2405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681" w14:textId="5223C84D" w:rsidR="0080201F" w:rsidRDefault="0080201F" w:rsidP="0088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E177" w14:textId="3F0CDBF4" w:rsidR="0080201F" w:rsidRDefault="0080201F" w:rsidP="00AD6071">
            <w:pPr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Выполнение работ по разработке документации по анализу показателей работы инженерных систем с разработкой муниципальной геоинформационной системы в сфере ЖКХ для поселений Октябрьского района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5A76" w14:textId="7F80A778" w:rsidR="0080201F" w:rsidRDefault="00023FD9" w:rsidP="00A145A0">
            <w:pPr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Выполнение работ по разработке документации по анализу показателей работы инженерных систем с разработкой муниципальной геоинформационной системы в сфере ЖКХ для поселений Октябрьского района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E9A" w14:textId="77777777" w:rsidR="0080201F" w:rsidRPr="00C57A1F" w:rsidRDefault="0080201F" w:rsidP="00886840">
            <w:pPr>
              <w:jc w:val="center"/>
              <w:rPr>
                <w:sz w:val="20"/>
              </w:rPr>
            </w:pPr>
          </w:p>
        </w:tc>
      </w:tr>
      <w:tr w:rsidR="0080201F" w:rsidRPr="00E27BC1" w14:paraId="21DBE905" w14:textId="77777777" w:rsidTr="00F52F2C">
        <w:trPr>
          <w:trHeight w:val="2535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7645" w14:textId="0C872D5A" w:rsidR="0080201F" w:rsidRDefault="0080201F" w:rsidP="0088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B88" w14:textId="4EF6B9CE" w:rsidR="0080201F" w:rsidRDefault="0080201F" w:rsidP="00AD6071">
            <w:pPr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Выполнение работ по разработке проекта на проведение поисково-разведочных работ на пресные подземные воды для питьевого и хозяйственно-бытового водоснабжения на участке «Центральный» ул. </w:t>
            </w:r>
            <w:proofErr w:type="gramStart"/>
            <w:r>
              <w:rPr>
                <w:sz w:val="20"/>
              </w:rPr>
              <w:t>Сенькина</w:t>
            </w:r>
            <w:proofErr w:type="gramEnd"/>
            <w:r>
              <w:rPr>
                <w:sz w:val="20"/>
              </w:rPr>
              <w:t>, 120 в      пгт. Октябрьское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BA9F" w14:textId="05A5957E" w:rsidR="0080201F" w:rsidRDefault="00023FD9" w:rsidP="00A145A0">
            <w:pPr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Выполнение работ по разработке документации по анализу показателей работы инженерных систем с разработкой муниципальной геоинформационной системы в сфере ЖКХ для поселений Октябрьского района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6B23" w14:textId="77777777" w:rsidR="0080201F" w:rsidRPr="00C57A1F" w:rsidRDefault="0080201F" w:rsidP="00886840">
            <w:pPr>
              <w:jc w:val="center"/>
              <w:rPr>
                <w:sz w:val="20"/>
              </w:rPr>
            </w:pPr>
          </w:p>
        </w:tc>
      </w:tr>
      <w:tr w:rsidR="0080201F" w:rsidRPr="00E27BC1" w14:paraId="31642A01" w14:textId="77777777" w:rsidTr="00F52F2C">
        <w:trPr>
          <w:trHeight w:val="1980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DA35" w14:textId="6AAC2AF9" w:rsidR="0080201F" w:rsidRDefault="0080201F" w:rsidP="0088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27A6" w14:textId="56532672" w:rsidR="0080201F" w:rsidRDefault="0080201F" w:rsidP="00AD6071">
            <w:pPr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Разработка проекта зон санитарной охраны (ЗСО) источников хозяйственно-питьевого водоснабжения              гп. Октябрьское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0A03" w14:textId="3C64AFA8" w:rsidR="0080201F" w:rsidRDefault="00023FD9" w:rsidP="00A145A0">
            <w:pPr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Выполнение работ по разработке документации по анализу показателей работы инженерных систем с разработкой муниципальной геоинформационной системы в сфере ЖКХ для поселений Октябрьского района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CE90" w14:textId="77777777" w:rsidR="0080201F" w:rsidRPr="00C57A1F" w:rsidRDefault="0080201F" w:rsidP="00886840">
            <w:pPr>
              <w:jc w:val="center"/>
              <w:rPr>
                <w:sz w:val="20"/>
              </w:rPr>
            </w:pPr>
          </w:p>
        </w:tc>
      </w:tr>
      <w:tr w:rsidR="009A79F9" w:rsidRPr="00E27BC1" w14:paraId="68493DE7" w14:textId="77777777" w:rsidTr="0017173C">
        <w:trPr>
          <w:trHeight w:val="247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922" w14:textId="5B1A5C00" w:rsidR="009A79F9" w:rsidRPr="00E8616B" w:rsidRDefault="009A79F9" w:rsidP="00731586">
            <w:pPr>
              <w:jc w:val="center"/>
              <w:rPr>
                <w:sz w:val="20"/>
              </w:rPr>
            </w:pPr>
            <w:r w:rsidRPr="00E8616B">
              <w:rPr>
                <w:sz w:val="20"/>
              </w:rPr>
              <w:t>Цель</w:t>
            </w:r>
            <w:r w:rsidR="00C57A1F">
              <w:rPr>
                <w:sz w:val="20"/>
              </w:rPr>
              <w:t xml:space="preserve"> </w:t>
            </w:r>
            <w:r w:rsidR="00731586">
              <w:rPr>
                <w:sz w:val="20"/>
              </w:rPr>
              <w:t>3</w:t>
            </w:r>
            <w:r w:rsidRPr="00E8616B">
              <w:rPr>
                <w:sz w:val="20"/>
              </w:rPr>
              <w:t>: Формирование современной городской среды на территории Октябрьского района</w:t>
            </w:r>
          </w:p>
        </w:tc>
      </w:tr>
      <w:tr w:rsidR="009A79F9" w:rsidRPr="00E27BC1" w14:paraId="447DF369" w14:textId="77777777" w:rsidTr="0017173C">
        <w:trPr>
          <w:trHeight w:val="247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653F" w14:textId="6377511F" w:rsidR="009A79F9" w:rsidRPr="00E8616B" w:rsidRDefault="009A79F9" w:rsidP="00886840">
            <w:pPr>
              <w:jc w:val="center"/>
              <w:rPr>
                <w:sz w:val="20"/>
              </w:rPr>
            </w:pPr>
            <w:r w:rsidRPr="00E8616B">
              <w:rPr>
                <w:i/>
                <w:sz w:val="20"/>
              </w:rPr>
              <w:t>Задача</w:t>
            </w:r>
            <w:r w:rsidR="00F52F2C">
              <w:rPr>
                <w:i/>
                <w:sz w:val="20"/>
              </w:rPr>
              <w:t xml:space="preserve"> </w:t>
            </w:r>
            <w:r w:rsidR="00DC42E3">
              <w:rPr>
                <w:i/>
                <w:sz w:val="20"/>
              </w:rPr>
              <w:t>5</w:t>
            </w:r>
            <w:r w:rsidRPr="00E8616B">
              <w:rPr>
                <w:i/>
                <w:sz w:val="20"/>
              </w:rPr>
              <w:t>: Повышение уровня благоустройства дворовых территорий и мест общего пользования</w:t>
            </w:r>
          </w:p>
        </w:tc>
      </w:tr>
      <w:tr w:rsidR="009A79F9" w:rsidRPr="00E27BC1" w14:paraId="00C7BAF0" w14:textId="77777777" w:rsidTr="009A79F9">
        <w:trPr>
          <w:trHeight w:val="247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6104" w14:textId="47EC45F5" w:rsidR="009A79F9" w:rsidRPr="00E8616B" w:rsidRDefault="009A79F9" w:rsidP="00886840">
            <w:pPr>
              <w:jc w:val="center"/>
              <w:rPr>
                <w:sz w:val="20"/>
              </w:rPr>
            </w:pPr>
            <w:r w:rsidRPr="00E8616B">
              <w:rPr>
                <w:sz w:val="20"/>
              </w:rPr>
              <w:t>Подпрограмма 5. «Формирование комфортной городской среды»</w:t>
            </w:r>
          </w:p>
        </w:tc>
      </w:tr>
      <w:tr w:rsidR="00F52F2C" w:rsidRPr="00E27BC1" w14:paraId="49C9CE24" w14:textId="77777777" w:rsidTr="00100A47">
        <w:trPr>
          <w:trHeight w:val="247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F1CC" w14:textId="6253F61C" w:rsidR="00F52F2C" w:rsidRPr="00E8616B" w:rsidRDefault="00F52F2C" w:rsidP="0088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FEDD" w14:textId="048B7337" w:rsidR="00F52F2C" w:rsidRPr="009A79F9" w:rsidRDefault="00F52F2C" w:rsidP="0088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069BB" w14:textId="2E20B2E7" w:rsidR="00F52F2C" w:rsidRPr="00E8616B" w:rsidRDefault="00F52F2C" w:rsidP="00886840">
            <w:pPr>
              <w:jc w:val="center"/>
              <w:rPr>
                <w:sz w:val="20"/>
              </w:rPr>
            </w:pPr>
            <w:r w:rsidRPr="00E8616B">
              <w:rPr>
                <w:sz w:val="20"/>
              </w:rPr>
              <w:t xml:space="preserve">Закупка товаров, работ услуг в </w:t>
            </w:r>
            <w:proofErr w:type="gramStart"/>
            <w:r w:rsidRPr="00E8616B">
              <w:rPr>
                <w:sz w:val="20"/>
              </w:rPr>
              <w:t>соответствии</w:t>
            </w:r>
            <w:proofErr w:type="gramEnd"/>
            <w:r w:rsidRPr="00E8616B">
              <w:rPr>
                <w:sz w:val="20"/>
              </w:rPr>
              <w:t xml:space="preserve">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передача муниципальным образованиям в виде предоставления субсидий и иных</w:t>
            </w:r>
            <w:r w:rsidRPr="00E8616B">
              <w:rPr>
                <w:spacing w:val="-15"/>
                <w:sz w:val="20"/>
              </w:rPr>
              <w:t xml:space="preserve"> </w:t>
            </w:r>
            <w:r w:rsidRPr="00E8616B">
              <w:rPr>
                <w:sz w:val="20"/>
              </w:rPr>
              <w:t>МБТ</w:t>
            </w:r>
          </w:p>
        </w:tc>
        <w:tc>
          <w:tcPr>
            <w:tcW w:w="8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C2548" w14:textId="77777777" w:rsidR="00F52F2C" w:rsidRPr="00E8616B" w:rsidRDefault="00F52F2C" w:rsidP="0017173C">
            <w:pPr>
              <w:jc w:val="both"/>
              <w:rPr>
                <w:sz w:val="20"/>
                <w:szCs w:val="24"/>
              </w:rPr>
            </w:pPr>
            <w:r w:rsidRPr="00E8616B">
              <w:rPr>
                <w:sz w:val="20"/>
                <w:szCs w:val="24"/>
              </w:rPr>
              <w:t>Порядок предоставления и распределения субсидии на проведение мероприятий по благоустройству дворовых территорий и мест общего пользования в рамках реализации регионального проекта «Формирование комфортной городской среды», приложение № 6 к постановлению</w:t>
            </w:r>
          </w:p>
          <w:p w14:paraId="30AEFB12" w14:textId="77777777" w:rsidR="00F52F2C" w:rsidRPr="00E8616B" w:rsidRDefault="00F52F2C" w:rsidP="0017173C">
            <w:pPr>
              <w:jc w:val="both"/>
              <w:rPr>
                <w:rFonts w:eastAsia="Batang"/>
                <w:sz w:val="20"/>
                <w:szCs w:val="24"/>
                <w:lang w:eastAsia="ko-KR"/>
              </w:rPr>
            </w:pPr>
            <w:r w:rsidRPr="00E8616B">
              <w:rPr>
                <w:sz w:val="20"/>
                <w:szCs w:val="24"/>
              </w:rPr>
              <w:t>Порядок общественного обсуждения проекта подпрограммы 5 «Формирование комфортной городской среды» муниципальной программы «Ж</w:t>
            </w:r>
            <w:r w:rsidRPr="00E8616B">
              <w:rPr>
                <w:rFonts w:eastAsia="Batang"/>
                <w:sz w:val="20"/>
                <w:szCs w:val="24"/>
                <w:lang w:eastAsia="ko-KR"/>
              </w:rPr>
              <w:t xml:space="preserve">илищно-коммунальный комплекс и городская среда в муниципальном </w:t>
            </w:r>
            <w:proofErr w:type="gramStart"/>
            <w:r w:rsidRPr="00E8616B">
              <w:rPr>
                <w:rFonts w:eastAsia="Batang"/>
                <w:sz w:val="20"/>
                <w:szCs w:val="24"/>
                <w:lang w:eastAsia="ko-KR"/>
              </w:rPr>
              <w:t>образовании</w:t>
            </w:r>
            <w:proofErr w:type="gramEnd"/>
            <w:r w:rsidRPr="00E8616B">
              <w:rPr>
                <w:rFonts w:eastAsia="Batang"/>
                <w:sz w:val="20"/>
                <w:szCs w:val="24"/>
                <w:lang w:eastAsia="ko-KR"/>
              </w:rPr>
              <w:t xml:space="preserve"> Октябрьский район», приложение № 7 к постановлению</w:t>
            </w:r>
          </w:p>
          <w:p w14:paraId="43E2B90E" w14:textId="77777777" w:rsidR="00F52F2C" w:rsidRPr="00E8616B" w:rsidRDefault="00F52F2C" w:rsidP="0017173C">
            <w:pPr>
              <w:jc w:val="both"/>
              <w:rPr>
                <w:sz w:val="20"/>
                <w:szCs w:val="24"/>
              </w:rPr>
            </w:pPr>
            <w:r w:rsidRPr="00E8616B">
              <w:rPr>
                <w:sz w:val="20"/>
                <w:szCs w:val="24"/>
              </w:rPr>
      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в рамках реализации подпрограммы 5 «Формирование комфортной городской среды» муниципальной программы «Жилищно-коммунальный комплекс и городская среда в муниципальном образовании Октябрьский район», приложение № 8 к постановлению</w:t>
            </w:r>
          </w:p>
          <w:p w14:paraId="6BE22DEB" w14:textId="77777777" w:rsidR="00F52F2C" w:rsidRPr="00E8616B" w:rsidRDefault="00F52F2C" w:rsidP="0017173C">
            <w:pPr>
              <w:jc w:val="both"/>
              <w:rPr>
                <w:sz w:val="20"/>
                <w:szCs w:val="24"/>
              </w:rPr>
            </w:pPr>
            <w:r w:rsidRPr="00E8616B">
              <w:rPr>
                <w:sz w:val="20"/>
                <w:szCs w:val="24"/>
              </w:rPr>
              <w:t>Порядок представления, рассмотрения и оценки предложений заинтересованных лиц о включении дворовой территории в подпрограмму 5 «Формирование комфортной городской среды» муниципальной программы «Жилищно-коммунальный комплекс и городская среда в муниципальном образовании Октябрьский район», приложение № 9 к постановлению</w:t>
            </w:r>
          </w:p>
          <w:p w14:paraId="5F08766C" w14:textId="77777777" w:rsidR="00F52F2C" w:rsidRPr="00E8616B" w:rsidRDefault="00F52F2C" w:rsidP="0017173C">
            <w:pPr>
              <w:jc w:val="both"/>
              <w:rPr>
                <w:sz w:val="20"/>
                <w:szCs w:val="24"/>
              </w:rPr>
            </w:pPr>
            <w:r w:rsidRPr="00E8616B">
              <w:rPr>
                <w:sz w:val="20"/>
                <w:szCs w:val="24"/>
              </w:rPr>
              <w:t>Порядок представления, рассмотрения и оценки предложений заинтересованных лиц о включении общественной территории в подпрограмму 5 «Формирование комфортной городской среды» муниципальной программы «Жилищно-коммунальный комплекс и городская среда в муниципальном образовании Октябрьский район», приложение № 10 к постановлению</w:t>
            </w:r>
          </w:p>
          <w:p w14:paraId="62B3F65B" w14:textId="04EA50CE" w:rsidR="00F52F2C" w:rsidRPr="00E8616B" w:rsidRDefault="00F52F2C" w:rsidP="0017173C">
            <w:pPr>
              <w:jc w:val="both"/>
              <w:rPr>
                <w:sz w:val="20"/>
                <w:szCs w:val="24"/>
              </w:rPr>
            </w:pPr>
            <w:r w:rsidRPr="00E8616B">
              <w:rPr>
                <w:sz w:val="20"/>
                <w:szCs w:val="24"/>
              </w:rPr>
              <w:t xml:space="preserve">Порядок разработки, обсуждения с заинтересованными лицами и утверждения дизайн </w:t>
            </w:r>
            <w:r>
              <w:rPr>
                <w:sz w:val="20"/>
                <w:szCs w:val="24"/>
              </w:rPr>
              <w:t>–</w:t>
            </w:r>
            <w:r w:rsidRPr="00E8616B">
              <w:rPr>
                <w:sz w:val="20"/>
                <w:szCs w:val="24"/>
              </w:rPr>
              <w:t xml:space="preserve"> проекта благоустройства дворовых территорий и мест общего пользования, подлежащих благоустройству в рамках реализации регионального проекта «Формирование комфортной городской среды», приложение № 11 к постановлению</w:t>
            </w:r>
          </w:p>
          <w:p w14:paraId="2CFEFB31" w14:textId="77777777" w:rsidR="00F52F2C" w:rsidRPr="00E8616B" w:rsidRDefault="00F52F2C" w:rsidP="0017173C">
            <w:pPr>
              <w:jc w:val="both"/>
              <w:rPr>
                <w:sz w:val="20"/>
                <w:szCs w:val="24"/>
              </w:rPr>
            </w:pPr>
            <w:r w:rsidRPr="00E8616B">
              <w:rPr>
                <w:sz w:val="20"/>
                <w:szCs w:val="24"/>
              </w:rPr>
              <w:t xml:space="preserve">Адресный перечень территорий, подлежащих благоустройству в 2019-2024 годах в рамках реализации </w:t>
            </w:r>
            <w:proofErr w:type="gramStart"/>
            <w:r w:rsidRPr="00E8616B">
              <w:rPr>
                <w:sz w:val="20"/>
                <w:szCs w:val="24"/>
              </w:rPr>
              <w:t>регионального</w:t>
            </w:r>
            <w:proofErr w:type="gramEnd"/>
            <w:r w:rsidRPr="00E8616B">
              <w:rPr>
                <w:sz w:val="20"/>
                <w:szCs w:val="24"/>
              </w:rPr>
              <w:t xml:space="preserve"> проекта «Формирование комфортной городской среды»,  приложение № 12 к постановлению</w:t>
            </w:r>
          </w:p>
          <w:p w14:paraId="4CF7637D" w14:textId="77777777" w:rsidR="00F52F2C" w:rsidRPr="00E8616B" w:rsidRDefault="00F52F2C" w:rsidP="0017173C">
            <w:pPr>
              <w:jc w:val="both"/>
              <w:rPr>
                <w:sz w:val="20"/>
                <w:szCs w:val="24"/>
              </w:rPr>
            </w:pPr>
            <w:r w:rsidRPr="00E8616B">
              <w:rPr>
                <w:sz w:val="20"/>
                <w:szCs w:val="24"/>
              </w:rPr>
              <w:t xml:space="preserve">Перечень мероприятий по благоустройству территорий в </w:t>
            </w:r>
            <w:proofErr w:type="gramStart"/>
            <w:r w:rsidRPr="00E8616B">
              <w:rPr>
                <w:sz w:val="20"/>
                <w:szCs w:val="24"/>
              </w:rPr>
              <w:t>рамках</w:t>
            </w:r>
            <w:proofErr w:type="gramEnd"/>
            <w:r w:rsidRPr="00E8616B">
              <w:rPr>
                <w:sz w:val="20"/>
                <w:szCs w:val="24"/>
              </w:rPr>
              <w:t xml:space="preserve"> реализации марафона благоустройства, приложение № 13 к постановлению</w:t>
            </w:r>
          </w:p>
          <w:p w14:paraId="49B08056" w14:textId="77777777" w:rsidR="00F52F2C" w:rsidRPr="00E8616B" w:rsidRDefault="00F52F2C" w:rsidP="0017173C">
            <w:pPr>
              <w:jc w:val="both"/>
              <w:rPr>
                <w:sz w:val="20"/>
                <w:szCs w:val="24"/>
              </w:rPr>
            </w:pPr>
            <w:r w:rsidRPr="00E8616B">
              <w:rPr>
                <w:sz w:val="20"/>
                <w:szCs w:val="24"/>
              </w:rPr>
              <w:lastRenderedPageBreak/>
              <w:t>Визуализированный перечень объектов благоустройства дворовых территорий, приложение  № 14 к постановлению</w:t>
            </w:r>
          </w:p>
          <w:p w14:paraId="1338397D" w14:textId="77777777" w:rsidR="00F52F2C" w:rsidRPr="00E8616B" w:rsidRDefault="00F52F2C" w:rsidP="0017173C">
            <w:pPr>
              <w:jc w:val="both"/>
              <w:rPr>
                <w:sz w:val="20"/>
                <w:szCs w:val="24"/>
              </w:rPr>
            </w:pPr>
            <w:proofErr w:type="gramStart"/>
            <w:r w:rsidRPr="00E8616B">
              <w:rPr>
                <w:sz w:val="20"/>
                <w:szCs w:val="24"/>
              </w:rPr>
              <w:t>Мероприятия по инвентаризации уровня благоустройства индивидуальных жилых домов и  земельных  участков,  предоставленных для их размещения,  с  заключением  по  результатам инвентаризации соглашений  с  собственниками  (пользователями)   указанных   домов (собственниками (землепользователями)  земельных  участков)  об  их благоустройстве не позднее последнего года реализации федерального проекта в соответствии с требованиями утвержденных в муниципальных образованиях правил благоустройства территории, приложению № 16 к постановлению</w:t>
            </w:r>
            <w:proofErr w:type="gramEnd"/>
          </w:p>
          <w:p w14:paraId="6F022681" w14:textId="77777777" w:rsidR="00F52F2C" w:rsidRPr="00E8616B" w:rsidRDefault="00F52F2C" w:rsidP="0017173C">
            <w:pPr>
              <w:jc w:val="both"/>
              <w:rPr>
                <w:sz w:val="20"/>
                <w:szCs w:val="24"/>
              </w:rPr>
            </w:pPr>
            <w:r w:rsidRPr="00E8616B">
              <w:rPr>
                <w:sz w:val="20"/>
                <w:szCs w:val="24"/>
              </w:rPr>
              <w:t>Адресный перечень объектов 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территории, приложение № 17 к постановлению</w:t>
            </w:r>
          </w:p>
          <w:p w14:paraId="3AC2447A" w14:textId="408C289C" w:rsidR="00F52F2C" w:rsidRPr="00E8616B" w:rsidRDefault="00F52F2C" w:rsidP="00886840">
            <w:pPr>
              <w:jc w:val="center"/>
              <w:rPr>
                <w:sz w:val="20"/>
              </w:rPr>
            </w:pPr>
            <w:r w:rsidRPr="00E8616B">
              <w:rPr>
                <w:sz w:val="20"/>
                <w:szCs w:val="24"/>
              </w:rPr>
              <w:t>Порядок предоставления иных межбюджетных трансфертов из средств бюджета Октябрьского района на реализацию мероприятий по благоустройству территорий городских и сельских поселений, входящих в состав Октябрьского района, приложение № 18 к постановлению</w:t>
            </w:r>
          </w:p>
        </w:tc>
      </w:tr>
      <w:tr w:rsidR="00F52F2C" w:rsidRPr="00E27BC1" w14:paraId="79CB2C9B" w14:textId="77777777" w:rsidTr="00F52F2C">
        <w:trPr>
          <w:trHeight w:val="247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9D54" w14:textId="367919C2" w:rsidR="00F52F2C" w:rsidRDefault="00F52F2C" w:rsidP="0088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9AA" w14:textId="69164139" w:rsidR="00F52F2C" w:rsidRPr="009A79F9" w:rsidRDefault="00F52F2C" w:rsidP="0088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 современной городской среды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0806F" w14:textId="77777777" w:rsidR="00F52F2C" w:rsidRPr="00E8616B" w:rsidRDefault="00F52F2C" w:rsidP="00886840">
            <w:pPr>
              <w:jc w:val="center"/>
              <w:rPr>
                <w:sz w:val="20"/>
              </w:rPr>
            </w:pPr>
          </w:p>
        </w:tc>
        <w:tc>
          <w:tcPr>
            <w:tcW w:w="8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C0C92" w14:textId="77777777" w:rsidR="00F52F2C" w:rsidRPr="00E8616B" w:rsidRDefault="00F52F2C" w:rsidP="0017173C">
            <w:pPr>
              <w:jc w:val="both"/>
              <w:rPr>
                <w:sz w:val="20"/>
                <w:szCs w:val="24"/>
              </w:rPr>
            </w:pPr>
          </w:p>
        </w:tc>
      </w:tr>
      <w:tr w:rsidR="00F52F2C" w:rsidRPr="00E27BC1" w14:paraId="77EE29CB" w14:textId="77777777" w:rsidTr="00100A47">
        <w:trPr>
          <w:trHeight w:val="247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19D5A" w14:textId="06C63F0B" w:rsidR="00F52F2C" w:rsidRDefault="00F52F2C" w:rsidP="0088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E78F0" w14:textId="228AD8A3" w:rsidR="00F52F2C" w:rsidRDefault="00F52F2C" w:rsidP="0088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благоустройство территорий муниципальных образований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250C1" w14:textId="77777777" w:rsidR="00F52F2C" w:rsidRPr="00E8616B" w:rsidRDefault="00F52F2C" w:rsidP="00886840">
            <w:pPr>
              <w:jc w:val="center"/>
              <w:rPr>
                <w:sz w:val="20"/>
              </w:rPr>
            </w:pPr>
          </w:p>
        </w:tc>
        <w:tc>
          <w:tcPr>
            <w:tcW w:w="8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0AD1E" w14:textId="77777777" w:rsidR="00F52F2C" w:rsidRPr="00E8616B" w:rsidRDefault="00F52F2C" w:rsidP="0017173C">
            <w:pPr>
              <w:jc w:val="both"/>
              <w:rPr>
                <w:sz w:val="20"/>
                <w:szCs w:val="24"/>
              </w:rPr>
            </w:pPr>
          </w:p>
        </w:tc>
      </w:tr>
    </w:tbl>
    <w:p w14:paraId="0DE8B176" w14:textId="77777777" w:rsidR="00F52F2C" w:rsidRDefault="00F52F2C">
      <w:pPr>
        <w:pStyle w:val="a3"/>
        <w:spacing w:before="73"/>
        <w:ind w:left="0" w:right="122"/>
        <w:jc w:val="right"/>
      </w:pPr>
    </w:p>
    <w:p w14:paraId="3A25E54D" w14:textId="77777777" w:rsidR="00A145A0" w:rsidRDefault="00A145A0">
      <w:pPr>
        <w:pStyle w:val="a3"/>
        <w:spacing w:before="73"/>
        <w:ind w:left="0" w:right="122"/>
        <w:jc w:val="right"/>
      </w:pPr>
    </w:p>
    <w:p w14:paraId="5ADA9389" w14:textId="77777777" w:rsidR="00A145A0" w:rsidRDefault="00A145A0">
      <w:pPr>
        <w:pStyle w:val="a3"/>
        <w:spacing w:before="73"/>
        <w:ind w:left="0" w:right="122"/>
        <w:jc w:val="right"/>
      </w:pPr>
    </w:p>
    <w:p w14:paraId="0E5AE370" w14:textId="77777777" w:rsidR="00A145A0" w:rsidRDefault="00A145A0">
      <w:pPr>
        <w:pStyle w:val="a3"/>
        <w:spacing w:before="73"/>
        <w:ind w:left="0" w:right="122"/>
        <w:jc w:val="right"/>
      </w:pPr>
    </w:p>
    <w:p w14:paraId="4FD3EC0B" w14:textId="77777777" w:rsidR="00A145A0" w:rsidRDefault="00A145A0">
      <w:pPr>
        <w:pStyle w:val="a3"/>
        <w:spacing w:before="73"/>
        <w:ind w:left="0" w:right="122"/>
        <w:jc w:val="right"/>
      </w:pPr>
    </w:p>
    <w:p w14:paraId="10135038" w14:textId="77777777" w:rsidR="00A145A0" w:rsidRDefault="00A145A0">
      <w:pPr>
        <w:pStyle w:val="a3"/>
        <w:spacing w:before="73"/>
        <w:ind w:left="0" w:right="122"/>
        <w:jc w:val="right"/>
      </w:pPr>
    </w:p>
    <w:p w14:paraId="4FF92F3D" w14:textId="77777777" w:rsidR="00A145A0" w:rsidRDefault="00A145A0">
      <w:pPr>
        <w:pStyle w:val="a3"/>
        <w:spacing w:before="73"/>
        <w:ind w:left="0" w:right="122"/>
        <w:jc w:val="right"/>
      </w:pPr>
    </w:p>
    <w:p w14:paraId="25960829" w14:textId="77777777" w:rsidR="00A145A0" w:rsidRDefault="00A145A0">
      <w:pPr>
        <w:pStyle w:val="a3"/>
        <w:spacing w:before="73"/>
        <w:ind w:left="0" w:right="122"/>
        <w:jc w:val="right"/>
      </w:pPr>
    </w:p>
    <w:p w14:paraId="07C3CDF0" w14:textId="77777777" w:rsidR="00A145A0" w:rsidRDefault="00A145A0">
      <w:pPr>
        <w:pStyle w:val="a3"/>
        <w:spacing w:before="73"/>
        <w:ind w:left="0" w:right="122"/>
        <w:jc w:val="right"/>
      </w:pPr>
    </w:p>
    <w:p w14:paraId="7DC016C6" w14:textId="77777777" w:rsidR="00A145A0" w:rsidRDefault="00A145A0">
      <w:pPr>
        <w:pStyle w:val="a3"/>
        <w:spacing w:before="73"/>
        <w:ind w:left="0" w:right="122"/>
        <w:jc w:val="right"/>
      </w:pPr>
    </w:p>
    <w:p w14:paraId="4D3698AC" w14:textId="77777777" w:rsidR="00A145A0" w:rsidRDefault="00A145A0">
      <w:pPr>
        <w:pStyle w:val="a3"/>
        <w:spacing w:before="73"/>
        <w:ind w:left="0" w:right="122"/>
        <w:jc w:val="right"/>
      </w:pPr>
    </w:p>
    <w:p w14:paraId="428BEA4E" w14:textId="77777777" w:rsidR="00A145A0" w:rsidRDefault="00A145A0">
      <w:pPr>
        <w:pStyle w:val="a3"/>
        <w:spacing w:before="73"/>
        <w:ind w:left="0" w:right="122"/>
        <w:jc w:val="right"/>
      </w:pPr>
    </w:p>
    <w:p w14:paraId="0CA89ACA" w14:textId="77777777" w:rsidR="00A145A0" w:rsidRDefault="00A145A0">
      <w:pPr>
        <w:pStyle w:val="a3"/>
        <w:spacing w:before="73"/>
        <w:ind w:left="0" w:right="122"/>
        <w:jc w:val="right"/>
      </w:pPr>
    </w:p>
    <w:p w14:paraId="3B46F2CD" w14:textId="77777777" w:rsidR="00A145A0" w:rsidRDefault="00A145A0">
      <w:pPr>
        <w:pStyle w:val="a3"/>
        <w:spacing w:before="73"/>
        <w:ind w:left="0" w:right="122"/>
        <w:jc w:val="right"/>
      </w:pPr>
    </w:p>
    <w:p w14:paraId="2BDD7DE3" w14:textId="77777777" w:rsidR="00A145A0" w:rsidRDefault="00A145A0">
      <w:pPr>
        <w:pStyle w:val="a3"/>
        <w:spacing w:before="73"/>
        <w:ind w:left="0" w:right="122"/>
        <w:jc w:val="right"/>
      </w:pPr>
    </w:p>
    <w:p w14:paraId="6B333804" w14:textId="77777777" w:rsidR="00A145A0" w:rsidRDefault="00A145A0">
      <w:pPr>
        <w:pStyle w:val="a3"/>
        <w:spacing w:before="73"/>
        <w:ind w:left="0" w:right="122"/>
        <w:jc w:val="right"/>
      </w:pPr>
    </w:p>
    <w:p w14:paraId="337A3030" w14:textId="794BEFC9" w:rsidR="00115792" w:rsidRPr="008242D2" w:rsidRDefault="00CA075E">
      <w:pPr>
        <w:pStyle w:val="a3"/>
        <w:spacing w:before="73"/>
        <w:ind w:left="0" w:right="122"/>
        <w:jc w:val="right"/>
      </w:pPr>
      <w:r w:rsidRPr="008242D2">
        <w:lastRenderedPageBreak/>
        <w:t xml:space="preserve">Таблица </w:t>
      </w:r>
      <w:r w:rsidR="005B3406">
        <w:t>3</w:t>
      </w:r>
    </w:p>
    <w:p w14:paraId="7197629F" w14:textId="77777777" w:rsidR="00115792" w:rsidRPr="004A0EDF" w:rsidRDefault="00115792">
      <w:pPr>
        <w:pStyle w:val="a3"/>
        <w:spacing w:before="2"/>
        <w:ind w:left="0"/>
        <w:jc w:val="left"/>
      </w:pPr>
    </w:p>
    <w:p w14:paraId="16A00CD9" w14:textId="5F06FACD" w:rsidR="004F7AD3" w:rsidRDefault="004F7AD3" w:rsidP="004F7AD3">
      <w:pPr>
        <w:adjustRightInd w:val="0"/>
        <w:jc w:val="center"/>
        <w:rPr>
          <w:b/>
          <w:bCs/>
          <w:sz w:val="24"/>
          <w:szCs w:val="24"/>
        </w:rPr>
      </w:pPr>
      <w:r w:rsidRPr="00F06609">
        <w:rPr>
          <w:b/>
          <w:bCs/>
          <w:sz w:val="24"/>
          <w:szCs w:val="24"/>
        </w:rPr>
        <w:t>Перечень объектов капитального строительства</w:t>
      </w:r>
      <w:r w:rsidR="00F06609" w:rsidRPr="00F06609">
        <w:rPr>
          <w:b/>
          <w:bCs/>
          <w:sz w:val="24"/>
          <w:szCs w:val="24"/>
        </w:rPr>
        <w:t xml:space="preserve"> (заполняется при планировании объектов строительства)</w:t>
      </w:r>
    </w:p>
    <w:p w14:paraId="3AB44861" w14:textId="77777777" w:rsidR="00F06609" w:rsidRPr="00F06609" w:rsidRDefault="00F06609" w:rsidP="004F7AD3">
      <w:pPr>
        <w:adjustRightInd w:val="0"/>
        <w:jc w:val="center"/>
        <w:rPr>
          <w:b/>
          <w:bCs/>
          <w:sz w:val="24"/>
          <w:szCs w:val="24"/>
        </w:rPr>
      </w:pPr>
    </w:p>
    <w:tbl>
      <w:tblPr>
        <w:tblW w:w="15678" w:type="dxa"/>
        <w:tblInd w:w="-5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46"/>
        <w:gridCol w:w="3260"/>
        <w:gridCol w:w="1134"/>
        <w:gridCol w:w="1560"/>
        <w:gridCol w:w="2126"/>
        <w:gridCol w:w="5143"/>
      </w:tblGrid>
      <w:tr w:rsidR="00F06609" w:rsidRPr="00015865" w14:paraId="0AA513F0" w14:textId="1B9568F2" w:rsidTr="001F04AF">
        <w:trPr>
          <w:cantSplit/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A3D2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№ п/п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719B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F145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B31D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Мощность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5194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Срок строительства</w:t>
            </w:r>
            <w:r>
              <w:rPr>
                <w:sz w:val="20"/>
                <w:szCs w:val="20"/>
              </w:rPr>
              <w:t>,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5FC7" w14:textId="01B89365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DA37" w14:textId="50B63F1E"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</w:t>
            </w:r>
          </w:p>
        </w:tc>
      </w:tr>
      <w:tr w:rsidR="00F06609" w:rsidRPr="00015865" w14:paraId="541004D8" w14:textId="52AB42B3" w:rsidTr="001F04AF">
        <w:trPr>
          <w:cantSplit/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8BF7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8243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FDCF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D441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8439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6AE8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BB40" w14:textId="77777777"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6609" w:rsidRPr="00015865" w14:paraId="0C7D0800" w14:textId="755E4124" w:rsidTr="00731586">
        <w:trPr>
          <w:cantSplit/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C603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237B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D69C" w14:textId="77777777"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Реконструкция водозаборных и водоочистных сооружений </w:t>
            </w:r>
          </w:p>
          <w:p w14:paraId="352E0FF7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гп. Приобье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42C8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800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DA82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2019 – 202</w:t>
            </w:r>
            <w:r>
              <w:rPr>
                <w:sz w:val="20"/>
                <w:szCs w:val="20"/>
              </w:rPr>
              <w:t>1</w:t>
            </w:r>
          </w:p>
          <w:p w14:paraId="4A807DA0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01586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3925" w14:textId="5C19970A" w:rsidR="00F06609" w:rsidRPr="00015865" w:rsidRDefault="0014538A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Прямые инвестиции (</w:t>
            </w:r>
            <w:r w:rsidRPr="00015865">
              <w:rPr>
                <w:sz w:val="20"/>
                <w:szCs w:val="20"/>
              </w:rPr>
              <w:t>бюджет автономного округа, местный бюджет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F971" w14:textId="1B38505C" w:rsidR="00F06609" w:rsidRDefault="0014538A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доли уличных канализационных сетей, нуждающихся в замене</w:t>
            </w:r>
          </w:p>
        </w:tc>
      </w:tr>
      <w:tr w:rsidR="00F06609" w:rsidRPr="00015865" w14:paraId="1C5EBC27" w14:textId="666F2529" w:rsidTr="001F04AF">
        <w:trPr>
          <w:cantSplit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AD62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6A15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8D88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Газификация муниципального жилого фонда пгт. Приобье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7573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11 903,3 </w:t>
            </w:r>
            <w:proofErr w:type="spellStart"/>
            <w:r w:rsidRPr="00015865">
              <w:rPr>
                <w:sz w:val="20"/>
                <w:szCs w:val="20"/>
              </w:rPr>
              <w:t>п.м</w:t>
            </w:r>
            <w:proofErr w:type="spellEnd"/>
            <w:r w:rsidRPr="0001586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647D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2028 – 2029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F397" w14:textId="5CC44E65" w:rsidR="00F06609" w:rsidRPr="00015865" w:rsidRDefault="0014538A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Прямые инвестиции (</w:t>
            </w:r>
            <w:r w:rsidRPr="00015865">
              <w:rPr>
                <w:sz w:val="20"/>
                <w:szCs w:val="20"/>
              </w:rPr>
              <w:t>бюджет автономного округа, местный бюджет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902D" w14:textId="1D377A20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7721ADD8" w14:textId="5E34F8F8" w:rsidTr="00731586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E4E7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6FB9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E525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Реконструкция канализационных очистных сооружений пгт. Приобье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AD95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1 400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11C3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2029 – 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1724" w14:textId="01443C8C" w:rsidR="00F06609" w:rsidRPr="00015865" w:rsidRDefault="0014538A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2E24" w14:textId="7454E88D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14FB003B" w14:textId="0636F213" w:rsidTr="001F04AF">
        <w:trPr>
          <w:cantSplit/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3BA4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EC4E" w14:textId="77777777"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2B20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sz w:val="20"/>
                <w:szCs w:val="20"/>
              </w:rPr>
              <w:t>блочно</w:t>
            </w:r>
            <w:proofErr w:type="spellEnd"/>
            <w:r>
              <w:rPr>
                <w:sz w:val="20"/>
                <w:szCs w:val="20"/>
              </w:rPr>
              <w:t>-модульной котельной в пгт. Приобье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4CB6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8CAD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A948" w14:textId="79E7248D" w:rsidR="00F06609" w:rsidRPr="00015865" w:rsidRDefault="0014538A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71F6" w14:textId="786A5BA3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15F0E387" w14:textId="3DADA08A" w:rsidTr="001F04AF">
        <w:trPr>
          <w:cantSplit/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9F70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7AE1" w14:textId="77777777"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F8DC" w14:textId="77777777"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Сеть водоснабжения ВОС-ул. Севастопольская, ул. Молодежная, ул. Набережная в пгт. Приобье Октябрьский район, ХМАО-Югра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D1C9" w14:textId="77777777"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D8E5" w14:textId="77777777"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2021-2022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B0F8" w14:textId="35114371" w:rsidR="00F06609" w:rsidRPr="00015865" w:rsidRDefault="0014538A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B47C" w14:textId="234A6424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70044015" w14:textId="6EBCD787" w:rsidTr="001F04A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65D1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F079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 Талинка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1ADC" w14:textId="77777777"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Реконструкция водозаборных и водоочистных сооружений </w:t>
            </w:r>
          </w:p>
          <w:p w14:paraId="2DF86003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пгт. Талинка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10C2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2500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8C2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01586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02DB" w14:textId="3DF97D7D" w:rsidR="00F06609" w:rsidRPr="00015865" w:rsidRDefault="0014538A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581E" w14:textId="77F09084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70B96C6F" w14:textId="2B325D54" w:rsidTr="001F04AF">
        <w:trPr>
          <w:cantSplit/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4C21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7A69" w14:textId="77777777" w:rsidR="00F06609" w:rsidRDefault="00F06609" w:rsidP="004F7AD3">
            <w:pPr>
              <w:jc w:val="center"/>
            </w:pPr>
            <w:r w:rsidRPr="005770C2">
              <w:rPr>
                <w:sz w:val="20"/>
                <w:szCs w:val="20"/>
              </w:rPr>
              <w:t>Городское поселение Талинка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E1B0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котельной</w:t>
            </w:r>
            <w:r w:rsidRPr="000158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ул. </w:t>
            </w:r>
            <w:proofErr w:type="gramStart"/>
            <w:r>
              <w:rPr>
                <w:sz w:val="20"/>
                <w:szCs w:val="20"/>
              </w:rPr>
              <w:t>Молодежная</w:t>
            </w:r>
            <w:proofErr w:type="gramEnd"/>
            <w:r>
              <w:rPr>
                <w:sz w:val="20"/>
                <w:szCs w:val="20"/>
              </w:rPr>
              <w:t xml:space="preserve"> 5,</w:t>
            </w:r>
            <w:r w:rsidRPr="000158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г.п.</w:t>
            </w:r>
            <w:r w:rsidRPr="00015865">
              <w:rPr>
                <w:sz w:val="20"/>
                <w:szCs w:val="20"/>
              </w:rPr>
              <w:t xml:space="preserve"> Талинка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0B15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  <w:r w:rsidRPr="00015865">
              <w:rPr>
                <w:sz w:val="20"/>
                <w:szCs w:val="20"/>
              </w:rPr>
              <w:t xml:space="preserve">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FEEB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015865">
              <w:rPr>
                <w:sz w:val="20"/>
                <w:szCs w:val="20"/>
              </w:rPr>
              <w:t xml:space="preserve"> –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527E" w14:textId="27AEBC28" w:rsidR="00F06609" w:rsidRPr="00015865" w:rsidRDefault="00BF23EF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1E9B" w14:textId="26524C9B" w:rsidR="00F06609" w:rsidRDefault="00BF23EF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591D25EF" w14:textId="3229F7E7" w:rsidTr="001F04AF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D52A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6308" w14:textId="77777777" w:rsidR="00F06609" w:rsidRDefault="00F06609" w:rsidP="004F7AD3">
            <w:pPr>
              <w:jc w:val="center"/>
            </w:pPr>
            <w:r w:rsidRPr="005770C2">
              <w:rPr>
                <w:sz w:val="20"/>
                <w:szCs w:val="20"/>
              </w:rPr>
              <w:t>Городское поселение Талинка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FB48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КОС пгт. Талинка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B6AC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2500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C332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2029 – 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1F6A" w14:textId="5E478D91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Прямые инвестиции (</w:t>
            </w:r>
            <w:r w:rsidRPr="00015865">
              <w:rPr>
                <w:sz w:val="20"/>
                <w:szCs w:val="20"/>
              </w:rPr>
              <w:t>бюджет автономного округа, местный бюджет, внебюджетные источники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195C" w14:textId="2E537297" w:rsidR="00F06609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414C44">
              <w:rPr>
                <w:sz w:val="20"/>
                <w:szCs w:val="28"/>
              </w:rPr>
              <w:t xml:space="preserve">Доля сточных вод, очищенных до нормативных значений, в </w:t>
            </w:r>
            <w:proofErr w:type="gramStart"/>
            <w:r w:rsidRPr="00414C44">
              <w:rPr>
                <w:sz w:val="20"/>
                <w:szCs w:val="28"/>
              </w:rPr>
              <w:t>общем</w:t>
            </w:r>
            <w:proofErr w:type="gramEnd"/>
            <w:r w:rsidRPr="00414C44">
              <w:rPr>
                <w:sz w:val="20"/>
                <w:szCs w:val="28"/>
              </w:rPr>
              <w:t xml:space="preserve"> объеме сточных вод, пропущенных через очистные сооружения</w:t>
            </w:r>
          </w:p>
        </w:tc>
      </w:tr>
      <w:tr w:rsidR="00F06609" w:rsidRPr="00015865" w14:paraId="004FF66C" w14:textId="2A9199FE" w:rsidTr="001F04AF">
        <w:trPr>
          <w:cantSplit/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288D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842F" w14:textId="77777777" w:rsidR="00F06609" w:rsidRDefault="00F06609" w:rsidP="004F7AD3">
            <w:pPr>
              <w:jc w:val="center"/>
            </w:pPr>
            <w:r w:rsidRPr="005770C2">
              <w:rPr>
                <w:sz w:val="20"/>
                <w:szCs w:val="20"/>
              </w:rPr>
              <w:t>Городское поселение Талинка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EC8B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Строительство инженерных сетей микрорайона индивидуальной застройки № 5 в пгт. Талинка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78CC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33 155 </w:t>
            </w:r>
            <w:proofErr w:type="spellStart"/>
            <w:r w:rsidRPr="00015865">
              <w:rPr>
                <w:sz w:val="20"/>
                <w:szCs w:val="20"/>
              </w:rPr>
              <w:t>п.м</w:t>
            </w:r>
            <w:proofErr w:type="spellEnd"/>
            <w:r w:rsidRPr="0001586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FDF5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2029 – 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5D4C" w14:textId="2D073E7F"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6843" w14:textId="62E5172E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48C01CB0" w14:textId="192594A7" w:rsidTr="001F04AF">
        <w:trPr>
          <w:cantSplit/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2E21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77DE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 Октябрьское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3342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Реконструкция водозаборного сооружения в пгт. Октябрьское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2C12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867 куб.м/сут.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8A50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9</w:t>
            </w:r>
            <w:r w:rsidRPr="00015865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C798" w14:textId="2640F7E4"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9AFE" w14:textId="09B72A0A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44C76EAD" w14:textId="7E7AD152" w:rsidTr="001F04AF">
        <w:trPr>
          <w:cantSplit/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5931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6AB2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 Октябрьское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E37D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Строительство </w:t>
            </w:r>
            <w:proofErr w:type="spellStart"/>
            <w:r w:rsidRPr="00015865">
              <w:rPr>
                <w:sz w:val="20"/>
                <w:szCs w:val="20"/>
              </w:rPr>
              <w:t>бло</w:t>
            </w:r>
            <w:r>
              <w:rPr>
                <w:sz w:val="20"/>
                <w:szCs w:val="20"/>
              </w:rPr>
              <w:t>чно</w:t>
            </w:r>
            <w:proofErr w:type="spellEnd"/>
            <w:r w:rsidRPr="00015865">
              <w:rPr>
                <w:sz w:val="20"/>
                <w:szCs w:val="20"/>
              </w:rPr>
              <w:t>-модульной</w:t>
            </w:r>
            <w:r>
              <w:rPr>
                <w:sz w:val="20"/>
                <w:szCs w:val="20"/>
              </w:rPr>
              <w:t xml:space="preserve"> котельной</w:t>
            </w:r>
            <w:r w:rsidRPr="00015865">
              <w:rPr>
                <w:sz w:val="20"/>
                <w:szCs w:val="20"/>
              </w:rPr>
              <w:t xml:space="preserve"> в пгт. Октябрьское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0E6B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,5</w:t>
            </w:r>
            <w:r w:rsidRPr="00015865">
              <w:rPr>
                <w:sz w:val="20"/>
                <w:szCs w:val="20"/>
              </w:rPr>
              <w:t xml:space="preserve">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12B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2021 –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6A07" w14:textId="09672D42"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28D4" w14:textId="71879A75" w:rsidR="00F06609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или реконструкция котельных</w:t>
            </w:r>
          </w:p>
        </w:tc>
      </w:tr>
      <w:tr w:rsidR="00F06609" w:rsidRPr="00015865" w14:paraId="0BA6B8FD" w14:textId="1BD4388A" w:rsidTr="001F04AF">
        <w:trPr>
          <w:cantSplit/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BE69" w14:textId="77777777"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9AA3" w14:textId="77777777"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682203">
              <w:rPr>
                <w:sz w:val="20"/>
                <w:szCs w:val="20"/>
              </w:rPr>
              <w:t>Городское поселение Октябрьское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68C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сети водоснабжения 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с подключением абонентов в </w:t>
            </w:r>
            <w:proofErr w:type="spellStart"/>
            <w:r>
              <w:rPr>
                <w:sz w:val="20"/>
                <w:szCs w:val="20"/>
              </w:rPr>
              <w:t>п.г.т</w:t>
            </w:r>
            <w:proofErr w:type="spellEnd"/>
            <w:r>
              <w:rPr>
                <w:sz w:val="20"/>
                <w:szCs w:val="20"/>
              </w:rPr>
              <w:t>. Октябрьское, Октябрьский район, ХМАО-Югра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9FB4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1 673,2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83E0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E6CB" w14:textId="6D65CA68"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D2B6" w14:textId="52D46B71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042E0703" w14:textId="3D655C05" w:rsidTr="001F04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8114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9477" w14:textId="77777777" w:rsidR="00F06609" w:rsidRDefault="00F06609" w:rsidP="004F7AD3">
            <w:pPr>
              <w:jc w:val="center"/>
            </w:pPr>
            <w:r w:rsidRPr="00142E27">
              <w:rPr>
                <w:sz w:val="20"/>
                <w:szCs w:val="20"/>
              </w:rPr>
              <w:t>Городское поселение Октябрьское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558C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Строительство локальных канализационных очистных сооружений, п. Кормужиханка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BE2A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10 куб.м./сут.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3716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2025 – 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1B10" w14:textId="1AC12167"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5BA" w14:textId="3A2AB587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75ABAF19" w14:textId="2150AF93" w:rsidTr="001F04AF">
        <w:trPr>
          <w:cantSplit/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BB87" w14:textId="77777777" w:rsidR="00F06609" w:rsidRPr="009342A8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2825" w14:textId="77777777" w:rsidR="00F06609" w:rsidRDefault="00F06609" w:rsidP="004F7AD3">
            <w:pPr>
              <w:jc w:val="center"/>
            </w:pPr>
            <w:r w:rsidRPr="00C45318">
              <w:rPr>
                <w:sz w:val="20"/>
                <w:szCs w:val="20"/>
              </w:rPr>
              <w:t>Сельское поселение Унъюган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0840" w14:textId="77777777" w:rsidR="00F06609" w:rsidRPr="009342A8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9342A8">
              <w:rPr>
                <w:sz w:val="20"/>
                <w:szCs w:val="20"/>
              </w:rPr>
              <w:t>Реконструкция водозаборных и водоочистных сооружений п. Унъюган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8645" w14:textId="77777777" w:rsidR="00F06609" w:rsidRPr="009342A8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9342A8">
              <w:rPr>
                <w:sz w:val="20"/>
                <w:szCs w:val="20"/>
              </w:rPr>
              <w:t>340 куб. м./сут.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EB33" w14:textId="77777777" w:rsidR="00F06609" w:rsidRPr="009342A8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9342A8">
              <w:rPr>
                <w:sz w:val="20"/>
                <w:szCs w:val="20"/>
              </w:rPr>
              <w:t>2025 – 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A6BF" w14:textId="0117A8D4" w:rsidR="00F06609" w:rsidRPr="009342A8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6FBF" w14:textId="1382CFF7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6D0B7B6A" w14:textId="6E07C7F4" w:rsidTr="001F04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42E3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D6CF" w14:textId="77777777" w:rsidR="00F06609" w:rsidRDefault="00F06609" w:rsidP="004F7AD3">
            <w:pPr>
              <w:jc w:val="center"/>
            </w:pPr>
            <w:r w:rsidRPr="00D83B8D">
              <w:rPr>
                <w:sz w:val="20"/>
                <w:szCs w:val="20"/>
              </w:rPr>
              <w:t>Сельское поселение Перегребное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7C98" w14:textId="77777777"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Реконструкция системы теплоснабжения </w:t>
            </w:r>
          </w:p>
          <w:p w14:paraId="5E10B24D" w14:textId="77777777"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д. Нижние Нарыкары </w:t>
            </w:r>
          </w:p>
          <w:p w14:paraId="41952112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(</w:t>
            </w:r>
            <w:proofErr w:type="gramStart"/>
            <w:r w:rsidRPr="00015865">
              <w:rPr>
                <w:sz w:val="20"/>
                <w:szCs w:val="20"/>
              </w:rPr>
              <w:t>переходе</w:t>
            </w:r>
            <w:proofErr w:type="gramEnd"/>
            <w:r w:rsidRPr="00015865">
              <w:rPr>
                <w:sz w:val="20"/>
                <w:szCs w:val="20"/>
              </w:rPr>
              <w:t xml:space="preserve"> на децентрализованное теплоснабжение)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7500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4316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2024 – 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84C7" w14:textId="2FF353EA"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C61D" w14:textId="1C70FAFE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56D6C36D" w14:textId="6F5324B8" w:rsidTr="001F04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8965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CA3A" w14:textId="77777777" w:rsidR="00F06609" w:rsidRDefault="00F06609" w:rsidP="004F7AD3">
            <w:pPr>
              <w:jc w:val="center"/>
            </w:pPr>
            <w:r w:rsidRPr="00D83B8D">
              <w:rPr>
                <w:sz w:val="20"/>
                <w:szCs w:val="20"/>
              </w:rPr>
              <w:t>Сельское поселение Перегребное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C126" w14:textId="77777777"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Реконструкция водозаборных и водоочистных сооружений </w:t>
            </w:r>
          </w:p>
          <w:p w14:paraId="165DC3D8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с. Перегребное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04AB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800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EDBC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01586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286D" w14:textId="665CDEF4"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8D0B" w14:textId="3559A7F5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0C65D9BA" w14:textId="2093D5E9" w:rsidTr="001F04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00AC" w14:textId="77777777"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7252" w14:textId="77777777" w:rsidR="00F06609" w:rsidRPr="00D83B8D" w:rsidRDefault="00F06609" w:rsidP="004F7AD3">
            <w:pPr>
              <w:jc w:val="center"/>
              <w:rPr>
                <w:sz w:val="20"/>
                <w:szCs w:val="20"/>
              </w:rPr>
            </w:pPr>
            <w:r w:rsidRPr="00403A3D">
              <w:rPr>
                <w:sz w:val="20"/>
                <w:szCs w:val="20"/>
              </w:rPr>
              <w:t>Сельское поселение Перегребное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713B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сетей водоснабжения в с. Перегребное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BC2E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EFBA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8332" w14:textId="3BE79802"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093C" w14:textId="4B8D38FF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6B18FD78" w14:textId="31A9287A" w:rsidTr="001F04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6FC4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78B6" w14:textId="77777777" w:rsidR="00F06609" w:rsidRDefault="00F06609" w:rsidP="004F7AD3">
            <w:pPr>
              <w:jc w:val="center"/>
            </w:pPr>
            <w:r w:rsidRPr="00D83B8D">
              <w:rPr>
                <w:sz w:val="20"/>
                <w:szCs w:val="20"/>
              </w:rPr>
              <w:t>Сельское поселение Перегребное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B509" w14:textId="77777777"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Реконструкция водозаборных и водоочистных сооружений </w:t>
            </w:r>
          </w:p>
          <w:p w14:paraId="60E6E8B8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д. Чемаши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BB81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36 куб. м./сут.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037B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01586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4154" w14:textId="4E2DDE67"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9674" w14:textId="03D0640F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066EACFD" w14:textId="49D2BA94" w:rsidTr="001F04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C926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87A7" w14:textId="77777777" w:rsidR="00F06609" w:rsidRDefault="00F06609" w:rsidP="004F7AD3">
            <w:pPr>
              <w:jc w:val="center"/>
            </w:pPr>
            <w:r w:rsidRPr="00D83B8D">
              <w:rPr>
                <w:sz w:val="20"/>
                <w:szCs w:val="20"/>
              </w:rPr>
              <w:t>Сельское поселение Перегребное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EB23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Строительство локальных канализационных очистных сооружений в д. </w:t>
            </w:r>
            <w:proofErr w:type="gramStart"/>
            <w:r w:rsidRPr="00015865">
              <w:rPr>
                <w:sz w:val="20"/>
                <w:szCs w:val="20"/>
              </w:rPr>
              <w:t>Нижние</w:t>
            </w:r>
            <w:proofErr w:type="gramEnd"/>
            <w:r w:rsidRPr="00015865">
              <w:rPr>
                <w:sz w:val="20"/>
                <w:szCs w:val="20"/>
              </w:rPr>
              <w:t xml:space="preserve"> Нарыкары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4C8B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100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5E7E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2028 – 2029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D421" w14:textId="4730AC18"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A2D2" w14:textId="6C9B499F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19B08C8E" w14:textId="7B0F3112" w:rsidTr="001F04AF">
        <w:trPr>
          <w:cantSplit/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25D3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E72C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Сергино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C74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Строительство локальных канализационных очистных сооружений в с. Сергино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1432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84C6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2028 – 2029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8C21" w14:textId="41807511"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7721" w14:textId="1C643F1E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0B34E7AE" w14:textId="2818DC92" w:rsidTr="001F04AF">
        <w:trPr>
          <w:cantSplit/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F0C4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461F" w14:textId="77777777" w:rsidR="00F06609" w:rsidRPr="00015865" w:rsidRDefault="00F06609" w:rsidP="004F7AD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Сергино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18EE" w14:textId="77777777" w:rsidR="00F06609" w:rsidRPr="00015865" w:rsidRDefault="00F06609" w:rsidP="004F7AD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15865">
              <w:rPr>
                <w:color w:val="auto"/>
                <w:sz w:val="20"/>
                <w:szCs w:val="20"/>
              </w:rPr>
              <w:t>Строительство сетей водоснабжения в п. Сергино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6477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7,9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E266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01586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5399" w14:textId="41AB5894"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8DA0" w14:textId="4CD61A2B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3FF0E597" w14:textId="149022FF" w:rsidTr="001F04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C28D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4182" w14:textId="77777777" w:rsidR="00F06609" w:rsidRDefault="00F06609" w:rsidP="004F7AD3">
            <w:pPr>
              <w:jc w:val="center"/>
            </w:pPr>
            <w:r w:rsidRPr="00142997">
              <w:rPr>
                <w:sz w:val="20"/>
                <w:szCs w:val="20"/>
              </w:rPr>
              <w:t>Сельское поселение Малый Атлым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1176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Строительство локальных канализационных очистных сооружений п. </w:t>
            </w:r>
            <w:proofErr w:type="gramStart"/>
            <w:r w:rsidRPr="00015865">
              <w:rPr>
                <w:sz w:val="20"/>
                <w:szCs w:val="20"/>
              </w:rPr>
              <w:t>Большие</w:t>
            </w:r>
            <w:proofErr w:type="gramEnd"/>
            <w:r w:rsidRPr="00015865">
              <w:rPr>
                <w:sz w:val="20"/>
                <w:szCs w:val="20"/>
              </w:rPr>
              <w:t xml:space="preserve"> Леуши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B1CF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3927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01586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56AC" w14:textId="59798AC8"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4B61" w14:textId="4CB6CD45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52C16CA0" w14:textId="78A7B1A9" w:rsidTr="001F04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BB48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8270" w14:textId="77777777" w:rsidR="00F06609" w:rsidRDefault="00F06609" w:rsidP="004F7AD3">
            <w:pPr>
              <w:jc w:val="center"/>
            </w:pPr>
            <w:r w:rsidRPr="00142997">
              <w:rPr>
                <w:sz w:val="20"/>
                <w:szCs w:val="20"/>
              </w:rPr>
              <w:t>Сельское поселение Малый Атлым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CEE4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Строительство локальных канализационных очистных сооружений с. </w:t>
            </w:r>
            <w:proofErr w:type="gramStart"/>
            <w:r w:rsidRPr="00015865">
              <w:rPr>
                <w:sz w:val="20"/>
                <w:szCs w:val="20"/>
              </w:rPr>
              <w:t>Большой</w:t>
            </w:r>
            <w:proofErr w:type="gramEnd"/>
            <w:r w:rsidRPr="00015865">
              <w:rPr>
                <w:sz w:val="20"/>
                <w:szCs w:val="20"/>
              </w:rPr>
              <w:t xml:space="preserve"> Атлым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D040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15C6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01586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FD68" w14:textId="4642B991"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901D" w14:textId="1BEDAE41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3A8BB1B3" w14:textId="3E407BC8" w:rsidTr="001F04AF">
        <w:trPr>
          <w:cantSplit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1AE7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585" w14:textId="77777777" w:rsidR="00F06609" w:rsidRDefault="00F06609" w:rsidP="004F7AD3">
            <w:pPr>
              <w:jc w:val="center"/>
            </w:pPr>
            <w:r w:rsidRPr="00142997">
              <w:rPr>
                <w:sz w:val="20"/>
                <w:szCs w:val="20"/>
              </w:rPr>
              <w:t>Сельское поселение Малый Атлым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D4D7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Строительство локальных канализационных очистных сооружений п. </w:t>
            </w:r>
            <w:proofErr w:type="gramStart"/>
            <w:r w:rsidRPr="00015865">
              <w:rPr>
                <w:sz w:val="20"/>
                <w:szCs w:val="20"/>
              </w:rPr>
              <w:t>Заречный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4108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8C60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01586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08C0" w14:textId="45F8C650"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9ED" w14:textId="0842B375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344FF9D8" w14:textId="142763E0" w:rsidTr="001F04AF">
        <w:trPr>
          <w:cantSplit/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F4EC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D3DC" w14:textId="77777777" w:rsidR="00F06609" w:rsidRDefault="00F06609" w:rsidP="004F7AD3">
            <w:pPr>
              <w:jc w:val="center"/>
            </w:pPr>
            <w:r w:rsidRPr="00142997">
              <w:rPr>
                <w:sz w:val="20"/>
                <w:szCs w:val="20"/>
              </w:rPr>
              <w:t>Сельское поселение Малый Атлым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5564" w14:textId="77777777"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Строительство локальных канализационных очистных сооружений с. Малый Атлым, </w:t>
            </w:r>
          </w:p>
          <w:p w14:paraId="0690DF8F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п. Комсомольский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18BC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CF73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01586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18A9" w14:textId="23615455"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35A2" w14:textId="01EB39B1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160F9B62" w14:textId="1C29569B" w:rsidTr="001F04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93E7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0D37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Карымкары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BA0A" w14:textId="77777777"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Строительство водозаборных и водоочистных сооружений </w:t>
            </w:r>
          </w:p>
          <w:p w14:paraId="73980146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в п. Карымкары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CCFF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400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2223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015865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22</w:t>
            </w:r>
          </w:p>
          <w:p w14:paraId="489867D7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5C1" w14:textId="7B8D695C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Прямые инвестиции (</w:t>
            </w:r>
            <w:r w:rsidRPr="00015865">
              <w:rPr>
                <w:sz w:val="20"/>
                <w:szCs w:val="20"/>
              </w:rPr>
              <w:t>местный бюджет,</w:t>
            </w:r>
            <w:proofErr w:type="gramEnd"/>
          </w:p>
          <w:p w14:paraId="06B62E01" w14:textId="7B0FF91C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бюджет автономного округа, местный бюджет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281C" w14:textId="53EBF6E8" w:rsidR="00F06609" w:rsidRDefault="0069088D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населения централизованными услугами водоснабжения</w:t>
            </w:r>
          </w:p>
        </w:tc>
      </w:tr>
      <w:tr w:rsidR="00F06609" w:rsidRPr="00015865" w14:paraId="06B3D286" w14:textId="16CBB608" w:rsidTr="001F04AF">
        <w:trPr>
          <w:cantSplit/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A8DC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EAD9" w14:textId="77777777" w:rsidR="00F06609" w:rsidRDefault="00F06609" w:rsidP="004F7AD3">
            <w:pPr>
              <w:jc w:val="center"/>
            </w:pPr>
            <w:r w:rsidRPr="009418D1">
              <w:rPr>
                <w:sz w:val="20"/>
                <w:szCs w:val="20"/>
              </w:rPr>
              <w:t>Сельское поселение Карымкары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421B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локальных канализационных очистных сооружений в п. Карымкары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ACEB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15865">
              <w:rPr>
                <w:sz w:val="20"/>
                <w:szCs w:val="20"/>
              </w:rPr>
              <w:t xml:space="preserve">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BA5E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01586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606C" w14:textId="70F31D9A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Прямые инвестиции (</w:t>
            </w:r>
            <w:r w:rsidRPr="00015865">
              <w:rPr>
                <w:sz w:val="20"/>
                <w:szCs w:val="20"/>
              </w:rPr>
              <w:t>внебюджетные источники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0E20" w14:textId="7C801419" w:rsidR="00F06609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414C44">
              <w:rPr>
                <w:sz w:val="20"/>
                <w:szCs w:val="28"/>
              </w:rPr>
              <w:t xml:space="preserve">Доля сточных вод, очищенных до нормативных значений, в </w:t>
            </w:r>
            <w:proofErr w:type="gramStart"/>
            <w:r w:rsidRPr="00414C44">
              <w:rPr>
                <w:sz w:val="20"/>
                <w:szCs w:val="28"/>
              </w:rPr>
              <w:t>общем</w:t>
            </w:r>
            <w:proofErr w:type="gramEnd"/>
            <w:r w:rsidRPr="00414C44">
              <w:rPr>
                <w:sz w:val="20"/>
                <w:szCs w:val="28"/>
              </w:rPr>
              <w:t xml:space="preserve"> объеме сточных вод, пропущенных через очистные сооружения</w:t>
            </w:r>
          </w:p>
        </w:tc>
      </w:tr>
      <w:tr w:rsidR="00F06609" w:rsidRPr="00015865" w14:paraId="3EB0D71C" w14:textId="1611A477" w:rsidTr="001F04AF">
        <w:trPr>
          <w:cantSplit/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1680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12B5" w14:textId="77777777" w:rsidR="00F06609" w:rsidRDefault="00F06609" w:rsidP="004F7AD3">
            <w:pPr>
              <w:jc w:val="center"/>
            </w:pPr>
            <w:r w:rsidRPr="009418D1">
              <w:rPr>
                <w:sz w:val="20"/>
                <w:szCs w:val="20"/>
              </w:rPr>
              <w:t>Сельское поселение Карымкары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53F1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Строительство локальных канализационных очистных сооружений в п. Горнореченск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0225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04C1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01586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4C9D" w14:textId="6A46CA83"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1D9B" w14:textId="3810F8E5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25A19A8A" w14:textId="337F9BE0" w:rsidTr="001F04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303B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FFDB" w14:textId="77777777" w:rsidR="00F06609" w:rsidRDefault="00F06609" w:rsidP="004F7AD3">
            <w:pPr>
              <w:jc w:val="center"/>
            </w:pPr>
            <w:r w:rsidRPr="009418D1">
              <w:rPr>
                <w:sz w:val="20"/>
                <w:szCs w:val="20"/>
              </w:rPr>
              <w:t>Сельское поселение Карымкары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45C8" w14:textId="1E6C0B2F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Водопроводные сети в </w:t>
            </w:r>
            <w:r w:rsidR="0069088D">
              <w:rPr>
                <w:sz w:val="20"/>
                <w:szCs w:val="20"/>
              </w:rPr>
              <w:t xml:space="preserve">                    </w:t>
            </w:r>
            <w:r w:rsidRPr="00015865">
              <w:rPr>
                <w:sz w:val="20"/>
                <w:szCs w:val="20"/>
              </w:rPr>
              <w:t>п. Карымкары, Октябрьского района,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DF9A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12 061,4 </w:t>
            </w:r>
            <w:proofErr w:type="spellStart"/>
            <w:r w:rsidRPr="00015865">
              <w:rPr>
                <w:sz w:val="20"/>
                <w:szCs w:val="20"/>
              </w:rPr>
              <w:t>п.м</w:t>
            </w:r>
            <w:proofErr w:type="spellEnd"/>
            <w:r w:rsidRPr="0001586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D789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2028 – 2029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6C47" w14:textId="399A8123"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AEAD" w14:textId="7E292881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6D14129B" w14:textId="26B8F592" w:rsidTr="001F04AF">
        <w:trPr>
          <w:cantSplit/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6332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3E72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679E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Строительство локальных канализационных очистных сооружений в с. Шеркалы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E7D2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51CE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01586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48F7" w14:textId="60D7B8C2"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A9E6" w14:textId="0C03E05E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29F43901" w14:textId="5ACF9772" w:rsidTr="001F04AF">
        <w:trPr>
          <w:cantSplit/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AD36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F7C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EABC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Водопроводные сети в с. Шеркалы, Октябрьского района,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FB19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2 677 </w:t>
            </w:r>
            <w:proofErr w:type="spellStart"/>
            <w:r w:rsidRPr="00015865">
              <w:rPr>
                <w:sz w:val="20"/>
                <w:szCs w:val="20"/>
              </w:rPr>
              <w:t>п.м</w:t>
            </w:r>
            <w:proofErr w:type="spellEnd"/>
            <w:r w:rsidRPr="0001586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CEE4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2027 – 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CE60" w14:textId="44D59333" w:rsidR="00F06609" w:rsidRPr="00015865" w:rsidRDefault="002F1CE8" w:rsidP="002F1CE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E7C6" w14:textId="0BC3213C"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14:paraId="6FFC128F" w14:textId="23557E55" w:rsidTr="001F04AF">
        <w:trPr>
          <w:cantSplit/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A638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776E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Каменное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7C92" w14:textId="77777777"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водоочистных сооружений в</w:t>
            </w:r>
          </w:p>
          <w:p w14:paraId="3025BD10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с. Пальяново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E85A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100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A0DB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01586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DB6F" w14:textId="77777777"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</w:p>
          <w:p w14:paraId="2281FE0E" w14:textId="5DA3FF32"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4FD5" w14:textId="57DEBF48"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C44" w:rsidRPr="00015865" w14:paraId="3DDF551E" w14:textId="1BEF66C3" w:rsidTr="001F04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EFFC" w14:textId="77777777" w:rsidR="00414C44" w:rsidRPr="00015865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7017" w14:textId="77777777" w:rsidR="00414C44" w:rsidRPr="00015865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Каменное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D828" w14:textId="77777777" w:rsidR="00414C44" w:rsidRPr="00015865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Строительство локальных канализационных очистных сооружений в с. Каменное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3A0A" w14:textId="77777777" w:rsidR="00414C44" w:rsidRPr="00015865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84B9" w14:textId="77777777" w:rsidR="00414C44" w:rsidRPr="00015865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2024 – 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9295" w14:textId="75B20C30" w:rsidR="00414C44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0C26" w14:textId="175D07BF" w:rsidR="00414C44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C44" w:rsidRPr="00015865" w14:paraId="12570FD7" w14:textId="7C4CE851" w:rsidTr="001F04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2475" w14:textId="77777777" w:rsidR="00414C44" w:rsidRPr="00015865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7E0F" w14:textId="77777777" w:rsidR="00414C44" w:rsidRPr="00015865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Каменное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F252" w14:textId="77777777" w:rsidR="00414C44" w:rsidRPr="00015865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Строительство локальных канализационных очистных сооружений в с. Пальяново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0AB5" w14:textId="77777777" w:rsidR="00414C44" w:rsidRPr="00015865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9035" w14:textId="77777777" w:rsidR="00414C44" w:rsidRPr="00015865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2024 – 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FB8C" w14:textId="74B2E1FE" w:rsidR="00414C44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5573" w14:textId="66FEF503" w:rsidR="00414C44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A990B53" w14:textId="77777777" w:rsidR="00652724" w:rsidRPr="008242D2" w:rsidRDefault="00652724">
      <w:pPr>
        <w:spacing w:line="270" w:lineRule="atLeast"/>
        <w:jc w:val="both"/>
        <w:rPr>
          <w:sz w:val="24"/>
        </w:rPr>
        <w:sectPr w:rsidR="00652724" w:rsidRPr="008242D2" w:rsidSect="00F06609">
          <w:pgSz w:w="16840" w:h="11910" w:orient="landscape"/>
          <w:pgMar w:top="567" w:right="1134" w:bottom="1701" w:left="1134" w:header="720" w:footer="720" w:gutter="0"/>
          <w:cols w:space="720"/>
          <w:docGrid w:linePitch="299"/>
        </w:sectPr>
      </w:pPr>
    </w:p>
    <w:p w14:paraId="0495C0EB" w14:textId="7A6EA8DA" w:rsidR="005901D2" w:rsidRPr="005901D2" w:rsidRDefault="005901D2" w:rsidP="005901D2">
      <w:pPr>
        <w:jc w:val="right"/>
        <w:rPr>
          <w:lang w:eastAsia="x-none" w:bidi="ar-SA"/>
        </w:rPr>
      </w:pPr>
      <w:r>
        <w:rPr>
          <w:lang w:eastAsia="x-none" w:bidi="ar-SA"/>
        </w:rPr>
        <w:lastRenderedPageBreak/>
        <w:t xml:space="preserve">Таблица </w:t>
      </w:r>
      <w:r w:rsidR="005B3406">
        <w:rPr>
          <w:lang w:eastAsia="x-none" w:bidi="ar-SA"/>
        </w:rPr>
        <w:t>4</w:t>
      </w:r>
    </w:p>
    <w:p w14:paraId="6EC34769" w14:textId="77777777" w:rsidR="0082666B" w:rsidRDefault="0082666B" w:rsidP="0082666B">
      <w:pPr>
        <w:pStyle w:val="a3"/>
        <w:ind w:left="0" w:firstLine="567"/>
        <w:jc w:val="right"/>
      </w:pPr>
    </w:p>
    <w:p w14:paraId="0852EF97" w14:textId="77777777" w:rsidR="005901D2" w:rsidRDefault="005901D2" w:rsidP="0082666B">
      <w:pPr>
        <w:pStyle w:val="a3"/>
        <w:ind w:left="0" w:firstLine="567"/>
        <w:jc w:val="right"/>
      </w:pPr>
    </w:p>
    <w:p w14:paraId="70BE2705" w14:textId="3C1ED0F0" w:rsidR="005901D2" w:rsidRDefault="005901D2" w:rsidP="005901D2">
      <w:pPr>
        <w:pStyle w:val="a3"/>
        <w:ind w:left="0" w:firstLine="567"/>
        <w:jc w:val="center"/>
      </w:pPr>
      <w:r>
        <w:t>Показатели, характеризующие эффективность структурного элемента (основного мероприятия) муниципальной программы</w:t>
      </w:r>
    </w:p>
    <w:p w14:paraId="05424934" w14:textId="77777777" w:rsidR="005901D2" w:rsidRDefault="005901D2" w:rsidP="005901D2">
      <w:pPr>
        <w:pStyle w:val="a3"/>
        <w:ind w:left="0" w:firstLine="567"/>
        <w:jc w:val="center"/>
      </w:pPr>
    </w:p>
    <w:p w14:paraId="5AFF0457" w14:textId="77777777" w:rsidR="005901D2" w:rsidRDefault="005901D2" w:rsidP="005901D2">
      <w:pPr>
        <w:pStyle w:val="a3"/>
        <w:ind w:left="0" w:firstLine="567"/>
        <w:jc w:val="center"/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40"/>
        <w:gridCol w:w="2929"/>
        <w:gridCol w:w="2409"/>
        <w:gridCol w:w="1701"/>
        <w:gridCol w:w="1560"/>
        <w:gridCol w:w="1701"/>
        <w:gridCol w:w="1701"/>
        <w:gridCol w:w="2268"/>
      </w:tblGrid>
      <w:tr w:rsidR="00C57A1F" w:rsidRPr="001F04AF" w14:paraId="755CD774" w14:textId="77777777" w:rsidTr="00023FD9">
        <w:trPr>
          <w:trHeight w:val="1323"/>
        </w:trPr>
        <w:tc>
          <w:tcPr>
            <w:tcW w:w="440" w:type="dxa"/>
            <w:vMerge w:val="restart"/>
          </w:tcPr>
          <w:p w14:paraId="65EF2F76" w14:textId="229EE456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№</w:t>
            </w:r>
          </w:p>
        </w:tc>
        <w:tc>
          <w:tcPr>
            <w:tcW w:w="2929" w:type="dxa"/>
            <w:vMerge w:val="restart"/>
          </w:tcPr>
          <w:p w14:paraId="23FCBC27" w14:textId="5308F68F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</w:tcPr>
          <w:p w14:paraId="31CAE86E" w14:textId="57A11720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663" w:type="dxa"/>
            <w:gridSpan w:val="4"/>
          </w:tcPr>
          <w:p w14:paraId="3CF492C9" w14:textId="78151708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Значения показателя по годам</w:t>
            </w:r>
          </w:p>
        </w:tc>
        <w:tc>
          <w:tcPr>
            <w:tcW w:w="2268" w:type="dxa"/>
            <w:vMerge w:val="restart"/>
          </w:tcPr>
          <w:p w14:paraId="0EB94A1C" w14:textId="71D7C71C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1F04AF">
              <w:rPr>
                <w:sz w:val="20"/>
              </w:rPr>
              <w:t>а момент окончания действия муниципальной программы</w:t>
            </w:r>
          </w:p>
        </w:tc>
      </w:tr>
      <w:tr w:rsidR="00C57A1F" w:rsidRPr="001F04AF" w14:paraId="103D9A29" w14:textId="77777777" w:rsidTr="00023FD9">
        <w:tc>
          <w:tcPr>
            <w:tcW w:w="440" w:type="dxa"/>
            <w:vMerge/>
          </w:tcPr>
          <w:p w14:paraId="05C281B1" w14:textId="77777777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2929" w:type="dxa"/>
            <w:vMerge/>
          </w:tcPr>
          <w:p w14:paraId="11F62338" w14:textId="77777777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</w:tcPr>
          <w:p w14:paraId="2AB1CC80" w14:textId="77777777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01FF03F9" w14:textId="70A9341F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2022</w:t>
            </w:r>
          </w:p>
        </w:tc>
        <w:tc>
          <w:tcPr>
            <w:tcW w:w="1560" w:type="dxa"/>
          </w:tcPr>
          <w:p w14:paraId="2F482726" w14:textId="26418C03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2023</w:t>
            </w:r>
          </w:p>
        </w:tc>
        <w:tc>
          <w:tcPr>
            <w:tcW w:w="1701" w:type="dxa"/>
          </w:tcPr>
          <w:p w14:paraId="7E129F6A" w14:textId="3BA52795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2024</w:t>
            </w:r>
          </w:p>
        </w:tc>
        <w:tc>
          <w:tcPr>
            <w:tcW w:w="1701" w:type="dxa"/>
          </w:tcPr>
          <w:p w14:paraId="2B7AA8B5" w14:textId="49EC4676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2025</w:t>
            </w:r>
          </w:p>
        </w:tc>
        <w:tc>
          <w:tcPr>
            <w:tcW w:w="2268" w:type="dxa"/>
            <w:vMerge/>
          </w:tcPr>
          <w:p w14:paraId="71457244" w14:textId="77777777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</w:p>
        </w:tc>
      </w:tr>
      <w:tr w:rsidR="00C57A1F" w:rsidRPr="001F04AF" w14:paraId="742D35C6" w14:textId="77777777" w:rsidTr="00023FD9">
        <w:tc>
          <w:tcPr>
            <w:tcW w:w="440" w:type="dxa"/>
          </w:tcPr>
          <w:p w14:paraId="264FC953" w14:textId="20BB3834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</w:t>
            </w:r>
          </w:p>
        </w:tc>
        <w:tc>
          <w:tcPr>
            <w:tcW w:w="2929" w:type="dxa"/>
          </w:tcPr>
          <w:p w14:paraId="5DEB31FE" w14:textId="4967F563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</w:t>
            </w:r>
          </w:p>
        </w:tc>
        <w:tc>
          <w:tcPr>
            <w:tcW w:w="2409" w:type="dxa"/>
          </w:tcPr>
          <w:p w14:paraId="22E9C9FF" w14:textId="343DB048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3</w:t>
            </w:r>
          </w:p>
        </w:tc>
        <w:tc>
          <w:tcPr>
            <w:tcW w:w="1701" w:type="dxa"/>
          </w:tcPr>
          <w:p w14:paraId="7DF7049D" w14:textId="3DA0816A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4</w:t>
            </w:r>
          </w:p>
        </w:tc>
        <w:tc>
          <w:tcPr>
            <w:tcW w:w="1560" w:type="dxa"/>
          </w:tcPr>
          <w:p w14:paraId="0878F818" w14:textId="51918F61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5</w:t>
            </w:r>
          </w:p>
        </w:tc>
        <w:tc>
          <w:tcPr>
            <w:tcW w:w="1701" w:type="dxa"/>
          </w:tcPr>
          <w:p w14:paraId="23D26A57" w14:textId="58366E34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</w:t>
            </w:r>
          </w:p>
        </w:tc>
        <w:tc>
          <w:tcPr>
            <w:tcW w:w="1701" w:type="dxa"/>
          </w:tcPr>
          <w:p w14:paraId="5A46593B" w14:textId="3B2EA54C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7</w:t>
            </w:r>
          </w:p>
        </w:tc>
        <w:tc>
          <w:tcPr>
            <w:tcW w:w="2268" w:type="dxa"/>
          </w:tcPr>
          <w:p w14:paraId="6337F134" w14:textId="260E69C8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57A1F" w:rsidRPr="001F04AF" w14:paraId="58678690" w14:textId="77777777" w:rsidTr="00023FD9">
        <w:tc>
          <w:tcPr>
            <w:tcW w:w="440" w:type="dxa"/>
          </w:tcPr>
          <w:p w14:paraId="0574DDA0" w14:textId="042185D9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</w:t>
            </w:r>
          </w:p>
        </w:tc>
        <w:tc>
          <w:tcPr>
            <w:tcW w:w="2929" w:type="dxa"/>
          </w:tcPr>
          <w:p w14:paraId="6F66FDCB" w14:textId="3EA4D1E7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Строительство или реконструкция котельных в количестве 1 ед.</w:t>
            </w:r>
          </w:p>
        </w:tc>
        <w:tc>
          <w:tcPr>
            <w:tcW w:w="2409" w:type="dxa"/>
          </w:tcPr>
          <w:p w14:paraId="5D233733" w14:textId="2BE0B336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</w:tcPr>
          <w:p w14:paraId="2B099371" w14:textId="6647DAB5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</w:tcPr>
          <w:p w14:paraId="296A2FD1" w14:textId="6D9E4584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14:paraId="69B92FA1" w14:textId="3ED7328E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14:paraId="00651101" w14:textId="0C7D23F2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</w:tcPr>
          <w:p w14:paraId="71294C78" w14:textId="36660356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57A1F" w:rsidRPr="001F04AF" w14:paraId="55110692" w14:textId="77777777" w:rsidTr="00023FD9">
        <w:tc>
          <w:tcPr>
            <w:tcW w:w="440" w:type="dxa"/>
          </w:tcPr>
          <w:p w14:paraId="16A21C9B" w14:textId="54156D86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</w:t>
            </w:r>
          </w:p>
        </w:tc>
        <w:tc>
          <w:tcPr>
            <w:tcW w:w="2929" w:type="dxa"/>
          </w:tcPr>
          <w:p w14:paraId="64301510" w14:textId="32A38EF1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 xml:space="preserve">Строительство или реконструкция водоочистных сооружений в </w:t>
            </w:r>
            <w:proofErr w:type="gramStart"/>
            <w:r w:rsidRPr="001F04AF">
              <w:rPr>
                <w:sz w:val="20"/>
              </w:rPr>
              <w:t>количестве</w:t>
            </w:r>
            <w:proofErr w:type="gramEnd"/>
            <w:r w:rsidRPr="001F04AF">
              <w:rPr>
                <w:sz w:val="20"/>
              </w:rPr>
              <w:t xml:space="preserve"> 1 ед.</w:t>
            </w:r>
          </w:p>
        </w:tc>
        <w:tc>
          <w:tcPr>
            <w:tcW w:w="2409" w:type="dxa"/>
          </w:tcPr>
          <w:p w14:paraId="23A4EDD7" w14:textId="029AC83F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</w:tcPr>
          <w:p w14:paraId="09452195" w14:textId="0700CFBD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14:paraId="3C2607C1" w14:textId="7E6B893A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14:paraId="1A043A8D" w14:textId="082E290B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14:paraId="2F46F8FB" w14:textId="7D5D16D3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</w:tcPr>
          <w:p w14:paraId="067BC3BE" w14:textId="1DC02022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57A1F" w:rsidRPr="001F04AF" w14:paraId="3D3E3BBE" w14:textId="77777777" w:rsidTr="00023FD9">
        <w:tc>
          <w:tcPr>
            <w:tcW w:w="440" w:type="dxa"/>
          </w:tcPr>
          <w:p w14:paraId="0935F1E0" w14:textId="47AF8D8A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3</w:t>
            </w:r>
          </w:p>
        </w:tc>
        <w:tc>
          <w:tcPr>
            <w:tcW w:w="2929" w:type="dxa"/>
          </w:tcPr>
          <w:p w14:paraId="758CC1E3" w14:textId="24A0E6DE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Обеспеченность населения централизованными услугами водоснабжения, %</w:t>
            </w:r>
          </w:p>
        </w:tc>
        <w:tc>
          <w:tcPr>
            <w:tcW w:w="2409" w:type="dxa"/>
          </w:tcPr>
          <w:p w14:paraId="33F7256A" w14:textId="4547A1F5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68,3</w:t>
            </w:r>
          </w:p>
        </w:tc>
        <w:tc>
          <w:tcPr>
            <w:tcW w:w="1701" w:type="dxa"/>
          </w:tcPr>
          <w:p w14:paraId="2B632867" w14:textId="681D0F1D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69,2</w:t>
            </w:r>
          </w:p>
        </w:tc>
        <w:tc>
          <w:tcPr>
            <w:tcW w:w="1560" w:type="dxa"/>
          </w:tcPr>
          <w:p w14:paraId="1611C98B" w14:textId="3DD9C6F1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69,5</w:t>
            </w:r>
          </w:p>
        </w:tc>
        <w:tc>
          <w:tcPr>
            <w:tcW w:w="1701" w:type="dxa"/>
          </w:tcPr>
          <w:p w14:paraId="436D8FF8" w14:textId="66B1EB9B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69,8</w:t>
            </w:r>
          </w:p>
        </w:tc>
        <w:tc>
          <w:tcPr>
            <w:tcW w:w="1701" w:type="dxa"/>
          </w:tcPr>
          <w:p w14:paraId="5D38F8F4" w14:textId="52A89444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70,1</w:t>
            </w:r>
          </w:p>
        </w:tc>
        <w:tc>
          <w:tcPr>
            <w:tcW w:w="2268" w:type="dxa"/>
          </w:tcPr>
          <w:p w14:paraId="1E9B0C94" w14:textId="2606D763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71,4</w:t>
            </w:r>
          </w:p>
        </w:tc>
      </w:tr>
      <w:tr w:rsidR="00C57A1F" w:rsidRPr="001F04AF" w14:paraId="31659F59" w14:textId="77777777" w:rsidTr="00023FD9">
        <w:tc>
          <w:tcPr>
            <w:tcW w:w="440" w:type="dxa"/>
          </w:tcPr>
          <w:p w14:paraId="1786C7C9" w14:textId="7BC70D6B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4</w:t>
            </w:r>
          </w:p>
        </w:tc>
        <w:tc>
          <w:tcPr>
            <w:tcW w:w="2929" w:type="dxa"/>
          </w:tcPr>
          <w:p w14:paraId="28AB22BE" w14:textId="3869CB19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Увеличение доли населения, обеспеченного качественной питьевой водой из систем централизованного водоснабжения, %</w:t>
            </w:r>
          </w:p>
        </w:tc>
        <w:tc>
          <w:tcPr>
            <w:tcW w:w="2409" w:type="dxa"/>
          </w:tcPr>
          <w:p w14:paraId="486099C1" w14:textId="4DA1536D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65,8</w:t>
            </w:r>
          </w:p>
        </w:tc>
        <w:tc>
          <w:tcPr>
            <w:tcW w:w="1701" w:type="dxa"/>
          </w:tcPr>
          <w:p w14:paraId="3CF76CF0" w14:textId="410A692B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66,1</w:t>
            </w:r>
          </w:p>
        </w:tc>
        <w:tc>
          <w:tcPr>
            <w:tcW w:w="1560" w:type="dxa"/>
          </w:tcPr>
          <w:p w14:paraId="7B1AF545" w14:textId="47717807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66,2</w:t>
            </w:r>
          </w:p>
        </w:tc>
        <w:tc>
          <w:tcPr>
            <w:tcW w:w="1701" w:type="dxa"/>
          </w:tcPr>
          <w:p w14:paraId="54406036" w14:textId="6716837A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66,3</w:t>
            </w:r>
          </w:p>
        </w:tc>
        <w:tc>
          <w:tcPr>
            <w:tcW w:w="1701" w:type="dxa"/>
          </w:tcPr>
          <w:p w14:paraId="44B7D31B" w14:textId="65BEBE7A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66,4</w:t>
            </w:r>
          </w:p>
        </w:tc>
        <w:tc>
          <w:tcPr>
            <w:tcW w:w="2268" w:type="dxa"/>
          </w:tcPr>
          <w:p w14:paraId="09237C56" w14:textId="0F65914E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66,9</w:t>
            </w:r>
          </w:p>
        </w:tc>
      </w:tr>
      <w:tr w:rsidR="00C57A1F" w:rsidRPr="001F04AF" w14:paraId="696B6A05" w14:textId="77777777" w:rsidTr="00023FD9">
        <w:tc>
          <w:tcPr>
            <w:tcW w:w="440" w:type="dxa"/>
          </w:tcPr>
          <w:p w14:paraId="1D843EAD" w14:textId="58CF24B8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5</w:t>
            </w:r>
          </w:p>
        </w:tc>
        <w:tc>
          <w:tcPr>
            <w:tcW w:w="2929" w:type="dxa"/>
          </w:tcPr>
          <w:p w14:paraId="756545CA" w14:textId="20904682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Уменьшение доли уличных тепловых сетей, нуждающихся в замене, %</w:t>
            </w:r>
          </w:p>
        </w:tc>
        <w:tc>
          <w:tcPr>
            <w:tcW w:w="2409" w:type="dxa"/>
          </w:tcPr>
          <w:p w14:paraId="49335982" w14:textId="59ED9AB7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63,2</w:t>
            </w:r>
          </w:p>
        </w:tc>
        <w:tc>
          <w:tcPr>
            <w:tcW w:w="1701" w:type="dxa"/>
          </w:tcPr>
          <w:p w14:paraId="51FDA545" w14:textId="0B554A7E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55,4</w:t>
            </w:r>
          </w:p>
        </w:tc>
        <w:tc>
          <w:tcPr>
            <w:tcW w:w="1560" w:type="dxa"/>
          </w:tcPr>
          <w:p w14:paraId="0ABA2821" w14:textId="6217840F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54,9</w:t>
            </w:r>
          </w:p>
        </w:tc>
        <w:tc>
          <w:tcPr>
            <w:tcW w:w="1701" w:type="dxa"/>
          </w:tcPr>
          <w:p w14:paraId="22A22839" w14:textId="3B322DCF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54,4</w:t>
            </w:r>
          </w:p>
        </w:tc>
        <w:tc>
          <w:tcPr>
            <w:tcW w:w="1701" w:type="dxa"/>
          </w:tcPr>
          <w:p w14:paraId="41EDC8F5" w14:textId="0F14296E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53,9</w:t>
            </w:r>
          </w:p>
        </w:tc>
        <w:tc>
          <w:tcPr>
            <w:tcW w:w="2268" w:type="dxa"/>
          </w:tcPr>
          <w:p w14:paraId="5D1428BB" w14:textId="1BE7460C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51,4</w:t>
            </w:r>
          </w:p>
        </w:tc>
      </w:tr>
      <w:tr w:rsidR="00C57A1F" w:rsidRPr="001F04AF" w14:paraId="6FB536CE" w14:textId="77777777" w:rsidTr="00023FD9">
        <w:tc>
          <w:tcPr>
            <w:tcW w:w="440" w:type="dxa"/>
          </w:tcPr>
          <w:p w14:paraId="67C48F56" w14:textId="16047A6B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</w:t>
            </w:r>
          </w:p>
        </w:tc>
        <w:tc>
          <w:tcPr>
            <w:tcW w:w="2929" w:type="dxa"/>
          </w:tcPr>
          <w:p w14:paraId="7ABBCF06" w14:textId="168FF7F3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Уменьшение доли уличных водопроводных сетей, нуждающихся в замене, %</w:t>
            </w:r>
          </w:p>
        </w:tc>
        <w:tc>
          <w:tcPr>
            <w:tcW w:w="2409" w:type="dxa"/>
          </w:tcPr>
          <w:p w14:paraId="120211E4" w14:textId="2C27E98A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49,2</w:t>
            </w:r>
          </w:p>
        </w:tc>
        <w:tc>
          <w:tcPr>
            <w:tcW w:w="1701" w:type="dxa"/>
          </w:tcPr>
          <w:p w14:paraId="74752347" w14:textId="123718D2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31,86</w:t>
            </w:r>
          </w:p>
        </w:tc>
        <w:tc>
          <w:tcPr>
            <w:tcW w:w="1560" w:type="dxa"/>
          </w:tcPr>
          <w:p w14:paraId="4CD757A0" w14:textId="66BFE0EA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31,66</w:t>
            </w:r>
          </w:p>
        </w:tc>
        <w:tc>
          <w:tcPr>
            <w:tcW w:w="1701" w:type="dxa"/>
          </w:tcPr>
          <w:p w14:paraId="7C496046" w14:textId="6A246CC9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31,46</w:t>
            </w:r>
          </w:p>
        </w:tc>
        <w:tc>
          <w:tcPr>
            <w:tcW w:w="1701" w:type="dxa"/>
          </w:tcPr>
          <w:p w14:paraId="25FF64C1" w14:textId="126E5DEC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31,26</w:t>
            </w:r>
          </w:p>
        </w:tc>
        <w:tc>
          <w:tcPr>
            <w:tcW w:w="2268" w:type="dxa"/>
          </w:tcPr>
          <w:p w14:paraId="257AB66D" w14:textId="764125B0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30,26</w:t>
            </w:r>
          </w:p>
        </w:tc>
      </w:tr>
      <w:tr w:rsidR="00C57A1F" w:rsidRPr="001F04AF" w14:paraId="51EEECCC" w14:textId="77777777" w:rsidTr="00023FD9">
        <w:tc>
          <w:tcPr>
            <w:tcW w:w="440" w:type="dxa"/>
          </w:tcPr>
          <w:p w14:paraId="6147CB23" w14:textId="55FF257A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7</w:t>
            </w:r>
          </w:p>
        </w:tc>
        <w:tc>
          <w:tcPr>
            <w:tcW w:w="2929" w:type="dxa"/>
          </w:tcPr>
          <w:p w14:paraId="69C599E0" w14:textId="77777777" w:rsidR="00C57A1F" w:rsidRPr="001F04AF" w:rsidRDefault="00C57A1F" w:rsidP="0017173C">
            <w:pPr>
              <w:rPr>
                <w:szCs w:val="28"/>
              </w:rPr>
            </w:pPr>
            <w:r w:rsidRPr="001F04AF">
              <w:rPr>
                <w:szCs w:val="28"/>
              </w:rPr>
              <w:t xml:space="preserve">Доля сточных вод, очищенных до нормативных значений, в </w:t>
            </w:r>
            <w:proofErr w:type="gramStart"/>
            <w:r w:rsidRPr="001F04AF">
              <w:rPr>
                <w:szCs w:val="28"/>
              </w:rPr>
              <w:t>общем</w:t>
            </w:r>
            <w:proofErr w:type="gramEnd"/>
            <w:r w:rsidRPr="001F04AF">
              <w:rPr>
                <w:szCs w:val="28"/>
              </w:rPr>
              <w:t xml:space="preserve"> объеме сточных вод, пропущенных через очистные сооружения, %</w:t>
            </w:r>
          </w:p>
          <w:p w14:paraId="1A48EFC2" w14:textId="77777777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14:paraId="7B22AA7B" w14:textId="12E10B16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79</w:t>
            </w:r>
          </w:p>
        </w:tc>
        <w:tc>
          <w:tcPr>
            <w:tcW w:w="1701" w:type="dxa"/>
          </w:tcPr>
          <w:p w14:paraId="7BF33C0C" w14:textId="5E72FBC5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68,4</w:t>
            </w:r>
          </w:p>
        </w:tc>
        <w:tc>
          <w:tcPr>
            <w:tcW w:w="1560" w:type="dxa"/>
          </w:tcPr>
          <w:p w14:paraId="3D5392DE" w14:textId="7C3197EB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68,4</w:t>
            </w:r>
          </w:p>
        </w:tc>
        <w:tc>
          <w:tcPr>
            <w:tcW w:w="1701" w:type="dxa"/>
          </w:tcPr>
          <w:p w14:paraId="4A3627E3" w14:textId="159E0D08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79</w:t>
            </w:r>
          </w:p>
        </w:tc>
        <w:tc>
          <w:tcPr>
            <w:tcW w:w="1701" w:type="dxa"/>
          </w:tcPr>
          <w:p w14:paraId="1AA5161F" w14:textId="6B66ACB8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79</w:t>
            </w:r>
          </w:p>
        </w:tc>
        <w:tc>
          <w:tcPr>
            <w:tcW w:w="2268" w:type="dxa"/>
          </w:tcPr>
          <w:p w14:paraId="39822C6C" w14:textId="6E26AB5B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100</w:t>
            </w:r>
          </w:p>
        </w:tc>
      </w:tr>
      <w:tr w:rsidR="00C57A1F" w:rsidRPr="001F04AF" w14:paraId="27853893" w14:textId="77777777" w:rsidTr="00023FD9">
        <w:tc>
          <w:tcPr>
            <w:tcW w:w="440" w:type="dxa"/>
          </w:tcPr>
          <w:p w14:paraId="5371FCFF" w14:textId="3CD817F9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lastRenderedPageBreak/>
              <w:t>8</w:t>
            </w:r>
          </w:p>
        </w:tc>
        <w:tc>
          <w:tcPr>
            <w:tcW w:w="2929" w:type="dxa"/>
          </w:tcPr>
          <w:p w14:paraId="5703AA7C" w14:textId="63AD747B" w:rsidR="00C57A1F" w:rsidRPr="001F04AF" w:rsidRDefault="00C57A1F" w:rsidP="0017173C">
            <w:pPr>
              <w:rPr>
                <w:szCs w:val="28"/>
              </w:rPr>
            </w:pPr>
            <w:r w:rsidRPr="001F04AF">
              <w:rPr>
                <w:szCs w:val="28"/>
              </w:rPr>
              <w:t>Уменьшение доли уличных канализационных сетей, нуждающихся в замене, %</w:t>
            </w:r>
          </w:p>
        </w:tc>
        <w:tc>
          <w:tcPr>
            <w:tcW w:w="2409" w:type="dxa"/>
          </w:tcPr>
          <w:p w14:paraId="42B04DCF" w14:textId="105A70F2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56,6</w:t>
            </w:r>
          </w:p>
        </w:tc>
        <w:tc>
          <w:tcPr>
            <w:tcW w:w="1701" w:type="dxa"/>
          </w:tcPr>
          <w:p w14:paraId="00A5D439" w14:textId="78ABBAB8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28,75</w:t>
            </w:r>
          </w:p>
        </w:tc>
        <w:tc>
          <w:tcPr>
            <w:tcW w:w="1560" w:type="dxa"/>
          </w:tcPr>
          <w:p w14:paraId="74CB2FE6" w14:textId="6F2717A2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28,70</w:t>
            </w:r>
          </w:p>
        </w:tc>
        <w:tc>
          <w:tcPr>
            <w:tcW w:w="1701" w:type="dxa"/>
          </w:tcPr>
          <w:p w14:paraId="31F9764E" w14:textId="49C2862E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28,65</w:t>
            </w:r>
          </w:p>
        </w:tc>
        <w:tc>
          <w:tcPr>
            <w:tcW w:w="1701" w:type="dxa"/>
          </w:tcPr>
          <w:p w14:paraId="4A3C54FE" w14:textId="46A274F1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28,60</w:t>
            </w:r>
          </w:p>
        </w:tc>
        <w:tc>
          <w:tcPr>
            <w:tcW w:w="2268" w:type="dxa"/>
          </w:tcPr>
          <w:p w14:paraId="0C54AD33" w14:textId="32813456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28,35</w:t>
            </w:r>
          </w:p>
        </w:tc>
      </w:tr>
      <w:tr w:rsidR="00C57A1F" w:rsidRPr="001F04AF" w14:paraId="52A760BE" w14:textId="77777777" w:rsidTr="00023FD9">
        <w:tc>
          <w:tcPr>
            <w:tcW w:w="440" w:type="dxa"/>
          </w:tcPr>
          <w:p w14:paraId="10634D44" w14:textId="7A372D64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9</w:t>
            </w:r>
          </w:p>
        </w:tc>
        <w:tc>
          <w:tcPr>
            <w:tcW w:w="2929" w:type="dxa"/>
          </w:tcPr>
          <w:p w14:paraId="4C97EF29" w14:textId="2964C014" w:rsidR="00C57A1F" w:rsidRPr="001F04AF" w:rsidRDefault="00C57A1F" w:rsidP="0017173C">
            <w:pPr>
              <w:rPr>
                <w:szCs w:val="28"/>
              </w:rPr>
            </w:pPr>
            <w:r w:rsidRPr="001F04AF">
              <w:rPr>
                <w:szCs w:val="28"/>
              </w:rPr>
              <w:t>Увеличение количества благоустроенных дворовых и общественных территорий, ед.</w:t>
            </w:r>
          </w:p>
        </w:tc>
        <w:tc>
          <w:tcPr>
            <w:tcW w:w="2409" w:type="dxa"/>
          </w:tcPr>
          <w:p w14:paraId="7BBEE057" w14:textId="192993A3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35</w:t>
            </w:r>
          </w:p>
        </w:tc>
        <w:tc>
          <w:tcPr>
            <w:tcW w:w="1701" w:type="dxa"/>
          </w:tcPr>
          <w:p w14:paraId="64B171C0" w14:textId="6B119BEB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30</w:t>
            </w:r>
          </w:p>
        </w:tc>
        <w:tc>
          <w:tcPr>
            <w:tcW w:w="1560" w:type="dxa"/>
          </w:tcPr>
          <w:p w14:paraId="0665AE3E" w14:textId="1D97800F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28</w:t>
            </w:r>
          </w:p>
        </w:tc>
        <w:tc>
          <w:tcPr>
            <w:tcW w:w="1701" w:type="dxa"/>
          </w:tcPr>
          <w:p w14:paraId="05DA2BB0" w14:textId="58187253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28</w:t>
            </w:r>
          </w:p>
        </w:tc>
        <w:tc>
          <w:tcPr>
            <w:tcW w:w="1701" w:type="dxa"/>
          </w:tcPr>
          <w:p w14:paraId="1DCAA408" w14:textId="3CE6C0CE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*</w:t>
            </w:r>
          </w:p>
        </w:tc>
        <w:tc>
          <w:tcPr>
            <w:tcW w:w="2268" w:type="dxa"/>
          </w:tcPr>
          <w:p w14:paraId="59F97918" w14:textId="6365209B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145</w:t>
            </w:r>
          </w:p>
        </w:tc>
      </w:tr>
      <w:tr w:rsidR="00C57A1F" w:rsidRPr="001F04AF" w14:paraId="64D053C1" w14:textId="77777777" w:rsidTr="00023FD9">
        <w:tc>
          <w:tcPr>
            <w:tcW w:w="440" w:type="dxa"/>
          </w:tcPr>
          <w:p w14:paraId="505F6E7F" w14:textId="2729F56C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10</w:t>
            </w:r>
          </w:p>
        </w:tc>
        <w:tc>
          <w:tcPr>
            <w:tcW w:w="2929" w:type="dxa"/>
          </w:tcPr>
          <w:p w14:paraId="781EEDC7" w14:textId="7F7A5BEC" w:rsidR="00C57A1F" w:rsidRPr="001F04AF" w:rsidRDefault="00C57A1F" w:rsidP="0017173C">
            <w:pPr>
              <w:rPr>
                <w:szCs w:val="28"/>
              </w:rPr>
            </w:pPr>
            <w:proofErr w:type="gramStart"/>
            <w:r w:rsidRPr="001F04AF">
              <w:rPr>
                <w:szCs w:val="24"/>
              </w:rPr>
              <w:t>Увеличение доли граждан, принявших участие в решение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  <w:proofErr w:type="gramEnd"/>
          </w:p>
        </w:tc>
        <w:tc>
          <w:tcPr>
            <w:tcW w:w="2409" w:type="dxa"/>
          </w:tcPr>
          <w:p w14:paraId="5594DDDB" w14:textId="7CAE2F76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9</w:t>
            </w:r>
          </w:p>
        </w:tc>
        <w:tc>
          <w:tcPr>
            <w:tcW w:w="1701" w:type="dxa"/>
          </w:tcPr>
          <w:p w14:paraId="4B10106C" w14:textId="074EC618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17</w:t>
            </w:r>
          </w:p>
        </w:tc>
        <w:tc>
          <w:tcPr>
            <w:tcW w:w="1560" w:type="dxa"/>
          </w:tcPr>
          <w:p w14:paraId="4252CE5C" w14:textId="74124907" w:rsidR="00C57A1F" w:rsidRPr="001F04AF" w:rsidRDefault="00C57A1F" w:rsidP="0017173C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20</w:t>
            </w:r>
          </w:p>
        </w:tc>
        <w:tc>
          <w:tcPr>
            <w:tcW w:w="1701" w:type="dxa"/>
          </w:tcPr>
          <w:p w14:paraId="7DC37210" w14:textId="7C88883A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30</w:t>
            </w:r>
          </w:p>
        </w:tc>
        <w:tc>
          <w:tcPr>
            <w:tcW w:w="1701" w:type="dxa"/>
          </w:tcPr>
          <w:p w14:paraId="4DFBDD6D" w14:textId="1CDF0E7C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*</w:t>
            </w:r>
          </w:p>
        </w:tc>
        <w:tc>
          <w:tcPr>
            <w:tcW w:w="2268" w:type="dxa"/>
          </w:tcPr>
          <w:p w14:paraId="5B5B9E2F" w14:textId="68496273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30</w:t>
            </w:r>
          </w:p>
        </w:tc>
      </w:tr>
      <w:tr w:rsidR="00C57A1F" w:rsidRPr="001F04AF" w14:paraId="53E4C989" w14:textId="77777777" w:rsidTr="00023FD9">
        <w:tc>
          <w:tcPr>
            <w:tcW w:w="440" w:type="dxa"/>
          </w:tcPr>
          <w:p w14:paraId="1191CA81" w14:textId="0B148196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11</w:t>
            </w:r>
          </w:p>
        </w:tc>
        <w:tc>
          <w:tcPr>
            <w:tcW w:w="2929" w:type="dxa"/>
          </w:tcPr>
          <w:p w14:paraId="211263AC" w14:textId="14257961" w:rsidR="00C57A1F" w:rsidRPr="001F04AF" w:rsidRDefault="00C57A1F" w:rsidP="0017173C">
            <w:pPr>
              <w:rPr>
                <w:szCs w:val="28"/>
              </w:rPr>
            </w:pPr>
            <w:r w:rsidRPr="001F04AF">
              <w:rPr>
                <w:szCs w:val="24"/>
              </w:rPr>
              <w:t>Увеличение доли благоустроенных территорий, вовлеченных для проведения культурно-массовых мероприятий, %</w:t>
            </w:r>
          </w:p>
        </w:tc>
        <w:tc>
          <w:tcPr>
            <w:tcW w:w="2409" w:type="dxa"/>
          </w:tcPr>
          <w:p w14:paraId="598688C9" w14:textId="6252B6A8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85,1</w:t>
            </w:r>
          </w:p>
        </w:tc>
        <w:tc>
          <w:tcPr>
            <w:tcW w:w="1701" w:type="dxa"/>
          </w:tcPr>
          <w:p w14:paraId="193A75EB" w14:textId="1A3645EB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100</w:t>
            </w:r>
          </w:p>
        </w:tc>
        <w:tc>
          <w:tcPr>
            <w:tcW w:w="1560" w:type="dxa"/>
          </w:tcPr>
          <w:p w14:paraId="72CA6540" w14:textId="2F24F7A7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100</w:t>
            </w:r>
          </w:p>
        </w:tc>
        <w:tc>
          <w:tcPr>
            <w:tcW w:w="1701" w:type="dxa"/>
          </w:tcPr>
          <w:p w14:paraId="599B40E2" w14:textId="383D8CBF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100</w:t>
            </w:r>
          </w:p>
        </w:tc>
        <w:tc>
          <w:tcPr>
            <w:tcW w:w="1701" w:type="dxa"/>
          </w:tcPr>
          <w:p w14:paraId="34150906" w14:textId="2C4D5561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*</w:t>
            </w:r>
          </w:p>
        </w:tc>
        <w:tc>
          <w:tcPr>
            <w:tcW w:w="2268" w:type="dxa"/>
          </w:tcPr>
          <w:p w14:paraId="1DDD752C" w14:textId="4B4B1D32"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100</w:t>
            </w:r>
          </w:p>
        </w:tc>
      </w:tr>
      <w:tr w:rsidR="00731586" w:rsidRPr="001F04AF" w14:paraId="1FEA94FD" w14:textId="77777777" w:rsidTr="00023FD9">
        <w:tc>
          <w:tcPr>
            <w:tcW w:w="440" w:type="dxa"/>
          </w:tcPr>
          <w:p w14:paraId="44917AA6" w14:textId="056261B1" w:rsidR="00731586" w:rsidRPr="001F04AF" w:rsidRDefault="00731586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4269" w:type="dxa"/>
            <w:gridSpan w:val="7"/>
          </w:tcPr>
          <w:p w14:paraId="12CB64E6" w14:textId="67538F64" w:rsidR="00731586" w:rsidRPr="001F04AF" w:rsidRDefault="00731586" w:rsidP="00731586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На период реализации федерального проекта «Формирование комфортной городской среды» до 2024 года (Указ Президента Российской Федерации от 07.05.2018 №204 « О национальных целях и стратегических задач развития Российской Федерации на период до 2024 года), %</w:t>
            </w:r>
          </w:p>
        </w:tc>
      </w:tr>
    </w:tbl>
    <w:p w14:paraId="717C979E" w14:textId="77777777" w:rsidR="00AB2A42" w:rsidRDefault="00AB2A42" w:rsidP="005901D2">
      <w:pPr>
        <w:pStyle w:val="a3"/>
        <w:ind w:left="0" w:firstLine="567"/>
        <w:jc w:val="center"/>
      </w:pPr>
    </w:p>
    <w:p w14:paraId="53D18993" w14:textId="77777777" w:rsidR="00AB2A42" w:rsidRDefault="00AB2A42" w:rsidP="005901D2">
      <w:pPr>
        <w:pStyle w:val="a3"/>
        <w:ind w:left="0" w:firstLine="567"/>
        <w:jc w:val="center"/>
      </w:pPr>
    </w:p>
    <w:p w14:paraId="2897ABF0" w14:textId="77777777" w:rsidR="00AB2A42" w:rsidRDefault="00AB2A42" w:rsidP="005901D2">
      <w:pPr>
        <w:pStyle w:val="a3"/>
        <w:ind w:left="0" w:firstLine="567"/>
        <w:jc w:val="center"/>
      </w:pPr>
    </w:p>
    <w:p w14:paraId="5DABE05D" w14:textId="77777777" w:rsidR="00AB2A42" w:rsidRDefault="00AB2A42" w:rsidP="005901D2">
      <w:pPr>
        <w:pStyle w:val="a3"/>
        <w:ind w:left="0" w:firstLine="567"/>
        <w:jc w:val="center"/>
      </w:pPr>
    </w:p>
    <w:p w14:paraId="25CB493F" w14:textId="77777777" w:rsidR="00AB2A42" w:rsidRDefault="00AB2A42" w:rsidP="005901D2">
      <w:pPr>
        <w:pStyle w:val="a3"/>
        <w:ind w:left="0" w:firstLine="567"/>
        <w:jc w:val="center"/>
      </w:pPr>
    </w:p>
    <w:p w14:paraId="60B961D4" w14:textId="77777777" w:rsidR="00AB2A42" w:rsidRDefault="00AB2A42" w:rsidP="005901D2">
      <w:pPr>
        <w:pStyle w:val="a3"/>
        <w:ind w:left="0" w:firstLine="567"/>
        <w:jc w:val="center"/>
      </w:pPr>
    </w:p>
    <w:p w14:paraId="42EADCFB" w14:textId="77777777" w:rsidR="00AB2A42" w:rsidRDefault="00AB2A42" w:rsidP="005901D2">
      <w:pPr>
        <w:pStyle w:val="a3"/>
        <w:ind w:left="0" w:firstLine="567"/>
        <w:jc w:val="center"/>
      </w:pPr>
    </w:p>
    <w:sectPr w:rsidR="00AB2A42" w:rsidSect="00023FD9">
      <w:pgSz w:w="16840" w:h="11910" w:orient="landscape"/>
      <w:pgMar w:top="567" w:right="1134" w:bottom="1701" w:left="1134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860989" w15:done="0"/>
  <w15:commentEx w15:paraId="08F5B035" w15:done="0"/>
  <w15:commentEx w15:paraId="5475A01E" w15:done="0"/>
  <w15:commentEx w15:paraId="3F8C87F3" w15:done="0"/>
  <w15:commentEx w15:paraId="0D484215" w15:done="0"/>
  <w15:commentEx w15:paraId="281BDA13" w15:done="0"/>
  <w15:commentEx w15:paraId="4F89D874" w15:done="0"/>
  <w15:commentEx w15:paraId="7641B3E7" w15:done="0"/>
  <w15:commentEx w15:paraId="519F95FC" w15:done="0"/>
  <w15:commentEx w15:paraId="50BB7A7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1">
    <w:nsid w:val="0ADB321C"/>
    <w:multiLevelType w:val="multilevel"/>
    <w:tmpl w:val="57B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3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4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2FD40932"/>
    <w:multiLevelType w:val="hybridMultilevel"/>
    <w:tmpl w:val="DE3070CC"/>
    <w:lvl w:ilvl="0" w:tplc="C49A0436">
      <w:start w:val="49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9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10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12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16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17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19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1242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650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596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798" w:hanging="240"/>
      </w:pPr>
      <w:rPr>
        <w:rFonts w:hint="default"/>
        <w:lang w:val="ru-RU" w:eastAsia="ru-RU" w:bidi="ru-RU"/>
      </w:rPr>
    </w:lvl>
  </w:abstractNum>
  <w:abstractNum w:abstractNumId="20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21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21"/>
  </w:num>
  <w:num w:numId="5">
    <w:abstractNumId w:val="8"/>
  </w:num>
  <w:num w:numId="6">
    <w:abstractNumId w:val="20"/>
  </w:num>
  <w:num w:numId="7">
    <w:abstractNumId w:val="9"/>
  </w:num>
  <w:num w:numId="8">
    <w:abstractNumId w:val="15"/>
  </w:num>
  <w:num w:numId="9">
    <w:abstractNumId w:val="18"/>
  </w:num>
  <w:num w:numId="10">
    <w:abstractNumId w:val="2"/>
  </w:num>
  <w:num w:numId="11">
    <w:abstractNumId w:val="16"/>
  </w:num>
  <w:num w:numId="12">
    <w:abstractNumId w:val="7"/>
  </w:num>
  <w:num w:numId="13">
    <w:abstractNumId w:val="12"/>
  </w:num>
  <w:num w:numId="14">
    <w:abstractNumId w:val="6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5"/>
  </w:num>
  <w:num w:numId="23">
    <w:abstractNumId w:val="1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boym">
    <w15:presenceInfo w15:providerId="Windows Live" w15:userId="072225e74acecb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92"/>
    <w:rsid w:val="00004BEE"/>
    <w:rsid w:val="00023FD9"/>
    <w:rsid w:val="00032720"/>
    <w:rsid w:val="0003327E"/>
    <w:rsid w:val="000379EA"/>
    <w:rsid w:val="00040672"/>
    <w:rsid w:val="00046EC4"/>
    <w:rsid w:val="000538A5"/>
    <w:rsid w:val="00063828"/>
    <w:rsid w:val="000703FD"/>
    <w:rsid w:val="00077058"/>
    <w:rsid w:val="00077A3E"/>
    <w:rsid w:val="0008111D"/>
    <w:rsid w:val="0009165D"/>
    <w:rsid w:val="00093B56"/>
    <w:rsid w:val="000A037C"/>
    <w:rsid w:val="000A5A17"/>
    <w:rsid w:val="000A6385"/>
    <w:rsid w:val="000A6CAE"/>
    <w:rsid w:val="000B1897"/>
    <w:rsid w:val="000B7B68"/>
    <w:rsid w:val="000C4CF3"/>
    <w:rsid w:val="000C7F25"/>
    <w:rsid w:val="000D528E"/>
    <w:rsid w:val="000F48F4"/>
    <w:rsid w:val="001003A3"/>
    <w:rsid w:val="00100A47"/>
    <w:rsid w:val="00106543"/>
    <w:rsid w:val="00115792"/>
    <w:rsid w:val="00141CAD"/>
    <w:rsid w:val="0014339E"/>
    <w:rsid w:val="0014538A"/>
    <w:rsid w:val="0015320C"/>
    <w:rsid w:val="00155BC4"/>
    <w:rsid w:val="001609A7"/>
    <w:rsid w:val="00166E8D"/>
    <w:rsid w:val="0017173C"/>
    <w:rsid w:val="00177144"/>
    <w:rsid w:val="0018387B"/>
    <w:rsid w:val="00191D7D"/>
    <w:rsid w:val="001A3538"/>
    <w:rsid w:val="001C285C"/>
    <w:rsid w:val="001E64E5"/>
    <w:rsid w:val="001F04AF"/>
    <w:rsid w:val="001F2658"/>
    <w:rsid w:val="001F6FBE"/>
    <w:rsid w:val="00200DA5"/>
    <w:rsid w:val="00207648"/>
    <w:rsid w:val="00210962"/>
    <w:rsid w:val="0023244E"/>
    <w:rsid w:val="00232910"/>
    <w:rsid w:val="00233AA3"/>
    <w:rsid w:val="00245C62"/>
    <w:rsid w:val="00250471"/>
    <w:rsid w:val="00253734"/>
    <w:rsid w:val="00256C6D"/>
    <w:rsid w:val="002671CE"/>
    <w:rsid w:val="00271CC3"/>
    <w:rsid w:val="002722A8"/>
    <w:rsid w:val="00274D03"/>
    <w:rsid w:val="002759E9"/>
    <w:rsid w:val="00276B10"/>
    <w:rsid w:val="00290739"/>
    <w:rsid w:val="00293990"/>
    <w:rsid w:val="0029439C"/>
    <w:rsid w:val="002B5EF5"/>
    <w:rsid w:val="002B6EEE"/>
    <w:rsid w:val="002C32C0"/>
    <w:rsid w:val="002C4188"/>
    <w:rsid w:val="002C6E70"/>
    <w:rsid w:val="002C7A68"/>
    <w:rsid w:val="002D127A"/>
    <w:rsid w:val="002F1CE8"/>
    <w:rsid w:val="002F2188"/>
    <w:rsid w:val="002F55A7"/>
    <w:rsid w:val="002F67CF"/>
    <w:rsid w:val="00300152"/>
    <w:rsid w:val="00301807"/>
    <w:rsid w:val="00307DE0"/>
    <w:rsid w:val="0032007E"/>
    <w:rsid w:val="00320BDE"/>
    <w:rsid w:val="00324F11"/>
    <w:rsid w:val="00327A22"/>
    <w:rsid w:val="00327F0B"/>
    <w:rsid w:val="00334E7A"/>
    <w:rsid w:val="00335022"/>
    <w:rsid w:val="00336903"/>
    <w:rsid w:val="00344366"/>
    <w:rsid w:val="00357E16"/>
    <w:rsid w:val="0036046B"/>
    <w:rsid w:val="003703AE"/>
    <w:rsid w:val="00370D53"/>
    <w:rsid w:val="00371BA2"/>
    <w:rsid w:val="00383083"/>
    <w:rsid w:val="00396316"/>
    <w:rsid w:val="003A2964"/>
    <w:rsid w:val="003A5A8B"/>
    <w:rsid w:val="003B394F"/>
    <w:rsid w:val="003C4F37"/>
    <w:rsid w:val="003C5B4D"/>
    <w:rsid w:val="003C7B1E"/>
    <w:rsid w:val="003E1EA8"/>
    <w:rsid w:val="003F28A6"/>
    <w:rsid w:val="003F4171"/>
    <w:rsid w:val="00404062"/>
    <w:rsid w:val="00407661"/>
    <w:rsid w:val="00414C44"/>
    <w:rsid w:val="0042362F"/>
    <w:rsid w:val="00424BEC"/>
    <w:rsid w:val="00427E74"/>
    <w:rsid w:val="004360A3"/>
    <w:rsid w:val="00436D76"/>
    <w:rsid w:val="0044117D"/>
    <w:rsid w:val="00442734"/>
    <w:rsid w:val="00461E6B"/>
    <w:rsid w:val="00471BBB"/>
    <w:rsid w:val="00473455"/>
    <w:rsid w:val="004772C8"/>
    <w:rsid w:val="00480810"/>
    <w:rsid w:val="004820F6"/>
    <w:rsid w:val="0049016D"/>
    <w:rsid w:val="00492D29"/>
    <w:rsid w:val="004A0EDF"/>
    <w:rsid w:val="004A2409"/>
    <w:rsid w:val="004A3FF2"/>
    <w:rsid w:val="004B0E33"/>
    <w:rsid w:val="004C591C"/>
    <w:rsid w:val="004C769E"/>
    <w:rsid w:val="004F5238"/>
    <w:rsid w:val="004F7AD3"/>
    <w:rsid w:val="004F7F0A"/>
    <w:rsid w:val="0055223B"/>
    <w:rsid w:val="005561C2"/>
    <w:rsid w:val="005668C9"/>
    <w:rsid w:val="00570C68"/>
    <w:rsid w:val="005757CF"/>
    <w:rsid w:val="0058085C"/>
    <w:rsid w:val="005901D2"/>
    <w:rsid w:val="00590668"/>
    <w:rsid w:val="00591E78"/>
    <w:rsid w:val="00593A5B"/>
    <w:rsid w:val="00595CEF"/>
    <w:rsid w:val="00596C6C"/>
    <w:rsid w:val="005A64A4"/>
    <w:rsid w:val="005B0611"/>
    <w:rsid w:val="005B3406"/>
    <w:rsid w:val="005D09BC"/>
    <w:rsid w:val="005D1D81"/>
    <w:rsid w:val="005D1E56"/>
    <w:rsid w:val="005D542B"/>
    <w:rsid w:val="005E1028"/>
    <w:rsid w:val="005E6605"/>
    <w:rsid w:val="005F2610"/>
    <w:rsid w:val="005F4182"/>
    <w:rsid w:val="00601807"/>
    <w:rsid w:val="00601BB1"/>
    <w:rsid w:val="00613100"/>
    <w:rsid w:val="006173E4"/>
    <w:rsid w:val="006204FF"/>
    <w:rsid w:val="0062450B"/>
    <w:rsid w:val="00626098"/>
    <w:rsid w:val="0062644C"/>
    <w:rsid w:val="006329B4"/>
    <w:rsid w:val="00633DFE"/>
    <w:rsid w:val="00633F7B"/>
    <w:rsid w:val="00652724"/>
    <w:rsid w:val="00655F29"/>
    <w:rsid w:val="00657D41"/>
    <w:rsid w:val="006632D0"/>
    <w:rsid w:val="0069088D"/>
    <w:rsid w:val="00693482"/>
    <w:rsid w:val="0069455F"/>
    <w:rsid w:val="006A34F3"/>
    <w:rsid w:val="006A483C"/>
    <w:rsid w:val="006A5AEA"/>
    <w:rsid w:val="006A7125"/>
    <w:rsid w:val="006C7863"/>
    <w:rsid w:val="006D3C6C"/>
    <w:rsid w:val="006D4967"/>
    <w:rsid w:val="006E650C"/>
    <w:rsid w:val="007017D8"/>
    <w:rsid w:val="00702648"/>
    <w:rsid w:val="007042DF"/>
    <w:rsid w:val="00711409"/>
    <w:rsid w:val="00721856"/>
    <w:rsid w:val="0072703D"/>
    <w:rsid w:val="00731586"/>
    <w:rsid w:val="0073193A"/>
    <w:rsid w:val="00731BE3"/>
    <w:rsid w:val="007346B5"/>
    <w:rsid w:val="007519BE"/>
    <w:rsid w:val="00753AD7"/>
    <w:rsid w:val="00757E4A"/>
    <w:rsid w:val="00771644"/>
    <w:rsid w:val="0077430E"/>
    <w:rsid w:val="00781FAF"/>
    <w:rsid w:val="00793FFE"/>
    <w:rsid w:val="007A33D1"/>
    <w:rsid w:val="007B00D7"/>
    <w:rsid w:val="007B11EA"/>
    <w:rsid w:val="007C1534"/>
    <w:rsid w:val="007C229B"/>
    <w:rsid w:val="007C45D5"/>
    <w:rsid w:val="007D6322"/>
    <w:rsid w:val="007E513D"/>
    <w:rsid w:val="007E6818"/>
    <w:rsid w:val="0080201F"/>
    <w:rsid w:val="00806940"/>
    <w:rsid w:val="00816D50"/>
    <w:rsid w:val="00816D75"/>
    <w:rsid w:val="008242D2"/>
    <w:rsid w:val="0082611C"/>
    <w:rsid w:val="0082666B"/>
    <w:rsid w:val="0085447C"/>
    <w:rsid w:val="008573E2"/>
    <w:rsid w:val="00861A70"/>
    <w:rsid w:val="00873AA6"/>
    <w:rsid w:val="008771A5"/>
    <w:rsid w:val="00886840"/>
    <w:rsid w:val="00891714"/>
    <w:rsid w:val="00891A87"/>
    <w:rsid w:val="008934BE"/>
    <w:rsid w:val="00895AC4"/>
    <w:rsid w:val="00896E30"/>
    <w:rsid w:val="008B7053"/>
    <w:rsid w:val="008C0F93"/>
    <w:rsid w:val="008C63C5"/>
    <w:rsid w:val="008C717E"/>
    <w:rsid w:val="008E779F"/>
    <w:rsid w:val="008F0A13"/>
    <w:rsid w:val="008F4D63"/>
    <w:rsid w:val="008F7840"/>
    <w:rsid w:val="0091281C"/>
    <w:rsid w:val="0091363E"/>
    <w:rsid w:val="00920DE5"/>
    <w:rsid w:val="00943017"/>
    <w:rsid w:val="00957389"/>
    <w:rsid w:val="00973FE6"/>
    <w:rsid w:val="0097793B"/>
    <w:rsid w:val="00991D55"/>
    <w:rsid w:val="009A79F9"/>
    <w:rsid w:val="009D3E5E"/>
    <w:rsid w:val="009D69A5"/>
    <w:rsid w:val="009E1F35"/>
    <w:rsid w:val="009E4145"/>
    <w:rsid w:val="009E726E"/>
    <w:rsid w:val="009F014E"/>
    <w:rsid w:val="009F57F8"/>
    <w:rsid w:val="00A03FEF"/>
    <w:rsid w:val="00A04420"/>
    <w:rsid w:val="00A12EFD"/>
    <w:rsid w:val="00A145A0"/>
    <w:rsid w:val="00A214DD"/>
    <w:rsid w:val="00A25289"/>
    <w:rsid w:val="00A31705"/>
    <w:rsid w:val="00A36EB7"/>
    <w:rsid w:val="00A405BD"/>
    <w:rsid w:val="00A41241"/>
    <w:rsid w:val="00A4291D"/>
    <w:rsid w:val="00A4548C"/>
    <w:rsid w:val="00A51858"/>
    <w:rsid w:val="00A55279"/>
    <w:rsid w:val="00A55489"/>
    <w:rsid w:val="00A6004B"/>
    <w:rsid w:val="00A64BA0"/>
    <w:rsid w:val="00A65B69"/>
    <w:rsid w:val="00A66F43"/>
    <w:rsid w:val="00A67877"/>
    <w:rsid w:val="00A67C12"/>
    <w:rsid w:val="00A71396"/>
    <w:rsid w:val="00A80E46"/>
    <w:rsid w:val="00A85ED5"/>
    <w:rsid w:val="00AB09E1"/>
    <w:rsid w:val="00AB2A42"/>
    <w:rsid w:val="00AB367D"/>
    <w:rsid w:val="00AC0FA6"/>
    <w:rsid w:val="00AD25D9"/>
    <w:rsid w:val="00AD3A84"/>
    <w:rsid w:val="00AD3FD3"/>
    <w:rsid w:val="00AD6071"/>
    <w:rsid w:val="00B032EF"/>
    <w:rsid w:val="00B038A1"/>
    <w:rsid w:val="00B06465"/>
    <w:rsid w:val="00B13B7A"/>
    <w:rsid w:val="00B14B15"/>
    <w:rsid w:val="00B2146D"/>
    <w:rsid w:val="00B270B9"/>
    <w:rsid w:val="00B367FD"/>
    <w:rsid w:val="00B36E2D"/>
    <w:rsid w:val="00B40D4B"/>
    <w:rsid w:val="00B41757"/>
    <w:rsid w:val="00B418DA"/>
    <w:rsid w:val="00B51B6F"/>
    <w:rsid w:val="00B608D4"/>
    <w:rsid w:val="00B64378"/>
    <w:rsid w:val="00B67182"/>
    <w:rsid w:val="00B708A2"/>
    <w:rsid w:val="00B7529E"/>
    <w:rsid w:val="00BB7ED0"/>
    <w:rsid w:val="00BC14AD"/>
    <w:rsid w:val="00BC4DE8"/>
    <w:rsid w:val="00BF23EF"/>
    <w:rsid w:val="00BF28A8"/>
    <w:rsid w:val="00C17336"/>
    <w:rsid w:val="00C22E44"/>
    <w:rsid w:val="00C264FB"/>
    <w:rsid w:val="00C27B92"/>
    <w:rsid w:val="00C4363D"/>
    <w:rsid w:val="00C443A6"/>
    <w:rsid w:val="00C57A1F"/>
    <w:rsid w:val="00C62BA6"/>
    <w:rsid w:val="00C6477E"/>
    <w:rsid w:val="00C64DED"/>
    <w:rsid w:val="00C75226"/>
    <w:rsid w:val="00C8144C"/>
    <w:rsid w:val="00C81B6E"/>
    <w:rsid w:val="00C87D74"/>
    <w:rsid w:val="00C9165C"/>
    <w:rsid w:val="00C91845"/>
    <w:rsid w:val="00C92B92"/>
    <w:rsid w:val="00C963C5"/>
    <w:rsid w:val="00CA075E"/>
    <w:rsid w:val="00CA6198"/>
    <w:rsid w:val="00CA72A3"/>
    <w:rsid w:val="00CB07AC"/>
    <w:rsid w:val="00CB39AE"/>
    <w:rsid w:val="00CC0DD7"/>
    <w:rsid w:val="00CC3E62"/>
    <w:rsid w:val="00CD5DD8"/>
    <w:rsid w:val="00CD7A3A"/>
    <w:rsid w:val="00CE5D25"/>
    <w:rsid w:val="00D035BD"/>
    <w:rsid w:val="00D06388"/>
    <w:rsid w:val="00D15882"/>
    <w:rsid w:val="00D16056"/>
    <w:rsid w:val="00D16F17"/>
    <w:rsid w:val="00D3053A"/>
    <w:rsid w:val="00D42A89"/>
    <w:rsid w:val="00D43E4D"/>
    <w:rsid w:val="00D53BD1"/>
    <w:rsid w:val="00D56D4D"/>
    <w:rsid w:val="00D61F20"/>
    <w:rsid w:val="00D629C6"/>
    <w:rsid w:val="00D65956"/>
    <w:rsid w:val="00D65F51"/>
    <w:rsid w:val="00D86E6B"/>
    <w:rsid w:val="00D87BAA"/>
    <w:rsid w:val="00D94841"/>
    <w:rsid w:val="00DA3563"/>
    <w:rsid w:val="00DC42E3"/>
    <w:rsid w:val="00DD5C3F"/>
    <w:rsid w:val="00DD708C"/>
    <w:rsid w:val="00DF7B94"/>
    <w:rsid w:val="00E02B5E"/>
    <w:rsid w:val="00E0405A"/>
    <w:rsid w:val="00E16C65"/>
    <w:rsid w:val="00E271A2"/>
    <w:rsid w:val="00E27A83"/>
    <w:rsid w:val="00E27BC1"/>
    <w:rsid w:val="00E660BD"/>
    <w:rsid w:val="00E76163"/>
    <w:rsid w:val="00E8616B"/>
    <w:rsid w:val="00E8734A"/>
    <w:rsid w:val="00E921A0"/>
    <w:rsid w:val="00E93F66"/>
    <w:rsid w:val="00EA2FAF"/>
    <w:rsid w:val="00EB5038"/>
    <w:rsid w:val="00ED080A"/>
    <w:rsid w:val="00EE3F34"/>
    <w:rsid w:val="00F02395"/>
    <w:rsid w:val="00F06609"/>
    <w:rsid w:val="00F12D18"/>
    <w:rsid w:val="00F223E8"/>
    <w:rsid w:val="00F24A1B"/>
    <w:rsid w:val="00F254BA"/>
    <w:rsid w:val="00F25ABB"/>
    <w:rsid w:val="00F5074B"/>
    <w:rsid w:val="00F50DC1"/>
    <w:rsid w:val="00F52F2C"/>
    <w:rsid w:val="00F6515E"/>
    <w:rsid w:val="00F7792A"/>
    <w:rsid w:val="00F80D1A"/>
    <w:rsid w:val="00F8116E"/>
    <w:rsid w:val="00FA0AC0"/>
    <w:rsid w:val="00FA0BA7"/>
    <w:rsid w:val="00FA1560"/>
    <w:rsid w:val="00FA60D5"/>
    <w:rsid w:val="00FB17F8"/>
    <w:rsid w:val="00FB6AC8"/>
    <w:rsid w:val="00FB6F6E"/>
    <w:rsid w:val="00FC2CC7"/>
    <w:rsid w:val="00FC3B89"/>
    <w:rsid w:val="00FD59A9"/>
    <w:rsid w:val="00FE5F13"/>
    <w:rsid w:val="00FF0901"/>
    <w:rsid w:val="00FF4550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F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ConsNonformat">
    <w:name w:val="ConsNonformat"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99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с отступом 22"/>
    <w:basedOn w:val="a"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x-none" w:eastAsia="x-none"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ConsNonformat">
    <w:name w:val="ConsNonformat"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99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с отступом 22"/>
    <w:basedOn w:val="a"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x-none" w:eastAsia="x-none"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A4DB-7210-4681-8A02-FF83059E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5026</TotalTime>
  <Pages>1</Pages>
  <Words>10251</Words>
  <Characters>58431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68545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DyachenkoAA</cp:lastModifiedBy>
  <cp:revision>87</cp:revision>
  <cp:lastPrinted>2021-11-08T05:27:00Z</cp:lastPrinted>
  <dcterms:created xsi:type="dcterms:W3CDTF">2021-01-11T06:17:00Z</dcterms:created>
  <dcterms:modified xsi:type="dcterms:W3CDTF">2021-11-09T04:04:00Z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