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9" w:rsidRDefault="003F6D4B" w:rsidP="00F04AAC">
      <w:pPr>
        <w:tabs>
          <w:tab w:val="left" w:pos="7095"/>
        </w:tabs>
      </w:pPr>
      <w:r w:rsidRPr="00C246F9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-26.7pt;width:39pt;height:48pt;z-index:1">
            <v:imagedata r:id="rId8" o:title="герб Октябрьского района (для бланка)"/>
          </v:shape>
        </w:pict>
      </w:r>
      <w:r w:rsidR="00C246F9" w:rsidRPr="00C246F9">
        <w:rPr>
          <w:sz w:val="18"/>
          <w:szCs w:val="18"/>
        </w:rPr>
        <w:t>Изменение</w:t>
      </w:r>
      <w:r w:rsidR="00C246F9">
        <w:t>:</w:t>
      </w:r>
    </w:p>
    <w:p w:rsidR="008131D4" w:rsidRPr="00C246F9" w:rsidRDefault="00C246F9" w:rsidP="00F04AAC">
      <w:pPr>
        <w:tabs>
          <w:tab w:val="left" w:pos="7095"/>
        </w:tabs>
        <w:rPr>
          <w:sz w:val="18"/>
          <w:szCs w:val="18"/>
        </w:rPr>
      </w:pPr>
      <w:r w:rsidRPr="00C246F9">
        <w:rPr>
          <w:sz w:val="18"/>
          <w:szCs w:val="18"/>
        </w:rPr>
        <w:t>- от 18.05.2018 № 35</w:t>
      </w:r>
      <w:r w:rsidR="00F04AAC" w:rsidRPr="00C246F9">
        <w:rPr>
          <w:sz w:val="18"/>
          <w:szCs w:val="18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131D4">
        <w:trPr>
          <w:trHeight w:hRule="exact" w:val="1134"/>
        </w:trPr>
        <w:tc>
          <w:tcPr>
            <w:tcW w:w="9873" w:type="dxa"/>
            <w:gridSpan w:val="10"/>
          </w:tcPr>
          <w:p w:rsidR="008131D4" w:rsidRDefault="008131D4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131D4" w:rsidRDefault="008131D4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131D4" w:rsidRDefault="004D20E3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8131D4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8131D4" w:rsidRDefault="008131D4" w:rsidP="008131D4">
            <w:pPr>
              <w:jc w:val="center"/>
              <w:rPr>
                <w:sz w:val="12"/>
                <w:szCs w:val="12"/>
              </w:rPr>
            </w:pPr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Pr="004507D2" w:rsidRDefault="004507D2" w:rsidP="008131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Pr="004507D2" w:rsidRDefault="004507D2" w:rsidP="008131D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8131D4">
            <w:r>
              <w:t>1</w:t>
            </w:r>
            <w:r w:rsidR="00A10E4E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4507D2" w:rsidP="008131D4">
            <w:pPr>
              <w:jc w:val="center"/>
            </w:pPr>
            <w:r>
              <w:t>15</w:t>
            </w: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8131D4" w:rsidP="008131D4">
            <w:r>
              <w:t>пгт. Октябрьское</w:t>
            </w:r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B40AA" w:rsidRPr="00E563E1" w:rsidTr="00762077">
        <w:tc>
          <w:tcPr>
            <w:tcW w:w="5328" w:type="dxa"/>
            <w:shd w:val="clear" w:color="auto" w:fill="auto"/>
          </w:tcPr>
          <w:p w:rsidR="000B40AA" w:rsidRPr="0080213D" w:rsidRDefault="00CE61A9" w:rsidP="00A10E4E">
            <w:r w:rsidRPr="00C8427C">
              <w:t>Об утверждении Порядка размещени</w:t>
            </w:r>
            <w:r w:rsidR="00851E36">
              <w:t>я</w:t>
            </w:r>
            <w:r w:rsidRPr="00C8427C">
              <w:t xml:space="preserve"> сведений о доходах, </w:t>
            </w:r>
            <w:r>
              <w:t xml:space="preserve">расходах, </w:t>
            </w:r>
            <w:r w:rsidRPr="00C8427C">
              <w:t>об имуществе и обязательствах имущественного характера</w:t>
            </w:r>
            <w:r>
              <w:t xml:space="preserve"> лиц, замещающих </w:t>
            </w:r>
            <w:r w:rsidR="00851E36">
              <w:t xml:space="preserve">должности муниципальной службы в </w:t>
            </w:r>
            <w:r w:rsidRPr="00C8427C">
              <w:t>орган</w:t>
            </w:r>
            <w:r w:rsidR="00851E36">
              <w:t>ах</w:t>
            </w:r>
            <w:r w:rsidRPr="00C8427C">
              <w:t xml:space="preserve"> местного самоуправления</w:t>
            </w:r>
            <w:r>
              <w:t xml:space="preserve"> </w:t>
            </w:r>
            <w:r w:rsidRPr="00C8427C">
              <w:t>Октябрьского района</w:t>
            </w:r>
            <w:r w:rsidR="006445EF">
              <w:t>,</w:t>
            </w:r>
            <w:r w:rsidRPr="00C8427C">
              <w:t xml:space="preserve"> и членов их семей на официальном сайте</w:t>
            </w:r>
            <w:r>
              <w:t xml:space="preserve"> </w:t>
            </w:r>
            <w:r w:rsidRPr="00C8427C">
              <w:t>Октябрьского</w:t>
            </w:r>
            <w:r w:rsidR="00851E36">
              <w:t xml:space="preserve"> района </w:t>
            </w:r>
            <w:r w:rsidRPr="00C8427C">
              <w:t>и предоставления этих</w:t>
            </w:r>
            <w:r>
              <w:t xml:space="preserve"> </w:t>
            </w:r>
            <w:r w:rsidRPr="00C8427C">
              <w:t xml:space="preserve">сведений </w:t>
            </w:r>
            <w:r w:rsidR="00293EEB">
              <w:t xml:space="preserve">общероссийским, окружным и районным </w:t>
            </w:r>
            <w:r w:rsidRPr="00C8427C">
              <w:t>средствам массовой информации для опубликования</w:t>
            </w:r>
          </w:p>
        </w:tc>
      </w:tr>
    </w:tbl>
    <w:p w:rsidR="00DB7F9D" w:rsidRDefault="00DB7F9D" w:rsidP="00E210B2">
      <w:pPr>
        <w:pStyle w:val="ConsPlusNormal"/>
        <w:ind w:firstLine="540"/>
        <w:jc w:val="both"/>
      </w:pPr>
    </w:p>
    <w:p w:rsidR="00A10E4E" w:rsidRDefault="00A10E4E" w:rsidP="00E210B2">
      <w:pPr>
        <w:pStyle w:val="ConsPlusNormal"/>
        <w:ind w:firstLine="540"/>
        <w:jc w:val="both"/>
      </w:pPr>
    </w:p>
    <w:p w:rsidR="00A10E4E" w:rsidRPr="00A10E4E" w:rsidRDefault="00A10E4E" w:rsidP="00E2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E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tooltip="Федеральный закон от 25.12.2008 N 273-ФЗ (ред. от 28.12.2017) &quot;О противодействии коррупции&quot;{КонсультантПлюс}" w:history="1">
        <w:r w:rsidRPr="00A10E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0E4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AA">
        <w:rPr>
          <w:rFonts w:ascii="Times New Roman" w:hAnsi="Times New Roman" w:cs="Times New Roman"/>
          <w:sz w:val="24"/>
          <w:szCs w:val="24"/>
        </w:rPr>
        <w:t>25.12.</w:t>
      </w:r>
      <w:r w:rsidR="00492D66">
        <w:rPr>
          <w:rFonts w:ascii="Times New Roman" w:hAnsi="Times New Roman" w:cs="Times New Roman"/>
          <w:sz w:val="24"/>
          <w:szCs w:val="24"/>
        </w:rPr>
        <w:t>2008 №</w:t>
      </w:r>
      <w:r>
        <w:rPr>
          <w:rFonts w:ascii="Times New Roman" w:hAnsi="Times New Roman" w:cs="Times New Roman"/>
          <w:sz w:val="24"/>
          <w:szCs w:val="24"/>
        </w:rPr>
        <w:t xml:space="preserve"> 273-</w:t>
      </w:r>
      <w:r w:rsidR="00AE79AA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AE79AA">
        <w:rPr>
          <w:rFonts w:ascii="Times New Roman" w:hAnsi="Times New Roman" w:cs="Times New Roman"/>
          <w:sz w:val="24"/>
          <w:szCs w:val="24"/>
        </w:rPr>
        <w:t xml:space="preserve">, </w:t>
      </w:r>
      <w:r w:rsidRPr="00A10E4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A10E4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10E4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</w:t>
      </w:r>
      <w:r w:rsidR="00AE79AA">
        <w:rPr>
          <w:rFonts w:ascii="Times New Roman" w:hAnsi="Times New Roman" w:cs="Times New Roman"/>
          <w:sz w:val="24"/>
          <w:szCs w:val="24"/>
        </w:rPr>
        <w:t>ции от 08.07.</w:t>
      </w:r>
      <w:r w:rsidR="00C46C1E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613 «</w:t>
      </w:r>
      <w:r w:rsidRPr="00A10E4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просы противодействия коррупции»</w:t>
      </w:r>
      <w:r w:rsidRPr="00A10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Постановление Губернатора ХМАО - Югры от 21.08.2013 N 106 (ред. от 05.07.2016) &quot;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" w:history="1">
        <w:r w:rsidRPr="00A10E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10E4E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</w:t>
      </w:r>
      <w:r w:rsidR="00AE79AA">
        <w:rPr>
          <w:rFonts w:ascii="Times New Roman" w:hAnsi="Times New Roman" w:cs="Times New Roman"/>
          <w:sz w:val="24"/>
          <w:szCs w:val="24"/>
        </w:rPr>
        <w:t xml:space="preserve">автономного округа - Югры от 21.08.2013 </w:t>
      </w:r>
      <w:r w:rsidR="00C46C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106 «</w:t>
      </w:r>
      <w:r w:rsidRPr="00A10E4E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</w:t>
      </w:r>
      <w:r w:rsidR="00AE79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0E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 для опубликования», </w:t>
      </w:r>
      <w:r w:rsidRPr="00A10E4E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органов местного самоуправления Октябрьского района по профилактике коррупции:</w:t>
      </w:r>
    </w:p>
    <w:p w:rsidR="00CE61A9" w:rsidRDefault="00CE61A9" w:rsidP="00CE61A9">
      <w:pPr>
        <w:ind w:firstLine="708"/>
        <w:jc w:val="both"/>
      </w:pPr>
      <w:r>
        <w:t xml:space="preserve">1. </w:t>
      </w:r>
      <w:r w:rsidRPr="00C8427C">
        <w:t xml:space="preserve">Утвердить Порядок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 xml:space="preserve">об имуществе </w:t>
      </w:r>
      <w:r w:rsidR="00293EEB">
        <w:t xml:space="preserve">                        </w:t>
      </w:r>
      <w:r>
        <w:t xml:space="preserve">и </w:t>
      </w:r>
      <w:r w:rsidRPr="00C8427C">
        <w:t>обязательствах имущественного характера</w:t>
      </w:r>
      <w:r>
        <w:t xml:space="preserve"> лиц, замещающих </w:t>
      </w:r>
      <w:r w:rsidR="007F261D">
        <w:t xml:space="preserve">должности </w:t>
      </w:r>
      <w:r w:rsidRPr="00C8427C">
        <w:t>муниципальн</w:t>
      </w:r>
      <w:r w:rsidR="007F261D">
        <w:t xml:space="preserve">ой службы в </w:t>
      </w:r>
      <w:r w:rsidRPr="00C8427C">
        <w:t>орган</w:t>
      </w:r>
      <w:r w:rsidR="007F261D">
        <w:t>ах</w:t>
      </w:r>
      <w:r w:rsidRPr="00C8427C">
        <w:t xml:space="preserve"> местного самоуправления</w:t>
      </w:r>
      <w:r>
        <w:t xml:space="preserve"> </w:t>
      </w:r>
      <w:r w:rsidRPr="00C8427C">
        <w:t>Октябрьского района</w:t>
      </w:r>
      <w:r w:rsidR="006445EF">
        <w:t>,</w:t>
      </w:r>
      <w:r w:rsidRPr="00C8427C">
        <w:t xml:space="preserve"> и членов их семей </w:t>
      </w:r>
      <w:r w:rsidR="00293EEB">
        <w:t xml:space="preserve">                      </w:t>
      </w:r>
      <w:r w:rsidRPr="00C8427C">
        <w:t>на официальном сайте</w:t>
      </w:r>
      <w:r>
        <w:t xml:space="preserve"> </w:t>
      </w:r>
      <w:r w:rsidRPr="00C8427C">
        <w:t xml:space="preserve">Октябрьского района </w:t>
      </w:r>
      <w:r w:rsidR="007F261D">
        <w:t xml:space="preserve">и </w:t>
      </w:r>
      <w:r w:rsidRPr="00C8427C">
        <w:t>предоставления этих</w:t>
      </w:r>
      <w:r>
        <w:t xml:space="preserve"> </w:t>
      </w:r>
      <w:r w:rsidRPr="00C8427C">
        <w:t xml:space="preserve">сведений </w:t>
      </w:r>
      <w:r w:rsidR="00293EEB">
        <w:t xml:space="preserve">общероссийским, окружным и районным средствам массовой информации </w:t>
      </w:r>
      <w:r w:rsidR="00293EEB" w:rsidRPr="00C8427C">
        <w:t xml:space="preserve">для опубликования </w:t>
      </w:r>
      <w:r>
        <w:t>согласно приложению.</w:t>
      </w:r>
    </w:p>
    <w:p w:rsidR="0053176F" w:rsidRDefault="00CE61A9" w:rsidP="00CE61A9">
      <w:pPr>
        <w:ind w:firstLine="708"/>
        <w:jc w:val="both"/>
      </w:pPr>
      <w:r>
        <w:t>2. Призна</w:t>
      </w:r>
      <w:r w:rsidR="00C46C1E">
        <w:t>ть утратившим</w:t>
      </w:r>
      <w:r w:rsidR="00180A8A">
        <w:t>и</w:t>
      </w:r>
      <w:r w:rsidR="00C46C1E">
        <w:t xml:space="preserve"> силу</w:t>
      </w:r>
      <w:r w:rsidR="00180A8A">
        <w:t xml:space="preserve"> постановления главы Октябрьского района</w:t>
      </w:r>
      <w:r w:rsidR="0053176F">
        <w:t>:</w:t>
      </w:r>
    </w:p>
    <w:p w:rsidR="00E07483" w:rsidRDefault="0053176F" w:rsidP="00CE61A9">
      <w:pPr>
        <w:ind w:firstLine="708"/>
        <w:jc w:val="both"/>
      </w:pPr>
      <w:r>
        <w:t xml:space="preserve">- </w:t>
      </w:r>
      <w:r w:rsidR="00492D66">
        <w:t>от 16.05.2014 № 48</w:t>
      </w:r>
      <w:r>
        <w:t xml:space="preserve"> «</w:t>
      </w:r>
      <w:r w:rsidRPr="00C8427C">
        <w:t>Об утверждении Порядка размещ</w:t>
      </w:r>
      <w:r w:rsidR="00E07483">
        <w:t>ения</w:t>
      </w:r>
      <w:r w:rsidRPr="00C8427C">
        <w:t xml:space="preserve"> сведений о доходах, </w:t>
      </w:r>
      <w:r>
        <w:t xml:space="preserve">расходах, </w:t>
      </w:r>
      <w:r w:rsidRPr="00C8427C">
        <w:t>об имуществе и обязательствах имущественного характера</w:t>
      </w:r>
      <w:r w:rsidR="00E07483">
        <w:t xml:space="preserve"> лиц, замещающих должности муниципальной службы в </w:t>
      </w:r>
      <w:r w:rsidR="00E07483" w:rsidRPr="00C8427C">
        <w:t>орган</w:t>
      </w:r>
      <w:r w:rsidR="00E07483">
        <w:t>ах</w:t>
      </w:r>
      <w:r w:rsidR="00E07483" w:rsidRPr="00C8427C">
        <w:t xml:space="preserve"> местного самоуправления</w:t>
      </w:r>
      <w:r w:rsidR="00E07483">
        <w:t xml:space="preserve"> </w:t>
      </w:r>
      <w:r w:rsidR="00E07483" w:rsidRPr="00C8427C">
        <w:t>Октябрьского района и членов их семей на</w:t>
      </w:r>
      <w:r w:rsidR="00E07483">
        <w:t xml:space="preserve"> </w:t>
      </w:r>
      <w:r w:rsidR="00E07483" w:rsidRPr="00C8427C">
        <w:t>официальном сайте</w:t>
      </w:r>
      <w:r w:rsidR="00E07483">
        <w:t xml:space="preserve"> </w:t>
      </w:r>
      <w:r w:rsidR="00E07483" w:rsidRPr="00C8427C">
        <w:t>Октябрьского</w:t>
      </w:r>
      <w:r w:rsidR="00E07483">
        <w:t xml:space="preserve"> района </w:t>
      </w:r>
      <w:r w:rsidR="00E07483" w:rsidRPr="00C8427C">
        <w:t>и</w:t>
      </w:r>
      <w:r w:rsidR="00E07483">
        <w:t xml:space="preserve"> </w:t>
      </w:r>
      <w:r w:rsidR="00E07483" w:rsidRPr="00C8427C">
        <w:t>предоставления этих</w:t>
      </w:r>
      <w:r w:rsidR="00E07483">
        <w:t xml:space="preserve"> </w:t>
      </w:r>
      <w:r w:rsidR="00E07483" w:rsidRPr="00C8427C">
        <w:t>сведений средствам</w:t>
      </w:r>
      <w:r w:rsidR="00E07483">
        <w:t xml:space="preserve"> </w:t>
      </w:r>
      <w:r w:rsidR="00E07483" w:rsidRPr="00C8427C">
        <w:t>массовой информации для опубликования</w:t>
      </w:r>
      <w:r w:rsidR="00E07483">
        <w:t>»;</w:t>
      </w:r>
    </w:p>
    <w:p w:rsidR="00685AC7" w:rsidRDefault="00E07483" w:rsidP="00685AC7">
      <w:pPr>
        <w:ind w:firstLine="708"/>
        <w:jc w:val="both"/>
      </w:pPr>
      <w:r>
        <w:t xml:space="preserve">- </w:t>
      </w:r>
      <w:r w:rsidR="00EC5EDC">
        <w:t xml:space="preserve">от 02.06.2014 № 60 «О внесении изменения в </w:t>
      </w:r>
      <w:r w:rsidR="00EC5EDC" w:rsidRPr="00C8427C">
        <w:t xml:space="preserve">Порядок </w:t>
      </w:r>
      <w:r w:rsidR="00EC5EDC">
        <w:t>размещения</w:t>
      </w:r>
      <w:r w:rsidR="00EC5EDC" w:rsidRPr="00C8427C">
        <w:t xml:space="preserve"> сведений </w:t>
      </w:r>
      <w:r w:rsidR="00293EEB">
        <w:t xml:space="preserve">                        </w:t>
      </w:r>
      <w:r w:rsidR="00EC5EDC" w:rsidRPr="00C8427C">
        <w:t>о доходах,</w:t>
      </w:r>
      <w:r w:rsidR="00EC5EDC">
        <w:t xml:space="preserve"> расходах,</w:t>
      </w:r>
      <w:r w:rsidR="00EC5EDC" w:rsidRPr="00C8427C">
        <w:t xml:space="preserve"> </w:t>
      </w:r>
      <w:r w:rsidR="00EC5EDC">
        <w:t xml:space="preserve">об имуществе и </w:t>
      </w:r>
      <w:r w:rsidR="00EC5EDC" w:rsidRPr="00C8427C">
        <w:t>обязательствах имущественного характера</w:t>
      </w:r>
      <w:r w:rsidR="00EC5EDC">
        <w:t xml:space="preserve"> лиц, замещающих </w:t>
      </w:r>
      <w:r w:rsidR="003A6626">
        <w:t xml:space="preserve">муниципальные должности и </w:t>
      </w:r>
      <w:r w:rsidR="00EC5EDC">
        <w:t xml:space="preserve">должности </w:t>
      </w:r>
      <w:r w:rsidR="00EC5EDC" w:rsidRPr="00C8427C">
        <w:t>муниципальн</w:t>
      </w:r>
      <w:r w:rsidR="00EC5EDC">
        <w:t xml:space="preserve">ой службы в </w:t>
      </w:r>
      <w:r w:rsidR="00EC5EDC" w:rsidRPr="00C8427C">
        <w:t>орган</w:t>
      </w:r>
      <w:r w:rsidR="00EC5EDC">
        <w:t>ах</w:t>
      </w:r>
      <w:r w:rsidR="00EC5EDC" w:rsidRPr="00C8427C">
        <w:t xml:space="preserve"> местного самоуправления</w:t>
      </w:r>
      <w:r w:rsidR="00EC5EDC">
        <w:t xml:space="preserve"> </w:t>
      </w:r>
      <w:r w:rsidR="00EC5EDC" w:rsidRPr="00C8427C">
        <w:t>Октябрьского района и членов их семей на официальном сайте</w:t>
      </w:r>
      <w:r w:rsidR="00EC5EDC">
        <w:t xml:space="preserve"> </w:t>
      </w:r>
      <w:r w:rsidR="00EC5EDC" w:rsidRPr="00C8427C">
        <w:t xml:space="preserve">Октябрьского района </w:t>
      </w:r>
      <w:r w:rsidR="00EC5EDC">
        <w:t xml:space="preserve">и </w:t>
      </w:r>
      <w:r w:rsidR="00EC5EDC" w:rsidRPr="00C8427C">
        <w:t>предоставления этих</w:t>
      </w:r>
      <w:r w:rsidR="00EC5EDC">
        <w:t xml:space="preserve"> </w:t>
      </w:r>
      <w:r w:rsidR="00EC5EDC" w:rsidRPr="00C8427C">
        <w:t>сведений средствам массовой информации для опубликования</w:t>
      </w:r>
      <w:r w:rsidR="00EC5EDC">
        <w:t xml:space="preserve">, </w:t>
      </w:r>
      <w:r w:rsidR="003A6626">
        <w:t>утвержде</w:t>
      </w:r>
      <w:r w:rsidR="00EC5EDC">
        <w:t xml:space="preserve">нный </w:t>
      </w:r>
      <w:r>
        <w:t>постановление</w:t>
      </w:r>
      <w:r w:rsidR="00EC5EDC">
        <w:t>м</w:t>
      </w:r>
      <w:r>
        <w:t xml:space="preserve"> главы Октябрьского района от 16.05.2014 </w:t>
      </w:r>
      <w:r w:rsidR="00293EEB">
        <w:t xml:space="preserve">                </w:t>
      </w:r>
      <w:r>
        <w:t>№ 48»;</w:t>
      </w:r>
    </w:p>
    <w:p w:rsidR="00547843" w:rsidRDefault="00547843" w:rsidP="00547843">
      <w:pPr>
        <w:ind w:firstLine="708"/>
        <w:jc w:val="both"/>
      </w:pPr>
      <w:r>
        <w:t>- от 28.12.2015 № 120 «О внесении изменений в постановление главы Октябрьского района от 16.05.2014 № 48»;</w:t>
      </w:r>
    </w:p>
    <w:p w:rsidR="00E07483" w:rsidRDefault="00E07483" w:rsidP="00E07483">
      <w:pPr>
        <w:ind w:firstLine="708"/>
        <w:jc w:val="both"/>
      </w:pPr>
      <w:r>
        <w:t>- от 24.02.2016 № 11 «О внесении изменений в постановление</w:t>
      </w:r>
      <w:r w:rsidR="003A6626">
        <w:t xml:space="preserve"> главы Октябрьского района от 16.05.2014 № 48</w:t>
      </w:r>
      <w:r>
        <w:t>»;</w:t>
      </w:r>
    </w:p>
    <w:p w:rsidR="00685AC7" w:rsidRDefault="00685AC7" w:rsidP="00E07483">
      <w:pPr>
        <w:ind w:firstLine="708"/>
        <w:jc w:val="both"/>
      </w:pPr>
    </w:p>
    <w:p w:rsidR="00685AC7" w:rsidRDefault="00685AC7" w:rsidP="00E07483">
      <w:pPr>
        <w:ind w:firstLine="708"/>
        <w:jc w:val="both"/>
      </w:pPr>
    </w:p>
    <w:p w:rsidR="00E07483" w:rsidRDefault="00E07483" w:rsidP="00E07483">
      <w:pPr>
        <w:ind w:firstLine="708"/>
        <w:jc w:val="both"/>
      </w:pPr>
      <w:r>
        <w:lastRenderedPageBreak/>
        <w:t>- от 15.08.2017 № 52 «О внесении изменения в постановление главы Октябрьского района от 16.05.2014 № 48».</w:t>
      </w:r>
    </w:p>
    <w:p w:rsidR="00E07483" w:rsidRDefault="00E07483" w:rsidP="00E07483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180A8A">
        <w:t>3</w:t>
      </w:r>
      <w:r>
        <w:t xml:space="preserve">. Опубликовать </w:t>
      </w:r>
      <w:r w:rsidRPr="00F14445">
        <w:rPr>
          <w:lang w:eastAsia="ar-SA"/>
        </w:rPr>
        <w:t>постановлени</w:t>
      </w:r>
      <w:r>
        <w:t>е в официальном сетевом издании «октвести.ру».</w:t>
      </w:r>
    </w:p>
    <w:p w:rsidR="008200E8" w:rsidRPr="00040DB3" w:rsidRDefault="008200E8" w:rsidP="00AE79AA">
      <w:pPr>
        <w:autoSpaceDE w:val="0"/>
        <w:autoSpaceDN w:val="0"/>
        <w:adjustRightInd w:val="0"/>
        <w:ind w:firstLine="540"/>
        <w:jc w:val="both"/>
      </w:pPr>
      <w:r>
        <w:tab/>
      </w:r>
      <w:r w:rsidR="00180A8A">
        <w:t>4</w:t>
      </w:r>
      <w:r w:rsidRPr="00E711D8">
        <w:t>.</w:t>
      </w:r>
      <w:r>
        <w:t> </w:t>
      </w:r>
      <w:r w:rsidRPr="00B558AA">
        <w:t xml:space="preserve">Контроль за выполнением </w:t>
      </w:r>
      <w:r w:rsidR="00C246F9">
        <w:t>постановления</w:t>
      </w:r>
      <w:r w:rsidRPr="00B558AA">
        <w:t xml:space="preserve"> возложить на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 w:rsidR="008200E8" w:rsidRDefault="008200E8" w:rsidP="008200E8">
      <w:pPr>
        <w:jc w:val="both"/>
      </w:pPr>
    </w:p>
    <w:p w:rsidR="008200E8" w:rsidRDefault="008200E8" w:rsidP="008200E8">
      <w:pPr>
        <w:jc w:val="both"/>
      </w:pPr>
    </w:p>
    <w:p w:rsidR="008200E8" w:rsidRDefault="008200E8" w:rsidP="008200E8">
      <w:pPr>
        <w:jc w:val="both"/>
      </w:pPr>
      <w:r>
        <w:t>Глава Октябрьского района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А.П. Куташова</w:t>
      </w:r>
    </w:p>
    <w:p w:rsidR="008200E8" w:rsidRDefault="008200E8" w:rsidP="008200E8">
      <w:pPr>
        <w:widowControl w:val="0"/>
        <w:tabs>
          <w:tab w:val="center" w:pos="4734"/>
        </w:tabs>
        <w:jc w:val="both"/>
        <w:rPr>
          <w:sz w:val="16"/>
          <w:szCs w:val="16"/>
        </w:rPr>
      </w:pPr>
    </w:p>
    <w:p w:rsidR="008200E8" w:rsidRDefault="008200E8" w:rsidP="008200E8">
      <w:pPr>
        <w:widowControl w:val="0"/>
        <w:jc w:val="both"/>
        <w:rPr>
          <w:sz w:val="20"/>
          <w:szCs w:val="20"/>
        </w:rPr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FA68E5" w:rsidRDefault="00FA68E5" w:rsidP="00CE61A9">
      <w:pPr>
        <w:ind w:left="4248"/>
        <w:jc w:val="right"/>
      </w:pPr>
    </w:p>
    <w:p w:rsidR="00FA68E5" w:rsidRDefault="00FA68E5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CE61A9" w:rsidRPr="000424BE" w:rsidRDefault="00CE61A9" w:rsidP="00CE61A9">
      <w:pPr>
        <w:ind w:left="4248"/>
        <w:jc w:val="right"/>
      </w:pPr>
      <w:r w:rsidRPr="000424BE">
        <w:lastRenderedPageBreak/>
        <w:t>Приложение</w:t>
      </w:r>
    </w:p>
    <w:p w:rsidR="00CE61A9" w:rsidRPr="000424BE" w:rsidRDefault="00CE61A9" w:rsidP="00CE61A9">
      <w:pPr>
        <w:ind w:left="4248"/>
        <w:jc w:val="right"/>
      </w:pPr>
      <w:r w:rsidRPr="000424BE">
        <w:t>к постановлению главы Октябрьского района</w:t>
      </w:r>
    </w:p>
    <w:p w:rsidR="00CE61A9" w:rsidRPr="000424BE" w:rsidRDefault="00CE61A9" w:rsidP="00CE61A9">
      <w:pPr>
        <w:ind w:left="4248"/>
        <w:jc w:val="right"/>
        <w:rPr>
          <w:b/>
        </w:rPr>
      </w:pPr>
      <w:r>
        <w:t>от  «</w:t>
      </w:r>
      <w:r w:rsidR="004507D2">
        <w:t>14</w:t>
      </w:r>
      <w:r>
        <w:t>»</w:t>
      </w:r>
      <w:r w:rsidR="004507D2">
        <w:t xml:space="preserve"> марта</w:t>
      </w:r>
      <w:r w:rsidR="008200E8">
        <w:t xml:space="preserve"> 2018</w:t>
      </w:r>
      <w:r w:rsidRPr="000424BE">
        <w:t xml:space="preserve"> г.  № </w:t>
      </w:r>
      <w:r w:rsidR="004507D2">
        <w:t>15</w:t>
      </w:r>
    </w:p>
    <w:p w:rsidR="00CE61A9" w:rsidRDefault="00CE61A9" w:rsidP="00CE61A9">
      <w:pPr>
        <w:jc w:val="right"/>
      </w:pPr>
    </w:p>
    <w:p w:rsidR="00CE61A9" w:rsidRDefault="00CE61A9" w:rsidP="00CE61A9">
      <w:pPr>
        <w:jc w:val="center"/>
        <w:rPr>
          <w:b/>
        </w:rPr>
      </w:pPr>
    </w:p>
    <w:p w:rsidR="00922DD7" w:rsidRPr="00922DD7" w:rsidRDefault="00922DD7" w:rsidP="00922DD7">
      <w:pPr>
        <w:jc w:val="center"/>
        <w:rPr>
          <w:b/>
        </w:rPr>
      </w:pPr>
      <w:r w:rsidRPr="00922DD7">
        <w:rPr>
          <w:b/>
        </w:rPr>
        <w:t>Порядок</w:t>
      </w:r>
    </w:p>
    <w:p w:rsidR="00922DD7" w:rsidRPr="00922DD7" w:rsidRDefault="00922DD7" w:rsidP="00922DD7">
      <w:pPr>
        <w:jc w:val="center"/>
        <w:rPr>
          <w:b/>
        </w:rPr>
      </w:pPr>
      <w:r w:rsidRPr="00922DD7">
        <w:rPr>
          <w:b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Октябрьского района</w:t>
      </w:r>
      <w:r w:rsidR="006445EF">
        <w:rPr>
          <w:b/>
        </w:rPr>
        <w:t>,</w:t>
      </w:r>
      <w:r w:rsidRPr="00922DD7">
        <w:rPr>
          <w:b/>
        </w:rPr>
        <w:t xml:space="preserve"> и членов их семей на официальном сайте Октябрьского района и предоставления этих сведений общероссийским, окружным и районным средствам массовой информации                                     для опубликования</w:t>
      </w:r>
      <w:r w:rsidR="005149BF">
        <w:rPr>
          <w:b/>
        </w:rPr>
        <w:t xml:space="preserve"> (далее - Порядок)</w:t>
      </w:r>
    </w:p>
    <w:p w:rsidR="00922DD7" w:rsidRDefault="00922DD7" w:rsidP="00CE61A9">
      <w:pPr>
        <w:jc w:val="center"/>
        <w:rPr>
          <w:b/>
        </w:rPr>
      </w:pPr>
    </w:p>
    <w:p w:rsidR="00922DD7" w:rsidRPr="00922DD7" w:rsidRDefault="00922DD7" w:rsidP="00922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8" w:rsidRPr="00922DD7" w:rsidRDefault="008200E8" w:rsidP="008200E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4"/>
      <w:bookmarkStart w:id="1" w:name="Par43"/>
      <w:bookmarkEnd w:id="0"/>
      <w:bookmarkEnd w:id="1"/>
      <w:r w:rsidRPr="00922DD7">
        <w:t xml:space="preserve">1. Настоящим Порядком устанавливаются обязанности отдела муниципальной службы </w:t>
      </w:r>
      <w:r w:rsidR="0071176C">
        <w:t>и кадровой политики администрации</w:t>
      </w:r>
      <w:r w:rsidRPr="00922DD7">
        <w:t xml:space="preserve"> </w:t>
      </w:r>
      <w:r w:rsidR="0071176C">
        <w:t xml:space="preserve">Октябрьского </w:t>
      </w:r>
      <w:r w:rsidRPr="00922DD7">
        <w:t xml:space="preserve">района по размещению сведений </w:t>
      </w:r>
      <w:r w:rsidR="00434F29">
        <w:t xml:space="preserve">                    </w:t>
      </w:r>
      <w:r w:rsidRPr="00922DD7">
        <w:t>о доходах, расходах, об имуществе и обязательствах имущественного характера</w:t>
      </w:r>
      <w:r w:rsidR="00434F29">
        <w:t xml:space="preserve"> лиц</w:t>
      </w:r>
      <w:r w:rsidR="0071176C" w:rsidRPr="0071176C">
        <w:t xml:space="preserve">, замещающих должности муниципальной службы </w:t>
      </w:r>
      <w:r w:rsidR="00434F29" w:rsidRPr="00922DD7">
        <w:t>высшей группы д</w:t>
      </w:r>
      <w:r w:rsidR="00434F29">
        <w:t xml:space="preserve">олжностей </w:t>
      </w:r>
      <w:r w:rsidR="00D93EAB">
        <w:t xml:space="preserve">муниципальной службы </w:t>
      </w:r>
      <w:r w:rsidR="0071176C" w:rsidRPr="0071176C">
        <w:t>в органах местного самоуправления Октябрьского района</w:t>
      </w:r>
      <w:r w:rsidR="006445EF">
        <w:t>, и членов их семей</w:t>
      </w:r>
      <w:r w:rsidR="00434F29">
        <w:t xml:space="preserve"> на официальном сайте </w:t>
      </w:r>
      <w:r w:rsidR="00D93EAB">
        <w:t xml:space="preserve">(далее - официальный сайт) </w:t>
      </w:r>
      <w:r w:rsidRPr="00922DD7">
        <w:t>и предоставлению этих сведений общероссийским, окружным и районным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bookmarkStart w:id="2" w:name="Par44"/>
      <w:bookmarkEnd w:id="2"/>
      <w:r w:rsidRPr="006445EF"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Порядка: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а) перечень объектов недвижимого имущества, принадлежащих лицам, указанным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Порядка;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в) декларированный годовой доход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Порядка;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Порядка, и его супруги (супруга) за три последних года, предшествующих отчетному периоду.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а) иные сведения (кроме указанных в </w:t>
      </w:r>
      <w:hyperlink w:anchor="Par44" w:tooltip="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 w:rsidRPr="006445EF">
          <w:t>пункте 2</w:t>
        </w:r>
      </w:hyperlink>
      <w:r w:rsidRPr="006445EF">
        <w:t xml:space="preserve"> настоящего Порядка) о доходах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б) персональные данные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Порядка;</w:t>
      </w:r>
    </w:p>
    <w:p w:rsidR="008200E8" w:rsidRPr="006445EF" w:rsidRDefault="008200E8" w:rsidP="00065E84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Порядка;</w:t>
      </w:r>
    </w:p>
    <w:p w:rsidR="008200E8" w:rsidRPr="006445EF" w:rsidRDefault="008200E8" w:rsidP="00986238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Порядка, на праве собственности или находящихся в их пользовании;</w:t>
      </w:r>
    </w:p>
    <w:p w:rsidR="00D93EAB" w:rsidRPr="006445EF" w:rsidRDefault="00D93EAB" w:rsidP="00986238">
      <w:pPr>
        <w:widowControl w:val="0"/>
        <w:autoSpaceDE w:val="0"/>
        <w:autoSpaceDN w:val="0"/>
        <w:adjustRightInd w:val="0"/>
        <w:ind w:firstLine="539"/>
        <w:jc w:val="both"/>
      </w:pPr>
    </w:p>
    <w:p w:rsidR="00D93EAB" w:rsidRPr="006445EF" w:rsidRDefault="00D93EAB" w:rsidP="00986238">
      <w:pPr>
        <w:widowControl w:val="0"/>
        <w:autoSpaceDE w:val="0"/>
        <w:autoSpaceDN w:val="0"/>
        <w:adjustRightInd w:val="0"/>
        <w:ind w:firstLine="539"/>
        <w:jc w:val="both"/>
      </w:pPr>
    </w:p>
    <w:p w:rsidR="00D93EAB" w:rsidRPr="006445EF" w:rsidRDefault="00D93EAB" w:rsidP="00986238">
      <w:pPr>
        <w:widowControl w:val="0"/>
        <w:autoSpaceDE w:val="0"/>
        <w:autoSpaceDN w:val="0"/>
        <w:adjustRightInd w:val="0"/>
        <w:ind w:firstLine="539"/>
        <w:jc w:val="both"/>
      </w:pPr>
    </w:p>
    <w:p w:rsidR="00D93EAB" w:rsidRPr="006445EF" w:rsidRDefault="00D93EAB" w:rsidP="00986238">
      <w:pPr>
        <w:widowControl w:val="0"/>
        <w:autoSpaceDE w:val="0"/>
        <w:autoSpaceDN w:val="0"/>
        <w:adjustRightInd w:val="0"/>
        <w:ind w:firstLine="539"/>
        <w:jc w:val="both"/>
      </w:pPr>
    </w:p>
    <w:p w:rsidR="00D93EAB" w:rsidRPr="006445EF" w:rsidRDefault="00D93EAB" w:rsidP="00986238">
      <w:pPr>
        <w:widowControl w:val="0"/>
        <w:autoSpaceDE w:val="0"/>
        <w:autoSpaceDN w:val="0"/>
        <w:adjustRightInd w:val="0"/>
        <w:ind w:firstLine="539"/>
        <w:jc w:val="both"/>
      </w:pPr>
    </w:p>
    <w:p w:rsidR="008200E8" w:rsidRPr="006445EF" w:rsidRDefault="008200E8" w:rsidP="00986238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lastRenderedPageBreak/>
        <w:t>д) информацию, отн</w:t>
      </w:r>
      <w:r w:rsidR="00293EEB" w:rsidRPr="006445EF">
        <w:t xml:space="preserve">есенную к государственной тайне </w:t>
      </w:r>
      <w:r w:rsidRPr="006445EF">
        <w:t>или являющуюся конфиденциальной.</w:t>
      </w:r>
    </w:p>
    <w:p w:rsidR="008200E8" w:rsidRPr="006445EF" w:rsidRDefault="008200E8" w:rsidP="00986238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4. На официальном сайте размещаются сведения о доходах, расходах, об имуществе и обязательствах имущественного характера по форме, </w:t>
      </w:r>
      <w:r w:rsidR="003B39ED" w:rsidRPr="006445EF">
        <w:t>согласно</w:t>
      </w:r>
      <w:r w:rsidR="005149BF" w:rsidRPr="006445EF">
        <w:t xml:space="preserve"> приложению к Порядку.</w:t>
      </w:r>
    </w:p>
    <w:p w:rsidR="00986238" w:rsidRPr="006445EF" w:rsidRDefault="008200E8" w:rsidP="00986238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>По письменной просьбе лица, предоставляющего сведения о доходах, расходах, об имуществе и обязательствах иму</w:t>
      </w:r>
      <w:r w:rsidR="00986238" w:rsidRPr="006445EF">
        <w:t>щественного характера, в графе «</w:t>
      </w:r>
      <w:r w:rsidR="00C246F9">
        <w:t>Декларированный г</w:t>
      </w:r>
      <w:r w:rsidRPr="006445EF">
        <w:t>одов</w:t>
      </w:r>
      <w:r w:rsidR="00986238" w:rsidRPr="006445EF">
        <w:t>ой доход за отчетный год (руб.)»</w:t>
      </w:r>
      <w:r w:rsidRPr="006445EF">
        <w:t xml:space="preserve">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F36085" w:rsidRPr="006445EF" w:rsidRDefault="008200E8" w:rsidP="00F36085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5. Сведения о доходах, расходах, об имуществе и обязательствах имущественного характера, указанные в </w:t>
      </w:r>
      <w:hyperlink w:anchor="Par44" w:tooltip="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 w:rsidRPr="006445EF">
          <w:t>пункте 2</w:t>
        </w:r>
      </w:hyperlink>
      <w:r w:rsidRPr="006445EF">
        <w:t xml:space="preserve"> настоящего Порядка, за весь период замещения лицами, указанными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</w:t>
      </w:r>
      <w:r w:rsidR="006445EF" w:rsidRPr="006445EF">
        <w:t>гов) и несовершеннолетних детей</w:t>
      </w:r>
      <w:r w:rsidRPr="006445EF"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36085" w:rsidRPr="006445EF" w:rsidRDefault="008200E8" w:rsidP="00F36085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6445EF">
          <w:t>пункте 1</w:t>
        </w:r>
      </w:hyperlink>
      <w:r w:rsidRPr="006445EF">
        <w:t xml:space="preserve"> настоящего Порядка, осуществляется отделом муниципальной службы </w:t>
      </w:r>
      <w:r w:rsidR="00F36085" w:rsidRPr="006445EF">
        <w:t xml:space="preserve">и кадровой политики администрации Октябрьского </w:t>
      </w:r>
      <w:r w:rsidRPr="006445EF">
        <w:t>района.</w:t>
      </w:r>
    </w:p>
    <w:p w:rsidR="00F36085" w:rsidRPr="006445EF" w:rsidRDefault="008200E8" w:rsidP="00F36085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7. Отдел муниципальной службы </w:t>
      </w:r>
      <w:r w:rsidR="00F36085" w:rsidRPr="006445EF">
        <w:t xml:space="preserve">и кадровой политики администрации Октябрьского </w:t>
      </w:r>
      <w:r w:rsidRPr="006445EF">
        <w:t>района:</w:t>
      </w:r>
    </w:p>
    <w:p w:rsidR="00F36085" w:rsidRPr="006445EF" w:rsidRDefault="008200E8" w:rsidP="00F36085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F36085" w:rsidRPr="006445EF" w:rsidRDefault="008200E8" w:rsidP="00F36085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4" w:tooltip="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 w:rsidRPr="006445EF">
          <w:t>пункте 2</w:t>
        </w:r>
      </w:hyperlink>
      <w:r w:rsidRPr="006445EF">
        <w:t xml:space="preserve"> настоящего Порядка, в том случае, если запрашиваемые сведения отсутствуют на официальном сайте.</w:t>
      </w:r>
    </w:p>
    <w:p w:rsidR="008200E8" w:rsidRPr="006445EF" w:rsidRDefault="008200E8" w:rsidP="00F36085">
      <w:pPr>
        <w:widowControl w:val="0"/>
        <w:autoSpaceDE w:val="0"/>
        <w:autoSpaceDN w:val="0"/>
        <w:adjustRightInd w:val="0"/>
        <w:ind w:firstLine="539"/>
        <w:jc w:val="both"/>
      </w:pPr>
      <w:r w:rsidRPr="006445EF">
        <w:t xml:space="preserve">8. Специалисты отдела муниципальной службы </w:t>
      </w:r>
      <w:r w:rsidR="00F36085" w:rsidRPr="006445EF">
        <w:t xml:space="preserve">и кадровой политики администрации Октябрьского </w:t>
      </w:r>
      <w:r w:rsidRPr="006445EF">
        <w:t>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00E8" w:rsidRPr="006445EF" w:rsidRDefault="008200E8" w:rsidP="008200E8">
      <w:pPr>
        <w:widowControl w:val="0"/>
        <w:autoSpaceDE w:val="0"/>
        <w:autoSpaceDN w:val="0"/>
        <w:adjustRightInd w:val="0"/>
        <w:jc w:val="both"/>
      </w:pPr>
    </w:p>
    <w:p w:rsidR="008200E8" w:rsidRPr="006445EF" w:rsidRDefault="008200E8" w:rsidP="008200E8">
      <w:pPr>
        <w:widowControl w:val="0"/>
        <w:autoSpaceDE w:val="0"/>
        <w:autoSpaceDN w:val="0"/>
        <w:adjustRightInd w:val="0"/>
        <w:jc w:val="both"/>
      </w:pPr>
    </w:p>
    <w:p w:rsidR="008200E8" w:rsidRPr="006445EF" w:rsidRDefault="008200E8" w:rsidP="008200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8" w:rsidRPr="006445EF" w:rsidRDefault="008200E8" w:rsidP="00CE61A9">
      <w:pPr>
        <w:jc w:val="center"/>
        <w:rPr>
          <w:b/>
        </w:rPr>
      </w:pPr>
    </w:p>
    <w:p w:rsidR="003B39ED" w:rsidRPr="006445EF" w:rsidRDefault="003B39ED" w:rsidP="00CE61A9">
      <w:pPr>
        <w:jc w:val="center"/>
        <w:rPr>
          <w:b/>
        </w:rPr>
      </w:pPr>
    </w:p>
    <w:p w:rsidR="003B39ED" w:rsidRPr="006445EF" w:rsidRDefault="003B39ED" w:rsidP="00CE61A9">
      <w:pPr>
        <w:jc w:val="center"/>
        <w:rPr>
          <w:b/>
        </w:rPr>
      </w:pPr>
    </w:p>
    <w:p w:rsidR="003B39ED" w:rsidRPr="006445EF" w:rsidRDefault="003B39ED" w:rsidP="00CE61A9">
      <w:pPr>
        <w:jc w:val="center"/>
        <w:rPr>
          <w:b/>
        </w:rPr>
      </w:pPr>
    </w:p>
    <w:p w:rsidR="003B39ED" w:rsidRPr="006445EF" w:rsidRDefault="003B39ED" w:rsidP="00CE61A9">
      <w:pPr>
        <w:jc w:val="center"/>
        <w:rPr>
          <w:b/>
        </w:rPr>
      </w:pPr>
    </w:p>
    <w:p w:rsidR="003B39ED" w:rsidRPr="006445EF" w:rsidRDefault="003B39ED" w:rsidP="00CE61A9">
      <w:pPr>
        <w:jc w:val="center"/>
        <w:rPr>
          <w:b/>
        </w:rPr>
      </w:pPr>
    </w:p>
    <w:p w:rsidR="00F36085" w:rsidRPr="006445EF" w:rsidRDefault="00F36085" w:rsidP="00CE61A9">
      <w:pPr>
        <w:jc w:val="center"/>
        <w:rPr>
          <w:b/>
        </w:rPr>
      </w:pPr>
    </w:p>
    <w:p w:rsidR="00F36085" w:rsidRPr="006445EF" w:rsidRDefault="00F36085" w:rsidP="00CE61A9">
      <w:pPr>
        <w:jc w:val="center"/>
        <w:rPr>
          <w:b/>
        </w:rPr>
      </w:pPr>
    </w:p>
    <w:p w:rsidR="00F36085" w:rsidRPr="006445EF" w:rsidRDefault="00F36085" w:rsidP="00CE61A9">
      <w:pPr>
        <w:jc w:val="center"/>
        <w:rPr>
          <w:b/>
        </w:rPr>
      </w:pPr>
    </w:p>
    <w:p w:rsidR="00F36085" w:rsidRDefault="00F36085" w:rsidP="00CE61A9">
      <w:pPr>
        <w:jc w:val="center"/>
        <w:rPr>
          <w:b/>
        </w:rPr>
      </w:pPr>
    </w:p>
    <w:p w:rsidR="00F36085" w:rsidRDefault="00F36085" w:rsidP="00CE61A9">
      <w:pPr>
        <w:jc w:val="center"/>
        <w:rPr>
          <w:b/>
        </w:rPr>
      </w:pPr>
    </w:p>
    <w:p w:rsidR="00D93EAB" w:rsidRDefault="00D93EAB" w:rsidP="00CE61A9">
      <w:pPr>
        <w:jc w:val="center"/>
        <w:rPr>
          <w:b/>
        </w:rPr>
      </w:pPr>
    </w:p>
    <w:p w:rsidR="00D93EAB" w:rsidRDefault="00D93EAB" w:rsidP="00CE61A9">
      <w:pPr>
        <w:jc w:val="center"/>
        <w:rPr>
          <w:b/>
        </w:rPr>
      </w:pPr>
    </w:p>
    <w:p w:rsidR="00D93EAB" w:rsidRDefault="00D93EAB" w:rsidP="00CE61A9">
      <w:pPr>
        <w:jc w:val="center"/>
        <w:rPr>
          <w:b/>
        </w:rPr>
      </w:pPr>
    </w:p>
    <w:p w:rsidR="00D93EAB" w:rsidRDefault="00D93EAB" w:rsidP="00CE61A9">
      <w:pPr>
        <w:jc w:val="center"/>
        <w:rPr>
          <w:b/>
        </w:rPr>
      </w:pPr>
    </w:p>
    <w:p w:rsidR="008200E8" w:rsidRDefault="008200E8" w:rsidP="00CE61A9">
      <w:pPr>
        <w:jc w:val="center"/>
        <w:rPr>
          <w:b/>
        </w:rPr>
      </w:pPr>
    </w:p>
    <w:p w:rsidR="00CE61A9" w:rsidRDefault="00CE61A9" w:rsidP="00CE61A9"/>
    <w:p w:rsidR="003B39ED" w:rsidRPr="009E421B" w:rsidRDefault="003B39ED" w:rsidP="003B39ED">
      <w:pPr>
        <w:autoSpaceDE w:val="0"/>
        <w:autoSpaceDN w:val="0"/>
        <w:adjustRightInd w:val="0"/>
        <w:ind w:firstLine="540"/>
        <w:jc w:val="both"/>
      </w:pPr>
    </w:p>
    <w:p w:rsidR="00A02550" w:rsidRDefault="00A02550" w:rsidP="00CE61A9">
      <w:pPr>
        <w:ind w:left="5664"/>
        <w:sectPr w:rsidR="00A02550" w:rsidSect="008200E8">
          <w:pgSz w:w="11906" w:h="16838"/>
          <w:pgMar w:top="851" w:right="567" w:bottom="0" w:left="1701" w:header="720" w:footer="720" w:gutter="0"/>
          <w:cols w:space="720"/>
          <w:noEndnote/>
        </w:sectPr>
      </w:pPr>
    </w:p>
    <w:p w:rsidR="00CE61A9" w:rsidRPr="005149BF" w:rsidRDefault="00CE61A9" w:rsidP="005149BF">
      <w:pPr>
        <w:ind w:left="5664"/>
        <w:jc w:val="right"/>
        <w:rPr>
          <w:sz w:val="20"/>
          <w:szCs w:val="20"/>
        </w:rPr>
      </w:pPr>
      <w:r w:rsidRPr="005149BF">
        <w:rPr>
          <w:sz w:val="20"/>
          <w:szCs w:val="20"/>
        </w:rPr>
        <w:lastRenderedPageBreak/>
        <w:t xml:space="preserve">Приложение </w:t>
      </w:r>
    </w:p>
    <w:p w:rsidR="00A02550" w:rsidRPr="005149BF" w:rsidRDefault="005149BF" w:rsidP="005149BF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E61A9" w:rsidRPr="005149BF">
        <w:rPr>
          <w:sz w:val="20"/>
          <w:szCs w:val="20"/>
        </w:rPr>
        <w:t xml:space="preserve">к Порядку </w:t>
      </w:r>
      <w:r w:rsidR="00A02550" w:rsidRPr="005149BF">
        <w:rPr>
          <w:sz w:val="20"/>
          <w:szCs w:val="20"/>
        </w:rPr>
        <w:t>размещения сведений о доходах, расходах, об имуществе</w:t>
      </w:r>
    </w:p>
    <w:p w:rsidR="005149BF" w:rsidRDefault="005149BF" w:rsidP="005149BF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02550" w:rsidRPr="005149BF">
        <w:rPr>
          <w:sz w:val="20"/>
          <w:szCs w:val="20"/>
        </w:rPr>
        <w:t xml:space="preserve">и обязательствах имущественного характера лиц, замещающих </w:t>
      </w:r>
      <w:r>
        <w:rPr>
          <w:sz w:val="20"/>
          <w:szCs w:val="20"/>
        </w:rPr>
        <w:t xml:space="preserve">                </w:t>
      </w:r>
    </w:p>
    <w:p w:rsidR="00F36085" w:rsidRPr="005149BF" w:rsidRDefault="005149BF" w:rsidP="005149BF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7A0A67" w:rsidRPr="005149BF">
        <w:rPr>
          <w:sz w:val="20"/>
          <w:szCs w:val="20"/>
        </w:rPr>
        <w:t xml:space="preserve">должности </w:t>
      </w:r>
      <w:r w:rsidR="00A02550" w:rsidRPr="005149BF">
        <w:rPr>
          <w:sz w:val="20"/>
          <w:szCs w:val="20"/>
        </w:rPr>
        <w:t>муниципальн</w:t>
      </w:r>
      <w:r w:rsidR="007A0A67" w:rsidRPr="005149BF">
        <w:rPr>
          <w:sz w:val="20"/>
          <w:szCs w:val="20"/>
        </w:rPr>
        <w:t xml:space="preserve">ой службы в </w:t>
      </w:r>
      <w:r w:rsidR="00A02550" w:rsidRPr="005149BF">
        <w:rPr>
          <w:sz w:val="20"/>
          <w:szCs w:val="20"/>
        </w:rPr>
        <w:t xml:space="preserve"> орган</w:t>
      </w:r>
      <w:r w:rsidR="007A0A67" w:rsidRPr="005149BF">
        <w:rPr>
          <w:sz w:val="20"/>
          <w:szCs w:val="20"/>
        </w:rPr>
        <w:t>ах</w:t>
      </w:r>
      <w:r w:rsidR="00A02550" w:rsidRPr="005149BF">
        <w:rPr>
          <w:sz w:val="20"/>
          <w:szCs w:val="20"/>
        </w:rPr>
        <w:t xml:space="preserve"> местного самоуправления</w:t>
      </w:r>
      <w:r w:rsidR="00F36085" w:rsidRPr="005149BF">
        <w:rPr>
          <w:sz w:val="20"/>
          <w:szCs w:val="20"/>
        </w:rPr>
        <w:t xml:space="preserve"> </w:t>
      </w:r>
    </w:p>
    <w:p w:rsidR="005149BF" w:rsidRDefault="005149BF" w:rsidP="005149BF">
      <w:pPr>
        <w:tabs>
          <w:tab w:val="left" w:pos="8080"/>
          <w:tab w:val="left" w:pos="10915"/>
          <w:tab w:val="left" w:pos="11057"/>
          <w:tab w:val="left" w:pos="11624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02550" w:rsidRPr="005149BF">
        <w:rPr>
          <w:sz w:val="20"/>
          <w:szCs w:val="20"/>
        </w:rPr>
        <w:t>Октябрьского района</w:t>
      </w:r>
      <w:r w:rsidR="006F2670">
        <w:rPr>
          <w:sz w:val="20"/>
          <w:szCs w:val="20"/>
        </w:rPr>
        <w:t>,</w:t>
      </w:r>
      <w:r w:rsidR="00A02550" w:rsidRPr="005149BF">
        <w:rPr>
          <w:sz w:val="20"/>
          <w:szCs w:val="20"/>
        </w:rPr>
        <w:t xml:space="preserve"> и членов их семей на официальном сайте </w:t>
      </w:r>
      <w:r>
        <w:rPr>
          <w:sz w:val="20"/>
          <w:szCs w:val="20"/>
        </w:rPr>
        <w:t xml:space="preserve">         </w:t>
      </w:r>
    </w:p>
    <w:p w:rsidR="005149BF" w:rsidRDefault="005149BF" w:rsidP="005149BF">
      <w:pPr>
        <w:tabs>
          <w:tab w:val="left" w:pos="10915"/>
          <w:tab w:val="left" w:pos="11057"/>
          <w:tab w:val="left" w:pos="11624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A02550" w:rsidRPr="005149BF">
        <w:rPr>
          <w:sz w:val="20"/>
          <w:szCs w:val="20"/>
        </w:rPr>
        <w:t xml:space="preserve">Октябрьского района и предоставления этих сведений </w:t>
      </w:r>
      <w:r w:rsidR="008D122C" w:rsidRPr="005149BF">
        <w:rPr>
          <w:sz w:val="20"/>
          <w:szCs w:val="20"/>
        </w:rPr>
        <w:t xml:space="preserve">общероссийским, </w:t>
      </w:r>
      <w:r>
        <w:rPr>
          <w:sz w:val="20"/>
          <w:szCs w:val="20"/>
        </w:rPr>
        <w:t xml:space="preserve">                     </w:t>
      </w:r>
    </w:p>
    <w:p w:rsidR="00CE61A9" w:rsidRPr="005149BF" w:rsidRDefault="005149BF" w:rsidP="005149BF">
      <w:pPr>
        <w:tabs>
          <w:tab w:val="left" w:pos="10915"/>
          <w:tab w:val="left" w:pos="11057"/>
          <w:tab w:val="left" w:pos="11624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8D122C" w:rsidRPr="005149BF">
        <w:rPr>
          <w:sz w:val="20"/>
          <w:szCs w:val="20"/>
        </w:rPr>
        <w:t>окружным и районным средствам массовой</w:t>
      </w:r>
      <w:r>
        <w:rPr>
          <w:sz w:val="20"/>
          <w:szCs w:val="20"/>
        </w:rPr>
        <w:t xml:space="preserve"> </w:t>
      </w:r>
      <w:r w:rsidR="008D122C" w:rsidRPr="005149BF">
        <w:rPr>
          <w:sz w:val="20"/>
          <w:szCs w:val="20"/>
        </w:rPr>
        <w:t>информации для опубликования</w:t>
      </w:r>
    </w:p>
    <w:p w:rsidR="00CE61A9" w:rsidRDefault="00CE61A9" w:rsidP="005C444F">
      <w:pPr>
        <w:jc w:val="right"/>
      </w:pPr>
    </w:p>
    <w:p w:rsidR="00CE61A9" w:rsidRPr="00C8427C" w:rsidRDefault="00CE61A9" w:rsidP="00CE61A9">
      <w:pPr>
        <w:jc w:val="center"/>
      </w:pPr>
      <w:r w:rsidRPr="00C8427C">
        <w:t>Сведения</w:t>
      </w:r>
    </w:p>
    <w:p w:rsidR="00CE61A9" w:rsidRDefault="00CE61A9" w:rsidP="00CE61A9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___________________________________________</w:t>
      </w:r>
      <w:r>
        <w:t>__________________</w:t>
      </w:r>
      <w:r w:rsidRPr="00C8427C">
        <w:t>и членов его семьи</w:t>
      </w:r>
    </w:p>
    <w:p w:rsidR="00CE61A9" w:rsidRPr="00C8427C" w:rsidRDefault="00CE61A9" w:rsidP="00CE61A9">
      <w:pPr>
        <w:jc w:val="center"/>
      </w:pPr>
      <w:r w:rsidRPr="00C8427C">
        <w:t>(полное наименование должности)</w:t>
      </w:r>
    </w:p>
    <w:p w:rsidR="00CE61A9" w:rsidRDefault="00CE61A9" w:rsidP="00CE61A9">
      <w:pPr>
        <w:jc w:val="center"/>
      </w:pPr>
      <w:r w:rsidRPr="00C8427C">
        <w:t>за период с 1 января по 31 декабря _________ года</w:t>
      </w:r>
    </w:p>
    <w:p w:rsidR="00F36085" w:rsidRDefault="00F36085" w:rsidP="00CE61A9">
      <w:bookmarkStart w:id="3" w:name="_GoBack"/>
      <w:bookmarkEnd w:id="3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681"/>
        <w:gridCol w:w="1462"/>
        <w:gridCol w:w="918"/>
        <w:gridCol w:w="1380"/>
        <w:gridCol w:w="1497"/>
        <w:gridCol w:w="1383"/>
        <w:gridCol w:w="904"/>
        <w:gridCol w:w="1342"/>
        <w:gridCol w:w="1980"/>
      </w:tblGrid>
      <w:tr w:rsidR="00F36085" w:rsidRPr="00F36085" w:rsidTr="005C444F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9" w:rsidRPr="00C246F9" w:rsidRDefault="00C246F9" w:rsidP="00C24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6F9">
              <w:rPr>
                <w:sz w:val="20"/>
                <w:szCs w:val="20"/>
              </w:rPr>
              <w:t>Декларированный</w:t>
            </w:r>
          </w:p>
          <w:p w:rsidR="00C246F9" w:rsidRPr="00C246F9" w:rsidRDefault="00C246F9" w:rsidP="00C24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6F9">
              <w:rPr>
                <w:sz w:val="20"/>
                <w:szCs w:val="20"/>
              </w:rPr>
              <w:t>г</w:t>
            </w:r>
            <w:r w:rsidR="00F36085" w:rsidRPr="00C246F9">
              <w:rPr>
                <w:sz w:val="20"/>
                <w:szCs w:val="20"/>
              </w:rPr>
              <w:t>одовой доход</w:t>
            </w:r>
          </w:p>
          <w:p w:rsidR="00F36085" w:rsidRPr="00C246F9" w:rsidRDefault="00F36085" w:rsidP="00C24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6F9">
              <w:rPr>
                <w:sz w:val="20"/>
                <w:szCs w:val="20"/>
              </w:rPr>
              <w:t xml:space="preserve"> за отчетный год (руб.)</w:t>
            </w:r>
            <w:r w:rsidR="00D93EAB" w:rsidRPr="00C246F9">
              <w:rPr>
                <w:sz w:val="20"/>
                <w:szCs w:val="20"/>
              </w:rPr>
              <w:t xml:space="preserve"> </w:t>
            </w:r>
            <w:hyperlink w:anchor="Par126" w:tooltip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" w:history="1">
              <w:r w:rsidR="00D93EAB" w:rsidRPr="00C246F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C246F9" w:rsidRDefault="00F36085" w:rsidP="00D93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6F9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ooltip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" w:history="1">
              <w:r w:rsidRPr="00C246F9">
                <w:rPr>
                  <w:sz w:val="20"/>
                  <w:szCs w:val="20"/>
                </w:rPr>
                <w:t>&lt;*</w:t>
              </w:r>
              <w:r w:rsidR="00D93EAB" w:rsidRPr="00C246F9">
                <w:rPr>
                  <w:sz w:val="20"/>
                  <w:szCs w:val="20"/>
                </w:rPr>
                <w:t xml:space="preserve">* </w:t>
              </w:r>
              <w:r w:rsidRPr="00C246F9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C246F9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6F9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C246F9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6F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C246F9">
                <w:rPr>
                  <w:sz w:val="20"/>
                  <w:szCs w:val="20"/>
                </w:rPr>
                <w:t>&lt;*</w:t>
              </w:r>
              <w:r w:rsidR="00D93EAB" w:rsidRPr="00C246F9">
                <w:rPr>
                  <w:sz w:val="20"/>
                  <w:szCs w:val="20"/>
                </w:rPr>
                <w:t>*</w:t>
              </w:r>
              <w:r w:rsidRPr="00C246F9">
                <w:rPr>
                  <w:sz w:val="20"/>
                  <w:szCs w:val="20"/>
                </w:rPr>
                <w:t>&gt;</w:t>
              </w:r>
            </w:hyperlink>
          </w:p>
        </w:tc>
      </w:tr>
      <w:tr w:rsidR="00C246F9" w:rsidRPr="00F36085" w:rsidTr="005C444F"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46F9" w:rsidRPr="00F36085" w:rsidTr="005C444F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46F9" w:rsidRPr="00F36085" w:rsidTr="005C444F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46F9" w:rsidRPr="00F36085" w:rsidTr="005C444F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5" w:rsidRPr="00F36085" w:rsidRDefault="00F36085" w:rsidP="00F36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149BF" w:rsidRDefault="00F36085" w:rsidP="00514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085">
        <w:rPr>
          <w:sz w:val="20"/>
          <w:szCs w:val="20"/>
        </w:rPr>
        <w:t>--------------------------------</w:t>
      </w:r>
      <w:bookmarkStart w:id="4" w:name="Par126"/>
      <w:bookmarkEnd w:id="4"/>
    </w:p>
    <w:p w:rsidR="00F36085" w:rsidRPr="00F36085" w:rsidRDefault="008D122C" w:rsidP="00514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36085" w:rsidRPr="00F36085">
        <w:rPr>
          <w:sz w:val="20"/>
          <w:szCs w:val="20"/>
        </w:rPr>
        <w:t xml:space="preserve">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149BF" w:rsidRPr="00C8427C" w:rsidRDefault="008D122C" w:rsidP="005149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5" w:name="Par127"/>
      <w:bookmarkEnd w:id="5"/>
      <w:r>
        <w:rPr>
          <w:sz w:val="20"/>
          <w:szCs w:val="20"/>
        </w:rPr>
        <w:t>**</w:t>
      </w:r>
      <w:r w:rsidR="00F36085" w:rsidRPr="00F36085">
        <w:rPr>
          <w:sz w:val="20"/>
          <w:szCs w:val="20"/>
        </w:rPr>
        <w:t xml:space="preserve">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5149BF" w:rsidRPr="00C8427C" w:rsidSect="005149BF">
      <w:pgSz w:w="16838" w:h="11906" w:orient="landscape"/>
      <w:pgMar w:top="426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4B" w:rsidRDefault="003F6D4B" w:rsidP="006445EF">
      <w:r>
        <w:separator/>
      </w:r>
    </w:p>
  </w:endnote>
  <w:endnote w:type="continuationSeparator" w:id="0">
    <w:p w:rsidR="003F6D4B" w:rsidRDefault="003F6D4B" w:rsidP="006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4B" w:rsidRDefault="003F6D4B" w:rsidP="006445EF">
      <w:r>
        <w:separator/>
      </w:r>
    </w:p>
  </w:footnote>
  <w:footnote w:type="continuationSeparator" w:id="0">
    <w:p w:rsidR="003F6D4B" w:rsidRDefault="003F6D4B" w:rsidP="0064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65E84"/>
    <w:rsid w:val="00096BA4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61E9"/>
    <w:rsid w:val="001111C8"/>
    <w:rsid w:val="00125F5C"/>
    <w:rsid w:val="001349E7"/>
    <w:rsid w:val="00136BFE"/>
    <w:rsid w:val="00147BD4"/>
    <w:rsid w:val="00150C78"/>
    <w:rsid w:val="00180A8A"/>
    <w:rsid w:val="00181120"/>
    <w:rsid w:val="001823BF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93EEB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329F6"/>
    <w:rsid w:val="003409BC"/>
    <w:rsid w:val="0034257E"/>
    <w:rsid w:val="00353C7A"/>
    <w:rsid w:val="00367C3F"/>
    <w:rsid w:val="00380138"/>
    <w:rsid w:val="00384106"/>
    <w:rsid w:val="00387C24"/>
    <w:rsid w:val="00391714"/>
    <w:rsid w:val="003919E6"/>
    <w:rsid w:val="00394F3D"/>
    <w:rsid w:val="003A6626"/>
    <w:rsid w:val="003B0D8F"/>
    <w:rsid w:val="003B39ED"/>
    <w:rsid w:val="003B488D"/>
    <w:rsid w:val="003B6C8C"/>
    <w:rsid w:val="003C6A92"/>
    <w:rsid w:val="003D665A"/>
    <w:rsid w:val="003F62CF"/>
    <w:rsid w:val="003F6D4B"/>
    <w:rsid w:val="00405E30"/>
    <w:rsid w:val="00434895"/>
    <w:rsid w:val="00434F29"/>
    <w:rsid w:val="00435484"/>
    <w:rsid w:val="004379D6"/>
    <w:rsid w:val="004402DE"/>
    <w:rsid w:val="004507D2"/>
    <w:rsid w:val="00451A30"/>
    <w:rsid w:val="00454CFA"/>
    <w:rsid w:val="00464CFA"/>
    <w:rsid w:val="00467288"/>
    <w:rsid w:val="00473EC3"/>
    <w:rsid w:val="00483763"/>
    <w:rsid w:val="00492D66"/>
    <w:rsid w:val="00494EAE"/>
    <w:rsid w:val="00497C55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14544"/>
    <w:rsid w:val="005149BF"/>
    <w:rsid w:val="00521B16"/>
    <w:rsid w:val="0053176F"/>
    <w:rsid w:val="00544FCA"/>
    <w:rsid w:val="00547843"/>
    <w:rsid w:val="00571B72"/>
    <w:rsid w:val="00581981"/>
    <w:rsid w:val="00583E42"/>
    <w:rsid w:val="005C444F"/>
    <w:rsid w:val="005C65A3"/>
    <w:rsid w:val="00602506"/>
    <w:rsid w:val="006047A0"/>
    <w:rsid w:val="00607CEE"/>
    <w:rsid w:val="00611446"/>
    <w:rsid w:val="00626A40"/>
    <w:rsid w:val="006445EF"/>
    <w:rsid w:val="00646F99"/>
    <w:rsid w:val="006627FC"/>
    <w:rsid w:val="006675C3"/>
    <w:rsid w:val="00683A24"/>
    <w:rsid w:val="00685AC7"/>
    <w:rsid w:val="0069088F"/>
    <w:rsid w:val="006A372C"/>
    <w:rsid w:val="006E6EEC"/>
    <w:rsid w:val="006F2670"/>
    <w:rsid w:val="00702145"/>
    <w:rsid w:val="00705198"/>
    <w:rsid w:val="0071176C"/>
    <w:rsid w:val="00713B84"/>
    <w:rsid w:val="00720E6B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200E8"/>
    <w:rsid w:val="00831A0E"/>
    <w:rsid w:val="00847967"/>
    <w:rsid w:val="00847D04"/>
    <w:rsid w:val="00851E36"/>
    <w:rsid w:val="00852F7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122C"/>
    <w:rsid w:val="008D3E8E"/>
    <w:rsid w:val="008D3F32"/>
    <w:rsid w:val="008F323A"/>
    <w:rsid w:val="008F3D5A"/>
    <w:rsid w:val="008F4D01"/>
    <w:rsid w:val="008F7373"/>
    <w:rsid w:val="0092195C"/>
    <w:rsid w:val="00922DD7"/>
    <w:rsid w:val="00924B35"/>
    <w:rsid w:val="009256C2"/>
    <w:rsid w:val="0094600D"/>
    <w:rsid w:val="009503FD"/>
    <w:rsid w:val="00952BC1"/>
    <w:rsid w:val="00956A77"/>
    <w:rsid w:val="00963ABD"/>
    <w:rsid w:val="00975583"/>
    <w:rsid w:val="0098124B"/>
    <w:rsid w:val="009860FA"/>
    <w:rsid w:val="00986238"/>
    <w:rsid w:val="00992B50"/>
    <w:rsid w:val="009931FF"/>
    <w:rsid w:val="00993951"/>
    <w:rsid w:val="009B67E6"/>
    <w:rsid w:val="009C07FC"/>
    <w:rsid w:val="009D4465"/>
    <w:rsid w:val="009F56F6"/>
    <w:rsid w:val="00A00E6D"/>
    <w:rsid w:val="00A02550"/>
    <w:rsid w:val="00A0569C"/>
    <w:rsid w:val="00A103DA"/>
    <w:rsid w:val="00A10E4E"/>
    <w:rsid w:val="00A166A6"/>
    <w:rsid w:val="00A41ED8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F82"/>
    <w:rsid w:val="00AE79AA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C0451F"/>
    <w:rsid w:val="00C11B73"/>
    <w:rsid w:val="00C246F9"/>
    <w:rsid w:val="00C46C1E"/>
    <w:rsid w:val="00C46D1B"/>
    <w:rsid w:val="00C65507"/>
    <w:rsid w:val="00C673D4"/>
    <w:rsid w:val="00C768A9"/>
    <w:rsid w:val="00C80944"/>
    <w:rsid w:val="00CA26A0"/>
    <w:rsid w:val="00CC3463"/>
    <w:rsid w:val="00CD7A10"/>
    <w:rsid w:val="00CE61A9"/>
    <w:rsid w:val="00D043CB"/>
    <w:rsid w:val="00D0453E"/>
    <w:rsid w:val="00D13042"/>
    <w:rsid w:val="00D27748"/>
    <w:rsid w:val="00D503F5"/>
    <w:rsid w:val="00D54455"/>
    <w:rsid w:val="00D57BF4"/>
    <w:rsid w:val="00D62325"/>
    <w:rsid w:val="00D6640A"/>
    <w:rsid w:val="00D8448F"/>
    <w:rsid w:val="00D90A69"/>
    <w:rsid w:val="00D93EAB"/>
    <w:rsid w:val="00D95733"/>
    <w:rsid w:val="00DA2D44"/>
    <w:rsid w:val="00DA352B"/>
    <w:rsid w:val="00DA602A"/>
    <w:rsid w:val="00DB06F0"/>
    <w:rsid w:val="00DB6591"/>
    <w:rsid w:val="00DB7F9D"/>
    <w:rsid w:val="00DF34FB"/>
    <w:rsid w:val="00DF5B0D"/>
    <w:rsid w:val="00E01758"/>
    <w:rsid w:val="00E07483"/>
    <w:rsid w:val="00E117BB"/>
    <w:rsid w:val="00E14C16"/>
    <w:rsid w:val="00E16794"/>
    <w:rsid w:val="00E210B2"/>
    <w:rsid w:val="00E27F5D"/>
    <w:rsid w:val="00E563E1"/>
    <w:rsid w:val="00E57AF0"/>
    <w:rsid w:val="00E616EF"/>
    <w:rsid w:val="00E73C1F"/>
    <w:rsid w:val="00E8739E"/>
    <w:rsid w:val="00E97A32"/>
    <w:rsid w:val="00EA0D3D"/>
    <w:rsid w:val="00EB7759"/>
    <w:rsid w:val="00EC5EDC"/>
    <w:rsid w:val="00ED412F"/>
    <w:rsid w:val="00EF4EC9"/>
    <w:rsid w:val="00F04AAC"/>
    <w:rsid w:val="00F07965"/>
    <w:rsid w:val="00F12474"/>
    <w:rsid w:val="00F36085"/>
    <w:rsid w:val="00F4061C"/>
    <w:rsid w:val="00F42345"/>
    <w:rsid w:val="00F42481"/>
    <w:rsid w:val="00F5379B"/>
    <w:rsid w:val="00F602FD"/>
    <w:rsid w:val="00F63804"/>
    <w:rsid w:val="00F70B96"/>
    <w:rsid w:val="00F73871"/>
    <w:rsid w:val="00F77D78"/>
    <w:rsid w:val="00F909A6"/>
    <w:rsid w:val="00FA2931"/>
    <w:rsid w:val="00FA4DEA"/>
    <w:rsid w:val="00FA6251"/>
    <w:rsid w:val="00FA68E5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53E66C-8CFD-4A34-941B-3CF7C8B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8131D4"/>
    <w:pPr>
      <w:jc w:val="both"/>
    </w:pPr>
  </w:style>
  <w:style w:type="table" w:styleId="a5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8">
    <w:name w:val="Hyperlink"/>
    <w:rsid w:val="008B0D3E"/>
    <w:rPr>
      <w:color w:val="0000FF"/>
      <w:u w:val="single"/>
    </w:rPr>
  </w:style>
  <w:style w:type="paragraph" w:styleId="a9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0D3E"/>
  </w:style>
  <w:style w:type="paragraph" w:styleId="ab">
    <w:name w:val="foot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rsid w:val="003B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D22E8391BB4A60AB2E701BB9E2DEA23FEF00C94E7CE9A58FDE23E0037B8164664B5DCCB2627F8CEC3A0F01LBQ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D22E8391BB4A60AB2E6E16AF8E89AD38EC5DC44C7EE6F5D08A25B75C2B8731260B5B99F1267289LE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22E8391BB4A60AB2E6E16AF8E89AD3BE557C64979E6F5D08A25B75C2B8731260B5B99F5L2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C6CC-C6AD-4615-94AF-35C64E0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17983</CharactersWithSpaces>
  <SharedDoc>false</SharedDoc>
  <HLinks>
    <vt:vector size="120" baseType="variant"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consultantplus://offline/ref=18D22E8391BB4A60AB2E701BB9E2DEA23FEF00C94E7CE9A58FDE23E0037B8164664B5DCCB2627F8CEC3A0F01LBQEM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consultantplus://offline/ref=18D22E8391BB4A60AB2E6E16AF8E89AD38EC5DC44C7EE6F5D08A25B75C2B8731260B5B99F1267289LEQFM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consultantplus://offline/ref=18D22E8391BB4A60AB2E6E16AF8E89AD3BE557C64979E6F5D08A25B75C2B8731260B5B99F5L2Q1M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3</cp:revision>
  <cp:lastPrinted>2018-03-07T09:34:00Z</cp:lastPrinted>
  <dcterms:created xsi:type="dcterms:W3CDTF">2018-05-18T12:53:00Z</dcterms:created>
  <dcterms:modified xsi:type="dcterms:W3CDTF">2018-05-18T12:56:00Z</dcterms:modified>
</cp:coreProperties>
</file>