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55" w:rsidRDefault="00982F55" w:rsidP="00982F55">
      <w:pPr>
        <w:rPr>
          <w:sz w:val="20"/>
          <w:szCs w:val="20"/>
        </w:rPr>
      </w:pPr>
      <w:r>
        <w:rPr>
          <w:sz w:val="20"/>
          <w:szCs w:val="20"/>
        </w:rPr>
        <w:t>С изменениями:</w:t>
      </w:r>
    </w:p>
    <w:p w:rsidR="00982F55" w:rsidRDefault="00982F55" w:rsidP="00982F55">
      <w:pPr>
        <w:rPr>
          <w:sz w:val="20"/>
          <w:szCs w:val="20"/>
        </w:rPr>
      </w:pPr>
      <w:r>
        <w:rPr>
          <w:sz w:val="20"/>
          <w:szCs w:val="20"/>
        </w:rPr>
        <w:t>- от 08.12.2014 № 4395</w:t>
      </w:r>
      <w:r w:rsidR="0070205B">
        <w:rPr>
          <w:sz w:val="20"/>
          <w:szCs w:val="20"/>
        </w:rPr>
        <w:t>,</w:t>
      </w:r>
    </w:p>
    <w:p w:rsidR="0070205B" w:rsidRDefault="0070205B" w:rsidP="00982F55">
      <w:pPr>
        <w:rPr>
          <w:sz w:val="20"/>
          <w:szCs w:val="20"/>
        </w:rPr>
      </w:pPr>
      <w:r>
        <w:rPr>
          <w:sz w:val="20"/>
          <w:szCs w:val="20"/>
        </w:rPr>
        <w:t>- от 07.06.2016 № 1206</w:t>
      </w:r>
      <w:r w:rsidR="00714D84">
        <w:rPr>
          <w:sz w:val="20"/>
          <w:szCs w:val="20"/>
        </w:rPr>
        <w:t>,</w:t>
      </w:r>
    </w:p>
    <w:p w:rsidR="00714D84" w:rsidRDefault="00433726" w:rsidP="00982F55">
      <w:pPr>
        <w:rPr>
          <w:sz w:val="20"/>
          <w:szCs w:val="20"/>
        </w:rPr>
      </w:pPr>
      <w:r>
        <w:rPr>
          <w:sz w:val="20"/>
          <w:szCs w:val="20"/>
        </w:rPr>
        <w:t xml:space="preserve">- от 15.03.2017 </w:t>
      </w:r>
      <w:r w:rsidR="00714D84">
        <w:rPr>
          <w:sz w:val="20"/>
          <w:szCs w:val="20"/>
        </w:rPr>
        <w:t>№ 521</w:t>
      </w:r>
    </w:p>
    <w:p w:rsidR="001D63D1" w:rsidRPr="00433726" w:rsidRDefault="007761AD" w:rsidP="001D63D1">
      <w:pPr>
        <w:rPr>
          <w:sz w:val="20"/>
          <w:szCs w:val="20"/>
        </w:rPr>
      </w:pPr>
      <w:r w:rsidRPr="00433726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26" w:rsidRPr="00433726">
        <w:rPr>
          <w:sz w:val="20"/>
          <w:szCs w:val="20"/>
        </w:rPr>
        <w:t>- от 10.</w:t>
      </w:r>
      <w:bookmarkStart w:id="0" w:name="_GoBack"/>
      <w:bookmarkEnd w:id="0"/>
      <w:r w:rsidR="00433726" w:rsidRPr="00433726">
        <w:rPr>
          <w:sz w:val="20"/>
          <w:szCs w:val="20"/>
        </w:rPr>
        <w:t>12.2020 № 2543</w:t>
      </w:r>
    </w:p>
    <w:p w:rsidR="001D63D1" w:rsidRDefault="001D63D1" w:rsidP="001D63D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D63D1" w:rsidTr="001C628D">
        <w:trPr>
          <w:trHeight w:hRule="exact" w:val="1134"/>
        </w:trPr>
        <w:tc>
          <w:tcPr>
            <w:tcW w:w="9873" w:type="dxa"/>
            <w:gridSpan w:val="10"/>
          </w:tcPr>
          <w:p w:rsidR="001D63D1" w:rsidRDefault="001D63D1" w:rsidP="001C628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D63D1" w:rsidRDefault="001D63D1" w:rsidP="001C628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D63D1" w:rsidRDefault="001D63D1" w:rsidP="001C628D">
            <w:pPr>
              <w:jc w:val="center"/>
              <w:rPr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D63D1" w:rsidTr="001C628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proofErr w:type="gramStart"/>
            <w:r>
              <w:t>апреля</w:t>
            </w:r>
            <w:proofErr w:type="gramEnd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3D1" w:rsidRPr="00E05B26" w:rsidRDefault="001D63D1" w:rsidP="001C628D">
            <w: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1221</w:t>
            </w:r>
          </w:p>
        </w:tc>
      </w:tr>
      <w:tr w:rsidR="001D63D1" w:rsidTr="001C628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D63D1" w:rsidRDefault="001D63D1" w:rsidP="001C628D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026BB1" w:rsidRDefault="00026BB1" w:rsidP="00026B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пр</w:t>
      </w:r>
      <w:r w:rsidR="000A76A5">
        <w:rPr>
          <w:rFonts w:ascii="Times New Roman" w:hAnsi="Times New Roman" w:cs="Times New Roman"/>
          <w:sz w:val="24"/>
          <w:szCs w:val="24"/>
        </w:rPr>
        <w:t xml:space="preserve">оверки достоверности и </w:t>
      </w:r>
    </w:p>
    <w:p w:rsidR="000A76A5" w:rsidRDefault="000A76A5" w:rsidP="000A76A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</w:t>
      </w:r>
    </w:p>
    <w:p w:rsidR="000A76A5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</w:t>
      </w:r>
    </w:p>
    <w:p w:rsidR="000A76A5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A571E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ретендующими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76A5">
        <w:rPr>
          <w:rFonts w:ascii="Times New Roman" w:hAnsi="Times New Roman" w:cs="Times New Roman"/>
          <w:sz w:val="24"/>
          <w:szCs w:val="24"/>
        </w:rPr>
        <w:t xml:space="preserve"> замещение должностей руководителей </w:t>
      </w: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A76A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A76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5">
        <w:rPr>
          <w:rFonts w:ascii="Times New Roman" w:hAnsi="Times New Roman" w:cs="Times New Roman"/>
          <w:sz w:val="24"/>
          <w:szCs w:val="24"/>
        </w:rPr>
        <w:t>Октябрьского района,</w:t>
      </w:r>
    </w:p>
    <w:p w:rsidR="00A571E8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замещающими эти должности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510F5">
        <w:rPr>
          <w:rFonts w:ascii="Times New Roman" w:hAnsi="Times New Roman" w:cs="Times New Roman"/>
          <w:sz w:val="24"/>
          <w:szCs w:val="24"/>
        </w:rPr>
        <w:t xml:space="preserve"> частью 7.1 статьи 8 Федерального закона от 25.12.2008 № 273-ФЗ «О противодействии коррупции»</w:t>
      </w:r>
      <w:r w:rsidR="000933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3510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13</w:t>
      </w:r>
      <w:r w:rsidR="00636B8C">
        <w:rPr>
          <w:rFonts w:ascii="Times New Roman" w:hAnsi="Times New Roman" w:cs="Times New Roman"/>
          <w:sz w:val="24"/>
          <w:szCs w:val="24"/>
        </w:rPr>
        <w:t>.03.2013 № 207 «Об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равил проверки достоверности и полноты сведений </w:t>
      </w:r>
      <w:r w:rsidR="003510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C62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28D">
        <w:rPr>
          <w:rFonts w:ascii="Times New Roman" w:hAnsi="Times New Roman" w:cs="Times New Roman"/>
          <w:sz w:val="24"/>
          <w:szCs w:val="24"/>
        </w:rPr>
        <w:t xml:space="preserve">1. Утвердить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3510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510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района, и лицами, </w:t>
      </w:r>
      <w:r w:rsidRPr="00982F55">
        <w:rPr>
          <w:rFonts w:ascii="Times New Roman" w:hAnsi="Times New Roman" w:cs="Times New Roman"/>
          <w:sz w:val="24"/>
          <w:szCs w:val="24"/>
        </w:rPr>
        <w:t>замещающими эти должности</w:t>
      </w:r>
      <w:r w:rsidR="00E92AE9" w:rsidRPr="00982F5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982F55">
        <w:rPr>
          <w:rFonts w:ascii="Times New Roman" w:hAnsi="Times New Roman" w:cs="Times New Roman"/>
          <w:sz w:val="24"/>
          <w:szCs w:val="24"/>
        </w:rPr>
        <w:t>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«Октябрьские вести».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0A76A5" w:rsidRPr="00433726" w:rsidRDefault="000A76A5" w:rsidP="00433726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33726">
        <w:rPr>
          <w:rFonts w:ascii="Times New Roman" w:hAnsi="Times New Roman" w:cs="Times New Roman"/>
          <w:sz w:val="24"/>
          <w:szCs w:val="24"/>
        </w:rPr>
        <w:t xml:space="preserve">4. </w:t>
      </w:r>
      <w:r w:rsidR="00433726" w:rsidRPr="0043372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Контроль за выполнением постановления возложить на </w:t>
      </w:r>
      <w:r w:rsidR="00433726" w:rsidRPr="00433726">
        <w:rPr>
          <w:rFonts w:ascii="Times New Roman" w:hAnsi="Times New Roman" w:cs="Times New Roman"/>
          <w:sz w:val="24"/>
          <w:szCs w:val="24"/>
        </w:rPr>
        <w:t>заместителя главы Октябрьского района по социальным вопросам, начальника Управления образования                         и молодежной политики администрации Октябрьского района Киселеву Т.Б</w:t>
      </w:r>
      <w:r w:rsidR="00433726" w:rsidRPr="004337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r w:rsidR="00433726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главы Октябрьского района по вопросам </w:t>
      </w:r>
      <w:r w:rsidR="00433726" w:rsidRPr="0043372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муниципальной собственности, недропользования, председателя Комитета по управлению муниципальной собственностью Хомицкого В.М.                   </w:t>
      </w:r>
      <w:proofErr w:type="gramStart"/>
      <w:r w:rsidR="00433726" w:rsidRPr="00433726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433726" w:rsidRPr="00433726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соответствии с компетенцией.</w:t>
      </w:r>
    </w:p>
    <w:p w:rsidR="00433726" w:rsidRDefault="00433726" w:rsidP="00433726">
      <w:pPr>
        <w:pStyle w:val="ConsPlusNormal"/>
        <w:ind w:firstLine="840"/>
        <w:jc w:val="both"/>
        <w:outlineLvl w:val="0"/>
        <w:rPr>
          <w:bCs/>
          <w:iCs/>
        </w:rPr>
      </w:pPr>
    </w:p>
    <w:p w:rsidR="00433726" w:rsidRPr="001C628D" w:rsidRDefault="00433726" w:rsidP="00433726">
      <w:pPr>
        <w:pStyle w:val="ConsPlusNormal"/>
        <w:ind w:firstLine="840"/>
        <w:jc w:val="both"/>
        <w:outlineLvl w:val="0"/>
      </w:pPr>
    </w:p>
    <w:p w:rsidR="003510F5" w:rsidRDefault="003510F5" w:rsidP="000A76A5">
      <w:pPr>
        <w:ind w:right="98"/>
      </w:pPr>
      <w:r>
        <w:t xml:space="preserve">Исполняющий обязанности </w:t>
      </w:r>
    </w:p>
    <w:p w:rsidR="000A76A5" w:rsidRDefault="003510F5" w:rsidP="000A76A5">
      <w:pPr>
        <w:ind w:right="98"/>
      </w:pPr>
      <w:proofErr w:type="gramStart"/>
      <w:r>
        <w:t>г</w:t>
      </w:r>
      <w:r w:rsidR="000A76A5" w:rsidRPr="001C628D">
        <w:t>лав</w:t>
      </w:r>
      <w:r>
        <w:t>ы</w:t>
      </w:r>
      <w:proofErr w:type="gramEnd"/>
      <w:r w:rsidR="000A76A5" w:rsidRPr="001C628D">
        <w:t xml:space="preserve"> администрации Октябрьского района                               </w:t>
      </w:r>
      <w:r w:rsidR="000A76A5" w:rsidRPr="001C628D">
        <w:tab/>
      </w:r>
      <w:r w:rsidR="000A76A5" w:rsidRPr="001C628D">
        <w:tab/>
        <w:t xml:space="preserve">   </w:t>
      </w:r>
      <w:r w:rsidR="009F6F53">
        <w:t xml:space="preserve">         </w:t>
      </w:r>
      <w:r>
        <w:t xml:space="preserve">   </w:t>
      </w:r>
      <w:r w:rsidR="009F6F53">
        <w:t xml:space="preserve"> </w:t>
      </w:r>
      <w:r w:rsidR="000A76A5" w:rsidRPr="001C628D">
        <w:t xml:space="preserve">  </w:t>
      </w:r>
      <w:r>
        <w:t>Н.Г. Куклина</w:t>
      </w:r>
      <w:r w:rsidR="000A76A5" w:rsidRPr="001C628D">
        <w:t xml:space="preserve">     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ind w:right="98"/>
      </w:pPr>
      <w:r w:rsidRPr="001C628D">
        <w:t xml:space="preserve">                            </w:t>
      </w: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E92AE9" w:rsidRDefault="00E92AE9" w:rsidP="00E92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0A76A5" w:rsidRDefault="000A76A5" w:rsidP="00E92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63D1">
        <w:rPr>
          <w:rFonts w:ascii="Times New Roman" w:hAnsi="Times New Roman" w:cs="Times New Roman"/>
          <w:sz w:val="24"/>
          <w:szCs w:val="24"/>
        </w:rPr>
        <w:t>постановлени</w:t>
      </w:r>
      <w:r w:rsidR="00E92AE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D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76A5" w:rsidRDefault="000A76A5" w:rsidP="000A7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0A76A5" w:rsidRPr="001D63D1" w:rsidRDefault="000A76A5" w:rsidP="000A7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3E1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E16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223E16">
        <w:rPr>
          <w:rFonts w:ascii="Times New Roman" w:hAnsi="Times New Roman" w:cs="Times New Roman"/>
          <w:sz w:val="24"/>
          <w:szCs w:val="24"/>
        </w:rPr>
        <w:t>1221</w:t>
      </w:r>
    </w:p>
    <w:p w:rsidR="000A76A5" w:rsidRDefault="000A76A5" w:rsidP="000A76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30"/>
      <w:bookmarkEnd w:id="2"/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</w:p>
    <w:p w:rsid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b w:val="0"/>
          <w:sz w:val="24"/>
          <w:szCs w:val="24"/>
        </w:rPr>
        <w:t>проверки</w:t>
      </w:r>
      <w:proofErr w:type="gramEnd"/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района, </w:t>
      </w:r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 лицами, замещающими эти должности </w:t>
      </w:r>
    </w:p>
    <w:p w:rsidR="000A76A5" w:rsidRDefault="000A76A5" w:rsidP="000A7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0A76A5">
        <w:rPr>
          <w:rFonts w:ascii="Times New Roman" w:hAnsi="Times New Roman" w:cs="Times New Roman"/>
          <w:sz w:val="24"/>
          <w:szCs w:val="24"/>
        </w:rPr>
        <w:t xml:space="preserve">1. Настоящими </w:t>
      </w:r>
      <w:r w:rsidRPr="00982F55">
        <w:rPr>
          <w:rFonts w:ascii="Times New Roman" w:hAnsi="Times New Roman" w:cs="Times New Roman"/>
          <w:sz w:val="24"/>
          <w:szCs w:val="24"/>
        </w:rPr>
        <w:t xml:space="preserve">Правилами устанавливается порядок осуществления проверки достоверности и полноты </w:t>
      </w:r>
      <w:r w:rsidR="00982F55" w:rsidRPr="00982F55">
        <w:rPr>
          <w:rFonts w:ascii="Times New Roman" w:hAnsi="Times New Roman" w:cs="Times New Roman"/>
          <w:sz w:val="24"/>
          <w:szCs w:val="24"/>
        </w:rPr>
        <w:t>представленных</w:t>
      </w:r>
      <w:r w:rsidRPr="00982F55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руководителей </w:t>
      </w:r>
      <w:r w:rsidR="0011756C" w:rsidRPr="00982F55">
        <w:rPr>
          <w:rFonts w:ascii="Times New Roman" w:hAnsi="Times New Roman" w:cs="Times New Roman"/>
          <w:sz w:val="24"/>
          <w:szCs w:val="24"/>
        </w:rPr>
        <w:t>муниципальных</w:t>
      </w:r>
      <w:r w:rsidR="0011756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>учреждений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учредителя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756C" w:rsidRPr="000A76A5">
        <w:rPr>
          <w:rFonts w:ascii="Times New Roman" w:hAnsi="Times New Roman" w:cs="Times New Roman"/>
          <w:sz w:val="24"/>
          <w:szCs w:val="24"/>
        </w:rPr>
        <w:t>учреждени</w:t>
      </w:r>
      <w:r w:rsidR="0011756C">
        <w:rPr>
          <w:rFonts w:ascii="Times New Roman" w:hAnsi="Times New Roman" w:cs="Times New Roman"/>
          <w:sz w:val="24"/>
          <w:szCs w:val="24"/>
        </w:rPr>
        <w:t>я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 xml:space="preserve"> или лица, которому такие полномочия предоставлены учредителем.</w:t>
      </w:r>
    </w:p>
    <w:p w:rsidR="000A76A5" w:rsidRPr="009F6F53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3. Проверку ос</w:t>
      </w:r>
      <w:r w:rsidR="009F6F53">
        <w:rPr>
          <w:rFonts w:ascii="Times New Roman" w:hAnsi="Times New Roman" w:cs="Times New Roman"/>
          <w:sz w:val="24"/>
          <w:szCs w:val="24"/>
        </w:rPr>
        <w:t xml:space="preserve">уществляет </w:t>
      </w:r>
      <w:r w:rsidR="0011756C" w:rsidRPr="009F6F53">
        <w:rPr>
          <w:rFonts w:ascii="Times New Roman" w:hAnsi="Times New Roman" w:cs="Times New Roman"/>
          <w:sz w:val="24"/>
          <w:szCs w:val="24"/>
        </w:rPr>
        <w:t>отдел муниципальной службы и кадровой по</w:t>
      </w:r>
      <w:r w:rsidR="009F6F53">
        <w:rPr>
          <w:rFonts w:ascii="Times New Roman" w:hAnsi="Times New Roman" w:cs="Times New Roman"/>
          <w:sz w:val="24"/>
          <w:szCs w:val="24"/>
        </w:rPr>
        <w:t xml:space="preserve">литики </w:t>
      </w:r>
      <w:r w:rsidR="0070205B">
        <w:rPr>
          <w:rFonts w:ascii="Times New Roman" w:hAnsi="Times New Roman" w:cs="Times New Roman"/>
          <w:sz w:val="24"/>
          <w:szCs w:val="24"/>
        </w:rPr>
        <w:t>администрации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Октябрьского района.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A76A5" w:rsidRPr="000A76A5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76A5" w:rsidRPr="000A76A5">
        <w:rPr>
          <w:rFonts w:ascii="Times New Roman" w:hAnsi="Times New Roman" w:cs="Times New Roman"/>
          <w:sz w:val="24"/>
          <w:szCs w:val="24"/>
        </w:rPr>
        <w:t xml:space="preserve">) Общественной палатой </w:t>
      </w:r>
      <w:r w:rsidR="009F6F5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Югры;</w:t>
      </w:r>
    </w:p>
    <w:p w:rsidR="000A76A5" w:rsidRPr="00433726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6F53">
        <w:rPr>
          <w:rFonts w:ascii="Times New Roman" w:hAnsi="Times New Roman" w:cs="Times New Roman"/>
          <w:sz w:val="24"/>
          <w:szCs w:val="24"/>
        </w:rPr>
        <w:t>)</w:t>
      </w:r>
      <w:r w:rsidR="00433726" w:rsidRPr="00433726">
        <w:t xml:space="preserve"> </w:t>
      </w:r>
      <w:r w:rsidR="00433726" w:rsidRPr="00433726">
        <w:rPr>
          <w:rFonts w:ascii="Times New Roman" w:hAnsi="Times New Roman" w:cs="Times New Roman"/>
          <w:sz w:val="24"/>
          <w:szCs w:val="24"/>
        </w:rPr>
        <w:t>общероссийскими средствами массовой информации</w:t>
      </w:r>
      <w:r w:rsidR="0070205B" w:rsidRPr="00433726">
        <w:rPr>
          <w:rFonts w:ascii="Times New Roman" w:hAnsi="Times New Roman" w:cs="Times New Roman"/>
          <w:sz w:val="24"/>
          <w:szCs w:val="24"/>
        </w:rPr>
        <w:t>;</w:t>
      </w:r>
    </w:p>
    <w:p w:rsidR="0070205B" w:rsidRDefault="0070205B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работниками </w:t>
      </w:r>
      <w:r w:rsidRPr="009F6F5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F53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кадровой по</w:t>
      </w:r>
      <w:r>
        <w:rPr>
          <w:rFonts w:ascii="Times New Roman" w:hAnsi="Times New Roman" w:cs="Times New Roman"/>
          <w:sz w:val="24"/>
          <w:szCs w:val="24"/>
        </w:rPr>
        <w:t>литики администрации Октябрьского района либо должностными лицами, ответственными за работу по профилактике коррупционных и иных правонарушений.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11756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76A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или лицом, которому такие полномочия предоставлены учредителем.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7. При осуществлении проверки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отдел муниципальной службы и кадровой политики </w:t>
      </w:r>
      <w:r w:rsidR="0070205B">
        <w:rPr>
          <w:rFonts w:ascii="Times New Roman" w:hAnsi="Times New Roman" w:cs="Times New Roman"/>
          <w:sz w:val="24"/>
          <w:szCs w:val="24"/>
        </w:rPr>
        <w:t>администрации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вправе: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проводить беседу с гражданином, претендующим на замещение должности руководителя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а также с лицом, замещающим должность руководителя</w:t>
      </w:r>
      <w:r w:rsidR="0011756C"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756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изучать представленные гражданином, претендующим на замещение должности руководителя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а также лицом, замещающим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 и дополнительные материалы;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получать от гражданина, претендующего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 xml:space="preserve">а также от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8. Учредитель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или лицо, которому такие полномочия предоставлены учредителем, обеспечивает: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уведомление в письменной форме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о начале в отношении его проверки - в течение 2 рабочих дней со дня принятия решения о начале проверки;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информирование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в случае его обращения о том, </w:t>
      </w:r>
      <w:r w:rsidRPr="00982F55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82F55" w:rsidRPr="00982F55">
        <w:rPr>
          <w:rFonts w:ascii="Times New Roman" w:hAnsi="Times New Roman" w:cs="Times New Roman"/>
          <w:sz w:val="24"/>
          <w:szCs w:val="24"/>
        </w:rPr>
        <w:t>представленные</w:t>
      </w:r>
      <w:r w:rsidRPr="00982F55">
        <w:rPr>
          <w:rFonts w:ascii="Times New Roman" w:hAnsi="Times New Roman" w:cs="Times New Roman"/>
          <w:sz w:val="24"/>
          <w:szCs w:val="24"/>
        </w:rPr>
        <w:t xml:space="preserve"> им сведения, указанные в </w:t>
      </w:r>
      <w:hyperlink w:anchor="Par37" w:history="1">
        <w:r w:rsidRPr="00982F5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82F55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</w:t>
      </w:r>
      <w:r w:rsidRPr="000A76A5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обращения, а при наличии уважительной причины - в срок, согласованный с указанным лицом.</w:t>
      </w:r>
    </w:p>
    <w:p w:rsidR="00714D84" w:rsidRDefault="00714D84" w:rsidP="00714D8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окончании проверки учредитель муниципального учреждения Октябрьского района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Октябрьского района, с результатами проверки под подпись в течении 3 рабочих дней, следующих за днем окончания проверки.</w:t>
      </w:r>
    </w:p>
    <w:p w:rsidR="000A76A5" w:rsidRDefault="00714D84" w:rsidP="00714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0A76A5" w:rsidRPr="000A76A5">
        <w:rPr>
          <w:rFonts w:ascii="Times New Roman" w:hAnsi="Times New Roman" w:cs="Times New Roman"/>
          <w:sz w:val="24"/>
          <w:szCs w:val="24"/>
        </w:rPr>
        <w:t xml:space="preserve">0. Лицо, замещающее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="000A76A5" w:rsidRPr="000A76A5">
        <w:rPr>
          <w:rFonts w:ascii="Times New Roman" w:hAnsi="Times New Roman" w:cs="Times New Roman"/>
          <w:sz w:val="24"/>
          <w:szCs w:val="24"/>
        </w:rPr>
        <w:t>вправе: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давать пояснения в письменной форме в ходе проверки, а также по результатам проверки;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представлять дополнительные материалы и давать по ним пояснения в письменной форме.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11. По результатам проверки учредитель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>или лицо, которому такие полномочия предоставлены учредителем, принимают одно из следующих решений: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назначение гражданина, претендующего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на должность 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отказ гражданину, претендующему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в назначении на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применение к лицу, замещающему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A76A5" w:rsidRP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</w:t>
      </w:r>
      <w:r w:rsidR="00E225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proofErr w:type="gramStart"/>
      <w:r w:rsidR="00E225CC">
        <w:rPr>
          <w:rFonts w:ascii="Times New Roman" w:hAnsi="Times New Roman" w:cs="Times New Roman"/>
          <w:sz w:val="24"/>
          <w:szCs w:val="24"/>
        </w:rPr>
        <w:t>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/>
    <w:sectPr w:rsidR="000A76A5" w:rsidRPr="000A76A5" w:rsidSect="001D63D1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B1"/>
    <w:rsid w:val="00013250"/>
    <w:rsid w:val="00026BB1"/>
    <w:rsid w:val="0002753E"/>
    <w:rsid w:val="0006212F"/>
    <w:rsid w:val="00071177"/>
    <w:rsid w:val="0007333D"/>
    <w:rsid w:val="0007508F"/>
    <w:rsid w:val="00082E2E"/>
    <w:rsid w:val="000933A1"/>
    <w:rsid w:val="000A76A5"/>
    <w:rsid w:val="000F1D71"/>
    <w:rsid w:val="000F2098"/>
    <w:rsid w:val="001061E9"/>
    <w:rsid w:val="001111C8"/>
    <w:rsid w:val="0011500E"/>
    <w:rsid w:val="001168C6"/>
    <w:rsid w:val="0011756C"/>
    <w:rsid w:val="001412B8"/>
    <w:rsid w:val="0015292D"/>
    <w:rsid w:val="0016780C"/>
    <w:rsid w:val="00171E45"/>
    <w:rsid w:val="001A6694"/>
    <w:rsid w:val="001C628D"/>
    <w:rsid w:val="001C62CE"/>
    <w:rsid w:val="001D63D1"/>
    <w:rsid w:val="002021EA"/>
    <w:rsid w:val="002105E8"/>
    <w:rsid w:val="00222B86"/>
    <w:rsid w:val="00223E16"/>
    <w:rsid w:val="00240C2B"/>
    <w:rsid w:val="0024130D"/>
    <w:rsid w:val="00251241"/>
    <w:rsid w:val="00277529"/>
    <w:rsid w:val="002B2744"/>
    <w:rsid w:val="002D7717"/>
    <w:rsid w:val="002F5446"/>
    <w:rsid w:val="00301526"/>
    <w:rsid w:val="00340E1F"/>
    <w:rsid w:val="0034257E"/>
    <w:rsid w:val="003510F5"/>
    <w:rsid w:val="00385D77"/>
    <w:rsid w:val="003919E6"/>
    <w:rsid w:val="003A5358"/>
    <w:rsid w:val="003B6BF8"/>
    <w:rsid w:val="003C234B"/>
    <w:rsid w:val="003F77EB"/>
    <w:rsid w:val="00433726"/>
    <w:rsid w:val="00434895"/>
    <w:rsid w:val="004458DC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62C53"/>
    <w:rsid w:val="005A25E2"/>
    <w:rsid w:val="005B3A54"/>
    <w:rsid w:val="005C092B"/>
    <w:rsid w:val="005D4BE6"/>
    <w:rsid w:val="005D5AF6"/>
    <w:rsid w:val="005E3264"/>
    <w:rsid w:val="00613213"/>
    <w:rsid w:val="0062549E"/>
    <w:rsid w:val="00636B8C"/>
    <w:rsid w:val="00652E24"/>
    <w:rsid w:val="00665A30"/>
    <w:rsid w:val="006855F3"/>
    <w:rsid w:val="00690491"/>
    <w:rsid w:val="006B19DF"/>
    <w:rsid w:val="006F14A4"/>
    <w:rsid w:val="0070205B"/>
    <w:rsid w:val="00714D84"/>
    <w:rsid w:val="00757A3E"/>
    <w:rsid w:val="007716A8"/>
    <w:rsid w:val="007761AD"/>
    <w:rsid w:val="00792971"/>
    <w:rsid w:val="00796FD6"/>
    <w:rsid w:val="007D22DE"/>
    <w:rsid w:val="007F6E75"/>
    <w:rsid w:val="00821646"/>
    <w:rsid w:val="008441E7"/>
    <w:rsid w:val="00856EE7"/>
    <w:rsid w:val="008770EF"/>
    <w:rsid w:val="008C0AFD"/>
    <w:rsid w:val="008D3F32"/>
    <w:rsid w:val="008D7538"/>
    <w:rsid w:val="008D759A"/>
    <w:rsid w:val="008E45FD"/>
    <w:rsid w:val="008F141D"/>
    <w:rsid w:val="008F6251"/>
    <w:rsid w:val="00940A16"/>
    <w:rsid w:val="0094600D"/>
    <w:rsid w:val="009550BA"/>
    <w:rsid w:val="00965897"/>
    <w:rsid w:val="009753FA"/>
    <w:rsid w:val="00980C79"/>
    <w:rsid w:val="00982F55"/>
    <w:rsid w:val="009B67E6"/>
    <w:rsid w:val="009E67FF"/>
    <w:rsid w:val="009E7B3C"/>
    <w:rsid w:val="009F6F53"/>
    <w:rsid w:val="00A0688F"/>
    <w:rsid w:val="00A227DC"/>
    <w:rsid w:val="00A22EDA"/>
    <w:rsid w:val="00A367BA"/>
    <w:rsid w:val="00A571E8"/>
    <w:rsid w:val="00A632A1"/>
    <w:rsid w:val="00A679F8"/>
    <w:rsid w:val="00A73F09"/>
    <w:rsid w:val="00AA32A7"/>
    <w:rsid w:val="00AB2ED7"/>
    <w:rsid w:val="00AD1C5A"/>
    <w:rsid w:val="00AE7A64"/>
    <w:rsid w:val="00B059DB"/>
    <w:rsid w:val="00B25954"/>
    <w:rsid w:val="00B40440"/>
    <w:rsid w:val="00B56C2C"/>
    <w:rsid w:val="00BB3146"/>
    <w:rsid w:val="00BC2FAE"/>
    <w:rsid w:val="00BE6BA6"/>
    <w:rsid w:val="00BF3341"/>
    <w:rsid w:val="00C03F4C"/>
    <w:rsid w:val="00C56C4E"/>
    <w:rsid w:val="00C75242"/>
    <w:rsid w:val="00CD30D9"/>
    <w:rsid w:val="00D15456"/>
    <w:rsid w:val="00D164C6"/>
    <w:rsid w:val="00D23454"/>
    <w:rsid w:val="00D426E3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25CC"/>
    <w:rsid w:val="00E23AB2"/>
    <w:rsid w:val="00E30CC1"/>
    <w:rsid w:val="00E41E34"/>
    <w:rsid w:val="00E43939"/>
    <w:rsid w:val="00E544AF"/>
    <w:rsid w:val="00E5477E"/>
    <w:rsid w:val="00E6778B"/>
    <w:rsid w:val="00E72320"/>
    <w:rsid w:val="00E726D6"/>
    <w:rsid w:val="00E72C64"/>
    <w:rsid w:val="00E77668"/>
    <w:rsid w:val="00E8739E"/>
    <w:rsid w:val="00E8794B"/>
    <w:rsid w:val="00E92AE9"/>
    <w:rsid w:val="00E94E5A"/>
    <w:rsid w:val="00EB6FA5"/>
    <w:rsid w:val="00EC04AB"/>
    <w:rsid w:val="00EC358B"/>
    <w:rsid w:val="00ED6DB5"/>
    <w:rsid w:val="00F119DD"/>
    <w:rsid w:val="00F12C8D"/>
    <w:rsid w:val="00F13022"/>
    <w:rsid w:val="00F42711"/>
    <w:rsid w:val="00F42FA7"/>
    <w:rsid w:val="00F45B30"/>
    <w:rsid w:val="00F82994"/>
    <w:rsid w:val="00FC216D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F6DD-3812-45D1-8F39-EFCA0E0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3D1"/>
    <w:pPr>
      <w:jc w:val="both"/>
    </w:pPr>
  </w:style>
  <w:style w:type="table" w:styleId="a4">
    <w:name w:val="Table Grid"/>
    <w:basedOn w:val="a1"/>
    <w:rsid w:val="001D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B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26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6B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6B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8099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BerendeevaGI</cp:lastModifiedBy>
  <cp:revision>3</cp:revision>
  <cp:lastPrinted>2013-03-29T07:55:00Z</cp:lastPrinted>
  <dcterms:created xsi:type="dcterms:W3CDTF">2021-02-24T04:21:00Z</dcterms:created>
  <dcterms:modified xsi:type="dcterms:W3CDTF">2021-02-24T04:31:00Z</dcterms:modified>
</cp:coreProperties>
</file>