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3C" w:rsidRDefault="00C516D5" w:rsidP="00C516D5">
      <w:pPr>
        <w:pStyle w:val="a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Воспитание толерантности у обучающихся МКОУ «Октябрьская СОШ». </w:t>
      </w:r>
    </w:p>
    <w:p w:rsidR="00E0043C" w:rsidRDefault="00E0043C" w:rsidP="00C516D5">
      <w:pPr>
        <w:pStyle w:val="a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73" w:rsidRDefault="00851560" w:rsidP="00851560">
      <w:pPr>
        <w:ind w:left="-567" w:firstLine="567"/>
        <w:jc w:val="both"/>
      </w:pPr>
      <w:r>
        <w:t xml:space="preserve">Толерантность в </w:t>
      </w:r>
      <w:r w:rsidR="001E1F10">
        <w:t>наше время</w:t>
      </w:r>
      <w:r>
        <w:t xml:space="preserve"> - </w:t>
      </w:r>
      <w:proofErr w:type="gramStart"/>
      <w:r>
        <w:t>способ  выживания</w:t>
      </w:r>
      <w:proofErr w:type="gramEnd"/>
      <w:r>
        <w:t xml:space="preserve">  человечества, </w:t>
      </w:r>
      <w:r w:rsidR="000E5C57">
        <w:t xml:space="preserve">формирования  у   обучающихся   культуры достоинства, самовыражения личности, </w:t>
      </w:r>
      <w:r>
        <w:t>условие гармоничных отношений в обществе.</w:t>
      </w:r>
    </w:p>
    <w:p w:rsidR="00851560" w:rsidRDefault="00851560" w:rsidP="00851560">
      <w:pPr>
        <w:ind w:left="-567" w:firstLine="567"/>
        <w:jc w:val="both"/>
      </w:pPr>
      <w:r>
        <w:t>Проявлять толерантность -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 Толерантность - глобальная проблема, и наиболее эффективным способом ее формирования у подрастающего поколения является воспитание. Воспитание в духе толерантности способствует формированию у молодежи навыков независимого мышления, критического осмысления и выработки суждений, основанных на моральных ценностях.</w:t>
      </w:r>
      <w:r w:rsidR="00E0043C">
        <w:t xml:space="preserve"> </w:t>
      </w:r>
    </w:p>
    <w:p w:rsidR="00175CE2" w:rsidRPr="00306990" w:rsidRDefault="00C65EEC" w:rsidP="00306990">
      <w:pPr>
        <w:ind w:left="-567" w:firstLine="567"/>
        <w:jc w:val="both"/>
      </w:pPr>
      <w:r w:rsidRPr="00306990">
        <w:t>В 2013 – 2014</w:t>
      </w:r>
      <w:r w:rsidR="00B61357" w:rsidRPr="00306990">
        <w:t xml:space="preserve"> учебном году школа работала над темой: </w:t>
      </w:r>
      <w:r w:rsidR="00B61357" w:rsidRPr="004242AC">
        <w:rPr>
          <w:b/>
          <w:i/>
        </w:rPr>
        <w:t>«Создание педагогических условий для самореал</w:t>
      </w:r>
      <w:r w:rsidR="00F0722B" w:rsidRPr="004242AC">
        <w:rPr>
          <w:b/>
          <w:i/>
        </w:rPr>
        <w:t>изации личности каждого ребёнка</w:t>
      </w:r>
      <w:r w:rsidR="00175CE2" w:rsidRPr="004242AC">
        <w:rPr>
          <w:b/>
          <w:i/>
        </w:rPr>
        <w:t>»</w:t>
      </w:r>
      <w:r w:rsidR="00380435">
        <w:rPr>
          <w:b/>
          <w:i/>
        </w:rPr>
        <w:t xml:space="preserve"> </w:t>
      </w:r>
      <w:r w:rsidR="00175CE2" w:rsidRPr="004242AC">
        <w:t>в рамках</w:t>
      </w:r>
      <w:r w:rsidR="00380435">
        <w:t xml:space="preserve"> </w:t>
      </w:r>
      <w:r w:rsidR="00175CE2" w:rsidRPr="00306990">
        <w:t xml:space="preserve">«Программы развития воспитательной компоненты в общеобразовательных учреждениях». 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 </w:t>
      </w:r>
      <w:r w:rsidR="000E5C57">
        <w:t>Несомненно то, что</w:t>
      </w:r>
      <w:r w:rsidR="00380435">
        <w:t xml:space="preserve"> </w:t>
      </w:r>
      <w:r w:rsidR="001B1373">
        <w:t>школа являе</w:t>
      </w:r>
      <w:r w:rsidR="00175CE2" w:rsidRPr="00306990">
        <w:t>тся центральным звеном всей системы образования, фундаментальной социокультурной базой воспитания и развития детей и молодёжи.</w:t>
      </w:r>
      <w:r w:rsidR="000E5C57">
        <w:t xml:space="preserve"> Соответственно все это напрямую перекликается с воспитанием толерантности у обу</w:t>
      </w:r>
      <w:r w:rsidR="001B1373">
        <w:t>чающихся</w:t>
      </w:r>
      <w:r w:rsidR="000E5C57">
        <w:t>.</w:t>
      </w:r>
    </w:p>
    <w:p w:rsidR="00F0722B" w:rsidRPr="00306990" w:rsidRDefault="00F0722B" w:rsidP="00306990">
      <w:pPr>
        <w:ind w:left="-567" w:firstLine="567"/>
        <w:jc w:val="both"/>
        <w:rPr>
          <w:b/>
          <w:color w:val="000000"/>
        </w:rPr>
      </w:pPr>
      <w:r w:rsidRPr="00306990">
        <w:rPr>
          <w:b/>
          <w:i/>
        </w:rPr>
        <w:t>Цель</w:t>
      </w:r>
      <w:r w:rsidR="000E5C57">
        <w:rPr>
          <w:b/>
          <w:i/>
        </w:rPr>
        <w:t>, которая была поставлена школой</w:t>
      </w:r>
      <w:r w:rsidRPr="00306990">
        <w:rPr>
          <w:b/>
          <w:i/>
        </w:rPr>
        <w:t xml:space="preserve">: </w:t>
      </w:r>
      <w:r w:rsidRPr="00306990">
        <w:rPr>
          <w:b/>
          <w:bCs/>
          <w:i/>
          <w:iCs/>
          <w:color w:val="000000"/>
        </w:rPr>
        <w:t xml:space="preserve">Социализация личности </w:t>
      </w:r>
      <w:proofErr w:type="gramStart"/>
      <w:r w:rsidRPr="00306990">
        <w:rPr>
          <w:b/>
          <w:bCs/>
          <w:i/>
          <w:iCs/>
          <w:color w:val="000000"/>
        </w:rPr>
        <w:t>ребенка,  через</w:t>
      </w:r>
      <w:proofErr w:type="gramEnd"/>
      <w:r w:rsidRPr="00306990">
        <w:rPr>
          <w:b/>
          <w:bCs/>
          <w:i/>
          <w:iCs/>
          <w:color w:val="000000"/>
        </w:rPr>
        <w:t xml:space="preserve"> развитие системы  ученического самоуправления, толерантное отношения к окружающим, привитие навыков здорового образа жизни, развитие творческого потенциала и формирование его активной жизненной позиции.</w:t>
      </w:r>
    </w:p>
    <w:p w:rsidR="00B61357" w:rsidRPr="00306990" w:rsidRDefault="00B61357" w:rsidP="00306990">
      <w:pPr>
        <w:pStyle w:val="ab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90">
        <w:rPr>
          <w:rFonts w:ascii="Times New Roman" w:hAnsi="Times New Roman" w:cs="Times New Roman"/>
          <w:b/>
          <w:sz w:val="24"/>
          <w:szCs w:val="24"/>
        </w:rPr>
        <w:t>Приоритетными направлениями воспитательной работы</w:t>
      </w:r>
      <w:r w:rsidR="001B1373">
        <w:rPr>
          <w:rFonts w:ascii="Times New Roman" w:hAnsi="Times New Roman" w:cs="Times New Roman"/>
          <w:b/>
          <w:sz w:val="24"/>
          <w:szCs w:val="24"/>
        </w:rPr>
        <w:t xml:space="preserve"> в Октябрьской школе</w:t>
      </w:r>
      <w:r w:rsidRPr="00306990">
        <w:rPr>
          <w:rFonts w:ascii="Times New Roman" w:hAnsi="Times New Roman" w:cs="Times New Roman"/>
          <w:b/>
          <w:sz w:val="24"/>
          <w:szCs w:val="24"/>
        </w:rPr>
        <w:t xml:space="preserve"> являются: </w:t>
      </w:r>
    </w:p>
    <w:p w:rsidR="00C06134" w:rsidRPr="00306990" w:rsidRDefault="00C06134" w:rsidP="00306990">
      <w:pPr>
        <w:pStyle w:val="ab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Духовно-нравственное воспитание;</w:t>
      </w:r>
    </w:p>
    <w:p w:rsidR="00C06134" w:rsidRPr="00306990" w:rsidRDefault="00C06134" w:rsidP="00306990">
      <w:pPr>
        <w:pStyle w:val="ab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Гражданско-патриотическое воспитание:</w:t>
      </w:r>
    </w:p>
    <w:p w:rsidR="00C06134" w:rsidRPr="00306990" w:rsidRDefault="00C06134" w:rsidP="00306990">
      <w:pPr>
        <w:pStyle w:val="ab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Воспитание здорового образа жизни:</w:t>
      </w:r>
    </w:p>
    <w:p w:rsidR="00C06134" w:rsidRPr="00306990" w:rsidRDefault="00C06134" w:rsidP="00306990">
      <w:pPr>
        <w:pStyle w:val="ab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безопасности:</w:t>
      </w:r>
    </w:p>
    <w:p w:rsidR="00C06134" w:rsidRPr="00306990" w:rsidRDefault="00C06134" w:rsidP="00306990">
      <w:pPr>
        <w:pStyle w:val="ab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Развитие ученического самоуправления;</w:t>
      </w:r>
    </w:p>
    <w:p w:rsidR="00C06134" w:rsidRPr="00306990" w:rsidRDefault="00C06134" w:rsidP="00306990">
      <w:pPr>
        <w:pStyle w:val="ab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E0043C" w:rsidRDefault="00E0043C" w:rsidP="00306990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1357" w:rsidRPr="00306990" w:rsidRDefault="00B61357" w:rsidP="00306990">
      <w:pPr>
        <w:pStyle w:val="ab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 xml:space="preserve">Школой были разработаны </w:t>
      </w:r>
      <w:r w:rsidR="00175CE2" w:rsidRPr="00306990">
        <w:rPr>
          <w:rFonts w:ascii="Times New Roman" w:hAnsi="Times New Roman" w:cs="Times New Roman"/>
          <w:sz w:val="24"/>
          <w:szCs w:val="24"/>
        </w:rPr>
        <w:t xml:space="preserve">и утверждены </w:t>
      </w:r>
      <w:proofErr w:type="gramStart"/>
      <w:r w:rsidRPr="00306990">
        <w:rPr>
          <w:rFonts w:ascii="Times New Roman" w:hAnsi="Times New Roman" w:cs="Times New Roman"/>
          <w:b/>
          <w:sz w:val="24"/>
          <w:szCs w:val="24"/>
        </w:rPr>
        <w:t>долгосрочные  воспитательные</w:t>
      </w:r>
      <w:proofErr w:type="gramEnd"/>
      <w:r w:rsidRPr="00306990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175CE2" w:rsidRPr="00306990" w:rsidRDefault="00175CE2" w:rsidP="00306990">
      <w:pPr>
        <w:pStyle w:val="13"/>
        <w:numPr>
          <w:ilvl w:val="1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6990">
        <w:rPr>
          <w:rFonts w:ascii="Times New Roman" w:hAnsi="Times New Roman"/>
          <w:sz w:val="24"/>
          <w:szCs w:val="24"/>
        </w:rPr>
        <w:t>«Профилактика правонарушений и безнадзорности несовершеннолетних».</w:t>
      </w:r>
    </w:p>
    <w:p w:rsidR="00175CE2" w:rsidRPr="00306990" w:rsidRDefault="00175CE2" w:rsidP="00306990">
      <w:pPr>
        <w:pStyle w:val="13"/>
        <w:numPr>
          <w:ilvl w:val="1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6990">
        <w:rPr>
          <w:rFonts w:ascii="Times New Roman" w:hAnsi="Times New Roman"/>
          <w:sz w:val="24"/>
          <w:szCs w:val="24"/>
        </w:rPr>
        <w:t>«Профилактика экстремизма и ксенофобии среди несовершеннолетних».</w:t>
      </w:r>
    </w:p>
    <w:p w:rsidR="00175CE2" w:rsidRPr="00306990" w:rsidRDefault="00175CE2" w:rsidP="00306990">
      <w:pPr>
        <w:pStyle w:val="13"/>
        <w:numPr>
          <w:ilvl w:val="1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6990">
        <w:rPr>
          <w:rFonts w:ascii="Times New Roman" w:hAnsi="Times New Roman"/>
          <w:sz w:val="24"/>
          <w:szCs w:val="24"/>
        </w:rPr>
        <w:t xml:space="preserve"> Психолого-педагогическая программа профилактики негативных проявлений в подростковой среде «Я не один!».</w:t>
      </w:r>
    </w:p>
    <w:p w:rsidR="00175CE2" w:rsidRPr="00306990" w:rsidRDefault="00175CE2" w:rsidP="00306990">
      <w:pPr>
        <w:pStyle w:val="13"/>
        <w:numPr>
          <w:ilvl w:val="1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6990">
        <w:rPr>
          <w:rFonts w:ascii="Times New Roman" w:hAnsi="Times New Roman"/>
          <w:sz w:val="24"/>
          <w:szCs w:val="24"/>
        </w:rPr>
        <w:t>Профилактическая и коррекционная программа для несовершеннолетних и их семей, находящихся в трудной жизненной ситуации «Счастливы вместе!»</w:t>
      </w:r>
    </w:p>
    <w:p w:rsidR="00175CE2" w:rsidRPr="00306990" w:rsidRDefault="00175CE2" w:rsidP="00306990">
      <w:pPr>
        <w:pStyle w:val="13"/>
        <w:numPr>
          <w:ilvl w:val="1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6990">
        <w:rPr>
          <w:rFonts w:ascii="Times New Roman" w:hAnsi="Times New Roman"/>
          <w:sz w:val="24"/>
          <w:szCs w:val="24"/>
        </w:rPr>
        <w:t>Семейного клуба «Школа любящих родителей».</w:t>
      </w:r>
    </w:p>
    <w:p w:rsidR="00E003D7" w:rsidRPr="00306990" w:rsidRDefault="001B1373" w:rsidP="00306990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мы видим цель, задачи, </w:t>
      </w:r>
      <w:r w:rsidR="00C516D5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и созданные программы</w:t>
      </w:r>
      <w:r w:rsidR="00C516D5">
        <w:rPr>
          <w:rFonts w:ascii="Times New Roman" w:hAnsi="Times New Roman" w:cs="Times New Roman"/>
          <w:sz w:val="24"/>
          <w:szCs w:val="24"/>
        </w:rPr>
        <w:t>, напрямую связаны с воспитанием толерантности среди обучающихся.</w:t>
      </w:r>
    </w:p>
    <w:p w:rsidR="00851560" w:rsidRPr="00851560" w:rsidRDefault="00851560" w:rsidP="00851560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60">
        <w:rPr>
          <w:rFonts w:ascii="Times New Roman" w:hAnsi="Times New Roman" w:cs="Times New Roman"/>
          <w:sz w:val="24"/>
          <w:szCs w:val="24"/>
        </w:rPr>
        <w:t>Можно рассматривать толерантность как социальную норму, в которую входят следующие компоненты:</w:t>
      </w:r>
    </w:p>
    <w:p w:rsidR="00851560" w:rsidRPr="00851560" w:rsidRDefault="00851560" w:rsidP="00851560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60">
        <w:rPr>
          <w:rFonts w:ascii="Times New Roman" w:hAnsi="Times New Roman" w:cs="Times New Roman"/>
          <w:sz w:val="24"/>
          <w:szCs w:val="24"/>
        </w:rPr>
        <w:t xml:space="preserve">- социальная восприимчивость взаимодействующих субъектов, интерес к особенностям друг друга; </w:t>
      </w:r>
    </w:p>
    <w:p w:rsidR="00851560" w:rsidRPr="00851560" w:rsidRDefault="00851560" w:rsidP="00851560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60">
        <w:rPr>
          <w:rFonts w:ascii="Times New Roman" w:hAnsi="Times New Roman" w:cs="Times New Roman"/>
          <w:sz w:val="24"/>
          <w:szCs w:val="24"/>
        </w:rPr>
        <w:t>- признание равенства партнёров;</w:t>
      </w:r>
    </w:p>
    <w:p w:rsidR="00851560" w:rsidRPr="00851560" w:rsidRDefault="00851560" w:rsidP="00851560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60">
        <w:rPr>
          <w:rFonts w:ascii="Times New Roman" w:hAnsi="Times New Roman" w:cs="Times New Roman"/>
          <w:sz w:val="24"/>
          <w:szCs w:val="24"/>
        </w:rPr>
        <w:t>- отказ от доминирования и насилия;</w:t>
      </w:r>
    </w:p>
    <w:p w:rsidR="00851560" w:rsidRPr="00851560" w:rsidRDefault="00851560" w:rsidP="00851560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60">
        <w:rPr>
          <w:rFonts w:ascii="Times New Roman" w:hAnsi="Times New Roman" w:cs="Times New Roman"/>
          <w:sz w:val="24"/>
          <w:szCs w:val="24"/>
        </w:rPr>
        <w:t>- готовность принять другого таким, какой он есть;</w:t>
      </w:r>
    </w:p>
    <w:p w:rsidR="00851560" w:rsidRPr="00851560" w:rsidRDefault="00851560" w:rsidP="00851560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60">
        <w:rPr>
          <w:rFonts w:ascii="Times New Roman" w:hAnsi="Times New Roman" w:cs="Times New Roman"/>
          <w:sz w:val="24"/>
          <w:szCs w:val="24"/>
        </w:rPr>
        <w:lastRenderedPageBreak/>
        <w:t>- доверие, умение слушать и выслушивать другого;</w:t>
      </w:r>
    </w:p>
    <w:p w:rsidR="000E5C57" w:rsidRDefault="00851560" w:rsidP="00851560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60">
        <w:rPr>
          <w:rFonts w:ascii="Times New Roman" w:hAnsi="Times New Roman" w:cs="Times New Roman"/>
          <w:sz w:val="24"/>
          <w:szCs w:val="24"/>
        </w:rPr>
        <w:t>- способность к сочувствию, сопереживанию</w:t>
      </w:r>
    </w:p>
    <w:p w:rsidR="00240567" w:rsidRDefault="000E5C57" w:rsidP="00851560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В школе сформирована система традиционных общешкольных и к</w:t>
      </w:r>
      <w:r>
        <w:rPr>
          <w:rFonts w:ascii="Times New Roman" w:hAnsi="Times New Roman" w:cs="Times New Roman"/>
          <w:sz w:val="24"/>
          <w:szCs w:val="24"/>
        </w:rPr>
        <w:t xml:space="preserve">лассных мероприятий, которые включают вышеперечисленные компоненты, проводятся </w:t>
      </w:r>
      <w:r w:rsidRPr="00306990">
        <w:rPr>
          <w:rFonts w:ascii="Times New Roman" w:hAnsi="Times New Roman" w:cs="Times New Roman"/>
          <w:sz w:val="24"/>
          <w:szCs w:val="24"/>
        </w:rPr>
        <w:t>на высоком уровне</w:t>
      </w:r>
      <w:r>
        <w:rPr>
          <w:rFonts w:ascii="Times New Roman" w:hAnsi="Times New Roman" w:cs="Times New Roman"/>
          <w:sz w:val="24"/>
          <w:szCs w:val="24"/>
        </w:rPr>
        <w:t xml:space="preserve"> и дают положительные результаты</w:t>
      </w:r>
    </w:p>
    <w:p w:rsidR="00557EDB" w:rsidRPr="00306990" w:rsidRDefault="00240567" w:rsidP="00306990">
      <w:pPr>
        <w:pStyle w:val="ab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направлению«</w:t>
      </w:r>
      <w:proofErr w:type="gramEnd"/>
      <w:r w:rsidR="00557EDB" w:rsidRPr="00240567">
        <w:rPr>
          <w:rFonts w:ascii="Times New Roman" w:hAnsi="Times New Roman" w:cs="Times New Roman"/>
          <w:b/>
          <w:sz w:val="24"/>
          <w:szCs w:val="24"/>
        </w:rPr>
        <w:t>Духовно</w:t>
      </w:r>
      <w:proofErr w:type="spellEnd"/>
      <w:r w:rsidR="00557EDB" w:rsidRPr="00306990">
        <w:rPr>
          <w:rFonts w:ascii="Times New Roman" w:hAnsi="Times New Roman" w:cs="Times New Roman"/>
          <w:b/>
          <w:sz w:val="24"/>
          <w:szCs w:val="24"/>
        </w:rPr>
        <w:t>-нравственно</w:t>
      </w:r>
      <w:r>
        <w:rPr>
          <w:rFonts w:ascii="Times New Roman" w:hAnsi="Times New Roman" w:cs="Times New Roman"/>
          <w:b/>
          <w:sz w:val="24"/>
          <w:szCs w:val="24"/>
        </w:rPr>
        <w:t>е воспитание»</w:t>
      </w:r>
      <w:r w:rsidR="00014D20">
        <w:rPr>
          <w:rFonts w:ascii="Times New Roman" w:hAnsi="Times New Roman" w:cs="Times New Roman"/>
          <w:b/>
          <w:sz w:val="24"/>
          <w:szCs w:val="24"/>
        </w:rPr>
        <w:t xml:space="preserve"> проводятся следующие мероприятия</w:t>
      </w:r>
      <w:r w:rsidR="00557EDB" w:rsidRPr="00306990">
        <w:rPr>
          <w:rFonts w:ascii="Times New Roman" w:hAnsi="Times New Roman" w:cs="Times New Roman"/>
          <w:b/>
          <w:sz w:val="24"/>
          <w:szCs w:val="24"/>
        </w:rPr>
        <w:t>:</w:t>
      </w:r>
    </w:p>
    <w:p w:rsidR="00557EDB" w:rsidRPr="00306990" w:rsidRDefault="00557EDB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Концерты-поздравления к праздничным датам «От печали до радости» для пожилых людей в доме престарелых «</w:t>
      </w:r>
      <w:proofErr w:type="spellStart"/>
      <w:r w:rsidRPr="00306990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306990">
        <w:rPr>
          <w:rFonts w:ascii="Times New Roman" w:hAnsi="Times New Roman" w:cs="Times New Roman"/>
          <w:sz w:val="24"/>
          <w:szCs w:val="24"/>
        </w:rPr>
        <w:t>»</w:t>
      </w:r>
      <w:r w:rsidR="003423D4" w:rsidRPr="00306990">
        <w:rPr>
          <w:rFonts w:ascii="Times New Roman" w:hAnsi="Times New Roman" w:cs="Times New Roman"/>
          <w:sz w:val="24"/>
          <w:szCs w:val="24"/>
        </w:rPr>
        <w:t>;</w:t>
      </w:r>
    </w:p>
    <w:p w:rsidR="00557EDB" w:rsidRPr="00306990" w:rsidRDefault="00557EDB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Лекции-беседы «Вечные ценности: Отечество, гражданин, семья, труд, знания, культура, ответственность, мир»</w:t>
      </w:r>
      <w:r w:rsidR="003423D4" w:rsidRPr="00306990">
        <w:rPr>
          <w:rFonts w:ascii="Times New Roman" w:hAnsi="Times New Roman" w:cs="Times New Roman"/>
          <w:sz w:val="24"/>
          <w:szCs w:val="24"/>
        </w:rPr>
        <w:t>;</w:t>
      </w:r>
    </w:p>
    <w:p w:rsidR="004252AD" w:rsidRPr="00306990" w:rsidRDefault="004252AD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Классные часы по толерантности</w:t>
      </w:r>
      <w:r w:rsidR="00014D20">
        <w:rPr>
          <w:rFonts w:ascii="Times New Roman" w:hAnsi="Times New Roman" w:cs="Times New Roman"/>
          <w:sz w:val="24"/>
          <w:szCs w:val="24"/>
        </w:rPr>
        <w:t xml:space="preserve"> «Кто я? Какие мы?», «Добро и красота спасет мир», «Мы такие разные, но мы вместе», «Красота внешняя и внутренняя» и др.</w:t>
      </w:r>
      <w:r w:rsidR="003423D4" w:rsidRPr="00306990">
        <w:rPr>
          <w:rFonts w:ascii="Times New Roman" w:hAnsi="Times New Roman" w:cs="Times New Roman"/>
          <w:sz w:val="24"/>
          <w:szCs w:val="24"/>
        </w:rPr>
        <w:t>;</w:t>
      </w:r>
    </w:p>
    <w:p w:rsidR="004252AD" w:rsidRPr="00306990" w:rsidRDefault="004252AD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Круглый стол для старшеклассников «Духовно-нравственное воспитание»</w:t>
      </w:r>
      <w:r w:rsidR="003423D4" w:rsidRPr="00306990">
        <w:rPr>
          <w:rFonts w:ascii="Times New Roman" w:hAnsi="Times New Roman" w:cs="Times New Roman"/>
          <w:sz w:val="24"/>
          <w:szCs w:val="24"/>
        </w:rPr>
        <w:t>;</w:t>
      </w:r>
    </w:p>
    <w:p w:rsidR="004252AD" w:rsidRPr="00306990" w:rsidRDefault="004252AD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Конкурс детского самодеятельного творчества</w:t>
      </w:r>
      <w:r w:rsidR="00E0043C">
        <w:rPr>
          <w:rFonts w:ascii="Times New Roman" w:hAnsi="Times New Roman" w:cs="Times New Roman"/>
          <w:sz w:val="24"/>
          <w:szCs w:val="24"/>
        </w:rPr>
        <w:t xml:space="preserve"> </w:t>
      </w:r>
      <w:r w:rsidRPr="00306990">
        <w:rPr>
          <w:rFonts w:ascii="Times New Roman" w:hAnsi="Times New Roman" w:cs="Times New Roman"/>
          <w:sz w:val="24"/>
          <w:szCs w:val="24"/>
        </w:rPr>
        <w:t>«На боевом привале»</w:t>
      </w:r>
      <w:r w:rsidR="003423D4" w:rsidRPr="00306990">
        <w:rPr>
          <w:rFonts w:ascii="Times New Roman" w:hAnsi="Times New Roman" w:cs="Times New Roman"/>
          <w:sz w:val="24"/>
          <w:szCs w:val="24"/>
        </w:rPr>
        <w:t>;</w:t>
      </w:r>
    </w:p>
    <w:p w:rsidR="009565A2" w:rsidRDefault="009565A2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 xml:space="preserve">Уроки </w:t>
      </w:r>
      <w:proofErr w:type="gramStart"/>
      <w:r w:rsidRPr="00306990">
        <w:rPr>
          <w:rFonts w:ascii="Times New Roman" w:hAnsi="Times New Roman" w:cs="Times New Roman"/>
          <w:sz w:val="24"/>
          <w:szCs w:val="24"/>
        </w:rPr>
        <w:t>славянской  письменности</w:t>
      </w:r>
      <w:proofErr w:type="gramEnd"/>
      <w:r w:rsidRPr="00306990">
        <w:rPr>
          <w:rFonts w:ascii="Times New Roman" w:hAnsi="Times New Roman" w:cs="Times New Roman"/>
          <w:sz w:val="24"/>
          <w:szCs w:val="24"/>
        </w:rPr>
        <w:t xml:space="preserve"> и культуры.</w:t>
      </w:r>
    </w:p>
    <w:p w:rsidR="00851560" w:rsidRDefault="00E0043C" w:rsidP="00851560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1560" w:rsidRPr="00851560">
        <w:rPr>
          <w:rFonts w:ascii="Times New Roman" w:hAnsi="Times New Roman" w:cs="Times New Roman"/>
          <w:sz w:val="24"/>
          <w:szCs w:val="24"/>
        </w:rPr>
        <w:t>едагог</w:t>
      </w:r>
      <w:r w:rsidR="001B1373">
        <w:rPr>
          <w:rFonts w:ascii="Times New Roman" w:hAnsi="Times New Roman" w:cs="Times New Roman"/>
          <w:sz w:val="24"/>
          <w:szCs w:val="24"/>
        </w:rPr>
        <w:t>и</w:t>
      </w:r>
      <w:r w:rsidR="00851560" w:rsidRPr="00851560">
        <w:rPr>
          <w:rFonts w:ascii="Times New Roman" w:hAnsi="Times New Roman" w:cs="Times New Roman"/>
          <w:sz w:val="24"/>
          <w:szCs w:val="24"/>
        </w:rPr>
        <w:t xml:space="preserve"> на предметных уроках, в особенности на классных часах, у</w:t>
      </w:r>
      <w:r w:rsidR="001B1373">
        <w:rPr>
          <w:rFonts w:ascii="Times New Roman" w:hAnsi="Times New Roman" w:cs="Times New Roman"/>
          <w:sz w:val="24"/>
          <w:szCs w:val="24"/>
        </w:rPr>
        <w:t>деляю</w:t>
      </w:r>
      <w:r w:rsidR="00014D20">
        <w:rPr>
          <w:rFonts w:ascii="Times New Roman" w:hAnsi="Times New Roman" w:cs="Times New Roman"/>
          <w:sz w:val="24"/>
          <w:szCs w:val="24"/>
        </w:rPr>
        <w:t>т</w:t>
      </w:r>
      <w:r w:rsidR="00851560" w:rsidRPr="00851560">
        <w:rPr>
          <w:rFonts w:ascii="Times New Roman" w:hAnsi="Times New Roman" w:cs="Times New Roman"/>
          <w:sz w:val="24"/>
          <w:szCs w:val="24"/>
        </w:rPr>
        <w:t xml:space="preserve"> внимание патриотическому воспитанию, направленному на формирование уважительного отношения </w:t>
      </w:r>
      <w:proofErr w:type="gramStart"/>
      <w:r w:rsidR="00851560" w:rsidRPr="00851560">
        <w:rPr>
          <w:rFonts w:ascii="Times New Roman" w:hAnsi="Times New Roman" w:cs="Times New Roman"/>
          <w:sz w:val="24"/>
          <w:szCs w:val="24"/>
        </w:rPr>
        <w:t>к  Родине</w:t>
      </w:r>
      <w:proofErr w:type="gramEnd"/>
      <w:r w:rsidR="00851560" w:rsidRPr="00851560">
        <w:rPr>
          <w:rFonts w:ascii="Times New Roman" w:hAnsi="Times New Roman" w:cs="Times New Roman"/>
          <w:sz w:val="24"/>
          <w:szCs w:val="24"/>
        </w:rPr>
        <w:t>, родным местам, историческому прошлому, родной культуре, собственному народу и народам России.  Одна из приоритетных задач воспитания на современном этапе – это воспитание такого гражданина общества, который любит Родину, уважает государство и его законы, толерантно относится к народам, населяющим Россию, стремится работать на ее благо, для процветания Отчизны, гордится достижениями страны и своего региона.</w:t>
      </w:r>
    </w:p>
    <w:p w:rsidR="00E0043C" w:rsidRPr="00306990" w:rsidRDefault="00E0043C" w:rsidP="00851560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3D4" w:rsidRPr="00306990" w:rsidRDefault="00240567" w:rsidP="00306990">
      <w:pPr>
        <w:pStyle w:val="ab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</w:t>
      </w:r>
      <w:r w:rsidR="003423D4" w:rsidRPr="00306990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14D20">
        <w:rPr>
          <w:rFonts w:ascii="Times New Roman" w:hAnsi="Times New Roman" w:cs="Times New Roman"/>
          <w:b/>
          <w:sz w:val="24"/>
          <w:szCs w:val="24"/>
        </w:rPr>
        <w:t xml:space="preserve"> проводятся следующие мероприятия</w:t>
      </w:r>
      <w:r w:rsidR="003423D4" w:rsidRPr="00306990">
        <w:rPr>
          <w:rFonts w:ascii="Times New Roman" w:hAnsi="Times New Roman" w:cs="Times New Roman"/>
          <w:b/>
          <w:sz w:val="24"/>
          <w:szCs w:val="24"/>
        </w:rPr>
        <w:t>:</w:t>
      </w:r>
    </w:p>
    <w:p w:rsidR="003423D4" w:rsidRPr="00306990" w:rsidRDefault="003423D4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Недели п</w:t>
      </w:r>
      <w:r w:rsidR="001B1373">
        <w:rPr>
          <w:rFonts w:ascii="Times New Roman" w:hAnsi="Times New Roman" w:cs="Times New Roman"/>
          <w:sz w:val="24"/>
          <w:szCs w:val="24"/>
        </w:rPr>
        <w:t>равовых знаний, которые включают</w:t>
      </w:r>
      <w:r w:rsidRPr="00306990">
        <w:rPr>
          <w:rFonts w:ascii="Times New Roman" w:hAnsi="Times New Roman" w:cs="Times New Roman"/>
          <w:sz w:val="24"/>
          <w:szCs w:val="24"/>
        </w:rPr>
        <w:t xml:space="preserve"> классные часы, пятиминутки, презентации по школьному телевидению</w:t>
      </w:r>
      <w:r w:rsidR="00E0043C">
        <w:rPr>
          <w:rFonts w:ascii="Times New Roman" w:hAnsi="Times New Roman" w:cs="Times New Roman"/>
          <w:sz w:val="24"/>
          <w:szCs w:val="24"/>
        </w:rPr>
        <w:t>;</w:t>
      </w:r>
    </w:p>
    <w:p w:rsidR="003423D4" w:rsidRDefault="003423D4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Классные часы, посвященные Дню народного единства, Дням героев Отечества, Дням воинской славы;</w:t>
      </w:r>
    </w:p>
    <w:p w:rsidR="00014D20" w:rsidRPr="00306990" w:rsidRDefault="00014D20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мужества;</w:t>
      </w:r>
    </w:p>
    <w:p w:rsidR="003423D4" w:rsidRDefault="003423D4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Конкурс плакатов и рисунков «Мы вместе, мы едины!»;</w:t>
      </w:r>
    </w:p>
    <w:p w:rsidR="00014D20" w:rsidRPr="00306990" w:rsidRDefault="00014D20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состязания между учениками, их родителями и учителями, посвященные Дню народного единства;</w:t>
      </w:r>
    </w:p>
    <w:p w:rsidR="003423D4" w:rsidRPr="00306990" w:rsidRDefault="003423D4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 xml:space="preserve">Месячник гражданско-патриотического воспитания (23.01-23.02), который включал акцию «Посылка солдату», конкурс «Видеописьмо солдату», </w:t>
      </w:r>
      <w:r w:rsidR="00EA576C" w:rsidRPr="0030699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306990">
        <w:rPr>
          <w:rFonts w:ascii="Times New Roman" w:hAnsi="Times New Roman" w:cs="Times New Roman"/>
          <w:sz w:val="24"/>
          <w:szCs w:val="24"/>
        </w:rPr>
        <w:t>«</w:t>
      </w:r>
      <w:r w:rsidR="00EA576C" w:rsidRPr="00306990">
        <w:rPr>
          <w:rFonts w:ascii="Times New Roman" w:hAnsi="Times New Roman" w:cs="Times New Roman"/>
          <w:sz w:val="24"/>
          <w:szCs w:val="24"/>
        </w:rPr>
        <w:t>Штурм снежной крепости</w:t>
      </w:r>
      <w:r w:rsidRPr="00306990">
        <w:rPr>
          <w:rFonts w:ascii="Times New Roman" w:hAnsi="Times New Roman" w:cs="Times New Roman"/>
          <w:sz w:val="24"/>
          <w:szCs w:val="24"/>
        </w:rPr>
        <w:t>»</w:t>
      </w:r>
      <w:r w:rsidR="00EA576C" w:rsidRPr="00306990">
        <w:rPr>
          <w:rFonts w:ascii="Times New Roman" w:hAnsi="Times New Roman" w:cs="Times New Roman"/>
          <w:sz w:val="24"/>
          <w:szCs w:val="24"/>
        </w:rPr>
        <w:t>, конкурсная программа «А ну-ка парни!», соревнования по мини-футболу, музыкально-литературная программа «25-летие вывода войск из Афганистана».</w:t>
      </w:r>
    </w:p>
    <w:p w:rsidR="00EA576C" w:rsidRPr="00306990" w:rsidRDefault="00EA576C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 xml:space="preserve">Месячник, посвященный ВОВ «Вахта Памяти» (09.04-09.05), </w:t>
      </w:r>
      <w:r w:rsidR="001B1373">
        <w:rPr>
          <w:rFonts w:ascii="Times New Roman" w:hAnsi="Times New Roman" w:cs="Times New Roman"/>
          <w:sz w:val="24"/>
          <w:szCs w:val="24"/>
        </w:rPr>
        <w:t>в рамках которого были проводятся</w:t>
      </w:r>
      <w:r w:rsidR="009565A2" w:rsidRPr="00306990">
        <w:rPr>
          <w:rFonts w:ascii="Times New Roman" w:hAnsi="Times New Roman" w:cs="Times New Roman"/>
          <w:sz w:val="24"/>
          <w:szCs w:val="24"/>
        </w:rPr>
        <w:t xml:space="preserve"> следующие мероприятия: конкурс «Оружие России», конкурс плакатов «Этот День Победы», конкурс «Ворошиловский стрелок», конкурс «Почетный караул», конкурс «Цветы Победы»</w:t>
      </w:r>
      <w:r w:rsidR="00E0043C">
        <w:rPr>
          <w:rFonts w:ascii="Times New Roman" w:hAnsi="Times New Roman" w:cs="Times New Roman"/>
          <w:sz w:val="24"/>
          <w:szCs w:val="24"/>
        </w:rPr>
        <w:t xml:space="preserve"> </w:t>
      </w:r>
      <w:r w:rsidR="001B1373">
        <w:rPr>
          <w:rFonts w:ascii="Times New Roman" w:hAnsi="Times New Roman" w:cs="Times New Roman"/>
          <w:sz w:val="24"/>
          <w:szCs w:val="24"/>
        </w:rPr>
        <w:t>и</w:t>
      </w:r>
      <w:r w:rsidR="00E00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373">
        <w:rPr>
          <w:rFonts w:ascii="Times New Roman" w:hAnsi="Times New Roman" w:cs="Times New Roman"/>
          <w:sz w:val="24"/>
          <w:szCs w:val="24"/>
        </w:rPr>
        <w:t>др.</w:t>
      </w:r>
      <w:r w:rsidR="009565A2" w:rsidRPr="00306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043C" w:rsidRDefault="00E0043C" w:rsidP="00306990">
      <w:pPr>
        <w:pStyle w:val="ab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5A2" w:rsidRPr="00306990" w:rsidRDefault="001B1373" w:rsidP="00306990">
      <w:pPr>
        <w:pStyle w:val="ab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40567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405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565A2" w:rsidRPr="00306990">
        <w:rPr>
          <w:rFonts w:ascii="Times New Roman" w:hAnsi="Times New Roman" w:cs="Times New Roman"/>
          <w:b/>
          <w:sz w:val="24"/>
          <w:szCs w:val="24"/>
        </w:rPr>
        <w:t>Воспитание здорового образа жизни</w:t>
      </w:r>
      <w:r w:rsidR="0024056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также включае</w:t>
      </w:r>
      <w:r w:rsidR="00014D20">
        <w:rPr>
          <w:rFonts w:ascii="Times New Roman" w:hAnsi="Times New Roman" w:cs="Times New Roman"/>
          <w:b/>
          <w:sz w:val="24"/>
          <w:szCs w:val="24"/>
        </w:rPr>
        <w:t>т в себя мероприятия, которые непосредственно связаны с воспитанием толерантности</w:t>
      </w:r>
      <w:r w:rsidR="009565A2" w:rsidRPr="00306990">
        <w:rPr>
          <w:rFonts w:ascii="Times New Roman" w:hAnsi="Times New Roman" w:cs="Times New Roman"/>
          <w:b/>
          <w:sz w:val="24"/>
          <w:szCs w:val="24"/>
        </w:rPr>
        <w:t>:</w:t>
      </w:r>
    </w:p>
    <w:p w:rsidR="009565A2" w:rsidRPr="00306990" w:rsidRDefault="009565A2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Акции, направленные на безопасность жизни и здоровья «Живой знак», «Внимание, дети!», «Мы – за ЗОЖ!», патруль здоровья в рамках всемирного дня борьбы с курением, соревнования между классами, детьми, родителями, учителями, дни Здоровья;</w:t>
      </w:r>
    </w:p>
    <w:p w:rsidR="009565A2" w:rsidRPr="00306990" w:rsidRDefault="000A31A8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 xml:space="preserve">Общешкольный кросс «Золотая осень», «Веселые старты», «Маршрут выживания», лыжные соревнования, посвященные памяти </w:t>
      </w:r>
      <w:proofErr w:type="spellStart"/>
      <w:r w:rsidRPr="00306990">
        <w:rPr>
          <w:rFonts w:ascii="Times New Roman" w:hAnsi="Times New Roman" w:cs="Times New Roman"/>
          <w:sz w:val="24"/>
          <w:szCs w:val="24"/>
        </w:rPr>
        <w:t>В.К.Сердюкова</w:t>
      </w:r>
      <w:proofErr w:type="spellEnd"/>
      <w:r w:rsidRPr="00306990">
        <w:rPr>
          <w:rFonts w:ascii="Times New Roman" w:hAnsi="Times New Roman" w:cs="Times New Roman"/>
          <w:sz w:val="24"/>
          <w:szCs w:val="24"/>
        </w:rPr>
        <w:t>;</w:t>
      </w:r>
    </w:p>
    <w:p w:rsidR="00DB6806" w:rsidRPr="00306990" w:rsidRDefault="00DB6806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Интернет-урок</w:t>
      </w:r>
      <w:r w:rsidR="00014D20">
        <w:rPr>
          <w:rFonts w:ascii="Times New Roman" w:hAnsi="Times New Roman" w:cs="Times New Roman"/>
          <w:sz w:val="24"/>
          <w:szCs w:val="24"/>
        </w:rPr>
        <w:t>и</w:t>
      </w:r>
      <w:r w:rsidRPr="00306990">
        <w:rPr>
          <w:rFonts w:ascii="Times New Roman" w:hAnsi="Times New Roman" w:cs="Times New Roman"/>
          <w:sz w:val="24"/>
          <w:szCs w:val="24"/>
        </w:rPr>
        <w:t xml:space="preserve"> «Имею право знать!»</w:t>
      </w:r>
    </w:p>
    <w:p w:rsidR="000A31A8" w:rsidRPr="00306990" w:rsidRDefault="000A31A8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lastRenderedPageBreak/>
        <w:t>Лекции-беседы врачей ЦРБ в рамках Международного дня борьбы со СПИДом;</w:t>
      </w:r>
    </w:p>
    <w:p w:rsidR="000A31A8" w:rsidRPr="00306990" w:rsidRDefault="000A31A8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Декада по пропаганде здорового образа жизни, организованная совместно с врачами ЦРБ;</w:t>
      </w:r>
    </w:p>
    <w:p w:rsidR="000A31A8" w:rsidRDefault="000A31A8" w:rsidP="00306990">
      <w:pPr>
        <w:pStyle w:val="ab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Общешкольные дискотеки «Танцуют все!», «Сделал дело – гуляй смело!», «Масленицу провожай – весну встречай», «Танцуем, поем, играем»;</w:t>
      </w:r>
    </w:p>
    <w:p w:rsidR="00E0043C" w:rsidRDefault="00E0043C" w:rsidP="00306990">
      <w:pPr>
        <w:pStyle w:val="ab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78C" w:rsidRDefault="009E5A1E" w:rsidP="00CA678C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 xml:space="preserve">В школе второй год функционирует детская школьная организация «Планета Успеха», под руководством выбранного Президента и кабинета министров. Обучающиеся, входящие с состав кабинета министров выполняют функции Совета старшеклассников. Под их руководством обучающиеся </w:t>
      </w:r>
      <w:r w:rsidR="00E0043C" w:rsidRPr="00306990">
        <w:rPr>
          <w:rFonts w:ascii="Times New Roman" w:hAnsi="Times New Roman" w:cs="Times New Roman"/>
          <w:sz w:val="24"/>
          <w:szCs w:val="24"/>
        </w:rPr>
        <w:t>школы привлекаются</w:t>
      </w:r>
      <w:r w:rsidRPr="00306990">
        <w:rPr>
          <w:rFonts w:ascii="Times New Roman" w:hAnsi="Times New Roman" w:cs="Times New Roman"/>
          <w:sz w:val="24"/>
          <w:szCs w:val="24"/>
        </w:rPr>
        <w:t xml:space="preserve"> к организации и участию во всех общешкольных мероприятиях.    </w:t>
      </w:r>
    </w:p>
    <w:p w:rsidR="00CA678C" w:rsidRDefault="000C6ABC" w:rsidP="00CA678C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организации принимают</w:t>
      </w:r>
      <w:r w:rsidR="00CA678C" w:rsidRPr="00A656D9">
        <w:rPr>
          <w:rFonts w:ascii="Times New Roman" w:hAnsi="Times New Roman" w:cs="Times New Roman"/>
          <w:sz w:val="24"/>
          <w:szCs w:val="24"/>
        </w:rPr>
        <w:t xml:space="preserve"> участие во всех общешкольных, по</w:t>
      </w:r>
      <w:r w:rsidR="00CA678C">
        <w:rPr>
          <w:rFonts w:ascii="Times New Roman" w:hAnsi="Times New Roman" w:cs="Times New Roman"/>
          <w:sz w:val="24"/>
          <w:szCs w:val="24"/>
        </w:rPr>
        <w:t xml:space="preserve">селковых мероприятиях, акциях. </w:t>
      </w:r>
    </w:p>
    <w:p w:rsidR="00CA678C" w:rsidRPr="000C6ABC" w:rsidRDefault="00CA678C" w:rsidP="00CA678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ДШО «Планета Успеха» строится на следующих принципах:</w:t>
      </w:r>
    </w:p>
    <w:p w:rsidR="00CA678C" w:rsidRPr="00306990" w:rsidRDefault="00CA678C" w:rsidP="00CA678C">
      <w:pPr>
        <w:pStyle w:val="a5"/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Добровольности, равноправия всех членов, самоуправления, законности и гласности;</w:t>
      </w:r>
    </w:p>
    <w:p w:rsidR="00CA678C" w:rsidRPr="00306990" w:rsidRDefault="00CA678C" w:rsidP="00CA678C">
      <w:pPr>
        <w:pStyle w:val="a5"/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Приоритета интересов для детей и подростков, общечеловеческих ценностей;</w:t>
      </w:r>
    </w:p>
    <w:p w:rsidR="00CA678C" w:rsidRPr="00306990" w:rsidRDefault="00CA678C" w:rsidP="00CA678C">
      <w:pPr>
        <w:pStyle w:val="a5"/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Неприятия социальной, классовой, национальной, идейной, религиозной вражды и неприязни;</w:t>
      </w:r>
    </w:p>
    <w:p w:rsidR="00CA678C" w:rsidRPr="00306990" w:rsidRDefault="00CA678C" w:rsidP="00CA678C">
      <w:pPr>
        <w:pStyle w:val="a5"/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Гуманизма, милосердия, стремление к социальной справедливости, патриотизма и интернационализма.</w:t>
      </w:r>
    </w:p>
    <w:p w:rsidR="00D8403F" w:rsidRPr="00306990" w:rsidRDefault="00DC21DD" w:rsidP="00306990">
      <w:pPr>
        <w:tabs>
          <w:tab w:val="left" w:pos="426"/>
        </w:tabs>
        <w:ind w:left="-567" w:firstLine="567"/>
        <w:jc w:val="both"/>
      </w:pPr>
      <w:r w:rsidRPr="00306990">
        <w:t>На протяжении учебного года е</w:t>
      </w:r>
      <w:r w:rsidR="00653C56" w:rsidRPr="00306990">
        <w:t>жедневно работало</w:t>
      </w:r>
      <w:r w:rsidR="00A0287E" w:rsidRPr="00306990">
        <w:t xml:space="preserve"> школьное телевидение с новостными презентациями, видео и слайд-шоу по итогам проведенных мероприятий.</w:t>
      </w:r>
      <w:r w:rsidR="00653C56" w:rsidRPr="00306990">
        <w:t xml:space="preserve"> Информация своевременно публиковалась на страницах школьной газеты «Ветер перемен» и школьном сайте.</w:t>
      </w:r>
    </w:p>
    <w:p w:rsidR="00010208" w:rsidRDefault="008A677B" w:rsidP="00010208">
      <w:pPr>
        <w:ind w:left="-567" w:firstLine="567"/>
        <w:jc w:val="both"/>
      </w:pPr>
      <w:r>
        <w:t>При организации работы по воспитанию толерантности у обучающихся</w:t>
      </w:r>
      <w:r w:rsidR="00E0043C">
        <w:t xml:space="preserve"> </w:t>
      </w:r>
      <w:r w:rsidR="00CA678C">
        <w:t>складывается</w:t>
      </w:r>
      <w:r w:rsidR="00E0043C">
        <w:t xml:space="preserve"> </w:t>
      </w:r>
      <w:proofErr w:type="gramStart"/>
      <w:r w:rsidR="00CA678C">
        <w:t>устойчивая,  развивающаяся</w:t>
      </w:r>
      <w:proofErr w:type="gramEnd"/>
      <w:r w:rsidR="00CA678C">
        <w:t>, целостная и продуктивная</w:t>
      </w:r>
      <w:r w:rsidR="00010208">
        <w:t xml:space="preserve"> систем</w:t>
      </w:r>
      <w:r w:rsidR="00CA678C">
        <w:t>а</w:t>
      </w:r>
      <w:r w:rsidR="00010208">
        <w:t xml:space="preserve"> воспитания толерантности.</w:t>
      </w:r>
    </w:p>
    <w:p w:rsidR="007C4CAA" w:rsidRDefault="00010208" w:rsidP="00010208">
      <w:pPr>
        <w:ind w:left="-567" w:firstLine="567"/>
        <w:jc w:val="both"/>
      </w:pPr>
      <w:r>
        <w:t xml:space="preserve">Работа педагогического коллектива </w:t>
      </w:r>
      <w:r w:rsidR="008A677B">
        <w:t>направлена на развитие</w:t>
      </w:r>
      <w:r>
        <w:t xml:space="preserve"> системы воспитания толерантности в пространстве уроков литературы, мировой художественной культуры, истории и обществознания; в системе классных часов и работы </w:t>
      </w:r>
      <w:r w:rsidR="00B24A05">
        <w:t>детской школьной</w:t>
      </w:r>
      <w:r w:rsidR="00E0043C">
        <w:t xml:space="preserve"> </w:t>
      </w:r>
      <w:r w:rsidR="00B24A05">
        <w:t>организации</w:t>
      </w:r>
      <w:r>
        <w:t>, творческих групп, ориентированных на воспитание толерантности в соответствии с</w:t>
      </w:r>
      <w:r w:rsidR="005B7D11">
        <w:t xml:space="preserve"> принципом </w:t>
      </w:r>
      <w:proofErr w:type="spellStart"/>
      <w:r w:rsidR="005B7D11">
        <w:t>культуросообразности</w:t>
      </w:r>
      <w:proofErr w:type="spellEnd"/>
      <w:r w:rsidR="00E0043C">
        <w:t xml:space="preserve"> </w:t>
      </w:r>
      <w:r w:rsidR="008A677B">
        <w:t>в содружестве с</w:t>
      </w:r>
      <w:r w:rsidR="005B7D11">
        <w:t xml:space="preserve"> родительской общественностью,</w:t>
      </w:r>
      <w:r w:rsidR="008A677B">
        <w:t xml:space="preserve"> учреждениями дополнительно</w:t>
      </w:r>
      <w:r w:rsidR="005B7D11">
        <w:t>го образования и общественными объединениями</w:t>
      </w:r>
      <w:r w:rsidR="008A677B">
        <w:t>.</w:t>
      </w:r>
    </w:p>
    <w:p w:rsidR="00E0043C" w:rsidRDefault="00C23950" w:rsidP="00C23950">
      <w:pPr>
        <w:ind w:left="-567" w:firstLine="567"/>
      </w:pPr>
      <w:r>
        <w:t xml:space="preserve">«Воспитание – это прежде всего </w:t>
      </w:r>
      <w:proofErr w:type="spellStart"/>
      <w:r>
        <w:t>человековедение</w:t>
      </w:r>
      <w:proofErr w:type="spellEnd"/>
      <w:r>
        <w:t xml:space="preserve">» как сказал </w:t>
      </w:r>
      <w:proofErr w:type="spellStart"/>
      <w:r>
        <w:t>В.А.Сухомлинский</w:t>
      </w:r>
      <w:proofErr w:type="spellEnd"/>
      <w:r>
        <w:t>. Именно это ставится во главу угла, когда мы говорим о воспитании наших воспитанников в школе.</w:t>
      </w:r>
    </w:p>
    <w:p w:rsidR="00E0043C" w:rsidRDefault="00E0043C" w:rsidP="00E0043C"/>
    <w:p w:rsidR="00E0043C" w:rsidRDefault="00E0043C" w:rsidP="00E0043C">
      <w:bookmarkStart w:id="0" w:name="_GoBack"/>
      <w:bookmarkEnd w:id="0"/>
    </w:p>
    <w:p w:rsidR="00E0043C" w:rsidRDefault="00E0043C" w:rsidP="00E0043C">
      <w:pPr>
        <w:pStyle w:val="ab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 w:rsidRPr="004242AC">
        <w:rPr>
          <w:rFonts w:ascii="Times New Roman" w:hAnsi="Times New Roman" w:cs="Times New Roman"/>
          <w:b/>
          <w:i/>
          <w:sz w:val="24"/>
          <w:szCs w:val="24"/>
        </w:rPr>
        <w:t>Иванова Ирина Владимировна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0043C" w:rsidRDefault="00E0043C" w:rsidP="00E0043C">
      <w:pPr>
        <w:pStyle w:val="ab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4242AC">
        <w:rPr>
          <w:rFonts w:ascii="Times New Roman" w:hAnsi="Times New Roman" w:cs="Times New Roman"/>
          <w:b/>
          <w:i/>
          <w:sz w:val="24"/>
          <w:szCs w:val="24"/>
        </w:rPr>
        <w:t>аместитель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42AC">
        <w:rPr>
          <w:rFonts w:ascii="Times New Roman" w:hAnsi="Times New Roman" w:cs="Times New Roman"/>
          <w:b/>
          <w:i/>
          <w:sz w:val="24"/>
          <w:szCs w:val="24"/>
        </w:rPr>
        <w:t>директора по воспитательной работе</w:t>
      </w:r>
    </w:p>
    <w:p w:rsidR="00E0043C" w:rsidRPr="00306990" w:rsidRDefault="00E0043C" w:rsidP="00E0043C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«Октябрьская СОШ»</w:t>
      </w:r>
    </w:p>
    <w:p w:rsidR="00C23950" w:rsidRPr="00E0043C" w:rsidRDefault="00C23950" w:rsidP="00E0043C">
      <w:pPr>
        <w:tabs>
          <w:tab w:val="left" w:pos="6570"/>
        </w:tabs>
      </w:pPr>
    </w:p>
    <w:sectPr w:rsidR="00C23950" w:rsidRPr="00E0043C" w:rsidSect="007C4C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AC" w:rsidRDefault="00B064AC" w:rsidP="0072569B">
      <w:r>
        <w:separator/>
      </w:r>
    </w:p>
  </w:endnote>
  <w:endnote w:type="continuationSeparator" w:id="0">
    <w:p w:rsidR="00B064AC" w:rsidRDefault="00B064AC" w:rsidP="0072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5141"/>
      <w:docPartObj>
        <w:docPartGallery w:val="Page Numbers (Bottom of Page)"/>
        <w:docPartUnique/>
      </w:docPartObj>
    </w:sdtPr>
    <w:sdtEndPr/>
    <w:sdtContent>
      <w:p w:rsidR="00C516D5" w:rsidRPr="00D8403F" w:rsidRDefault="009A4FA6">
        <w:pPr>
          <w:pStyle w:val="af"/>
          <w:jc w:val="right"/>
        </w:pPr>
        <w:r>
          <w:fldChar w:fldCharType="begin"/>
        </w:r>
        <w:r w:rsidR="00C516D5">
          <w:instrText xml:space="preserve"> PAGE   \* MERGEFORMAT </w:instrText>
        </w:r>
        <w:r>
          <w:fldChar w:fldCharType="separate"/>
        </w:r>
        <w:r w:rsidR="00E00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6D5" w:rsidRDefault="00C516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AC" w:rsidRDefault="00B064AC" w:rsidP="0072569B">
      <w:r>
        <w:separator/>
      </w:r>
    </w:p>
  </w:footnote>
  <w:footnote w:type="continuationSeparator" w:id="0">
    <w:p w:rsidR="00B064AC" w:rsidRDefault="00B064AC" w:rsidP="0072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4FDE"/>
    <w:multiLevelType w:val="hybridMultilevel"/>
    <w:tmpl w:val="8610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5F1"/>
    <w:multiLevelType w:val="hybridMultilevel"/>
    <w:tmpl w:val="9E70C3BC"/>
    <w:lvl w:ilvl="0" w:tplc="9C1A3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D227C"/>
    <w:multiLevelType w:val="hybridMultilevel"/>
    <w:tmpl w:val="32AC7D64"/>
    <w:lvl w:ilvl="0" w:tplc="26446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689A"/>
    <w:multiLevelType w:val="hybridMultilevel"/>
    <w:tmpl w:val="39AE43DE"/>
    <w:lvl w:ilvl="0" w:tplc="52CE31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D7BD0"/>
    <w:multiLevelType w:val="hybridMultilevel"/>
    <w:tmpl w:val="6F24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03F"/>
    <w:multiLevelType w:val="hybridMultilevel"/>
    <w:tmpl w:val="E1BEC85A"/>
    <w:lvl w:ilvl="0" w:tplc="9C1A3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AC23A70"/>
    <w:multiLevelType w:val="hybridMultilevel"/>
    <w:tmpl w:val="2E62AF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023DE7"/>
    <w:multiLevelType w:val="hybridMultilevel"/>
    <w:tmpl w:val="6F24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4598A"/>
    <w:multiLevelType w:val="hybridMultilevel"/>
    <w:tmpl w:val="27762CF6"/>
    <w:lvl w:ilvl="0" w:tplc="43E418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F106DC"/>
    <w:multiLevelType w:val="hybridMultilevel"/>
    <w:tmpl w:val="9CEED34A"/>
    <w:lvl w:ilvl="0" w:tplc="9C1A3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6803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97260B"/>
    <w:multiLevelType w:val="hybridMultilevel"/>
    <w:tmpl w:val="39E69E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8C23A8"/>
    <w:multiLevelType w:val="hybridMultilevel"/>
    <w:tmpl w:val="2CFE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11C98"/>
    <w:multiLevelType w:val="hybridMultilevel"/>
    <w:tmpl w:val="637610D2"/>
    <w:lvl w:ilvl="0" w:tplc="9C1A3C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4B34F8A"/>
    <w:multiLevelType w:val="hybridMultilevel"/>
    <w:tmpl w:val="6B2E35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A2C4990"/>
    <w:multiLevelType w:val="hybridMultilevel"/>
    <w:tmpl w:val="D0BC36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9E0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E8750F"/>
    <w:multiLevelType w:val="hybridMultilevel"/>
    <w:tmpl w:val="282EEC3A"/>
    <w:lvl w:ilvl="0" w:tplc="74AA0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13BF"/>
    <w:multiLevelType w:val="multilevel"/>
    <w:tmpl w:val="7E2C0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004498"/>
    <w:multiLevelType w:val="hybridMultilevel"/>
    <w:tmpl w:val="8610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73DB9"/>
    <w:multiLevelType w:val="hybridMultilevel"/>
    <w:tmpl w:val="23A2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B7865"/>
    <w:multiLevelType w:val="hybridMultilevel"/>
    <w:tmpl w:val="2A4E5C34"/>
    <w:lvl w:ilvl="0" w:tplc="73700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92C01"/>
    <w:multiLevelType w:val="hybridMultilevel"/>
    <w:tmpl w:val="2748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323A0"/>
    <w:multiLevelType w:val="hybridMultilevel"/>
    <w:tmpl w:val="D098EA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5DA19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213C63"/>
    <w:multiLevelType w:val="hybridMultilevel"/>
    <w:tmpl w:val="A67EB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C5DD5"/>
    <w:multiLevelType w:val="hybridMultilevel"/>
    <w:tmpl w:val="3800A9C2"/>
    <w:lvl w:ilvl="0" w:tplc="9C1A3C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DA111CC"/>
    <w:multiLevelType w:val="hybridMultilevel"/>
    <w:tmpl w:val="D7AECE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352552"/>
    <w:multiLevelType w:val="hybridMultilevel"/>
    <w:tmpl w:val="C888971E"/>
    <w:lvl w:ilvl="0" w:tplc="B11AD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51A6D"/>
    <w:multiLevelType w:val="multilevel"/>
    <w:tmpl w:val="18EA50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927CF3"/>
    <w:multiLevelType w:val="hybridMultilevel"/>
    <w:tmpl w:val="8852220E"/>
    <w:lvl w:ilvl="0" w:tplc="6DDE7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3552A"/>
    <w:multiLevelType w:val="hybridMultilevel"/>
    <w:tmpl w:val="810E78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6D21DFC"/>
    <w:multiLevelType w:val="hybridMultilevel"/>
    <w:tmpl w:val="14685EEE"/>
    <w:lvl w:ilvl="0" w:tplc="5DF2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04172"/>
    <w:multiLevelType w:val="hybridMultilevel"/>
    <w:tmpl w:val="62723792"/>
    <w:lvl w:ilvl="0" w:tplc="9DC6342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FB6C90"/>
    <w:multiLevelType w:val="hybridMultilevel"/>
    <w:tmpl w:val="47BE9870"/>
    <w:lvl w:ilvl="0" w:tplc="9C1A3C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34"/>
  </w:num>
  <w:num w:numId="5">
    <w:abstractNumId w:val="11"/>
  </w:num>
  <w:num w:numId="6">
    <w:abstractNumId w:val="1"/>
  </w:num>
  <w:num w:numId="7">
    <w:abstractNumId w:val="33"/>
  </w:num>
  <w:num w:numId="8">
    <w:abstractNumId w:val="15"/>
  </w:num>
  <w:num w:numId="9">
    <w:abstractNumId w:val="18"/>
  </w:num>
  <w:num w:numId="10">
    <w:abstractNumId w:val="10"/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9"/>
  </w:num>
  <w:num w:numId="16">
    <w:abstractNumId w:val="27"/>
  </w:num>
  <w:num w:numId="17">
    <w:abstractNumId w:val="20"/>
  </w:num>
  <w:num w:numId="18">
    <w:abstractNumId w:val="31"/>
  </w:num>
  <w:num w:numId="19">
    <w:abstractNumId w:val="0"/>
  </w:num>
  <w:num w:numId="20">
    <w:abstractNumId w:val="7"/>
  </w:num>
  <w:num w:numId="21">
    <w:abstractNumId w:val="19"/>
  </w:num>
  <w:num w:numId="22">
    <w:abstractNumId w:val="4"/>
  </w:num>
  <w:num w:numId="23">
    <w:abstractNumId w:val="28"/>
  </w:num>
  <w:num w:numId="24">
    <w:abstractNumId w:val="21"/>
  </w:num>
  <w:num w:numId="25">
    <w:abstractNumId w:val="2"/>
  </w:num>
  <w:num w:numId="26">
    <w:abstractNumId w:val="30"/>
  </w:num>
  <w:num w:numId="27">
    <w:abstractNumId w:val="32"/>
  </w:num>
  <w:num w:numId="28">
    <w:abstractNumId w:val="17"/>
  </w:num>
  <w:num w:numId="29">
    <w:abstractNumId w:val="23"/>
  </w:num>
  <w:num w:numId="30">
    <w:abstractNumId w:val="8"/>
  </w:num>
  <w:num w:numId="31">
    <w:abstractNumId w:val="24"/>
  </w:num>
  <w:num w:numId="32">
    <w:abstractNumId w:val="26"/>
  </w:num>
  <w:num w:numId="33">
    <w:abstractNumId w:val="9"/>
  </w:num>
  <w:num w:numId="34">
    <w:abstractNumId w:val="13"/>
  </w:num>
  <w:num w:numId="35">
    <w:abstractNumId w:val="3"/>
  </w:num>
  <w:num w:numId="3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57"/>
    <w:rsid w:val="000060F7"/>
    <w:rsid w:val="00006B56"/>
    <w:rsid w:val="00007DA1"/>
    <w:rsid w:val="00010208"/>
    <w:rsid w:val="00012C09"/>
    <w:rsid w:val="00014D20"/>
    <w:rsid w:val="00020C9D"/>
    <w:rsid w:val="0003076E"/>
    <w:rsid w:val="00034041"/>
    <w:rsid w:val="000A31A8"/>
    <w:rsid w:val="000C6ABC"/>
    <w:rsid w:val="000D1F89"/>
    <w:rsid w:val="000D65F1"/>
    <w:rsid w:val="000E5C57"/>
    <w:rsid w:val="00114119"/>
    <w:rsid w:val="001400B0"/>
    <w:rsid w:val="00166FA8"/>
    <w:rsid w:val="00175CE2"/>
    <w:rsid w:val="001966C5"/>
    <w:rsid w:val="001B1373"/>
    <w:rsid w:val="001C514A"/>
    <w:rsid w:val="001E1F10"/>
    <w:rsid w:val="00204F4D"/>
    <w:rsid w:val="002051C1"/>
    <w:rsid w:val="00235613"/>
    <w:rsid w:val="00236F48"/>
    <w:rsid w:val="00240567"/>
    <w:rsid w:val="002535CA"/>
    <w:rsid w:val="00260CDF"/>
    <w:rsid w:val="00276141"/>
    <w:rsid w:val="00287984"/>
    <w:rsid w:val="002A6262"/>
    <w:rsid w:val="002B12D0"/>
    <w:rsid w:val="002C3D6F"/>
    <w:rsid w:val="002C3E87"/>
    <w:rsid w:val="002D757E"/>
    <w:rsid w:val="002F7B47"/>
    <w:rsid w:val="00306990"/>
    <w:rsid w:val="00325B1E"/>
    <w:rsid w:val="00334EAD"/>
    <w:rsid w:val="003423D4"/>
    <w:rsid w:val="00360AC1"/>
    <w:rsid w:val="00363148"/>
    <w:rsid w:val="00370AB1"/>
    <w:rsid w:val="00380435"/>
    <w:rsid w:val="003B6CE7"/>
    <w:rsid w:val="003C48BC"/>
    <w:rsid w:val="003C6395"/>
    <w:rsid w:val="004242AC"/>
    <w:rsid w:val="004252AD"/>
    <w:rsid w:val="00446163"/>
    <w:rsid w:val="004570EB"/>
    <w:rsid w:val="00467965"/>
    <w:rsid w:val="004855F3"/>
    <w:rsid w:val="00491FED"/>
    <w:rsid w:val="004D71F5"/>
    <w:rsid w:val="004E41DF"/>
    <w:rsid w:val="0050744B"/>
    <w:rsid w:val="00511BE7"/>
    <w:rsid w:val="00525549"/>
    <w:rsid w:val="00541620"/>
    <w:rsid w:val="00557EDB"/>
    <w:rsid w:val="005B7D11"/>
    <w:rsid w:val="005C1746"/>
    <w:rsid w:val="005C2D26"/>
    <w:rsid w:val="0060486F"/>
    <w:rsid w:val="00630018"/>
    <w:rsid w:val="0063193D"/>
    <w:rsid w:val="00636EBC"/>
    <w:rsid w:val="00653C56"/>
    <w:rsid w:val="006C70B2"/>
    <w:rsid w:val="006E1FD1"/>
    <w:rsid w:val="00714596"/>
    <w:rsid w:val="0072569B"/>
    <w:rsid w:val="00742EC3"/>
    <w:rsid w:val="007479E0"/>
    <w:rsid w:val="00756D1C"/>
    <w:rsid w:val="007A2E3A"/>
    <w:rsid w:val="007B2AE7"/>
    <w:rsid w:val="007C4CAA"/>
    <w:rsid w:val="007D17B0"/>
    <w:rsid w:val="007E3D21"/>
    <w:rsid w:val="00851560"/>
    <w:rsid w:val="008A677B"/>
    <w:rsid w:val="008C5051"/>
    <w:rsid w:val="008C54D9"/>
    <w:rsid w:val="008F1728"/>
    <w:rsid w:val="00942EF5"/>
    <w:rsid w:val="009565A2"/>
    <w:rsid w:val="009A4FA6"/>
    <w:rsid w:val="009B15A2"/>
    <w:rsid w:val="009E5A1E"/>
    <w:rsid w:val="009F0BA7"/>
    <w:rsid w:val="00A01D14"/>
    <w:rsid w:val="00A0287E"/>
    <w:rsid w:val="00A247EB"/>
    <w:rsid w:val="00A563C3"/>
    <w:rsid w:val="00A656D9"/>
    <w:rsid w:val="00A9317C"/>
    <w:rsid w:val="00A96BBF"/>
    <w:rsid w:val="00AF750D"/>
    <w:rsid w:val="00B064AC"/>
    <w:rsid w:val="00B24A05"/>
    <w:rsid w:val="00B61357"/>
    <w:rsid w:val="00B7590F"/>
    <w:rsid w:val="00B95B57"/>
    <w:rsid w:val="00B9641A"/>
    <w:rsid w:val="00BA5A00"/>
    <w:rsid w:val="00BB16AB"/>
    <w:rsid w:val="00BB2C21"/>
    <w:rsid w:val="00BC1907"/>
    <w:rsid w:val="00BD36C0"/>
    <w:rsid w:val="00BD65D4"/>
    <w:rsid w:val="00C030D1"/>
    <w:rsid w:val="00C06134"/>
    <w:rsid w:val="00C137D7"/>
    <w:rsid w:val="00C15585"/>
    <w:rsid w:val="00C23950"/>
    <w:rsid w:val="00C516D5"/>
    <w:rsid w:val="00C63641"/>
    <w:rsid w:val="00C65EEC"/>
    <w:rsid w:val="00C9391D"/>
    <w:rsid w:val="00CA0524"/>
    <w:rsid w:val="00CA577B"/>
    <w:rsid w:val="00CA678C"/>
    <w:rsid w:val="00CB1D21"/>
    <w:rsid w:val="00CF67C3"/>
    <w:rsid w:val="00D165DB"/>
    <w:rsid w:val="00D51742"/>
    <w:rsid w:val="00D52E4D"/>
    <w:rsid w:val="00D641F1"/>
    <w:rsid w:val="00D8403F"/>
    <w:rsid w:val="00DA60D1"/>
    <w:rsid w:val="00DB60D8"/>
    <w:rsid w:val="00DB6806"/>
    <w:rsid w:val="00DC21DD"/>
    <w:rsid w:val="00E003D7"/>
    <w:rsid w:val="00E0043C"/>
    <w:rsid w:val="00E327D8"/>
    <w:rsid w:val="00E40496"/>
    <w:rsid w:val="00EA576C"/>
    <w:rsid w:val="00EC1542"/>
    <w:rsid w:val="00ED61E6"/>
    <w:rsid w:val="00EE0487"/>
    <w:rsid w:val="00F0722B"/>
    <w:rsid w:val="00F31829"/>
    <w:rsid w:val="00F5184E"/>
    <w:rsid w:val="00F52CB9"/>
    <w:rsid w:val="00F56E8B"/>
    <w:rsid w:val="00F76173"/>
    <w:rsid w:val="00F80A49"/>
    <w:rsid w:val="00F86993"/>
    <w:rsid w:val="00FC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5FB4-13B5-4B18-8801-EBADBBFD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35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1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35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B6135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61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613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6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8"/>
    <w:rsid w:val="00B61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B61357"/>
    <w:pPr>
      <w:jc w:val="center"/>
    </w:pPr>
    <w:rPr>
      <w:b/>
      <w:bCs/>
    </w:rPr>
  </w:style>
  <w:style w:type="character" w:customStyle="1" w:styleId="11">
    <w:name w:val="Название Знак1"/>
    <w:basedOn w:val="a0"/>
    <w:uiPriority w:val="10"/>
    <w:rsid w:val="00B61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61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61357"/>
    <w:pPr>
      <w:spacing w:line="360" w:lineRule="auto"/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6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B61357"/>
    <w:rPr>
      <w:rFonts w:eastAsiaTheme="minorEastAsia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B61357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B6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613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61357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6135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61357"/>
    <w:pPr>
      <w:spacing w:after="0" w:line="240" w:lineRule="auto"/>
    </w:pPr>
    <w:rPr>
      <w:rFonts w:eastAsiaTheme="minorEastAsia"/>
      <w:lang w:eastAsia="ru-RU"/>
    </w:rPr>
  </w:style>
  <w:style w:type="character" w:styleId="ac">
    <w:name w:val="Emphasis"/>
    <w:aliases w:val="1_Мой!"/>
    <w:basedOn w:val="a0"/>
    <w:qFormat/>
    <w:rsid w:val="00B61357"/>
    <w:rPr>
      <w:rFonts w:ascii="Times New Roman" w:hAnsi="Times New Roman" w:cs="Times New Roman" w:hint="default"/>
      <w:i w:val="0"/>
      <w:iCs w:val="0"/>
      <w:sz w:val="24"/>
    </w:rPr>
  </w:style>
  <w:style w:type="character" w:customStyle="1" w:styleId="style171">
    <w:name w:val="style171"/>
    <w:basedOn w:val="a0"/>
    <w:rsid w:val="00B61357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256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56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75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Body Text"/>
    <w:basedOn w:val="a"/>
    <w:link w:val="af2"/>
    <w:uiPriority w:val="99"/>
    <w:semiHidden/>
    <w:unhideWhenUsed/>
    <w:rsid w:val="0030699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06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69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69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Hyperlink"/>
    <w:basedOn w:val="a0"/>
    <w:semiHidden/>
    <w:unhideWhenUsed/>
    <w:rsid w:val="00306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Октябрьская СОШ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KologrivOV</cp:lastModifiedBy>
  <cp:revision>3</cp:revision>
  <cp:lastPrinted>2014-08-19T05:05:00Z</cp:lastPrinted>
  <dcterms:created xsi:type="dcterms:W3CDTF">2014-08-19T05:16:00Z</dcterms:created>
  <dcterms:modified xsi:type="dcterms:W3CDTF">2014-08-28T07:05:00Z</dcterms:modified>
</cp:coreProperties>
</file>