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54" w:rsidRDefault="00EF6A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6A54" w:rsidRDefault="00EF6A54">
      <w:pPr>
        <w:pStyle w:val="ConsPlusNormal"/>
        <w:jc w:val="center"/>
        <w:outlineLvl w:val="0"/>
      </w:pPr>
    </w:p>
    <w:p w:rsidR="00EF6A54" w:rsidRDefault="00EF6A5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EF6A54" w:rsidRDefault="00EF6A54">
      <w:pPr>
        <w:pStyle w:val="ConsPlusTitle"/>
        <w:jc w:val="center"/>
      </w:pPr>
    </w:p>
    <w:p w:rsidR="00EF6A54" w:rsidRDefault="00EF6A54">
      <w:pPr>
        <w:pStyle w:val="ConsPlusTitle"/>
        <w:jc w:val="center"/>
      </w:pPr>
      <w:r>
        <w:t>ПОСТАНОВЛЕНИЕ</w:t>
      </w:r>
    </w:p>
    <w:p w:rsidR="00EF6A54" w:rsidRDefault="00EF6A54">
      <w:pPr>
        <w:pStyle w:val="ConsPlusTitle"/>
        <w:jc w:val="center"/>
      </w:pPr>
      <w:r>
        <w:t>от 11 января 2009 г. N 1</w:t>
      </w:r>
    </w:p>
    <w:p w:rsidR="00EF6A54" w:rsidRDefault="00EF6A54">
      <w:pPr>
        <w:pStyle w:val="ConsPlusTitle"/>
        <w:jc w:val="center"/>
      </w:pPr>
    </w:p>
    <w:p w:rsidR="00EF6A54" w:rsidRDefault="00EF6A54">
      <w:pPr>
        <w:pStyle w:val="ConsPlusTitle"/>
        <w:jc w:val="center"/>
      </w:pPr>
      <w:r>
        <w:t>ОБ УТВЕРЖДЕНИИ ПОЛОЖЕНИЯ</w:t>
      </w:r>
    </w:p>
    <w:p w:rsidR="00EF6A54" w:rsidRDefault="00EF6A54">
      <w:pPr>
        <w:pStyle w:val="ConsPlusTitle"/>
        <w:jc w:val="center"/>
      </w:pPr>
      <w:r>
        <w:t>ОБ ОРГАНИЗАЦИИ И ВЕДЕНИИ ГРАЖДАНСКОЙ ОБОРОНЫ</w:t>
      </w:r>
    </w:p>
    <w:p w:rsidR="00EF6A54" w:rsidRDefault="00EF6A54">
      <w:pPr>
        <w:pStyle w:val="ConsPlusTitle"/>
        <w:jc w:val="center"/>
      </w:pPr>
      <w:r>
        <w:t>В ХАНТЫ-МАНСИЙСКОМ АВТОНОМНОМ ОКРУГЕ - ЮГРЕ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jc w:val="center"/>
      </w:pPr>
      <w:r>
        <w:t>Список изменяющих документов</w:t>
      </w:r>
    </w:p>
    <w:p w:rsidR="00EF6A54" w:rsidRDefault="00EF6A54">
      <w:pPr>
        <w:pStyle w:val="ConsPlusNormal"/>
        <w:jc w:val="center"/>
      </w:pPr>
      <w:r>
        <w:t xml:space="preserve">(в ред. постановлений Губернатора ХМАО - Югры от 06.07.2011 </w:t>
      </w:r>
      <w:hyperlink r:id="rId5" w:history="1">
        <w:r>
          <w:rPr>
            <w:color w:val="0000FF"/>
          </w:rPr>
          <w:t>N 101</w:t>
        </w:r>
      </w:hyperlink>
      <w:r>
        <w:t>,</w:t>
      </w:r>
    </w:p>
    <w:p w:rsidR="00EF6A54" w:rsidRDefault="00EF6A54">
      <w:pPr>
        <w:pStyle w:val="ConsPlusNormal"/>
        <w:jc w:val="center"/>
      </w:pPr>
      <w:r>
        <w:t xml:space="preserve">от 27.11.2013 </w:t>
      </w:r>
      <w:hyperlink r:id="rId6" w:history="1">
        <w:r>
          <w:rPr>
            <w:color w:val="0000FF"/>
          </w:rPr>
          <w:t>N 136</w:t>
        </w:r>
      </w:hyperlink>
      <w:r>
        <w:t xml:space="preserve">, от 03.04.2014 </w:t>
      </w:r>
      <w:hyperlink r:id="rId7" w:history="1">
        <w:r>
          <w:rPr>
            <w:color w:val="0000FF"/>
          </w:rPr>
          <w:t>N 40</w:t>
        </w:r>
      </w:hyperlink>
      <w:r>
        <w:t xml:space="preserve">, от 03.07.2015 </w:t>
      </w:r>
      <w:hyperlink r:id="rId8" w:history="1">
        <w:r>
          <w:rPr>
            <w:color w:val="0000FF"/>
          </w:rPr>
          <w:t>N 71</w:t>
        </w:r>
      </w:hyperlink>
      <w:r>
        <w:t>,</w:t>
      </w:r>
    </w:p>
    <w:p w:rsidR="00EF6A54" w:rsidRDefault="00EF6A54">
      <w:pPr>
        <w:pStyle w:val="ConsPlusNormal"/>
        <w:jc w:val="center"/>
      </w:pPr>
      <w:r>
        <w:t xml:space="preserve">от 09.09.2015 </w:t>
      </w:r>
      <w:hyperlink r:id="rId9" w:history="1">
        <w:r>
          <w:rPr>
            <w:color w:val="0000FF"/>
          </w:rPr>
          <w:t>N 98</w:t>
        </w:r>
      </w:hyperlink>
      <w:r>
        <w:t xml:space="preserve">, от 02.02.2016 </w:t>
      </w:r>
      <w:hyperlink r:id="rId10" w:history="1">
        <w:r>
          <w:rPr>
            <w:color w:val="0000FF"/>
          </w:rPr>
          <w:t>N 10</w:t>
        </w:r>
      </w:hyperlink>
      <w:r>
        <w:t xml:space="preserve">, от 22.06.2016 </w:t>
      </w:r>
      <w:hyperlink r:id="rId11" w:history="1">
        <w:r>
          <w:rPr>
            <w:color w:val="0000FF"/>
          </w:rPr>
          <w:t>N 74</w:t>
        </w:r>
      </w:hyperlink>
      <w:r>
        <w:t>)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Федерации", учитывая согласование Приволжско-Уральского регионального центра по делам гражданской обороны, чрезвычайным ситуациям и ликвидации последствий стихийных бедствий (письмо от 7 ноября 2008 года N 11212-5-1-03):</w:t>
      </w:r>
    </w:p>
    <w:p w:rsidR="00EF6A54" w:rsidRDefault="00EF6A5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Ханты-Мансийском автономном округе - Югре в двух экземплярах:</w:t>
      </w:r>
    </w:p>
    <w:p w:rsidR="00EF6A54" w:rsidRDefault="00EF6A54">
      <w:pPr>
        <w:pStyle w:val="ConsPlusNormal"/>
        <w:ind w:firstLine="540"/>
        <w:jc w:val="both"/>
      </w:pPr>
      <w:r>
        <w:t xml:space="preserve">первый экземпляр </w:t>
      </w:r>
      <w:hyperlink w:anchor="P34" w:history="1">
        <w:r>
          <w:rPr>
            <w:color w:val="0000FF"/>
          </w:rPr>
          <w:t>прилагается</w:t>
        </w:r>
      </w:hyperlink>
      <w:r>
        <w:t>;</w:t>
      </w:r>
    </w:p>
    <w:p w:rsidR="00EF6A54" w:rsidRDefault="00EF6A54">
      <w:pPr>
        <w:pStyle w:val="ConsPlusNormal"/>
        <w:ind w:firstLine="540"/>
        <w:jc w:val="both"/>
      </w:pPr>
      <w:r>
        <w:t>второй экземпляр направить в Приволжско-Уральский региональный центр по делам гражданской обороны, чрезвычайным ситуациям и ликвидации последствий стихийных бедствий.</w:t>
      </w:r>
    </w:p>
    <w:p w:rsidR="00EF6A54" w:rsidRDefault="00EF6A54">
      <w:pPr>
        <w:pStyle w:val="ConsPlusNormal"/>
        <w:ind w:firstLine="540"/>
        <w:jc w:val="both"/>
      </w:pPr>
      <w:r>
        <w:t xml:space="preserve">2. Департаменту гражданской защиты населения Ханты-Мансийского автономного округа - Югры в месячный срок подготовить и представить на рассмотрение Правительства автономного округа проект постановления Правительства автономного округа о признании утратившим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22 сентября 2006 года N 230-п "Об утверждении Временного положения о гражданской обороне".</w:t>
      </w:r>
    </w:p>
    <w:p w:rsidR="00EF6A54" w:rsidRDefault="00EF6A54">
      <w:pPr>
        <w:pStyle w:val="ConsPlusNormal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06.07.2011 N 101.</w:t>
      </w:r>
    </w:p>
    <w:p w:rsidR="00EF6A54" w:rsidRDefault="00EF6A54">
      <w:pPr>
        <w:pStyle w:val="ConsPlusNormal"/>
        <w:ind w:firstLine="540"/>
        <w:jc w:val="both"/>
      </w:pPr>
    </w:p>
    <w:p w:rsidR="00EF6A54" w:rsidRDefault="00EF6A54">
      <w:pPr>
        <w:pStyle w:val="ConsPlusNormal"/>
        <w:jc w:val="right"/>
      </w:pPr>
      <w:r>
        <w:t>Губернатор автономного округа</w:t>
      </w:r>
    </w:p>
    <w:p w:rsidR="00EF6A54" w:rsidRDefault="00EF6A54">
      <w:pPr>
        <w:pStyle w:val="ConsPlusNormal"/>
        <w:jc w:val="right"/>
      </w:pPr>
      <w:r>
        <w:t>А.В.ФИЛИПЕНКО</w:t>
      </w:r>
    </w:p>
    <w:p w:rsidR="00EF6A54" w:rsidRDefault="00EF6A54">
      <w:pPr>
        <w:pStyle w:val="ConsPlusNormal"/>
        <w:jc w:val="right"/>
      </w:pPr>
    </w:p>
    <w:p w:rsidR="00EF6A54" w:rsidRDefault="00EF6A54">
      <w:pPr>
        <w:pStyle w:val="ConsPlusNormal"/>
        <w:jc w:val="right"/>
      </w:pPr>
    </w:p>
    <w:p w:rsidR="00EF6A54" w:rsidRDefault="00EF6A54">
      <w:pPr>
        <w:pStyle w:val="ConsPlusNormal"/>
        <w:jc w:val="right"/>
      </w:pPr>
    </w:p>
    <w:p w:rsidR="00EF6A54" w:rsidRDefault="00EF6A54">
      <w:pPr>
        <w:pStyle w:val="ConsPlusNormal"/>
        <w:jc w:val="right"/>
      </w:pPr>
    </w:p>
    <w:p w:rsidR="00EF6A54" w:rsidRDefault="00EF6A54">
      <w:pPr>
        <w:pStyle w:val="ConsPlusNormal"/>
        <w:jc w:val="right"/>
      </w:pPr>
    </w:p>
    <w:p w:rsidR="00EF6A54" w:rsidRDefault="00EF6A54">
      <w:pPr>
        <w:pStyle w:val="ConsPlusNormal"/>
        <w:jc w:val="right"/>
        <w:outlineLvl w:val="0"/>
      </w:pPr>
      <w:r>
        <w:t>Приложение</w:t>
      </w:r>
    </w:p>
    <w:p w:rsidR="00EF6A54" w:rsidRDefault="00EF6A54">
      <w:pPr>
        <w:pStyle w:val="ConsPlusNormal"/>
        <w:jc w:val="right"/>
      </w:pPr>
      <w:r>
        <w:t>к постановлению Губернатора</w:t>
      </w:r>
    </w:p>
    <w:p w:rsidR="00EF6A54" w:rsidRDefault="00EF6A54">
      <w:pPr>
        <w:pStyle w:val="ConsPlusNormal"/>
        <w:jc w:val="right"/>
      </w:pPr>
      <w:r>
        <w:t>автономного округа</w:t>
      </w:r>
    </w:p>
    <w:p w:rsidR="00EF6A54" w:rsidRDefault="00EF6A54">
      <w:pPr>
        <w:pStyle w:val="ConsPlusNormal"/>
        <w:jc w:val="right"/>
      </w:pPr>
      <w:r>
        <w:t>от 11.01.2009 N 1</w:t>
      </w:r>
    </w:p>
    <w:p w:rsidR="00EF6A54" w:rsidRDefault="00EF6A54">
      <w:pPr>
        <w:pStyle w:val="ConsPlusNormal"/>
        <w:jc w:val="right"/>
      </w:pPr>
    </w:p>
    <w:p w:rsidR="00EF6A54" w:rsidRDefault="00EF6A54">
      <w:pPr>
        <w:pStyle w:val="ConsPlusTitle"/>
        <w:jc w:val="center"/>
      </w:pPr>
      <w:bookmarkStart w:id="0" w:name="P34"/>
      <w:bookmarkEnd w:id="0"/>
      <w:r>
        <w:t>ПОЛОЖЕНИЕ</w:t>
      </w:r>
    </w:p>
    <w:p w:rsidR="00EF6A54" w:rsidRDefault="00EF6A54">
      <w:pPr>
        <w:pStyle w:val="ConsPlusTitle"/>
        <w:jc w:val="center"/>
      </w:pPr>
      <w:r>
        <w:t>ОБ ОРГАНИЗАЦИИ И ВЕДЕНИИ ГРАЖДАНСКОЙ ОБОРОНЫ</w:t>
      </w:r>
    </w:p>
    <w:p w:rsidR="00EF6A54" w:rsidRDefault="00EF6A54">
      <w:pPr>
        <w:pStyle w:val="ConsPlusTitle"/>
        <w:jc w:val="center"/>
      </w:pPr>
      <w:r>
        <w:t>В ХАНТЫ-МАНСИЙСКОМ АВТОНОМНОМ ОКРУГЕ - ЮГРЕ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jc w:val="center"/>
      </w:pPr>
      <w:r>
        <w:t>Список изменяющих документов</w:t>
      </w:r>
    </w:p>
    <w:p w:rsidR="00EF6A54" w:rsidRDefault="00EF6A54">
      <w:pPr>
        <w:pStyle w:val="ConsPlusNormal"/>
        <w:jc w:val="center"/>
      </w:pPr>
      <w:r>
        <w:lastRenderedPageBreak/>
        <w:t xml:space="preserve">(в ред. постановлений Губернатора ХМАО - Югры от 06.07.2011 </w:t>
      </w:r>
      <w:hyperlink r:id="rId15" w:history="1">
        <w:r>
          <w:rPr>
            <w:color w:val="0000FF"/>
          </w:rPr>
          <w:t>N 101</w:t>
        </w:r>
      </w:hyperlink>
      <w:r>
        <w:t>,</w:t>
      </w:r>
    </w:p>
    <w:p w:rsidR="00EF6A54" w:rsidRDefault="00EF6A54">
      <w:pPr>
        <w:pStyle w:val="ConsPlusNormal"/>
        <w:jc w:val="center"/>
      </w:pPr>
      <w:r>
        <w:t xml:space="preserve">от 27.11.2013 </w:t>
      </w:r>
      <w:hyperlink r:id="rId16" w:history="1">
        <w:r>
          <w:rPr>
            <w:color w:val="0000FF"/>
          </w:rPr>
          <w:t>N 136</w:t>
        </w:r>
      </w:hyperlink>
      <w:r>
        <w:t xml:space="preserve">, от 03.04.2014 </w:t>
      </w:r>
      <w:hyperlink r:id="rId17" w:history="1">
        <w:r>
          <w:rPr>
            <w:color w:val="0000FF"/>
          </w:rPr>
          <w:t>N 40</w:t>
        </w:r>
      </w:hyperlink>
      <w:r>
        <w:t xml:space="preserve">, от 03.07.2015 </w:t>
      </w:r>
      <w:hyperlink r:id="rId18" w:history="1">
        <w:r>
          <w:rPr>
            <w:color w:val="0000FF"/>
          </w:rPr>
          <w:t>N 71</w:t>
        </w:r>
      </w:hyperlink>
      <w:r>
        <w:t>,</w:t>
      </w:r>
    </w:p>
    <w:p w:rsidR="00EF6A54" w:rsidRDefault="00EF6A54">
      <w:pPr>
        <w:pStyle w:val="ConsPlusNormal"/>
        <w:jc w:val="center"/>
      </w:pPr>
      <w:r>
        <w:t xml:space="preserve">от 09.09.2015 </w:t>
      </w:r>
      <w:hyperlink r:id="rId19" w:history="1">
        <w:r>
          <w:rPr>
            <w:color w:val="0000FF"/>
          </w:rPr>
          <w:t>N 98</w:t>
        </w:r>
      </w:hyperlink>
      <w:r>
        <w:t xml:space="preserve">, от 02.02.2016 </w:t>
      </w:r>
      <w:hyperlink r:id="rId20" w:history="1">
        <w:r>
          <w:rPr>
            <w:color w:val="0000FF"/>
          </w:rPr>
          <w:t>N 10</w:t>
        </w:r>
      </w:hyperlink>
      <w:r>
        <w:t xml:space="preserve">, от 22.06.2016 </w:t>
      </w:r>
      <w:hyperlink r:id="rId21" w:history="1">
        <w:r>
          <w:rPr>
            <w:color w:val="0000FF"/>
          </w:rPr>
          <w:t>N 74</w:t>
        </w:r>
      </w:hyperlink>
      <w:r>
        <w:t>)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jc w:val="center"/>
        <w:outlineLvl w:val="1"/>
      </w:pPr>
      <w:r>
        <w:t>Раздел I. ОБЩИЕ ПОЛОЖЕНИЯ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 xml:space="preserve">1.1. Положение об организации и ведении гражданской обороны в Ханты-Мансийском автономном округе - Югре (далее - Положение) разработано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Федерации", с учетом Методических рекомендаций Министерства Российской Федерации по делам гражданской обороны, чрезвычайным ситуациям и ликвидации последствий стихийных бедствий "По разработке Положения об организации и ведении гражданской обороны в субъекте Российской Федерации", утвержденных 25 июня 2008 года (исх. 2-4-60-11-14 от 26 июня 2008 года).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06.07.2011 N 101)</w:t>
      </w:r>
    </w:p>
    <w:p w:rsidR="00EF6A54" w:rsidRDefault="00EF6A54">
      <w:pPr>
        <w:pStyle w:val="ConsPlusNormal"/>
        <w:ind w:firstLine="540"/>
        <w:jc w:val="both"/>
      </w:pPr>
      <w:r>
        <w:t>1.2. Гражданская оборона в Ханты-Мансийском автономном округе - Югре организуется и ведется на всей территории автономного округа в соответствии с нормативными правовыми актами Российской Федерации и Ханты-Мансийского автономного округа - Югры, а также настоящим Положением.</w:t>
      </w:r>
    </w:p>
    <w:p w:rsidR="00EF6A54" w:rsidRDefault="00EF6A54">
      <w:pPr>
        <w:pStyle w:val="ConsPlusNormal"/>
        <w:ind w:firstLine="540"/>
        <w:jc w:val="both"/>
      </w:pPr>
      <w:r>
        <w:t>1.3. Исполнительные органы государственной власти Ханты-Мансийского автономного округа - Югры, органы местного самоуправления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организации и ведения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EF6A54" w:rsidRDefault="00EF6A54">
      <w:pPr>
        <w:pStyle w:val="ConsPlusNormal"/>
        <w:ind w:firstLine="540"/>
        <w:jc w:val="both"/>
      </w:pPr>
    </w:p>
    <w:p w:rsidR="00EF6A54" w:rsidRDefault="00EF6A54">
      <w:pPr>
        <w:pStyle w:val="ConsPlusNormal"/>
        <w:jc w:val="center"/>
        <w:outlineLvl w:val="1"/>
      </w:pPr>
      <w:r>
        <w:t>Раздел II. ПОЛНОМОЧИЯ ГУБЕРНАТОРА АВТОНОМНОГО ОКРУГА,</w:t>
      </w:r>
    </w:p>
    <w:p w:rsidR="00EF6A54" w:rsidRDefault="00EF6A54">
      <w:pPr>
        <w:pStyle w:val="ConsPlusNormal"/>
        <w:jc w:val="center"/>
      </w:pPr>
      <w:r>
        <w:t>ПРАВИТЕЛЬСТВА АВТОНОМНОГО ОКРУГА, ИСПОЛНИТЕЛЬНЫХ ОРГАНОВ</w:t>
      </w:r>
    </w:p>
    <w:p w:rsidR="00EF6A54" w:rsidRDefault="00EF6A54">
      <w:pPr>
        <w:pStyle w:val="ConsPlusNormal"/>
        <w:jc w:val="center"/>
      </w:pPr>
      <w:r>
        <w:t>ГОСУДАРСТВЕННОЙ ВЛАСТИ АВТОНОМНОГО ОКРУГА В ОБЛАСТИ</w:t>
      </w:r>
    </w:p>
    <w:p w:rsidR="00EF6A54" w:rsidRDefault="00EF6A54">
      <w:pPr>
        <w:pStyle w:val="ConsPlusNormal"/>
        <w:jc w:val="center"/>
      </w:pPr>
      <w:r>
        <w:t>ОРГАНИЗАЦИИ И ВЕДЕНИЯ ГРАЖДАНСКОЙ ОБОРОНЫ НА ТЕРРИТОРИИ</w:t>
      </w:r>
    </w:p>
    <w:p w:rsidR="00EF6A54" w:rsidRDefault="00EF6A54">
      <w:pPr>
        <w:pStyle w:val="ConsPlusNormal"/>
        <w:jc w:val="center"/>
      </w:pPr>
      <w:r>
        <w:t>ХАНТЫ-МАНСИЙСКОГО АВТОНОМНОГО ОКРУГА - ЮГРЫ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>2.1. Губернатор автономного округа в пределах своей компетенции:</w:t>
      </w:r>
    </w:p>
    <w:p w:rsidR="00EF6A54" w:rsidRDefault="00EF6A54">
      <w:pPr>
        <w:pStyle w:val="ConsPlusNormal"/>
        <w:ind w:firstLine="540"/>
        <w:jc w:val="both"/>
      </w:pPr>
      <w:r>
        <w:t>осуществляет руководство гражданской обороной на территории Ханты-Мансийского автономного округа - Югры;</w:t>
      </w:r>
    </w:p>
    <w:p w:rsidR="00EF6A54" w:rsidRDefault="00EF6A54">
      <w:pPr>
        <w:pStyle w:val="ConsPlusNormal"/>
        <w:ind w:firstLine="540"/>
        <w:jc w:val="both"/>
      </w:pPr>
      <w:r>
        <w:t>обеспечивает согласованное функционирование и взаимодействие исполнительных органов государственной власти автономного округа при решении задач и выполнении мероприятий гражданской обороны на территории Ханты-Мансийского автономного округа - Югры;</w:t>
      </w:r>
    </w:p>
    <w:p w:rsidR="00EF6A54" w:rsidRDefault="00EF6A54">
      <w:pPr>
        <w:pStyle w:val="ConsPlusNormal"/>
        <w:ind w:firstLine="540"/>
        <w:jc w:val="both"/>
      </w:pPr>
      <w:r>
        <w:t>утверждает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EF6A54" w:rsidRDefault="00EF6A54">
      <w:pPr>
        <w:pStyle w:val="ConsPlusNormal"/>
        <w:ind w:firstLine="540"/>
        <w:jc w:val="both"/>
      </w:pPr>
      <w:r>
        <w:t>контролирует применение мер по обеспечению решения задач и выполнению мероприятий гражданской обороны на территории Ханты-Мансийского автономного округа - Югры;</w:t>
      </w:r>
    </w:p>
    <w:p w:rsidR="00EF6A54" w:rsidRDefault="00EF6A54">
      <w:pPr>
        <w:pStyle w:val="ConsPlusNormal"/>
        <w:ind w:firstLine="540"/>
        <w:jc w:val="both"/>
      </w:pPr>
      <w:r>
        <w:t>осуществляет иные полномочия в сфере руководства гражданской обороной Ханты-Мансийского автономного округа - Югры в соответствии с законодательством Российской Федерации и законодательством Ханты-Мансийского автономного округа - Югры.</w:t>
      </w:r>
    </w:p>
    <w:p w:rsidR="00EF6A54" w:rsidRDefault="00EF6A54">
      <w:pPr>
        <w:pStyle w:val="ConsPlusNormal"/>
        <w:ind w:firstLine="540"/>
        <w:jc w:val="both"/>
      </w:pPr>
      <w:r>
        <w:t>2.2. Правительство автономного округа в пределах своих полномочий:</w:t>
      </w:r>
    </w:p>
    <w:p w:rsidR="00EF6A54" w:rsidRDefault="00EF6A54">
      <w:pPr>
        <w:pStyle w:val="ConsPlusNormal"/>
        <w:ind w:firstLine="540"/>
        <w:jc w:val="both"/>
      </w:pPr>
      <w:r>
        <w:t xml:space="preserve">разрабатывает и принимает нормативные правовые акты в области организации и </w:t>
      </w:r>
      <w:r>
        <w:lastRenderedPageBreak/>
        <w:t>ведения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>разрабатывает и принимает государственные программы автономного округа в области гражданской обороны;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03.04.2014 N 40)</w:t>
      </w:r>
    </w:p>
    <w:p w:rsidR="00EF6A54" w:rsidRDefault="00EF6A54">
      <w:pPr>
        <w:pStyle w:val="ConsPlusNormal"/>
        <w:ind w:firstLine="540"/>
        <w:jc w:val="both"/>
      </w:pPr>
      <w:r>
        <w:t xml:space="preserve">абзацы четвертый - пятый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09.09.2015 N 98;</w:t>
      </w:r>
    </w:p>
    <w:p w:rsidR="00EF6A54" w:rsidRDefault="00EF6A54">
      <w:pPr>
        <w:pStyle w:val="ConsPlusNormal"/>
        <w:ind w:firstLine="540"/>
        <w:jc w:val="both"/>
      </w:pPr>
      <w:r>
        <w:t>заключает с федеральными органами исполнительной власти соглашения о передаче друг другу осуществления части своих полномочий в организации мероприятий по гражданской обороне на территории Ханты-Мансийского автономного округа - Югры;</w:t>
      </w:r>
    </w:p>
    <w:p w:rsidR="00EF6A54" w:rsidRDefault="00EF6A54">
      <w:pPr>
        <w:pStyle w:val="ConsPlusNormal"/>
        <w:ind w:firstLine="540"/>
        <w:jc w:val="both"/>
      </w:pPr>
      <w:r>
        <w:t>осуществляет иные полномочия в области гражданской обороны, установленные законодательством Российской Федерации и законодательством Ханты-Мансийского автономного округа - Югры.</w:t>
      </w:r>
    </w:p>
    <w:p w:rsidR="00EF6A54" w:rsidRDefault="00EF6A54">
      <w:pPr>
        <w:pStyle w:val="ConsPlusNormal"/>
        <w:ind w:firstLine="540"/>
        <w:jc w:val="both"/>
      </w:pPr>
      <w:r>
        <w:t>2.3. Исполнительные органы государственной власти автономного округа в пределах своих полномочий:</w:t>
      </w:r>
    </w:p>
    <w:p w:rsidR="00EF6A54" w:rsidRDefault="00EF6A54">
      <w:pPr>
        <w:pStyle w:val="ConsPlusNormal"/>
        <w:ind w:firstLine="540"/>
        <w:jc w:val="both"/>
      </w:pPr>
      <w:r>
        <w:t>разрабатывают и принимают правовые акты (приказы) в области организации и ведения гражданской обороны;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разрабатывают ведомственные целевые программы автономного округа в области гражданской обороны;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03.04.2014 N 40)</w:t>
      </w:r>
    </w:p>
    <w:p w:rsidR="00EF6A54" w:rsidRDefault="00EF6A54">
      <w:pPr>
        <w:pStyle w:val="ConsPlusNormal"/>
        <w:ind w:firstLine="540"/>
        <w:jc w:val="both"/>
      </w:pPr>
      <w:r>
        <w:t>организуют проведение мероприятий по гражданской обороне, разрабатывают и реализуют план гражданской обороны и защиты населения по соответствующим направлениям деятельности;</w:t>
      </w:r>
    </w:p>
    <w:p w:rsidR="00EF6A54" w:rsidRDefault="00EF6A54">
      <w:pPr>
        <w:pStyle w:val="ConsPlusNormal"/>
        <w:ind w:firstLine="540"/>
        <w:jc w:val="both"/>
      </w:pPr>
      <w:r>
        <w:t>привлекают на договорной основе организации различных форм собственности для выполнения работ (поставок товаров и предоставления услуг), в целях обеспечения выполнения мероприятий гражданской обороны на территории Ханты-Мансийского автономного округа - Югры;</w:t>
      </w:r>
    </w:p>
    <w:p w:rsidR="00EF6A54" w:rsidRDefault="00EF6A54">
      <w:pPr>
        <w:pStyle w:val="ConsPlusNormal"/>
        <w:ind w:firstLine="540"/>
        <w:jc w:val="both"/>
      </w:pPr>
      <w:r>
        <w:t>утверждают перечень организаций, создающих нештатные аварийно-спасательные формирования;</w:t>
      </w:r>
    </w:p>
    <w:p w:rsidR="00EF6A54" w:rsidRDefault="00EF6A54">
      <w:pPr>
        <w:pStyle w:val="ConsPlusNormal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обороне;</w:t>
      </w:r>
    </w:p>
    <w:p w:rsidR="00EF6A54" w:rsidRDefault="00EF6A5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осуществляют иные полномочия в области гражданской обороны, установленные законодательством Российской Федерации и законодательством Ханты-Мансийского автономного округа - Югры.</w:t>
      </w:r>
    </w:p>
    <w:p w:rsidR="00EF6A54" w:rsidRDefault="00EF6A54">
      <w:pPr>
        <w:pStyle w:val="ConsPlusNormal"/>
        <w:ind w:firstLine="540"/>
        <w:jc w:val="both"/>
      </w:pPr>
    </w:p>
    <w:p w:rsidR="00EF6A54" w:rsidRDefault="00EF6A54">
      <w:pPr>
        <w:pStyle w:val="ConsPlusNormal"/>
        <w:jc w:val="center"/>
        <w:outlineLvl w:val="1"/>
      </w:pPr>
      <w:r>
        <w:t>Раздел III. МЕРОПРИЯТИЯ ПО ГРАЖДАНСКОЙ ОБОРОНЕ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>3. Правительство автономного округа, исполнительные органы государственной власти автономного округа, органы местного самоуправления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EF6A54" w:rsidRDefault="00EF6A54">
      <w:pPr>
        <w:pStyle w:val="ConsPlusNormal"/>
        <w:ind w:firstLine="540"/>
        <w:jc w:val="both"/>
      </w:pPr>
      <w:r>
        <w:t>3.1. По подготовке населения в области гражданской обороны: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EF6A54" w:rsidRDefault="00EF6A54">
      <w:pPr>
        <w:pStyle w:val="ConsPlusNormal"/>
        <w:ind w:firstLine="540"/>
        <w:jc w:val="both"/>
      </w:pPr>
      <w:r>
        <w:t>планирование и осуществление подготовки населения Ханты-Мансийского автономного округа - Югры в области гражданской обороны;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 xml:space="preserve">создание, оснащение, организация деятельности и всестороннее обеспечение функционирования учебно-методического центра по гражданской обороне и защите от </w:t>
      </w:r>
      <w:r>
        <w:lastRenderedPageBreak/>
        <w:t>чрезвычайных ситуаций и других образовательных организаций дополнительного профессионального образования (повышения квалификации)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03.07.2015 N 71)</w:t>
      </w:r>
    </w:p>
    <w:p w:rsidR="00EF6A54" w:rsidRDefault="00EF6A54">
      <w:pPr>
        <w:pStyle w:val="ConsPlusNormal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>организация и осуществление пропаганды знаний в области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>3.2. По своевременному оповещению населения, в том числе экстренному,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F6A54" w:rsidRDefault="00EF6A54">
      <w:pPr>
        <w:pStyle w:val="ConsPlusNormal"/>
        <w:jc w:val="both"/>
      </w:pPr>
      <w:r>
        <w:t xml:space="preserve">(в ред. постановлений Губернатора ХМАО - Югры от 27.11.2013 </w:t>
      </w:r>
      <w:hyperlink r:id="rId33" w:history="1">
        <w:r>
          <w:rPr>
            <w:color w:val="0000FF"/>
          </w:rPr>
          <w:t>N 136</w:t>
        </w:r>
      </w:hyperlink>
      <w:r>
        <w:t xml:space="preserve">, от 09.09.2015 </w:t>
      </w:r>
      <w:hyperlink r:id="rId34" w:history="1">
        <w:r>
          <w:rPr>
            <w:color w:val="0000FF"/>
          </w:rPr>
          <w:t>N 98</w:t>
        </w:r>
      </w:hyperlink>
      <w:r>
        <w:t>)</w:t>
      </w:r>
    </w:p>
    <w:p w:rsidR="00EF6A54" w:rsidRDefault="00EF6A54">
      <w:pPr>
        <w:pStyle w:val="ConsPlusNormal"/>
        <w:ind w:firstLine="540"/>
        <w:jc w:val="both"/>
      </w:pPr>
      <w: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поколения, совершенствование системы оповещения;</w:t>
      </w:r>
    </w:p>
    <w:p w:rsidR="00EF6A54" w:rsidRDefault="00EF6A54">
      <w:pPr>
        <w:pStyle w:val="ConsPlusNormal"/>
        <w:ind w:firstLine="540"/>
        <w:jc w:val="both"/>
      </w:pPr>
      <w:r>
        <w:t>создание локальных систем оповещения, сопрягаемых с автоматизированными системами контроля за выбросом опасных веществ и централизованного оповещения населения на потенциально опасных объектах и в районах их размещения;</w:t>
      </w:r>
    </w:p>
    <w:p w:rsidR="00EF6A54" w:rsidRDefault="00EF6A54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F6A54" w:rsidRDefault="00EF6A54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EF6A54" w:rsidRDefault="00EF6A54">
      <w:pPr>
        <w:pStyle w:val="ConsPlusNormal"/>
        <w:ind w:firstLine="540"/>
        <w:jc w:val="both"/>
      </w:pPr>
      <w:r>
        <w:t>сбор и обмен информацией в области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>3.3. По эвакуации населения, материальных и культурных ценностей в безопасные районы:</w:t>
      </w:r>
    </w:p>
    <w:p w:rsidR="00EF6A54" w:rsidRDefault="00EF6A54">
      <w:pPr>
        <w:pStyle w:val="ConsPlusNormal"/>
        <w:ind w:firstLine="540"/>
        <w:jc w:val="both"/>
      </w:pPr>
      <w:r>
        <w:t>организация планирования, подготовки и проведения эвакуации;</w:t>
      </w:r>
    </w:p>
    <w:p w:rsidR="00EF6A54" w:rsidRDefault="00EF6A54">
      <w:pPr>
        <w:pStyle w:val="ConsPlusNormal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подготовка транспортных средств для обеспечения проведения эвакомероприятий;</w:t>
      </w:r>
    </w:p>
    <w:p w:rsidR="00EF6A54" w:rsidRDefault="00EF6A54">
      <w:pPr>
        <w:pStyle w:val="ConsPlusNormal"/>
        <w:ind w:firstLine="540"/>
        <w:jc w:val="both"/>
      </w:pPr>
      <w:r>
        <w:t>создание, подготовка и организация деятельности эвакуационных органов.</w:t>
      </w:r>
    </w:p>
    <w:p w:rsidR="00EF6A54" w:rsidRDefault="00EF6A54">
      <w:pPr>
        <w:pStyle w:val="ConsPlusNormal"/>
        <w:ind w:firstLine="540"/>
        <w:jc w:val="both"/>
      </w:pPr>
      <w:r>
        <w:t>3.4. По предоставлению населению средств индивидуальной и коллективной защиты: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EF6A54" w:rsidRDefault="00EF6A54">
      <w:pPr>
        <w:pStyle w:val="ConsPlusNormal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обеспечение укрытия установленных категорий населения в защитных сооружениях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защиты;</w:t>
      </w:r>
    </w:p>
    <w:p w:rsidR="00EF6A54" w:rsidRDefault="00EF6A54">
      <w:pPr>
        <w:pStyle w:val="ConsPlusNormal"/>
        <w:ind w:firstLine="540"/>
        <w:jc w:val="both"/>
      </w:pPr>
      <w:r>
        <w:t xml:space="preserve">обеспечение выдачи населению средств индивидуальной защиты и предоставления </w:t>
      </w:r>
      <w:r>
        <w:lastRenderedPageBreak/>
        <w:t>средств коллективной защиты в установленные сроки.</w:t>
      </w:r>
    </w:p>
    <w:p w:rsidR="00EF6A54" w:rsidRDefault="00EF6A54">
      <w:pPr>
        <w:pStyle w:val="ConsPlusNormal"/>
        <w:ind w:firstLine="540"/>
        <w:jc w:val="both"/>
      </w:pPr>
      <w:r>
        <w:t>3.5. По проведению мероприятий по световой и другим видам маскировки: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определение перечня объектов, подлежащих маскировке;</w:t>
      </w:r>
    </w:p>
    <w:p w:rsidR="00EF6A54" w:rsidRDefault="00EF6A54">
      <w:pPr>
        <w:pStyle w:val="ConsPlusNormal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EF6A54" w:rsidRDefault="00EF6A54">
      <w:pPr>
        <w:pStyle w:val="ConsPlusNormal"/>
        <w:ind w:firstLine="540"/>
        <w:jc w:val="both"/>
      </w:pPr>
      <w:r>
        <w:t>3.6.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создание, оснащение и подготовка в области гражданской обороны аварийно-спасательных формирований и аварийно-спасательных служб, а также планирование их действий;</w:t>
      </w:r>
    </w:p>
    <w:p w:rsidR="00EF6A54" w:rsidRDefault="00EF6A54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EF6A54" w:rsidRDefault="00EF6A54">
      <w:pPr>
        <w:pStyle w:val="ConsPlusNormal"/>
        <w:ind w:firstLine="540"/>
        <w:jc w:val="both"/>
      </w:pPr>
      <w:r>
        <w:t>разработка современных технологий и технических средств проведения аварийно-спасательных и других неотложных работ;</w:t>
      </w:r>
    </w:p>
    <w:p w:rsidR="00EF6A54" w:rsidRDefault="00EF6A54">
      <w:pPr>
        <w:pStyle w:val="ConsPlusNormal"/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EF6A54" w:rsidRDefault="00EF6A54">
      <w:pPr>
        <w:pStyle w:val="ConsPlusNormal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EF6A54" w:rsidRDefault="00EF6A5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3.7.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EF6A54" w:rsidRDefault="00EF6A54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F6A54" w:rsidRDefault="00EF6A54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предоставление населению коммунально-бытовых и иных услуг;</w:t>
      </w:r>
    </w:p>
    <w:p w:rsidR="00EF6A54" w:rsidRDefault="00EF6A54">
      <w:pPr>
        <w:pStyle w:val="ConsPlusNormal"/>
        <w:ind w:firstLine="540"/>
        <w:jc w:val="both"/>
      </w:pPr>
      <w:r>
        <w:lastRenderedPageBreak/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проведение лечебно-эвакуационных мероприятий;</w:t>
      </w:r>
    </w:p>
    <w:p w:rsidR="00EF6A54" w:rsidRDefault="00EF6A54">
      <w:pPr>
        <w:pStyle w:val="ConsPlusNormal"/>
        <w:ind w:firstLine="540"/>
        <w:jc w:val="both"/>
      </w:pPr>
      <w:r>
        <w:t>развертывание необходимой лечебной базы в загородной зоне, организация энерго- и водоснабжения;</w:t>
      </w:r>
    </w:p>
    <w:p w:rsidR="00EF6A54" w:rsidRDefault="00EF6A54">
      <w:pPr>
        <w:pStyle w:val="ConsPlusNormal"/>
        <w:ind w:firstLine="540"/>
        <w:jc w:val="both"/>
      </w:pPr>
      <w:r>
        <w:t>организация оказания населению всех видов медицинской помощи;</w:t>
      </w:r>
    </w:p>
    <w:p w:rsidR="00EF6A54" w:rsidRDefault="00EF6A54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EF6A54" w:rsidRDefault="00EF6A54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жилищного фонда, определение возможности его использования для размещения пострадавшего населения;</w:t>
      </w:r>
    </w:p>
    <w:p w:rsidR="00EF6A54" w:rsidRDefault="00EF6A54">
      <w:pPr>
        <w:pStyle w:val="ConsPlusNormal"/>
        <w:ind w:firstLine="540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жилищного фонда;</w:t>
      </w:r>
    </w:p>
    <w:p w:rsidR="00EF6A54" w:rsidRDefault="00EF6A54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EF6A54" w:rsidRDefault="00EF6A54">
      <w:pPr>
        <w:pStyle w:val="ConsPlusNormal"/>
        <w:ind w:firstLine="540"/>
        <w:jc w:val="both"/>
      </w:pPr>
      <w:r>
        <w:t>3.8. По борьбе с пожарами, возникшими при военных конфликтах или вследствие этих конфликтов: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>организация тушения пожаров в районах проведения аварийно-спасательных и других неотложных работ в военное время;</w:t>
      </w:r>
    </w:p>
    <w:p w:rsidR="00EF6A54" w:rsidRDefault="00EF6A54">
      <w:pPr>
        <w:pStyle w:val="ConsPlusNormal"/>
        <w:ind w:firstLine="540"/>
        <w:jc w:val="both"/>
      </w:pPr>
      <w:r>
        <w:t>организация тушения пожаров на объектах, отнесенных в установленном порядке к категориям по гражданской обороне, в военное время;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организация тушения пожаров в жилой застройке в военное время.</w:t>
      </w:r>
    </w:p>
    <w:p w:rsidR="00EF6A54" w:rsidRDefault="00EF6A54">
      <w:pPr>
        <w:pStyle w:val="ConsPlusNormal"/>
        <w:ind w:firstLine="540"/>
        <w:jc w:val="both"/>
      </w:pPr>
      <w:r>
        <w:t>3.9. По обнаружению и обозначению районов, подвергшихся радиоактивному, химическому, биологическому и иному заражению: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создание и обеспечение готовности сети наблюдения и лабораторного контроля гражданской обороны на базе организаций, расположенных на территории Ханты-Мансийского автономного округа - Югры (независимо от организационно-правовой формы), имеющих специальное оборудование (технические средства) и подготовленных работников для решения задач, связанных с обнаружением и идентификацией различных видов заражения (загрязнения);</w:t>
      </w:r>
    </w:p>
    <w:p w:rsidR="00EF6A54" w:rsidRDefault="00EF6A54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EF6A54" w:rsidRDefault="00EF6A54">
      <w:pPr>
        <w:pStyle w:val="ConsPlusNormal"/>
        <w:ind w:firstLine="540"/>
        <w:jc w:val="both"/>
      </w:pPr>
      <w:r>
        <w:t>3.10. По санитарной обработке населения, обеззараживанию зданий и сооружений, специальной обработке техники и территорий:</w:t>
      </w:r>
    </w:p>
    <w:p w:rsidR="00EF6A54" w:rsidRDefault="00EF6A54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EF6A54" w:rsidRDefault="00EF6A54">
      <w:pPr>
        <w:pStyle w:val="ConsPlusNormal"/>
        <w:ind w:firstLine="540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F6A54" w:rsidRDefault="00EF6A54">
      <w:pPr>
        <w:pStyle w:val="ConsPlusNormal"/>
        <w:ind w:firstLine="540"/>
        <w:jc w:val="both"/>
      </w:pPr>
      <w:r>
        <w:lastRenderedPageBreak/>
        <w:t>3.11.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>восстановление и поддержание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F6A54" w:rsidRDefault="00EF6A54">
      <w:pPr>
        <w:pStyle w:val="ConsPlusNormal"/>
        <w:ind w:firstLine="540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EF6A54" w:rsidRDefault="00EF6A54">
      <w:pPr>
        <w:pStyle w:val="ConsPlusNormal"/>
        <w:ind w:firstLine="540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F6A54" w:rsidRDefault="00EF6A54">
      <w:pPr>
        <w:pStyle w:val="ConsPlusNormal"/>
        <w:ind w:firstLine="540"/>
        <w:jc w:val="both"/>
      </w:pPr>
      <w:r>
        <w:t>3.12. По вопросам срочного восстановления функционирования необходимых коммунальных служб в военное время:</w:t>
      </w:r>
    </w:p>
    <w:p w:rsidR="00EF6A54" w:rsidRDefault="00EF6A54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EF6A54" w:rsidRDefault="00EF6A54">
      <w:pPr>
        <w:pStyle w:val="ConsPlusNormal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водоснабжения;</w:t>
      </w:r>
    </w:p>
    <w:p w:rsidR="00EF6A54" w:rsidRDefault="00EF6A54">
      <w:pPr>
        <w:pStyle w:val="ConsPlusNormal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EF6A54" w:rsidRDefault="00EF6A54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F6A54" w:rsidRDefault="00EF6A54">
      <w:pPr>
        <w:pStyle w:val="ConsPlusNormal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EF6A54" w:rsidRDefault="00EF6A54">
      <w:pPr>
        <w:pStyle w:val="ConsPlusNormal"/>
        <w:ind w:firstLine="540"/>
        <w:jc w:val="both"/>
      </w:pPr>
      <w:r>
        <w:t>3.13. По срочному захоронению трупов в военное время:</w:t>
      </w:r>
    </w:p>
    <w:p w:rsidR="00EF6A54" w:rsidRDefault="00EF6A54">
      <w:pPr>
        <w:pStyle w:val="ConsPlusNormal"/>
        <w:ind w:firstLine="540"/>
        <w:jc w:val="both"/>
      </w:pPr>
      <w:r>
        <w:t>заблаговременное, в мирное время, определение мест возможных захоронений;</w:t>
      </w:r>
    </w:p>
    <w:p w:rsidR="00EF6A54" w:rsidRDefault="00EF6A54">
      <w:pPr>
        <w:pStyle w:val="ConsPlusNormal"/>
        <w:ind w:firstLine="540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F6A54" w:rsidRDefault="00EF6A54">
      <w:pPr>
        <w:pStyle w:val="ConsPlusNormal"/>
        <w:ind w:firstLine="540"/>
        <w:jc w:val="both"/>
      </w:pPr>
      <w:r>
        <w:t>оборудование мест погребения (захоронения) тел (останков) погибших;</w:t>
      </w:r>
    </w:p>
    <w:p w:rsidR="00EF6A54" w:rsidRDefault="00EF6A54">
      <w:pPr>
        <w:pStyle w:val="ConsPlusNormal"/>
        <w:ind w:firstLine="540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F6A54" w:rsidRDefault="00EF6A54">
      <w:pPr>
        <w:pStyle w:val="ConsPlusNormal"/>
        <w:ind w:firstLine="540"/>
        <w:jc w:val="both"/>
      </w:pPr>
      <w:r>
        <w:t>организация санитарно-эпидемиологического надзора за погребением погибших.</w:t>
      </w:r>
    </w:p>
    <w:p w:rsidR="00EF6A54" w:rsidRDefault="00EF6A54">
      <w:pPr>
        <w:pStyle w:val="ConsPlusNormal"/>
        <w:ind w:firstLine="540"/>
        <w:jc w:val="both"/>
      </w:pPr>
      <w:r>
        <w:t>3.14. По разработке и осуществлению мер, направленных на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 Ханты-Мансийского автономного округа - Югры;</w:t>
      </w:r>
    </w:p>
    <w:p w:rsidR="00EF6A54" w:rsidRDefault="00EF6A54">
      <w:pPr>
        <w:pStyle w:val="ConsPlusNormal"/>
        <w:jc w:val="both"/>
      </w:pPr>
      <w:r>
        <w:t xml:space="preserve">(в ред. постановлений Губернатора ХМАО - Югры от 06.07.2011 </w:t>
      </w:r>
      <w:hyperlink r:id="rId53" w:history="1">
        <w:r>
          <w:rPr>
            <w:color w:val="0000FF"/>
          </w:rPr>
          <w:t>N 101</w:t>
        </w:r>
      </w:hyperlink>
      <w:r>
        <w:t xml:space="preserve">, от 02.02.2016 </w:t>
      </w:r>
      <w:hyperlink r:id="rId54" w:history="1">
        <w:r>
          <w:rPr>
            <w:color w:val="0000FF"/>
          </w:rPr>
          <w:t>N 10</w:t>
        </w:r>
      </w:hyperlink>
      <w:r>
        <w:t>)</w:t>
      </w:r>
    </w:p>
    <w:p w:rsidR="00EF6A54" w:rsidRDefault="00EF6A54">
      <w:pPr>
        <w:pStyle w:val="ConsPlusNormal"/>
        <w:ind w:firstLine="540"/>
        <w:jc w:val="both"/>
      </w:pPr>
      <w:r>
        <w:t>рациональное размещение объектов экономики и инфраструктуры, а также средств производства в соответствии с требованиями инженерно-технических мероприятий гражданской обороны;</w:t>
      </w:r>
    </w:p>
    <w:p w:rsidR="00EF6A54" w:rsidRDefault="00EF6A54">
      <w:pPr>
        <w:pStyle w:val="ConsPlusNormal"/>
        <w:ind w:firstLine="540"/>
        <w:jc w:val="both"/>
      </w:pPr>
      <w:r>
        <w:t xml:space="preserve">планирование и проведение в угрожаемый период мероприятий по комплексной </w:t>
      </w:r>
      <w:r>
        <w:lastRenderedPageBreak/>
        <w:t>маскировке;</w:t>
      </w:r>
    </w:p>
    <w:p w:rsidR="00EF6A54" w:rsidRDefault="00EF6A54">
      <w:pPr>
        <w:pStyle w:val="ConsPlusNormal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EF6A54" w:rsidRDefault="00EF6A54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F6A54" w:rsidRDefault="00EF6A54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F6A54" w:rsidRDefault="00EF6A54">
      <w:pPr>
        <w:pStyle w:val="ConsPlusNormal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EF6A54" w:rsidRDefault="00EF6A54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EF6A54" w:rsidRDefault="00EF6A54">
      <w:pPr>
        <w:pStyle w:val="ConsPlusNormal"/>
        <w:ind w:firstLine="540"/>
        <w:jc w:val="both"/>
      </w:pPr>
      <w:r>
        <w:t>3.15. По вопросам обеспечения постоянной готовности сил и средств гражданской обороны:</w:t>
      </w:r>
    </w:p>
    <w:p w:rsidR="00EF6A54" w:rsidRDefault="00EF6A54">
      <w:pPr>
        <w:pStyle w:val="ConsPlusNormal"/>
        <w:ind w:firstLine="540"/>
        <w:jc w:val="both"/>
      </w:pPr>
      <w:r>
        <w:t>создание и оснащение сил гражданской обороны современным техническим оборудованием;</w:t>
      </w:r>
    </w:p>
    <w:p w:rsidR="00EF6A54" w:rsidRDefault="00EF6A54">
      <w:pPr>
        <w:pStyle w:val="ConsPlusNormal"/>
        <w:ind w:firstLine="540"/>
        <w:jc w:val="both"/>
      </w:pPr>
      <w:r>
        <w:t>подготовка сил гражданской обороны, проведение учений и тренировок по гражданской обороне;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EF6A54" w:rsidRDefault="00EF6A54">
      <w:pPr>
        <w:pStyle w:val="ConsPlusNormal"/>
        <w:ind w:firstLine="540"/>
        <w:jc w:val="both"/>
      </w:pPr>
      <w: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всестороннее обеспечение их действий.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jc w:val="center"/>
        <w:outlineLvl w:val="1"/>
      </w:pPr>
      <w:r>
        <w:t>Раздел IV. РУКОВОДСТВО И ОРГАНИЗАЦИОННАЯ СТРУКТУРА</w:t>
      </w:r>
    </w:p>
    <w:p w:rsidR="00EF6A54" w:rsidRDefault="00EF6A54">
      <w:pPr>
        <w:pStyle w:val="ConsPlusNormal"/>
        <w:jc w:val="center"/>
      </w:pPr>
      <w:r>
        <w:t>ГРАЖДАНСКОЙ ОБОРОНЫ НА ТЕРРИТОРИИ</w:t>
      </w:r>
    </w:p>
    <w:p w:rsidR="00EF6A54" w:rsidRDefault="00EF6A54">
      <w:pPr>
        <w:pStyle w:val="ConsPlusNormal"/>
        <w:jc w:val="center"/>
      </w:pPr>
      <w:r>
        <w:t>ХАНТЫ-МАНСИЙСКОГО АВТОНОМНОГО ОКРУГА - ЮГРЫ,</w:t>
      </w:r>
    </w:p>
    <w:p w:rsidR="00EF6A54" w:rsidRDefault="00EF6A54">
      <w:pPr>
        <w:pStyle w:val="ConsPlusNormal"/>
        <w:jc w:val="center"/>
      </w:pPr>
      <w:r>
        <w:t>СОСТАВ СИЛ И СРЕДСТВ ГРАЖДАНСКОЙ ОБОРОНЫ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>4.1. Руководителем гражданской обороны Ханты-Мансийского автономного округа - Югры является Губернатор Ханты-Мансийского автономного округа - Югры.</w:t>
      </w:r>
    </w:p>
    <w:p w:rsidR="00EF6A54" w:rsidRDefault="00EF6A54">
      <w:pPr>
        <w:pStyle w:val="ConsPlusNormal"/>
        <w:ind w:firstLine="540"/>
        <w:jc w:val="both"/>
      </w:pPr>
      <w:r>
        <w:t>Руководитель гражданской обороны осуществляет руководство гражданской обороной в Ханты-Мансийском автономном округе - Югре через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бедствий, уполномоченный решать задачи гражданской обороны и задачи по предупреждению и ликвидации чрезвычайных ситуаций по Ханты-Мансийскому автономному округу - Югре.</w:t>
      </w:r>
    </w:p>
    <w:p w:rsidR="00EF6A54" w:rsidRDefault="00EF6A54">
      <w:pPr>
        <w:pStyle w:val="ConsPlusNormal"/>
        <w:ind w:firstLine="540"/>
        <w:jc w:val="both"/>
      </w:pPr>
      <w:r>
        <w:t>4.2. Руководство гражданской обороной в исполнительных органах государственной власти Ханты-Мансийского автономного округа - Югры, органах местного самоуправления и их структурных подразделениях осуществляют соответствующие руководители этих органов и структурных подразделений.</w:t>
      </w:r>
    </w:p>
    <w:p w:rsidR="00EF6A54" w:rsidRDefault="00EF6A54">
      <w:pPr>
        <w:pStyle w:val="ConsPlusNormal"/>
        <w:ind w:firstLine="540"/>
        <w:jc w:val="both"/>
      </w:pPr>
      <w:r>
        <w:t>4.3. Руководство гражданской обороной в организациях осуществляют их руководители.</w:t>
      </w:r>
    </w:p>
    <w:p w:rsidR="00EF6A54" w:rsidRDefault="00EF6A54">
      <w:pPr>
        <w:pStyle w:val="ConsPlusNormal"/>
        <w:ind w:firstLine="540"/>
        <w:jc w:val="both"/>
      </w:pPr>
      <w:r>
        <w:t>4.4.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 xml:space="preserve">Приказы и распоряжения руководителей гражданской обороны в пределах их </w:t>
      </w:r>
      <w:r>
        <w:lastRenderedPageBreak/>
        <w:t>компетенции в области гражданской обороны обязательны для исполнения всеми должностными лицами и гражданами.</w:t>
      </w:r>
    </w:p>
    <w:p w:rsidR="00EF6A54" w:rsidRDefault="00EF6A54">
      <w:pPr>
        <w:pStyle w:val="ConsPlusNormal"/>
        <w:ind w:firstLine="540"/>
        <w:jc w:val="both"/>
      </w:pPr>
      <w:r>
        <w:t>4.5.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Ханты-Мансийского автономного округа - Югры в военное время и другие органы, создаваемые в целях решения задач в области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>4.6. Органами, осуществляющими управление гражданской обороной на территории Ханты-Мансийского автономного округа - Югры, являются:</w:t>
      </w:r>
    </w:p>
    <w:p w:rsidR="00EF6A54" w:rsidRDefault="00EF6A54">
      <w:pPr>
        <w:pStyle w:val="ConsPlusNormal"/>
        <w:ind w:firstLine="540"/>
        <w:jc w:val="both"/>
      </w:pPr>
      <w:r>
        <w:t>Главное управление МЧС России по Ханты-Мансийскому автономному округу - Югре (в соответствии с соглашениями);</w:t>
      </w:r>
    </w:p>
    <w:p w:rsidR="00EF6A54" w:rsidRDefault="00EF6A54">
      <w:pPr>
        <w:pStyle w:val="ConsPlusNormal"/>
        <w:ind w:firstLine="540"/>
        <w:jc w:val="both"/>
      </w:pPr>
      <w:r>
        <w:t>структурные подразделения (работники) по гражданской обороне функциональных (отраслевых) исполнительных органов государственной власти Ханты-Мансийского автономного округа - Югры, органов местного самоуправления и организаций.</w:t>
      </w:r>
    </w:p>
    <w:p w:rsidR="00EF6A54" w:rsidRDefault="00EF6A54">
      <w:pPr>
        <w:pStyle w:val="ConsPlusNormal"/>
        <w:ind w:firstLine="540"/>
        <w:jc w:val="both"/>
      </w:pPr>
      <w:r>
        <w:t>4.7. Для планирования, подготовки и проведения эвакуационных мероприятий исполнительными органами государственной власти Ханты-Мансийского автономного округа - Югры,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исполнительных органов государственной власти Ханты-Мансийского автономного округа - Югры,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>4.8. В целях проведения технического обслуживания, ремонта и поддержания в состоянии готовности запасных пунктов управления исполнительных органов государственной власти Ханты-Мансийского автономного округа - Югры, защитных сооружений гражданской обороны, накопления, хранения и обслуживания имущества гражданской обороны исполнительными органами государственной власти Ханты-Мансийского автономного округа - Югры создаются соответствующие специализированные учреждения.</w:t>
      </w:r>
    </w:p>
    <w:p w:rsidR="00EF6A54" w:rsidRDefault="00EF6A54">
      <w:pPr>
        <w:pStyle w:val="ConsPlusNormal"/>
        <w:ind w:firstLine="540"/>
        <w:jc w:val="both"/>
      </w:pPr>
      <w:r>
        <w:t>Указанные учреждения функционируют в соответствии с законодательством Российской Федерации.</w:t>
      </w:r>
    </w:p>
    <w:p w:rsidR="00EF6A54" w:rsidRDefault="00EF6A54">
      <w:pPr>
        <w:pStyle w:val="ConsPlusNormal"/>
        <w:ind w:firstLine="540"/>
        <w:jc w:val="both"/>
      </w:pPr>
      <w:r>
        <w:t>Главное управление МЧС России по Ханты-Мансийскому автономному округу - Югре в соответствии с соглашениями осуществляет оперативное руководство их деятельностью.</w:t>
      </w:r>
    </w:p>
    <w:p w:rsidR="00EF6A54" w:rsidRDefault="00EF6A54">
      <w:pPr>
        <w:pStyle w:val="ConsPlusNormal"/>
        <w:ind w:firstLine="540"/>
        <w:jc w:val="both"/>
      </w:pPr>
      <w:r>
        <w:t>4.9. Для решения задач в области гражданской обороны, реализуемых на территории Ханты-Мансийского автономного округа - Югры, создаются силы гражданской обороны. В состав сил гражданской обороны Ханты-Мансийского автономного округа - Югры входят подразделения Государственной противопожарной службы, аварийно-спасательные формирования, спасательные службы и нештатные формирования по обеспечению выполнения мероприятий по гражданской обороне.</w:t>
      </w:r>
    </w:p>
    <w:p w:rsidR="00EF6A54" w:rsidRDefault="00EF6A54">
      <w:pPr>
        <w:pStyle w:val="ConsPlusNormal"/>
        <w:jc w:val="both"/>
      </w:pPr>
      <w:r>
        <w:t xml:space="preserve">(в ред. постановлений Губернатора ХМАО - Югры от 03.04.2014 </w:t>
      </w:r>
      <w:hyperlink r:id="rId58" w:history="1">
        <w:r>
          <w:rPr>
            <w:color w:val="0000FF"/>
          </w:rPr>
          <w:t>N 40</w:t>
        </w:r>
      </w:hyperlink>
      <w:r>
        <w:t xml:space="preserve">, от 09.09.2015 </w:t>
      </w:r>
      <w:hyperlink r:id="rId59" w:history="1">
        <w:r>
          <w:rPr>
            <w:color w:val="0000FF"/>
          </w:rPr>
          <w:t>N 98</w:t>
        </w:r>
      </w:hyperlink>
      <w:r>
        <w:t>)</w:t>
      </w:r>
    </w:p>
    <w:p w:rsidR="00EF6A54" w:rsidRDefault="00EF6A54">
      <w:pPr>
        <w:pStyle w:val="ConsPlusNormal"/>
        <w:ind w:firstLine="540"/>
        <w:jc w:val="both"/>
      </w:pPr>
      <w:r>
        <w:t>4.10. Аварийно-спасательные формирования -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EF6A54" w:rsidRDefault="00EF6A54">
      <w:pPr>
        <w:pStyle w:val="ConsPlusNormal"/>
        <w:ind w:firstLine="540"/>
        <w:jc w:val="both"/>
      </w:pPr>
      <w: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03.04.2014 N 40)</w:t>
      </w:r>
    </w:p>
    <w:p w:rsidR="00EF6A54" w:rsidRDefault="00EF6A54">
      <w:pPr>
        <w:pStyle w:val="ConsPlusNormal"/>
        <w:ind w:firstLine="540"/>
        <w:jc w:val="both"/>
      </w:pPr>
      <w:r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</w:t>
      </w:r>
      <w:r>
        <w:lastRenderedPageBreak/>
        <w:t>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03.04.2014 N 40)</w:t>
      </w:r>
    </w:p>
    <w:p w:rsidR="00EF6A54" w:rsidRDefault="00EF6A54">
      <w:pPr>
        <w:pStyle w:val="ConsPlusNormal"/>
        <w:ind w:firstLine="540"/>
        <w:jc w:val="both"/>
      </w:pPr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03.04.2014 N 40)</w:t>
      </w:r>
    </w:p>
    <w:p w:rsidR="00EF6A54" w:rsidRDefault="00EF6A54">
      <w:pPr>
        <w:pStyle w:val="ConsPlusNormal"/>
        <w:ind w:firstLine="540"/>
        <w:jc w:val="both"/>
      </w:pPr>
      <w:r>
        <w:t>В целях проведения аварийно-спасательных и других неотложных работ регионального масштаба из числа территориальных нештатных аварийно-спасательных формирований создается резерв руководителя гражданской обороны Ханты-Мансийского автономного округа - Югры.</w:t>
      </w:r>
    </w:p>
    <w:p w:rsidR="00EF6A54" w:rsidRDefault="00EF6A54">
      <w:pPr>
        <w:pStyle w:val="ConsPlusNormal"/>
        <w:ind w:firstLine="540"/>
        <w:jc w:val="both"/>
      </w:pPr>
      <w:r>
        <w:t>Порядок создания нештатных аварийно-спасательных формирований разрабатывается и утверждается федеральным органом исполнительной власти, уполномоченным на решение задач в области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>Порядок подготовки, оснащения и применения нештатных аварийно-спасательных формирований определяется федеральным органом исполнительной власти, уполномоченным на решение задач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EF6A54" w:rsidRDefault="00EF6A5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03.04.2014 N 40)</w:t>
      </w:r>
    </w:p>
    <w:p w:rsidR="00EF6A54" w:rsidRDefault="00EF6A54">
      <w:pPr>
        <w:pStyle w:val="ConsPlusNormal"/>
        <w:ind w:firstLine="540"/>
        <w:jc w:val="both"/>
      </w:pPr>
      <w:r>
        <w:t>4.11. На территории Ханты-Мансийского автономного округа - Югры создаются спасательные службы Ханты-Мансийского автономного округа - Югры, муниципальных образований и организаций.</w:t>
      </w:r>
    </w:p>
    <w:p w:rsidR="00EF6A54" w:rsidRDefault="00EF6A54">
      <w:pPr>
        <w:pStyle w:val="ConsPlusNormal"/>
        <w:ind w:firstLine="540"/>
        <w:jc w:val="both"/>
      </w:pPr>
      <w:r>
        <w:t>Решение о создании спасательных служб Ханты-Мансийского автономного округа - Югры принимают Правительство автономного округа, исполнительные органы государственной власти Ханты-Мансийского автономного округа - Югры - их руководители, в муниципальных образованиях - главы местного самоуправления, в организациях - руководители организаций.</w:t>
      </w:r>
    </w:p>
    <w:p w:rsidR="00EF6A54" w:rsidRDefault="00EF6A54">
      <w:pPr>
        <w:pStyle w:val="ConsPlusNormal"/>
        <w:ind w:firstLine="540"/>
        <w:jc w:val="both"/>
      </w:pPr>
      <w:r>
        <w:t>По решению руководителей гражданской обороны создаются спасательные службы: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EF6A54" w:rsidRDefault="00EF6A54">
      <w:pPr>
        <w:pStyle w:val="ConsPlusNormal"/>
        <w:ind w:firstLine="540"/>
        <w:jc w:val="both"/>
      </w:pPr>
      <w:r>
        <w:t>Спасательная служба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 и террористических актов.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Вид и количество спасательных служб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задач, с учетом наличия соответствующей базы для их создания.</w:t>
      </w:r>
    </w:p>
    <w:p w:rsidR="00EF6A54" w:rsidRDefault="00EF6A54">
      <w:pPr>
        <w:pStyle w:val="ConsPlusNormal"/>
        <w:ind w:firstLine="540"/>
        <w:jc w:val="both"/>
      </w:pPr>
      <w:r>
        <w:lastRenderedPageBreak/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EF6A54" w:rsidRDefault="00EF6A54">
      <w:pPr>
        <w:pStyle w:val="ConsPlusNormal"/>
        <w:ind w:firstLine="540"/>
        <w:jc w:val="both"/>
      </w:pPr>
      <w:r>
        <w:t>4.12. Положение о спасательной службе Ханты-Мансийского автономного округа - Югры разрабатывается и подписывается руководителем соответствующей спасательной службы и утверждается руководителем гражданской обороны Ханты-Мансийского автономного округа - Югры после согласования с Главным управлением МЧС России по Ханты-Мансийскому автономному округу - Югре.</w:t>
      </w:r>
    </w:p>
    <w:p w:rsidR="00EF6A54" w:rsidRDefault="00EF6A54">
      <w:pPr>
        <w:pStyle w:val="ConsPlusNormal"/>
        <w:ind w:firstLine="540"/>
        <w:jc w:val="both"/>
      </w:pPr>
      <w:r>
        <w:t xml:space="preserve">Абзацы второй - третий утратили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22.06.2016 N 74.</w:t>
      </w:r>
    </w:p>
    <w:p w:rsidR="00EF6A54" w:rsidRDefault="00EF6A54">
      <w:pPr>
        <w:pStyle w:val="ConsPlusNormal"/>
        <w:ind w:firstLine="540"/>
        <w:jc w:val="both"/>
      </w:pPr>
      <w:r>
        <w:t>4.13. Для выполнения мероприятий гражданской обороны, проведения аварийно-спасательных и других неотложных работ на территории Ханты-Мансийского автономного округа - Югры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Для выполнения задач гражданской обороны решением исполнительных органов государственной власти Ханты-Мансийского автономного округа - Югры могут привлекаться расположенные на территории Ханты-Мансийского автономного округа - Югры специализированные аварийно-спасательные формирования, медицинские учреждения, строительно-монтажные организации.</w:t>
      </w:r>
    </w:p>
    <w:p w:rsidR="00EF6A54" w:rsidRDefault="00EF6A54">
      <w:pPr>
        <w:pStyle w:val="ConsPlusNormal"/>
        <w:ind w:firstLine="540"/>
        <w:jc w:val="both"/>
      </w:pPr>
      <w: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EF6A54" w:rsidRDefault="00EF6A54">
      <w:pPr>
        <w:pStyle w:val="ConsPlusNormal"/>
        <w:ind w:firstLine="540"/>
        <w:jc w:val="both"/>
      </w:pPr>
      <w:r>
        <w:t>4.14. Для выполнения задач в области гражданской обороны на территории Ханты-Мансийского автономного округа - Югры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EF6A54" w:rsidRDefault="00EF6A54">
      <w:pPr>
        <w:pStyle w:val="ConsPlusNormal"/>
        <w:ind w:firstLine="540"/>
        <w:jc w:val="both"/>
      </w:pPr>
      <w:r>
        <w:t>4.15.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EF6A54" w:rsidRDefault="00EF6A54">
      <w:pPr>
        <w:pStyle w:val="ConsPlusNormal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на территории Ханты-Мансийского автономного округа - Югры принимают руководители гражданской обороны Ханты-Мансийского автономного округа - Югры, органов местного самоуправления и организаций в отношении созданных ими сил гражданской обороны.</w:t>
      </w:r>
    </w:p>
    <w:p w:rsidR="00EF6A54" w:rsidRDefault="00EF6A54">
      <w:pPr>
        <w:pStyle w:val="ConsPlusNormal"/>
        <w:ind w:firstLine="540"/>
        <w:jc w:val="both"/>
      </w:pPr>
      <w:r>
        <w:t>4.16. Для осуществления управления гражданской обороной Правительство Ханты-Мансийского автономного округа - Югры,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 и организации в соответствии с полномочиями в области гражданской обороны создают и поддерживают в постоянной готовности к использованию технические системы управления гражданской обороной, системы оповещения населения, в том числе экстренного,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F6A54" w:rsidRDefault="00EF6A54">
      <w:pPr>
        <w:pStyle w:val="ConsPlusNormal"/>
        <w:jc w:val="both"/>
      </w:pPr>
      <w:r>
        <w:t xml:space="preserve">(в ред. постановлений Губернатора ХМАО - Югры от 27.11.2013 </w:t>
      </w:r>
      <w:hyperlink r:id="rId67" w:history="1">
        <w:r>
          <w:rPr>
            <w:color w:val="0000FF"/>
          </w:rPr>
          <w:t>N 136</w:t>
        </w:r>
      </w:hyperlink>
      <w:r>
        <w:t xml:space="preserve">, от 09.09.2015 </w:t>
      </w:r>
      <w:hyperlink r:id="rId68" w:history="1">
        <w:r>
          <w:rPr>
            <w:color w:val="0000FF"/>
          </w:rPr>
          <w:t>N 98</w:t>
        </w:r>
      </w:hyperlink>
      <w:r>
        <w:t>)</w:t>
      </w:r>
    </w:p>
    <w:p w:rsidR="00EF6A54" w:rsidRDefault="00EF6A54">
      <w:pPr>
        <w:pStyle w:val="ConsPlusNormal"/>
        <w:ind w:firstLine="540"/>
        <w:jc w:val="both"/>
      </w:pPr>
      <w: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EF6A54" w:rsidRDefault="00EF6A54">
      <w:pPr>
        <w:pStyle w:val="ConsPlusNormal"/>
        <w:ind w:firstLine="540"/>
        <w:jc w:val="both"/>
      </w:pPr>
      <w:r>
        <w:t xml:space="preserve">4.17. В целях обеспечения организованного и планомерного осуществления </w:t>
      </w:r>
      <w:r>
        <w:lastRenderedPageBreak/>
        <w:t>мероприятий по гражданской обороне и своевременного оповещения населения о прогнозируемых и возникших опасностях в военное время на территории Ханты-Мансийского автономного округа - Югры организуется сбор и обмен информацией в области гражданской обороны (далее - информация).</w:t>
      </w:r>
    </w:p>
    <w:p w:rsidR="00EF6A54" w:rsidRDefault="00EF6A54">
      <w:pPr>
        <w:pStyle w:val="ConsPlusNormal"/>
        <w:ind w:firstLine="540"/>
        <w:jc w:val="both"/>
      </w:pPr>
      <w:r>
        <w:t>Сбор и обмен информацией осуществляются территориальными органами федеральных органов исполнительной власти, органами исполнительной власти Ханты-Мансийского автономного округа - Югры, органами местного самоуправления и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</w:p>
    <w:p w:rsidR="00EF6A54" w:rsidRDefault="00EF6A54">
      <w:pPr>
        <w:pStyle w:val="ConsPlusNormal"/>
        <w:jc w:val="center"/>
        <w:outlineLvl w:val="1"/>
      </w:pPr>
      <w:r>
        <w:t>Раздел V. ПОДГОТОВКА К ВЕДЕНИЮ И ВЕДЕНИЕ ГРАЖДАНСКОЙ ОБОРОНЫ</w:t>
      </w:r>
    </w:p>
    <w:p w:rsidR="00EF6A54" w:rsidRDefault="00EF6A54">
      <w:pPr>
        <w:pStyle w:val="ConsPlusNormal"/>
        <w:jc w:val="center"/>
      </w:pPr>
      <w:r>
        <w:t>В ХАНТЫ-МАНСИЙСКОМ АВТОНОМНОМ ОКРУГЕ - ЮГРЕ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>5.1. Подготовка к ведению гражданской обороны на территории Ханты-Мансийского автономного округа - Югры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годового и перспективного плана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который согласовывается с соответствующим региональным центром МЧС России.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5.2. Ведение гражданской обороны заключается в выполнении мероприятий по защите населения, материальных и культурных ценностей на территории Ханты-Мансийского автономного округа - Югры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гражданской обороны и защиты населения Ханты-Мансийского автономного округа - Югры, планов гражданской обороны и защиты населения муниципальных образований и планов гражданской обороны организаций.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5.3.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EF6A54" w:rsidRDefault="00EF6A54">
      <w:pPr>
        <w:pStyle w:val="ConsPlusNormal"/>
        <w:jc w:val="both"/>
      </w:pPr>
      <w:r>
        <w:t xml:space="preserve">(п. 5.3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02.02.2016 N 10)</w:t>
      </w:r>
    </w:p>
    <w:p w:rsidR="00EF6A54" w:rsidRDefault="00EF6A54">
      <w:pPr>
        <w:pStyle w:val="ConsPlusNormal"/>
        <w:ind w:firstLine="540"/>
        <w:jc w:val="both"/>
      </w:pPr>
      <w:r>
        <w:t>5.4. Порядок разработки, согласования и утверждения планов гражданской обороны и защиты населения (планов гражданской обороны) определяется федеральным органом исполнительной власти, уполномоченным на решение задач в области гражданской обороны.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jc w:val="center"/>
        <w:outlineLvl w:val="1"/>
      </w:pPr>
      <w:r>
        <w:t>Раздел VI. НОРМАТИВНОЕ ПРАВОВОЕ РЕГУЛИРОВАНИЕ</w:t>
      </w:r>
    </w:p>
    <w:p w:rsidR="00EF6A54" w:rsidRDefault="00EF6A54">
      <w:pPr>
        <w:pStyle w:val="ConsPlusNormal"/>
        <w:jc w:val="center"/>
      </w:pPr>
      <w:r>
        <w:t>В ОБЛАСТИ ОРГАНИЗАЦИИ И ВЕДЕНИЯ ГРАЖДАНСКОЙ ОБОРОНЫ</w:t>
      </w:r>
    </w:p>
    <w:p w:rsidR="00EF6A54" w:rsidRDefault="00EF6A54">
      <w:pPr>
        <w:pStyle w:val="ConsPlusNormal"/>
        <w:jc w:val="center"/>
      </w:pPr>
      <w:r>
        <w:t>В ХАНТЫ-МАНСИЙСКОМ АВТОНОМНОМ ОКРУГЕ - ЮГРЕ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 xml:space="preserve">Исполнительные органы государственной власти Ханты-Мансийского автономного округа - Югры в соответствии с полномочиями осуществляют нормативное правовое </w:t>
      </w:r>
      <w:r>
        <w:lastRenderedPageBreak/>
        <w:t>регулирование в области гражданской обороны, в том числе по вопросам:</w:t>
      </w:r>
    </w:p>
    <w:p w:rsidR="00EF6A54" w:rsidRDefault="00EF6A54">
      <w:pPr>
        <w:pStyle w:val="ConsPlusNormal"/>
        <w:ind w:firstLine="540"/>
        <w:jc w:val="both"/>
      </w:pPr>
      <w:r>
        <w:t>организации проведения мероприятий по гражданской обороне в соответствии с нормативными правовыми актами Российской Федерации, разработки и реализации плана гражданской обороны и защиты населения Ханты-Мансийского автономного округа - Югры;</w:t>
      </w:r>
    </w:p>
    <w:p w:rsidR="00EF6A54" w:rsidRDefault="00EF6A54">
      <w:pPr>
        <w:pStyle w:val="ConsPlusNormal"/>
        <w:ind w:firstLine="540"/>
        <w:jc w:val="both"/>
      </w:pPr>
      <w:r>
        <w:t>осуществления мер по поддержанию сил и средств гражданской обороны в состоянии постоянной готовности;</w:t>
      </w:r>
    </w:p>
    <w:p w:rsidR="00EF6A54" w:rsidRDefault="00EF6A54">
      <w:pPr>
        <w:pStyle w:val="ConsPlusNormal"/>
        <w:ind w:firstLine="540"/>
        <w:jc w:val="both"/>
      </w:pPr>
      <w:r>
        <w:t>организации подготовки населения в области гражданской обороны;</w:t>
      </w:r>
    </w:p>
    <w:p w:rsidR="00EF6A54" w:rsidRDefault="00EF6A5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09.09.2015 N 98)</w:t>
      </w:r>
    </w:p>
    <w:p w:rsidR="00EF6A54" w:rsidRDefault="00EF6A54">
      <w:pPr>
        <w:pStyle w:val="ConsPlusNormal"/>
        <w:ind w:firstLine="540"/>
        <w:jc w:val="both"/>
      </w:pPr>
      <w: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населения, в том числе экстренного,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защитных сооружений и других объектов гражданской обороны;</w:t>
      </w:r>
    </w:p>
    <w:p w:rsidR="00EF6A54" w:rsidRDefault="00EF6A54">
      <w:pPr>
        <w:pStyle w:val="ConsPlusNormal"/>
        <w:jc w:val="both"/>
      </w:pPr>
      <w:r>
        <w:t xml:space="preserve">(в ред. постановлений Губернатора ХМАО - Югры от 27.11.2013 </w:t>
      </w:r>
      <w:hyperlink r:id="rId74" w:history="1">
        <w:r>
          <w:rPr>
            <w:color w:val="0000FF"/>
          </w:rPr>
          <w:t>N 136</w:t>
        </w:r>
      </w:hyperlink>
      <w:r>
        <w:t xml:space="preserve">, от 09.09.2015 </w:t>
      </w:r>
      <w:hyperlink r:id="rId75" w:history="1">
        <w:r>
          <w:rPr>
            <w:color w:val="0000FF"/>
          </w:rPr>
          <w:t>N 98</w:t>
        </w:r>
      </w:hyperlink>
      <w:r>
        <w:t>)</w:t>
      </w:r>
    </w:p>
    <w:p w:rsidR="00EF6A54" w:rsidRDefault="00EF6A54">
      <w:pPr>
        <w:pStyle w:val="ConsPlusNormal"/>
        <w:ind w:firstLine="540"/>
        <w:jc w:val="both"/>
      </w:pPr>
      <w:r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EF6A54" w:rsidRDefault="00EF6A54">
      <w:pPr>
        <w:pStyle w:val="ConsPlusNormal"/>
        <w:ind w:firstLine="540"/>
        <w:jc w:val="both"/>
      </w:pPr>
      <w:r>
        <w:t>планирования мероприятий по поддержанию устойчивого функционирования организаций в военное время;</w:t>
      </w:r>
    </w:p>
    <w:p w:rsidR="00EF6A54" w:rsidRDefault="00EF6A54">
      <w:pPr>
        <w:pStyle w:val="ConsPlusNormal"/>
        <w:ind w:firstLine="540"/>
        <w:jc w:val="both"/>
      </w:pPr>
      <w: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jc w:val="center"/>
        <w:outlineLvl w:val="1"/>
      </w:pPr>
      <w:r>
        <w:t>Раздел VII. ЗАКЛЮЧИТЕЛЬНЫЕ ПОЛОЖЕНИЯ</w:t>
      </w:r>
    </w:p>
    <w:p w:rsidR="00EF6A54" w:rsidRDefault="00EF6A54">
      <w:pPr>
        <w:pStyle w:val="ConsPlusNormal"/>
        <w:jc w:val="center"/>
      </w:pPr>
    </w:p>
    <w:p w:rsidR="00EF6A54" w:rsidRDefault="00EF6A54">
      <w:pPr>
        <w:pStyle w:val="ConsPlusNormal"/>
        <w:ind w:firstLine="540"/>
        <w:jc w:val="both"/>
      </w:pPr>
      <w:r>
        <w:t>7.1. Финансирование мероприятий по гражданской обороне осуществляется в соответствии с законодательством Российской Федерации и Ханты-Мансийского автономного округа - Югры.</w:t>
      </w:r>
    </w:p>
    <w:p w:rsidR="00EF6A54" w:rsidRDefault="00EF6A54">
      <w:pPr>
        <w:pStyle w:val="ConsPlusNormal"/>
        <w:ind w:firstLine="540"/>
        <w:jc w:val="both"/>
      </w:pPr>
      <w:r>
        <w:t>7.2. Организации, должностные лица и граждане за неисполнение обязанностей в области гражданской обороны несут ответственность в соответствии с законодательством.</w:t>
      </w:r>
    </w:p>
    <w:p w:rsidR="00EF6A54" w:rsidRDefault="00EF6A54">
      <w:pPr>
        <w:pStyle w:val="ConsPlusNormal"/>
        <w:ind w:firstLine="540"/>
        <w:jc w:val="both"/>
      </w:pPr>
    </w:p>
    <w:p w:rsidR="00EF6A54" w:rsidRDefault="00EF6A54">
      <w:pPr>
        <w:pStyle w:val="ConsPlusNormal"/>
        <w:ind w:firstLine="540"/>
        <w:jc w:val="both"/>
      </w:pPr>
    </w:p>
    <w:p w:rsidR="00EF6A54" w:rsidRDefault="00EF6A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1" w:name="_GoBack"/>
      <w:bookmarkEnd w:id="1"/>
    </w:p>
    <w:sectPr w:rsidR="0058027C" w:rsidSect="00B4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4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6A54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EA0F-ABD8-493F-AFFF-2D0D4A89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A5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F6A5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F6A5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C3FE87EBCEBFF0D36F821F024A408BB19250D0EF571DB52823F972A5A1B897F3bFK" TargetMode="External"/><Relationship Id="rId18" Type="http://schemas.openxmlformats.org/officeDocument/2006/relationships/hyperlink" Target="consultantplus://offline/ref=5DC3FE87EBCEBFF0D36F821F024A408BB19250D0ED5510B82D2EA478ADF8B49538F61F3ECF8C5943B13B3B6BF1b3K" TargetMode="External"/><Relationship Id="rId26" Type="http://schemas.openxmlformats.org/officeDocument/2006/relationships/hyperlink" Target="consultantplus://offline/ref=5DC3FE87EBCEBFF0D36F821F024A408BB19250D0ED5713B52A28A478ADF8B49538F61F3ECF8C5943B13B3B6BF1b0K" TargetMode="External"/><Relationship Id="rId39" Type="http://schemas.openxmlformats.org/officeDocument/2006/relationships/hyperlink" Target="consultantplus://offline/ref=5DC3FE87EBCEBFF0D36F821F024A408BB19250D0ED5713B52A28A478ADF8B49538F61F3ECF8C5943B13B3B6AF1b2K" TargetMode="External"/><Relationship Id="rId21" Type="http://schemas.openxmlformats.org/officeDocument/2006/relationships/hyperlink" Target="consultantplus://offline/ref=5DC3FE87EBCEBFF0D36F821F024A408BB19250D0ED5716B82D21A478ADF8B49538F61F3ECF8C5943B13B3B6BF1b3K" TargetMode="External"/><Relationship Id="rId34" Type="http://schemas.openxmlformats.org/officeDocument/2006/relationships/hyperlink" Target="consultantplus://offline/ref=5DC3FE87EBCEBFF0D36F821F024A408BB19250D0ED5713B52A28A478ADF8B49538F61F3ECF8C5943B13B3B6AF1b4K" TargetMode="External"/><Relationship Id="rId42" Type="http://schemas.openxmlformats.org/officeDocument/2006/relationships/hyperlink" Target="consultantplus://offline/ref=5DC3FE87EBCEBFF0D36F821F024A408BB19250D0ED5713B52A28A478ADF8B49538F61F3ECF8C5943B13B3B6AF1b0K" TargetMode="External"/><Relationship Id="rId47" Type="http://schemas.openxmlformats.org/officeDocument/2006/relationships/hyperlink" Target="consultantplus://offline/ref=5DC3FE87EBCEBFF0D36F821F024A408BB19250D0ED5713B52A28A478ADF8B49538F61F3ECF8C5943B13B3B6AF1bFK" TargetMode="External"/><Relationship Id="rId50" Type="http://schemas.openxmlformats.org/officeDocument/2006/relationships/hyperlink" Target="consultantplus://offline/ref=5DC3FE87EBCEBFF0D36F821F024A408BB19250D0ED5613B22C2EA478ADF8B49538F61F3ECF8C5943B13B3B69F1b6K" TargetMode="External"/><Relationship Id="rId55" Type="http://schemas.openxmlformats.org/officeDocument/2006/relationships/hyperlink" Target="consultantplus://offline/ref=5DC3FE87EBCEBFF0D36F821F024A408BB19250D0ED5613B22C2EA478ADF8B49538F61F3ECF8C5943B13B3B69F1b5K" TargetMode="External"/><Relationship Id="rId63" Type="http://schemas.openxmlformats.org/officeDocument/2006/relationships/hyperlink" Target="consultantplus://offline/ref=5DC3FE87EBCEBFF0D36F821F024A408BB19250D0E55C12B12F23F972A5A1B8973FF94029C8C55542B13B3AF6bEK" TargetMode="External"/><Relationship Id="rId68" Type="http://schemas.openxmlformats.org/officeDocument/2006/relationships/hyperlink" Target="consultantplus://offline/ref=5DC3FE87EBCEBFF0D36F821F024A408BB19250D0ED5713B52A28A478ADF8B49538F61F3ECF8C5943B13B3B69F1b0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DC3FE87EBCEBFF0D36F821F024A408BB19250D0E55C12B12F23F972A5A1B8973FF94029C8C55542B13B3BF6bEK" TargetMode="External"/><Relationship Id="rId71" Type="http://schemas.openxmlformats.org/officeDocument/2006/relationships/hyperlink" Target="consultantplus://offline/ref=5DC3FE87EBCEBFF0D36F821F024A408BB19250D0ED5713B52A28A478ADF8B49538F61F3ECF8C5943B13B3B69F1b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C3FE87EBCEBFF0D36F821F024A408BB19250D0E5501DB82B23F972A5A1B8973FF94029C8C55542B13B3BF6bEK" TargetMode="External"/><Relationship Id="rId29" Type="http://schemas.openxmlformats.org/officeDocument/2006/relationships/hyperlink" Target="consultantplus://offline/ref=5DC3FE87EBCEBFF0D36F821F024A408BB19250D0ED5713B52A28A478ADF8B49538F61F3ECF8C5943B13B3B6BF1bFK" TargetMode="External"/><Relationship Id="rId11" Type="http://schemas.openxmlformats.org/officeDocument/2006/relationships/hyperlink" Target="consultantplus://offline/ref=5DC3FE87EBCEBFF0D36F821F024A408BB19250D0ED5716B82D21A478ADF8B49538F61F3ECF8C5943B13B3B6BF1b3K" TargetMode="External"/><Relationship Id="rId24" Type="http://schemas.openxmlformats.org/officeDocument/2006/relationships/hyperlink" Target="consultantplus://offline/ref=5DC3FE87EBCEBFF0D36F821F024A408BB19250D0EB541DB52A23F972A5A1B8973FF94029C8C55542B13B3BF6b3K" TargetMode="External"/><Relationship Id="rId32" Type="http://schemas.openxmlformats.org/officeDocument/2006/relationships/hyperlink" Target="consultantplus://offline/ref=5DC3FE87EBCEBFF0D36F821F024A408BB19250D0ED5510B82D2EA478ADF8B49538F61F3ECF8C5943B13B3B6BF1b3K" TargetMode="External"/><Relationship Id="rId37" Type="http://schemas.openxmlformats.org/officeDocument/2006/relationships/hyperlink" Target="consultantplus://offline/ref=5DC3FE87EBCEBFF0D36F821F024A408BB19250D0ED5613B22C2EA478ADF8B49538F61F3ECF8C5943B13B3B6BF1bEK" TargetMode="External"/><Relationship Id="rId40" Type="http://schemas.openxmlformats.org/officeDocument/2006/relationships/hyperlink" Target="consultantplus://offline/ref=5DC3FE87EBCEBFF0D36F821F024A408BB19250D0ED5613B22C2EA478ADF8B49538F61F3ECF8C5943B13B3B6AF1b7K" TargetMode="External"/><Relationship Id="rId45" Type="http://schemas.openxmlformats.org/officeDocument/2006/relationships/hyperlink" Target="consultantplus://offline/ref=5DC3FE87EBCEBFF0D36F821F024A408BB19250D0ED5613B22C2EA478ADF8B49538F61F3ECF8C5943B13B3B6AF1b1K" TargetMode="External"/><Relationship Id="rId53" Type="http://schemas.openxmlformats.org/officeDocument/2006/relationships/hyperlink" Target="consultantplus://offline/ref=5DC3FE87EBCEBFF0D36F821F024A408BB19250D0EB541DB52A23F972A5A1B8973FF94029C8C55542B13B3BF6b2K" TargetMode="External"/><Relationship Id="rId58" Type="http://schemas.openxmlformats.org/officeDocument/2006/relationships/hyperlink" Target="consultantplus://offline/ref=5DC3FE87EBCEBFF0D36F821F024A408BB19250D0E55C12B12F23F972A5A1B8973FF94029C8C55542B13B3BF6b3K" TargetMode="External"/><Relationship Id="rId66" Type="http://schemas.openxmlformats.org/officeDocument/2006/relationships/hyperlink" Target="consultantplus://offline/ref=5DC3FE87EBCEBFF0D36F821F024A408BB19250D0ED5713B52A28A478ADF8B49538F61F3ECF8C5943B13B3B69F1b3K" TargetMode="External"/><Relationship Id="rId74" Type="http://schemas.openxmlformats.org/officeDocument/2006/relationships/hyperlink" Target="consultantplus://offline/ref=5DC3FE87EBCEBFF0D36F821F024A408BB19250D0E5501DB82B23F972A5A1B8973FF94029C8C55542B13B3AF6bBK" TargetMode="External"/><Relationship Id="rId5" Type="http://schemas.openxmlformats.org/officeDocument/2006/relationships/hyperlink" Target="consultantplus://offline/ref=5DC3FE87EBCEBFF0D36F821F024A408BB19250D0EB541DB52A23F972A5A1B8973FF94029C8C55542B13B3BF6bEK" TargetMode="External"/><Relationship Id="rId15" Type="http://schemas.openxmlformats.org/officeDocument/2006/relationships/hyperlink" Target="consultantplus://offline/ref=5DC3FE87EBCEBFF0D36F821F024A408BB19250D0EB541DB52A23F972A5A1B8973FF94029C8C55542B13B3BF6bCK" TargetMode="External"/><Relationship Id="rId23" Type="http://schemas.openxmlformats.org/officeDocument/2006/relationships/hyperlink" Target="consultantplus://offline/ref=5DC3FE87EBCEBFF0D36F9C1214261784B69107DCEF561EE6727CA22FF2A8B2C078B6196B8CC85440FBb1K" TargetMode="External"/><Relationship Id="rId28" Type="http://schemas.openxmlformats.org/officeDocument/2006/relationships/hyperlink" Target="consultantplus://offline/ref=5DC3FE87EBCEBFF0D36F821F024A408BB19250D0E55C12B12F23F972A5A1B8973FF94029C8C55542B13B3BF6bCK" TargetMode="External"/><Relationship Id="rId36" Type="http://schemas.openxmlformats.org/officeDocument/2006/relationships/hyperlink" Target="consultantplus://offline/ref=5DC3FE87EBCEBFF0D36F821F024A408BB19250D0ED5713B52A28A478ADF8B49538F61F3ECF8C5943B13B3B6AF1b5K" TargetMode="External"/><Relationship Id="rId49" Type="http://schemas.openxmlformats.org/officeDocument/2006/relationships/hyperlink" Target="consultantplus://offline/ref=5DC3FE87EBCEBFF0D36F821F024A408BB19250D0ED5713B52A28A478ADF8B49538F61F3ECF8C5943B13B3B69F1b6K" TargetMode="External"/><Relationship Id="rId57" Type="http://schemas.openxmlformats.org/officeDocument/2006/relationships/hyperlink" Target="consultantplus://offline/ref=5DC3FE87EBCEBFF0D36F821F024A408BB19250D0ED5613B22C2EA478ADF8B49538F61F3ECF8C5943B13B3B69F1b0K" TargetMode="External"/><Relationship Id="rId61" Type="http://schemas.openxmlformats.org/officeDocument/2006/relationships/hyperlink" Target="consultantplus://offline/ref=5DC3FE87EBCEBFF0D36F821F024A408BB19250D0E55C12B12F23F972A5A1B8973FF94029C8C55542B13B3AF6b8K" TargetMode="External"/><Relationship Id="rId10" Type="http://schemas.openxmlformats.org/officeDocument/2006/relationships/hyperlink" Target="consultantplus://offline/ref=5DC3FE87EBCEBFF0D36F821F024A408BB19250D0ED5613B22C2EA478ADF8B49538F61F3ECF8C5943B13B3B6BF1b3K" TargetMode="External"/><Relationship Id="rId19" Type="http://schemas.openxmlformats.org/officeDocument/2006/relationships/hyperlink" Target="consultantplus://offline/ref=5DC3FE87EBCEBFF0D36F821F024A408BB19250D0ED5713B52A28A478ADF8B49538F61F3ECF8C5943B13B3B6BF1b3K" TargetMode="External"/><Relationship Id="rId31" Type="http://schemas.openxmlformats.org/officeDocument/2006/relationships/hyperlink" Target="consultantplus://offline/ref=5DC3FE87EBCEBFF0D36F821F024A408BB19250D0ED5713B52A28A478ADF8B49538F61F3ECF8C5943B13B3B6AF1b7K" TargetMode="External"/><Relationship Id="rId44" Type="http://schemas.openxmlformats.org/officeDocument/2006/relationships/hyperlink" Target="consultantplus://offline/ref=5DC3FE87EBCEBFF0D36F821F024A408BB19250D0ED5713B52A28A478ADF8B49538F61F3ECF8C5943B13B3B6AF1b1K" TargetMode="External"/><Relationship Id="rId52" Type="http://schemas.openxmlformats.org/officeDocument/2006/relationships/hyperlink" Target="consultantplus://offline/ref=5DC3FE87EBCEBFF0D36F821F024A408BB19250D0ED5713B52A28A478ADF8B49538F61F3ECF8C5943B13B3B69F1b4K" TargetMode="External"/><Relationship Id="rId60" Type="http://schemas.openxmlformats.org/officeDocument/2006/relationships/hyperlink" Target="consultantplus://offline/ref=5DC3FE87EBCEBFF0D36F821F024A408BB19250D0E55C12B12F23F972A5A1B8973FF94029C8C55542B13B3AF6bAK" TargetMode="External"/><Relationship Id="rId65" Type="http://schemas.openxmlformats.org/officeDocument/2006/relationships/hyperlink" Target="consultantplus://offline/ref=5DC3FE87EBCEBFF0D36F821F024A408BB19250D0ED5716B82D21A478ADF8B49538F61F3ECF8C5943B13B3B6BF1b3K" TargetMode="External"/><Relationship Id="rId73" Type="http://schemas.openxmlformats.org/officeDocument/2006/relationships/hyperlink" Target="consultantplus://offline/ref=5DC3FE87EBCEBFF0D36F821F024A408BB19250D0ED5713B52A28A478ADF8B49538F61F3ECF8C5943B13B3B69F1b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C3FE87EBCEBFF0D36F821F024A408BB19250D0ED5713B52A28A478ADF8B49538F61F3ECF8C5943B13B3B6BF1b3K" TargetMode="External"/><Relationship Id="rId14" Type="http://schemas.openxmlformats.org/officeDocument/2006/relationships/hyperlink" Target="consultantplus://offline/ref=5DC3FE87EBCEBFF0D36F821F024A408BB19250D0EB541DB52A23F972A5A1B8973FF94029C8C55542B13B3BF6bDK" TargetMode="External"/><Relationship Id="rId22" Type="http://schemas.openxmlformats.org/officeDocument/2006/relationships/hyperlink" Target="consultantplus://offline/ref=5DC3FE87EBCEBFF0D36F9C1214261784B6900FDAEA531EE6727CA22FF2FAb8K" TargetMode="External"/><Relationship Id="rId27" Type="http://schemas.openxmlformats.org/officeDocument/2006/relationships/hyperlink" Target="consultantplus://offline/ref=5DC3FE87EBCEBFF0D36F821F024A408BB19250D0ED5713B52A28A478ADF8B49538F61F3ECF8C5943B13B3B6BF1bEK" TargetMode="External"/><Relationship Id="rId30" Type="http://schemas.openxmlformats.org/officeDocument/2006/relationships/hyperlink" Target="consultantplus://offline/ref=5DC3FE87EBCEBFF0D36F821F024A408BB19250D0ED5713B52A28A478ADF8B49538F61F3ECF8C5943B13B3B6AF1b7K" TargetMode="External"/><Relationship Id="rId35" Type="http://schemas.openxmlformats.org/officeDocument/2006/relationships/hyperlink" Target="consultantplus://offline/ref=5DC3FE87EBCEBFF0D36F821F024A408BB19250D0ED5613B22C2EA478ADF8B49538F61F3ECF8C5943B13B3B6BF1b0K" TargetMode="External"/><Relationship Id="rId43" Type="http://schemas.openxmlformats.org/officeDocument/2006/relationships/hyperlink" Target="consultantplus://offline/ref=5DC3FE87EBCEBFF0D36F821F024A408BB19250D0ED5613B22C2EA478ADF8B49538F61F3ECF8C5943B13B3B6AF1b2K" TargetMode="External"/><Relationship Id="rId48" Type="http://schemas.openxmlformats.org/officeDocument/2006/relationships/hyperlink" Target="consultantplus://offline/ref=5DC3FE87EBCEBFF0D36F821F024A408BB19250D0ED5613B22C2EA478ADF8B49538F61F3ECF8C5943B13B3B6AF1bFK" TargetMode="External"/><Relationship Id="rId56" Type="http://schemas.openxmlformats.org/officeDocument/2006/relationships/hyperlink" Target="consultantplus://offline/ref=5DC3FE87EBCEBFF0D36F821F024A408BB19250D0ED5613B22C2EA478ADF8B49538F61F3ECF8C5943B13B3B69F1b3K" TargetMode="External"/><Relationship Id="rId64" Type="http://schemas.openxmlformats.org/officeDocument/2006/relationships/hyperlink" Target="consultantplus://offline/ref=5DC3FE87EBCEBFF0D36F821F024A408BB19250D0ED5713B52A28A478ADF8B49538F61F3ECF8C5943B13B3B69F1b2K" TargetMode="External"/><Relationship Id="rId69" Type="http://schemas.openxmlformats.org/officeDocument/2006/relationships/hyperlink" Target="consultantplus://offline/ref=5DC3FE87EBCEBFF0D36F821F024A408BB19250D0ED5613B22C2EA478ADF8B49538F61F3ECF8C5943B13B3B69F1bE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DC3FE87EBCEBFF0D36F821F024A408BB19250D0ED5510B82D2EA478ADF8B49538F61F3ECF8C5943B13B3B6BF1b3K" TargetMode="External"/><Relationship Id="rId51" Type="http://schemas.openxmlformats.org/officeDocument/2006/relationships/hyperlink" Target="consultantplus://offline/ref=5DC3FE87EBCEBFF0D36F821F024A408BB19250D0ED5713B52A28A478ADF8B49538F61F3ECF8C5943B13B3B69F1b7K" TargetMode="External"/><Relationship Id="rId72" Type="http://schemas.openxmlformats.org/officeDocument/2006/relationships/hyperlink" Target="consultantplus://offline/ref=5DC3FE87EBCEBFF0D36F821F024A408BB19250D0ED5613B22C2EA478ADF8B49538F61F3ECF8C5943B13B3B68F1b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C3FE87EBCEBFF0D36F9C1214261784B69107DCEF561EE6727CA22FF2A8B2C078B6196B8CC85440FBb1K" TargetMode="External"/><Relationship Id="rId17" Type="http://schemas.openxmlformats.org/officeDocument/2006/relationships/hyperlink" Target="consultantplus://offline/ref=5DC3FE87EBCEBFF0D36F821F024A408BB19250D0E55C12B12F23F972A5A1B8973FF94029C8C55542B13B3BF6bEK" TargetMode="External"/><Relationship Id="rId25" Type="http://schemas.openxmlformats.org/officeDocument/2006/relationships/hyperlink" Target="consultantplus://offline/ref=5DC3FE87EBCEBFF0D36F821F024A408BB19250D0E55C12B12F23F972A5A1B8973FF94029C8C55542B13B3BF6bDK" TargetMode="External"/><Relationship Id="rId33" Type="http://schemas.openxmlformats.org/officeDocument/2006/relationships/hyperlink" Target="consultantplus://offline/ref=5DC3FE87EBCEBFF0D36F821F024A408BB19250D0E5501DB82B23F972A5A1B8973FF94029C8C55542B13B3BF6bDK" TargetMode="External"/><Relationship Id="rId38" Type="http://schemas.openxmlformats.org/officeDocument/2006/relationships/hyperlink" Target="consultantplus://offline/ref=5DC3FE87EBCEBFF0D36F821F024A408BB19250D0ED5613B22C2EA478ADF8B49538F61F3ECF8C5943B13B3B6AF1b6K" TargetMode="External"/><Relationship Id="rId46" Type="http://schemas.openxmlformats.org/officeDocument/2006/relationships/hyperlink" Target="consultantplus://offline/ref=5DC3FE87EBCEBFF0D36F821F024A408BB19250D0ED5613B22C2EA478ADF8B49538F61F3ECF8C5943B13B3B6AF1bEK" TargetMode="External"/><Relationship Id="rId59" Type="http://schemas.openxmlformats.org/officeDocument/2006/relationships/hyperlink" Target="consultantplus://offline/ref=5DC3FE87EBCEBFF0D36F821F024A408BB19250D0ED5713B52A28A478ADF8B49538F61F3ECF8C5943B13B3B69F1b5K" TargetMode="External"/><Relationship Id="rId67" Type="http://schemas.openxmlformats.org/officeDocument/2006/relationships/hyperlink" Target="consultantplus://offline/ref=5DC3FE87EBCEBFF0D36F821F024A408BB19250D0E5501DB82B23F972A5A1B8973FF94029C8C55542B13B3BF6b3K" TargetMode="External"/><Relationship Id="rId20" Type="http://schemas.openxmlformats.org/officeDocument/2006/relationships/hyperlink" Target="consultantplus://offline/ref=5DC3FE87EBCEBFF0D36F821F024A408BB19250D0ED5613B22C2EA478ADF8B49538F61F3ECF8C5943B13B3B6BF1b3K" TargetMode="External"/><Relationship Id="rId41" Type="http://schemas.openxmlformats.org/officeDocument/2006/relationships/hyperlink" Target="consultantplus://offline/ref=5DC3FE87EBCEBFF0D36F821F024A408BB19250D0ED5613B22C2EA478ADF8B49538F61F3ECF8C5943B13B3B6AF1b5K" TargetMode="External"/><Relationship Id="rId54" Type="http://schemas.openxmlformats.org/officeDocument/2006/relationships/hyperlink" Target="consultantplus://offline/ref=5DC3FE87EBCEBFF0D36F821F024A408BB19250D0ED5613B22C2EA478ADF8B49538F61F3ECF8C5943B13B3B69F1b4K" TargetMode="External"/><Relationship Id="rId62" Type="http://schemas.openxmlformats.org/officeDocument/2006/relationships/hyperlink" Target="consultantplus://offline/ref=5DC3FE87EBCEBFF0D36F821F024A408BB19250D0E55C12B12F23F972A5A1B8973FF94029C8C55542B13B3AF6bFK" TargetMode="External"/><Relationship Id="rId70" Type="http://schemas.openxmlformats.org/officeDocument/2006/relationships/hyperlink" Target="consultantplus://offline/ref=5DC3FE87EBCEBFF0D36F821F024A408BB19250D0ED5713B52A28A478ADF8B49538F61F3ECF8C5943B13B3B69F1b1K" TargetMode="External"/><Relationship Id="rId75" Type="http://schemas.openxmlformats.org/officeDocument/2006/relationships/hyperlink" Target="consultantplus://offline/ref=5DC3FE87EBCEBFF0D36F821F024A408BB19250D0ED5713B52A28A478ADF8B49538F61F3ECF8C5943B13B3B68F1b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3FE87EBCEBFF0D36F821F024A408BB19250D0E5501DB82B23F972A5A1B8973FF94029C8C55542B13B3BF6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7541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2017-05-25T10:27:00Z</dcterms:created>
  <dcterms:modified xsi:type="dcterms:W3CDTF">2017-05-25T10:27:00Z</dcterms:modified>
</cp:coreProperties>
</file>