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A7" w:rsidRDefault="00182FA7" w:rsidP="00182FA7">
      <w:pPr>
        <w:jc w:val="center"/>
        <w:rPr>
          <w:szCs w:val="28"/>
        </w:rPr>
      </w:pPr>
      <w:bookmarkStart w:id="0" w:name="_GoBack"/>
      <w:bookmarkEnd w:id="0"/>
      <w:r w:rsidRPr="00133CF6">
        <w:rPr>
          <w:noProof/>
        </w:rPr>
        <w:drawing>
          <wp:inline distT="0" distB="0" distL="0" distR="0" wp14:anchorId="3FD6F853" wp14:editId="35015149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DC" w:rsidRDefault="008A6EDC" w:rsidP="003B6027"/>
    <w:p w:rsidR="00517519" w:rsidRPr="00453A7D" w:rsidRDefault="00517519" w:rsidP="00517519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517519" w:rsidRPr="00453A7D" w:rsidRDefault="00517519" w:rsidP="00517519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ОКРУГА-ЮГРЫ</w:t>
      </w:r>
    </w:p>
    <w:p w:rsidR="00517519" w:rsidRPr="00853015" w:rsidRDefault="00517519" w:rsidP="005175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517519" w:rsidRPr="00812558" w:rsidRDefault="00517519" w:rsidP="0051751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17519" w:rsidRPr="00931304" w:rsidRDefault="00517519" w:rsidP="005175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31304">
        <w:rPr>
          <w:b/>
          <w:color w:val="000000"/>
          <w:szCs w:val="28"/>
        </w:rPr>
        <w:t xml:space="preserve">ПРИКАЗ </w:t>
      </w:r>
    </w:p>
    <w:p w:rsidR="00BE3EE4" w:rsidRPr="00AA0D12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BC4899" w:rsidRPr="00AA0D12" w:rsidRDefault="00E37F40" w:rsidP="00BC4899">
      <w:pPr>
        <w:suppressAutoHyphens/>
        <w:jc w:val="center"/>
        <w:rPr>
          <w:szCs w:val="28"/>
        </w:rPr>
      </w:pPr>
      <w:r w:rsidRPr="0026610A">
        <w:rPr>
          <w:b/>
          <w:color w:val="000000"/>
        </w:rPr>
        <w:t>Об установлении</w:t>
      </w:r>
      <w:r w:rsidR="0049170A" w:rsidRPr="0026610A">
        <w:rPr>
          <w:b/>
          <w:color w:val="000000"/>
        </w:rPr>
        <w:t xml:space="preserve"> </w:t>
      </w:r>
      <w:r w:rsidR="0021576A" w:rsidRPr="0026610A">
        <w:rPr>
          <w:b/>
          <w:color w:val="000000"/>
        </w:rPr>
        <w:t>тариф</w:t>
      </w:r>
      <w:r w:rsidR="00F05B16" w:rsidRPr="0026610A">
        <w:rPr>
          <w:b/>
          <w:color w:val="000000"/>
        </w:rPr>
        <w:t>ов</w:t>
      </w:r>
      <w:r w:rsidR="0021576A" w:rsidRPr="0026610A">
        <w:rPr>
          <w:b/>
          <w:color w:val="000000"/>
        </w:rPr>
        <w:t xml:space="preserve"> на тепловую энергию</w:t>
      </w:r>
      <w:r w:rsidR="00850E1E">
        <w:rPr>
          <w:b/>
          <w:color w:val="000000"/>
        </w:rPr>
        <w:t xml:space="preserve"> (мощность)</w:t>
      </w:r>
      <w:r w:rsidR="00952203" w:rsidRPr="0026610A">
        <w:rPr>
          <w:b/>
          <w:color w:val="000000"/>
        </w:rPr>
        <w:t>, поставляем</w:t>
      </w:r>
      <w:r w:rsidR="00834708" w:rsidRPr="0026610A">
        <w:rPr>
          <w:b/>
          <w:color w:val="000000"/>
        </w:rPr>
        <w:t>ую</w:t>
      </w:r>
      <w:r w:rsidR="00E20A6E" w:rsidRPr="0026610A">
        <w:rPr>
          <w:b/>
          <w:color w:val="000000"/>
        </w:rPr>
        <w:t xml:space="preserve"> </w:t>
      </w:r>
      <w:r w:rsidR="00DB7F39" w:rsidRPr="006B6107">
        <w:rPr>
          <w:b/>
          <w:color w:val="000000"/>
        </w:rPr>
        <w:t xml:space="preserve">теплоснабжающим, </w:t>
      </w:r>
      <w:r w:rsidR="00630EA3" w:rsidRPr="006B6107">
        <w:rPr>
          <w:b/>
          <w:color w:val="000000"/>
        </w:rPr>
        <w:t xml:space="preserve">теплосетевым </w:t>
      </w:r>
      <w:r w:rsidR="00850E1E" w:rsidRPr="006B6107">
        <w:rPr>
          <w:b/>
          <w:color w:val="000000"/>
        </w:rPr>
        <w:t>организациям</w:t>
      </w:r>
      <w:r w:rsidR="00630EA3" w:rsidRPr="006B6107">
        <w:rPr>
          <w:b/>
          <w:color w:val="000000"/>
        </w:rPr>
        <w:t>, приобретающим тепловую энергию с целью</w:t>
      </w:r>
      <w:r w:rsidR="00630EA3">
        <w:rPr>
          <w:b/>
          <w:color w:val="000000"/>
        </w:rPr>
        <w:t xml:space="preserve"> компенсации потерь тепловой энергии</w:t>
      </w:r>
      <w:r w:rsidR="00850E1E">
        <w:rPr>
          <w:b/>
          <w:color w:val="000000"/>
        </w:rPr>
        <w:t xml:space="preserve"> </w:t>
      </w:r>
    </w:p>
    <w:p w:rsidR="00BE3EE4" w:rsidRPr="00021B36" w:rsidRDefault="00BE3EE4" w:rsidP="00BE3EE4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517519" w:rsidRDefault="00517519" w:rsidP="0051751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31304">
        <w:rPr>
          <w:color w:val="000000"/>
          <w:szCs w:val="28"/>
        </w:rPr>
        <w:t>г. Ханты-Мансийск</w:t>
      </w:r>
    </w:p>
    <w:p w:rsidR="00517519" w:rsidRPr="00931304" w:rsidRDefault="00182FA7" w:rsidP="00517519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12 декабря</w:t>
      </w:r>
      <w:r w:rsidR="00517519" w:rsidRPr="00931304">
        <w:rPr>
          <w:color w:val="000000"/>
          <w:szCs w:val="28"/>
        </w:rPr>
        <w:t xml:space="preserve"> 20</w:t>
      </w:r>
      <w:r w:rsidR="00A32676">
        <w:rPr>
          <w:color w:val="000000"/>
          <w:szCs w:val="28"/>
        </w:rPr>
        <w:t>23</w:t>
      </w:r>
      <w:r w:rsidR="00517519" w:rsidRPr="00931304">
        <w:rPr>
          <w:color w:val="000000"/>
          <w:szCs w:val="28"/>
        </w:rPr>
        <w:t xml:space="preserve"> </w:t>
      </w:r>
      <w:r w:rsidR="00517519">
        <w:rPr>
          <w:color w:val="000000"/>
          <w:szCs w:val="28"/>
        </w:rPr>
        <w:t xml:space="preserve">г.                 </w:t>
      </w:r>
      <w:r w:rsidR="00517519" w:rsidRPr="00931304">
        <w:rPr>
          <w:color w:val="000000"/>
          <w:szCs w:val="28"/>
        </w:rPr>
        <w:tab/>
      </w:r>
      <w:r w:rsidR="00517519" w:rsidRPr="00931304">
        <w:rPr>
          <w:color w:val="000000"/>
          <w:szCs w:val="28"/>
        </w:rPr>
        <w:tab/>
      </w:r>
      <w:r w:rsidR="00517519" w:rsidRPr="00931304">
        <w:rPr>
          <w:color w:val="000000"/>
          <w:szCs w:val="28"/>
        </w:rPr>
        <w:tab/>
      </w:r>
      <w:r w:rsidR="00517519" w:rsidRPr="00931304">
        <w:rPr>
          <w:color w:val="000000"/>
          <w:szCs w:val="28"/>
        </w:rPr>
        <w:tab/>
      </w:r>
      <w:r w:rsidR="00517519" w:rsidRPr="00931304">
        <w:rPr>
          <w:szCs w:val="28"/>
        </w:rPr>
        <w:t xml:space="preserve">                    </w:t>
      </w:r>
      <w:r w:rsidR="00517519">
        <w:rPr>
          <w:szCs w:val="28"/>
        </w:rPr>
        <w:t xml:space="preserve"> </w:t>
      </w:r>
      <w:r w:rsidR="00517519" w:rsidRPr="00931304">
        <w:rPr>
          <w:szCs w:val="28"/>
        </w:rPr>
        <w:t xml:space="preserve"> </w:t>
      </w:r>
      <w:r w:rsidR="00A86C2C">
        <w:rPr>
          <w:szCs w:val="28"/>
        </w:rPr>
        <w:t xml:space="preserve">          </w:t>
      </w:r>
      <w:r w:rsidR="00A86C2C" w:rsidRPr="00A86C2C">
        <w:rPr>
          <w:szCs w:val="28"/>
        </w:rPr>
        <w:t>№ 111</w:t>
      </w:r>
      <w:r w:rsidR="00517519" w:rsidRPr="00A86C2C">
        <w:rPr>
          <w:szCs w:val="28"/>
        </w:rPr>
        <w:t>-</w:t>
      </w:r>
      <w:r w:rsidR="00517519" w:rsidRPr="00A86C2C">
        <w:rPr>
          <w:color w:val="000000"/>
          <w:szCs w:val="28"/>
        </w:rPr>
        <w:t>нп</w:t>
      </w:r>
    </w:p>
    <w:p w:rsidR="00BE3EE4" w:rsidRPr="00021B36" w:rsidRDefault="009B1FB7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021B36">
        <w:rPr>
          <w:b/>
          <w:color w:val="000000"/>
          <w:sz w:val="20"/>
        </w:rPr>
        <w:t xml:space="preserve"> </w:t>
      </w:r>
    </w:p>
    <w:p w:rsidR="00517519" w:rsidRDefault="00517519" w:rsidP="00517519">
      <w:pPr>
        <w:pStyle w:val="1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40C6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947FB">
        <w:rPr>
          <w:rFonts w:ascii="Times New Roman" w:hAnsi="Times New Roman"/>
          <w:b w:val="0"/>
          <w:sz w:val="28"/>
          <w:szCs w:val="28"/>
        </w:rPr>
        <w:t>№ 190-ФЗ «О теплоснабжении», постановлени</w:t>
      </w:r>
      <w:r w:rsidR="00CD38F4">
        <w:rPr>
          <w:rFonts w:ascii="Times New Roman" w:hAnsi="Times New Roman"/>
          <w:b w:val="0"/>
          <w:sz w:val="28"/>
          <w:szCs w:val="28"/>
        </w:rPr>
        <w:t>ем</w:t>
      </w:r>
      <w:r w:rsidRPr="004947FB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 октября 2012 года № 1075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947FB">
        <w:rPr>
          <w:rFonts w:ascii="Times New Roman" w:hAnsi="Times New Roman"/>
          <w:b w:val="0"/>
          <w:sz w:val="28"/>
          <w:szCs w:val="28"/>
        </w:rPr>
        <w:t xml:space="preserve">«О ценообразовании в сфере теплоснабжения», </w:t>
      </w:r>
      <w:r>
        <w:rPr>
          <w:rFonts w:ascii="Times New Roman" w:hAnsi="Times New Roman"/>
          <w:b w:val="0"/>
          <w:sz w:val="28"/>
          <w:szCs w:val="28"/>
        </w:rPr>
        <w:t xml:space="preserve">приказами </w:t>
      </w:r>
      <w:r w:rsidRPr="004947FB">
        <w:rPr>
          <w:rFonts w:ascii="Times New Roman" w:hAnsi="Times New Roman"/>
          <w:b w:val="0"/>
          <w:sz w:val="28"/>
          <w:szCs w:val="28"/>
        </w:rPr>
        <w:t>Федеральной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теплоснабжения», от 13 июня </w:t>
      </w:r>
      <w:r>
        <w:rPr>
          <w:rFonts w:ascii="Times New Roman" w:hAnsi="Times New Roman"/>
          <w:b w:val="0"/>
          <w:sz w:val="28"/>
          <w:szCs w:val="28"/>
        </w:rPr>
        <w:br/>
        <w:t>2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013 года № 760-э «Об утверждении Методических указаний по расчету регулируемых цен (тарифов) в сфере теплоснабжения», постановлением Правительства 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40C63">
        <w:rPr>
          <w:rFonts w:ascii="Times New Roman" w:hAnsi="Times New Roman"/>
          <w:b w:val="0"/>
          <w:sz w:val="28"/>
          <w:szCs w:val="28"/>
        </w:rPr>
        <w:t xml:space="preserve">от 14  апреля  2012 года  № 137-п «О Региональной службе по тарифам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B25096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</w:t>
      </w:r>
      <w:r w:rsidRPr="00B25096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B25096" w:rsidRPr="00B25096">
        <w:rPr>
          <w:rFonts w:ascii="Times New Roman" w:hAnsi="Times New Roman"/>
          <w:b w:val="0"/>
          <w:sz w:val="28"/>
          <w:szCs w:val="28"/>
        </w:rPr>
        <w:t xml:space="preserve"> Югры», на основании обращени</w:t>
      </w:r>
      <w:r w:rsidR="006865B4">
        <w:rPr>
          <w:rFonts w:ascii="Times New Roman" w:hAnsi="Times New Roman"/>
          <w:b w:val="0"/>
          <w:sz w:val="28"/>
          <w:szCs w:val="28"/>
        </w:rPr>
        <w:t>й</w:t>
      </w:r>
      <w:r w:rsidRPr="00B25096">
        <w:rPr>
          <w:rFonts w:ascii="Times New Roman" w:hAnsi="Times New Roman"/>
          <w:b w:val="0"/>
          <w:sz w:val="28"/>
          <w:szCs w:val="28"/>
        </w:rPr>
        <w:t xml:space="preserve"> </w:t>
      </w:r>
      <w:r w:rsidR="006865B4">
        <w:rPr>
          <w:rFonts w:ascii="Times New Roman" w:hAnsi="Times New Roman"/>
          <w:b w:val="0"/>
          <w:sz w:val="28"/>
          <w:szCs w:val="28"/>
        </w:rPr>
        <w:t>теплоснабжающих организаций</w:t>
      </w:r>
      <w:r w:rsidR="00B25096" w:rsidRPr="00B25096">
        <w:rPr>
          <w:rFonts w:ascii="Times New Roman" w:hAnsi="Times New Roman"/>
          <w:b w:val="0"/>
          <w:sz w:val="28"/>
          <w:szCs w:val="28"/>
        </w:rPr>
        <w:t xml:space="preserve"> </w:t>
      </w:r>
      <w:r w:rsidRPr="00B25096">
        <w:rPr>
          <w:rFonts w:ascii="Times New Roman" w:hAnsi="Times New Roman"/>
          <w:b w:val="0"/>
          <w:sz w:val="28"/>
          <w:szCs w:val="28"/>
        </w:rPr>
        <w:t>и протокола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правления Региональной службы по тарифам 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 от </w:t>
      </w:r>
      <w:r w:rsidR="00182FA7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82FA7">
        <w:rPr>
          <w:rFonts w:ascii="Times New Roman" w:hAnsi="Times New Roman"/>
          <w:b w:val="0"/>
          <w:sz w:val="28"/>
          <w:szCs w:val="28"/>
        </w:rPr>
        <w:t>декабря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0C63">
        <w:rPr>
          <w:rFonts w:ascii="Times New Roman" w:hAnsi="Times New Roman"/>
          <w:b w:val="0"/>
          <w:snapToGrid w:val="0"/>
          <w:sz w:val="28"/>
          <w:szCs w:val="28"/>
        </w:rPr>
        <w:t>20</w:t>
      </w:r>
      <w:r w:rsidR="00A32676">
        <w:rPr>
          <w:rFonts w:ascii="Times New Roman" w:hAnsi="Times New Roman"/>
          <w:b w:val="0"/>
          <w:snapToGrid w:val="0"/>
          <w:sz w:val="28"/>
          <w:szCs w:val="28"/>
        </w:rPr>
        <w:t>23</w:t>
      </w:r>
      <w:r w:rsidRPr="00340C63">
        <w:rPr>
          <w:rFonts w:ascii="Times New Roman" w:hAnsi="Times New Roman"/>
          <w:b w:val="0"/>
          <w:snapToGrid w:val="0"/>
          <w:sz w:val="28"/>
          <w:szCs w:val="28"/>
        </w:rPr>
        <w:t xml:space="preserve"> года </w:t>
      </w:r>
      <w:r w:rsidR="00A86C2C" w:rsidRPr="00A86C2C">
        <w:rPr>
          <w:rFonts w:ascii="Times New Roman" w:hAnsi="Times New Roman"/>
          <w:b w:val="0"/>
          <w:snapToGrid w:val="0"/>
          <w:sz w:val="28"/>
          <w:szCs w:val="28"/>
        </w:rPr>
        <w:t>№ 57</w:t>
      </w:r>
      <w:r w:rsidRPr="00EB5313">
        <w:rPr>
          <w:snapToGrid w:val="0"/>
          <w:szCs w:val="28"/>
        </w:rPr>
        <w:t xml:space="preserve"> </w:t>
      </w:r>
      <w:r w:rsidRPr="00931304">
        <w:rPr>
          <w:rFonts w:ascii="Times New Roman" w:hAnsi="Times New Roman"/>
          <w:sz w:val="28"/>
          <w:szCs w:val="28"/>
        </w:rPr>
        <w:t>п р и к а з ы в а ю</w:t>
      </w:r>
      <w:r w:rsidRPr="00931304">
        <w:rPr>
          <w:rFonts w:ascii="Times New Roman" w:hAnsi="Times New Roman"/>
          <w:b w:val="0"/>
          <w:sz w:val="28"/>
          <w:szCs w:val="28"/>
        </w:rPr>
        <w:t>:</w:t>
      </w:r>
    </w:p>
    <w:p w:rsidR="00A765CD" w:rsidRPr="00F70239" w:rsidRDefault="00A765CD" w:rsidP="004532A0">
      <w:pPr>
        <w:pStyle w:val="a5"/>
        <w:ind w:firstLine="708"/>
        <w:rPr>
          <w:b/>
          <w:sz w:val="24"/>
          <w:szCs w:val="24"/>
          <w:lang w:val="ru-RU"/>
        </w:rPr>
      </w:pPr>
    </w:p>
    <w:p w:rsidR="00DE687C" w:rsidRPr="00182FA7" w:rsidRDefault="00E42D23" w:rsidP="00DE687C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182FA7">
        <w:rPr>
          <w:szCs w:val="28"/>
          <w:lang w:val="ru-RU"/>
        </w:rPr>
        <w:t>Установить</w:t>
      </w:r>
      <w:r w:rsidR="00A765CD" w:rsidRPr="00182FA7">
        <w:rPr>
          <w:szCs w:val="28"/>
          <w:lang w:val="ru-RU"/>
        </w:rPr>
        <w:t xml:space="preserve"> </w:t>
      </w:r>
      <w:r w:rsidRPr="00182FA7">
        <w:rPr>
          <w:szCs w:val="28"/>
          <w:lang w:val="ru-RU"/>
        </w:rPr>
        <w:t>тарифы на тепловую энергию</w:t>
      </w:r>
      <w:r w:rsidR="00850E1E" w:rsidRPr="00182FA7">
        <w:rPr>
          <w:szCs w:val="28"/>
          <w:lang w:val="ru-RU"/>
        </w:rPr>
        <w:t xml:space="preserve"> (мощность)</w:t>
      </w:r>
      <w:r w:rsidRPr="00182FA7">
        <w:rPr>
          <w:szCs w:val="28"/>
          <w:lang w:val="ru-RU"/>
        </w:rPr>
        <w:t xml:space="preserve">, </w:t>
      </w:r>
      <w:r w:rsidRPr="00182FA7">
        <w:rPr>
          <w:color w:val="000000"/>
          <w:lang w:val="ru-RU"/>
        </w:rPr>
        <w:t xml:space="preserve">поставляемую </w:t>
      </w:r>
      <w:r w:rsidR="00DB7F39" w:rsidRPr="00182FA7">
        <w:rPr>
          <w:color w:val="000000"/>
          <w:lang w:val="ru-RU"/>
        </w:rPr>
        <w:t>теплоснабжающим, теплосетевым организациям</w:t>
      </w:r>
      <w:r w:rsidRPr="00182FA7">
        <w:rPr>
          <w:color w:val="000000"/>
          <w:lang w:val="ru-RU"/>
        </w:rPr>
        <w:t>,</w:t>
      </w:r>
      <w:r w:rsidR="00850E1E" w:rsidRPr="00182FA7">
        <w:rPr>
          <w:szCs w:val="28"/>
          <w:lang w:val="ru-RU"/>
        </w:rPr>
        <w:t xml:space="preserve"> </w:t>
      </w:r>
      <w:r w:rsidR="00DB7F39" w:rsidRPr="00182FA7">
        <w:rPr>
          <w:szCs w:val="28"/>
          <w:lang w:val="ru-RU"/>
        </w:rPr>
        <w:t xml:space="preserve">приобретающим тепловую энергию с целью компенсации потерь тепловой энергии, </w:t>
      </w:r>
      <w:r w:rsidR="00850E1E" w:rsidRPr="00182FA7">
        <w:rPr>
          <w:szCs w:val="28"/>
          <w:lang w:val="ru-RU"/>
        </w:rPr>
        <w:t>согласно</w:t>
      </w:r>
      <w:r w:rsidR="006865B4" w:rsidRPr="00182FA7">
        <w:rPr>
          <w:szCs w:val="28"/>
          <w:lang w:val="ru-RU"/>
        </w:rPr>
        <w:t xml:space="preserve"> приложениям 1, 2</w:t>
      </w:r>
      <w:r w:rsidR="00C732EF" w:rsidRPr="00182FA7">
        <w:rPr>
          <w:szCs w:val="28"/>
          <w:lang w:val="ru-RU"/>
        </w:rPr>
        <w:t xml:space="preserve"> </w:t>
      </w:r>
      <w:r w:rsidRPr="00182FA7">
        <w:rPr>
          <w:szCs w:val="28"/>
          <w:lang w:val="ru-RU"/>
        </w:rPr>
        <w:t>к настоящему приказу</w:t>
      </w:r>
      <w:r w:rsidRPr="00182FA7">
        <w:rPr>
          <w:bCs/>
          <w:szCs w:val="28"/>
          <w:lang w:val="ru-RU"/>
        </w:rPr>
        <w:t>.</w:t>
      </w:r>
    </w:p>
    <w:p w:rsidR="00987648" w:rsidRPr="00182FA7" w:rsidRDefault="00896640" w:rsidP="00F10087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182FA7">
        <w:rPr>
          <w:szCs w:val="28"/>
          <w:lang w:val="ru-RU"/>
        </w:rPr>
        <w:t xml:space="preserve">Тарифы, установленные </w:t>
      </w:r>
      <w:r w:rsidR="00DE687C" w:rsidRPr="00182FA7">
        <w:rPr>
          <w:szCs w:val="28"/>
          <w:lang w:val="ru-RU"/>
        </w:rPr>
        <w:t>в</w:t>
      </w:r>
      <w:r w:rsidR="004532A0" w:rsidRPr="00182FA7">
        <w:rPr>
          <w:szCs w:val="28"/>
          <w:lang w:val="ru-RU"/>
        </w:rPr>
        <w:t xml:space="preserve"> </w:t>
      </w:r>
      <w:r w:rsidR="006865B4" w:rsidRPr="00182FA7">
        <w:rPr>
          <w:szCs w:val="28"/>
          <w:lang w:val="ru-RU"/>
        </w:rPr>
        <w:t>приложении 1 к</w:t>
      </w:r>
      <w:r w:rsidR="00A42FDF" w:rsidRPr="00182FA7">
        <w:rPr>
          <w:szCs w:val="28"/>
          <w:lang w:val="ru-RU"/>
        </w:rPr>
        <w:t xml:space="preserve"> </w:t>
      </w:r>
      <w:r w:rsidR="0008112B" w:rsidRPr="00182FA7">
        <w:rPr>
          <w:szCs w:val="28"/>
          <w:lang w:val="ru-RU"/>
        </w:rPr>
        <w:t>настояще</w:t>
      </w:r>
      <w:r w:rsidR="006865B4" w:rsidRPr="00182FA7">
        <w:rPr>
          <w:szCs w:val="28"/>
          <w:lang w:val="ru-RU"/>
        </w:rPr>
        <w:t>му</w:t>
      </w:r>
      <w:r w:rsidR="0008112B" w:rsidRPr="00182FA7">
        <w:rPr>
          <w:szCs w:val="28"/>
          <w:lang w:val="ru-RU"/>
        </w:rPr>
        <w:t xml:space="preserve"> приказ</w:t>
      </w:r>
      <w:r w:rsidR="006865B4" w:rsidRPr="00182FA7">
        <w:rPr>
          <w:szCs w:val="28"/>
          <w:lang w:val="ru-RU"/>
        </w:rPr>
        <w:t>у</w:t>
      </w:r>
      <w:r w:rsidR="00C55D5E" w:rsidRPr="00182FA7">
        <w:rPr>
          <w:szCs w:val="28"/>
          <w:lang w:val="ru-RU"/>
        </w:rPr>
        <w:t>,</w:t>
      </w:r>
      <w:r w:rsidR="0008112B" w:rsidRPr="00182FA7">
        <w:rPr>
          <w:szCs w:val="28"/>
          <w:lang w:val="ru-RU"/>
        </w:rPr>
        <w:t xml:space="preserve"> </w:t>
      </w:r>
      <w:r w:rsidR="00DE687C" w:rsidRPr="00182FA7">
        <w:rPr>
          <w:szCs w:val="28"/>
          <w:lang w:val="ru-RU"/>
        </w:rPr>
        <w:t xml:space="preserve">действуют </w:t>
      </w:r>
      <w:r w:rsidR="003B6027" w:rsidRPr="00182FA7">
        <w:rPr>
          <w:szCs w:val="28"/>
          <w:lang w:val="ru-RU"/>
        </w:rPr>
        <w:t xml:space="preserve">с 1 </w:t>
      </w:r>
      <w:r w:rsidR="00A32676" w:rsidRPr="00182FA7">
        <w:rPr>
          <w:szCs w:val="28"/>
          <w:lang w:val="ru-RU"/>
        </w:rPr>
        <w:t>января 2024</w:t>
      </w:r>
      <w:r w:rsidR="0008112B" w:rsidRPr="00182FA7">
        <w:rPr>
          <w:szCs w:val="28"/>
          <w:lang w:val="ru-RU"/>
        </w:rPr>
        <w:t xml:space="preserve"> года по 31 декабря 20</w:t>
      </w:r>
      <w:r w:rsidR="003B6027" w:rsidRPr="00182FA7">
        <w:rPr>
          <w:szCs w:val="28"/>
          <w:lang w:val="ru-RU"/>
        </w:rPr>
        <w:t>2</w:t>
      </w:r>
      <w:r w:rsidR="006865B4" w:rsidRPr="00182FA7">
        <w:rPr>
          <w:szCs w:val="28"/>
          <w:lang w:val="ru-RU"/>
        </w:rPr>
        <w:t>4</w:t>
      </w:r>
      <w:r w:rsidR="0008112B" w:rsidRPr="00182FA7">
        <w:rPr>
          <w:szCs w:val="28"/>
          <w:lang w:val="ru-RU"/>
        </w:rPr>
        <w:t xml:space="preserve"> года.</w:t>
      </w:r>
    </w:p>
    <w:p w:rsidR="006865B4" w:rsidRPr="00182FA7" w:rsidRDefault="006865B4" w:rsidP="006865B4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182FA7">
        <w:rPr>
          <w:szCs w:val="28"/>
          <w:lang w:val="ru-RU"/>
        </w:rPr>
        <w:t xml:space="preserve">Тарифы, установленные в приложении </w:t>
      </w:r>
      <w:r w:rsidR="00E24665" w:rsidRPr="00182FA7">
        <w:rPr>
          <w:szCs w:val="28"/>
          <w:lang w:val="ru-RU"/>
        </w:rPr>
        <w:t>2</w:t>
      </w:r>
      <w:r w:rsidRPr="00182FA7">
        <w:rPr>
          <w:szCs w:val="28"/>
          <w:lang w:val="ru-RU"/>
        </w:rPr>
        <w:t xml:space="preserve"> к настоящему приказу, действуют с 1 января 2024 года по 31 декабря 2028 года.</w:t>
      </w:r>
    </w:p>
    <w:p w:rsidR="006865B4" w:rsidRDefault="006865B4" w:rsidP="006865B4">
      <w:pPr>
        <w:pStyle w:val="a5"/>
        <w:ind w:left="709"/>
        <w:rPr>
          <w:szCs w:val="28"/>
          <w:lang w:val="ru-RU"/>
        </w:rPr>
      </w:pPr>
    </w:p>
    <w:p w:rsidR="00750208" w:rsidRDefault="00750208" w:rsidP="006865B4">
      <w:pPr>
        <w:pStyle w:val="a5"/>
        <w:ind w:left="709"/>
        <w:rPr>
          <w:szCs w:val="28"/>
          <w:lang w:val="ru-RU"/>
        </w:rPr>
      </w:pPr>
    </w:p>
    <w:p w:rsidR="00D97D1A" w:rsidRDefault="00D97D1A" w:rsidP="00987648">
      <w:pPr>
        <w:pStyle w:val="a5"/>
        <w:ind w:left="709"/>
        <w:rPr>
          <w:color w:val="FF0000"/>
          <w:szCs w:val="28"/>
          <w:lang w:val="ru-RU"/>
        </w:rPr>
      </w:pPr>
    </w:p>
    <w:p w:rsidR="0065476B" w:rsidRDefault="005F518E" w:rsidP="0065476B">
      <w:pPr>
        <w:suppressAutoHyphens/>
        <w:jc w:val="both"/>
        <w:rPr>
          <w:szCs w:val="28"/>
        </w:rPr>
      </w:pPr>
      <w:r>
        <w:rPr>
          <w:szCs w:val="28"/>
        </w:rPr>
        <w:t>Руководитель</w:t>
      </w:r>
      <w:r w:rsidR="00413854" w:rsidRPr="005F526C">
        <w:rPr>
          <w:szCs w:val="28"/>
        </w:rPr>
        <w:t xml:space="preserve"> службы</w:t>
      </w:r>
      <w:r w:rsidR="00413854" w:rsidRPr="005F526C">
        <w:rPr>
          <w:szCs w:val="28"/>
        </w:rPr>
        <w:tab/>
        <w:t xml:space="preserve">        </w:t>
      </w:r>
      <w:r w:rsidR="00413854">
        <w:rPr>
          <w:szCs w:val="28"/>
        </w:rPr>
        <w:t xml:space="preserve">                                               </w:t>
      </w:r>
      <w:r w:rsidR="00D97D1A">
        <w:rPr>
          <w:szCs w:val="28"/>
        </w:rPr>
        <w:t xml:space="preserve"> </w:t>
      </w:r>
      <w:r w:rsidR="00413854">
        <w:rPr>
          <w:szCs w:val="28"/>
        </w:rPr>
        <w:t xml:space="preserve">  </w:t>
      </w:r>
      <w:r>
        <w:rPr>
          <w:szCs w:val="28"/>
        </w:rPr>
        <w:t xml:space="preserve"> А.А. Березовский</w:t>
      </w:r>
    </w:p>
    <w:p w:rsidR="00182FA7" w:rsidRPr="00AA0D12" w:rsidRDefault="0065476B" w:rsidP="00182FA7">
      <w:pPr>
        <w:suppressAutoHyphens/>
        <w:jc w:val="right"/>
        <w:rPr>
          <w:szCs w:val="28"/>
        </w:rPr>
      </w:pPr>
      <w:r>
        <w:rPr>
          <w:szCs w:val="28"/>
        </w:rPr>
        <w:br w:type="page"/>
      </w:r>
      <w:r w:rsidR="00182FA7" w:rsidRPr="00AA0D12">
        <w:rPr>
          <w:szCs w:val="28"/>
        </w:rPr>
        <w:lastRenderedPageBreak/>
        <w:t>Приложение</w:t>
      </w:r>
      <w:r w:rsidR="00182FA7">
        <w:rPr>
          <w:szCs w:val="28"/>
        </w:rPr>
        <w:t xml:space="preserve"> 1</w:t>
      </w:r>
    </w:p>
    <w:p w:rsidR="00182FA7" w:rsidRPr="00AA0D12" w:rsidRDefault="00182FA7" w:rsidP="00182FA7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182FA7" w:rsidRPr="00AA0D12" w:rsidRDefault="00182FA7" w:rsidP="00182FA7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182FA7" w:rsidRPr="00AA0D12" w:rsidRDefault="00182FA7" w:rsidP="00182FA7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182FA7" w:rsidRDefault="00182FA7" w:rsidP="00182FA7">
      <w:pPr>
        <w:suppressAutoHyphens/>
        <w:jc w:val="right"/>
        <w:rPr>
          <w:szCs w:val="28"/>
        </w:rPr>
      </w:pPr>
      <w:r w:rsidRPr="00AE612D">
        <w:rPr>
          <w:szCs w:val="28"/>
        </w:rPr>
        <w:t xml:space="preserve">от </w:t>
      </w:r>
      <w:r>
        <w:rPr>
          <w:szCs w:val="28"/>
        </w:rPr>
        <w:t>12 декабря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="00A86C2C" w:rsidRPr="00A86C2C">
        <w:rPr>
          <w:szCs w:val="28"/>
        </w:rPr>
        <w:t>№ 111</w:t>
      </w:r>
      <w:r w:rsidRPr="00A86C2C">
        <w:rPr>
          <w:szCs w:val="28"/>
        </w:rPr>
        <w:t>-нп</w:t>
      </w:r>
      <w:r w:rsidRPr="00AA0D12">
        <w:rPr>
          <w:szCs w:val="28"/>
        </w:rPr>
        <w:t xml:space="preserve"> </w:t>
      </w:r>
    </w:p>
    <w:p w:rsidR="00182FA7" w:rsidRDefault="00182FA7" w:rsidP="00182FA7">
      <w:pPr>
        <w:suppressAutoHyphens/>
        <w:jc w:val="right"/>
        <w:rPr>
          <w:szCs w:val="28"/>
        </w:rPr>
      </w:pPr>
    </w:p>
    <w:p w:rsidR="00182FA7" w:rsidRPr="00560687" w:rsidRDefault="00182FA7" w:rsidP="00182FA7">
      <w:pPr>
        <w:pStyle w:val="a5"/>
        <w:jc w:val="center"/>
        <w:rPr>
          <w:b/>
          <w:lang w:val="ru-RU"/>
        </w:rPr>
      </w:pPr>
      <w:r w:rsidRPr="00560687">
        <w:rPr>
          <w:b/>
          <w:snapToGrid/>
          <w:szCs w:val="28"/>
          <w:lang w:val="ru-RU" w:eastAsia="ru-RU"/>
        </w:rPr>
        <w:t>Т</w:t>
      </w:r>
      <w:r w:rsidRPr="00560687">
        <w:rPr>
          <w:b/>
          <w:lang w:val="ru-RU"/>
        </w:rPr>
        <w:t xml:space="preserve">арифы </w:t>
      </w:r>
    </w:p>
    <w:p w:rsidR="00182FA7" w:rsidRPr="00560687" w:rsidRDefault="00182FA7" w:rsidP="00182FA7">
      <w:pPr>
        <w:pStyle w:val="a5"/>
        <w:jc w:val="center"/>
        <w:rPr>
          <w:b/>
          <w:lang w:val="ru-RU"/>
        </w:rPr>
      </w:pPr>
      <w:r w:rsidRPr="00560687">
        <w:rPr>
          <w:b/>
          <w:lang w:val="ru-RU"/>
        </w:rPr>
        <w:t>на тепловую энергию (мощность), поставляемую о</w:t>
      </w:r>
      <w:r w:rsidRPr="00560687">
        <w:rPr>
          <w:b/>
          <w:szCs w:val="28"/>
          <w:lang w:val="ru-RU"/>
        </w:rPr>
        <w:t xml:space="preserve">бществом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</w:t>
      </w:r>
      <w:r w:rsidRPr="00560687">
        <w:rPr>
          <w:b/>
          <w:lang w:val="ru-RU"/>
        </w:rPr>
        <w:t>теплоснабжающим, теплосетевым организациям, приобретающим тепловую энергию с целью компенсации потерь тепловой энергии</w:t>
      </w:r>
    </w:p>
    <w:p w:rsidR="00182FA7" w:rsidRPr="00E0456F" w:rsidRDefault="00182FA7" w:rsidP="00182FA7">
      <w:pPr>
        <w:pStyle w:val="a5"/>
        <w:jc w:val="center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70" w:tblpY="1"/>
        <w:tblOverlap w:val="never"/>
        <w:tblW w:w="8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850"/>
        <w:gridCol w:w="1626"/>
        <w:gridCol w:w="1559"/>
      </w:tblGrid>
      <w:tr w:rsidR="00182FA7" w:rsidRPr="00021B36" w:rsidTr="00D32A6E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182FA7" w:rsidRPr="00021B36" w:rsidTr="00D32A6E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FA7" w:rsidRPr="00021B36" w:rsidRDefault="00182FA7" w:rsidP="00D3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BD36CE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182FA7" w:rsidRPr="00BD36CE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BD36CE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182FA7" w:rsidRPr="00BD36CE" w:rsidRDefault="00182FA7" w:rsidP="00D32A6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182FA7" w:rsidRPr="00191C9F" w:rsidTr="00D32A6E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Pr="00191C9F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1F310E" w:rsidRDefault="00182FA7" w:rsidP="00D32A6E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«Газпром трансгаз Югорск» в зоне деятельности филиала </w:t>
            </w:r>
            <w:r w:rsidRPr="009C26AF">
              <w:rPr>
                <w:szCs w:val="28"/>
                <w:lang w:eastAsia="x-none"/>
              </w:rPr>
              <w:t>Октябрьское линейное производственное управление магистральных газопроводов</w:t>
            </w:r>
            <w:r w:rsidRPr="001F310E">
              <w:rPr>
                <w:szCs w:val="28"/>
              </w:rPr>
              <w:t xml:space="preserve"> </w:t>
            </w:r>
            <w:r>
              <w:t>на территории городского поселения Андра Октябрьского</w:t>
            </w:r>
            <w:r>
              <w:rPr>
                <w:szCs w:val="28"/>
              </w:rPr>
              <w:t xml:space="preserve"> муниципального района</w:t>
            </w:r>
            <w:r>
              <w:t xml:space="preserve"> Ханты-Мансийского автономного округа – Югры</w:t>
            </w:r>
          </w:p>
        </w:tc>
      </w:tr>
      <w:tr w:rsidR="00182FA7" w:rsidRPr="00BD36CE" w:rsidTr="00D32A6E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7" w:rsidRDefault="00182FA7" w:rsidP="00D32A6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BD36CE" w:rsidRDefault="00182FA7" w:rsidP="00D3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Pr="00BD36CE" w:rsidRDefault="00182FA7" w:rsidP="00D3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Default="00182FA7" w:rsidP="00D32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Default="00182FA7" w:rsidP="00D32A6E">
            <w:pPr>
              <w:jc w:val="center"/>
              <w:rPr>
                <w:szCs w:val="28"/>
              </w:rPr>
            </w:pPr>
            <w:r w:rsidRPr="009C26AF">
              <w:rPr>
                <w:szCs w:val="28"/>
              </w:rPr>
              <w:t>1202,76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7" w:rsidRDefault="00A86C2C" w:rsidP="00D32A6E">
            <w:pPr>
              <w:jc w:val="center"/>
              <w:rPr>
                <w:szCs w:val="28"/>
              </w:rPr>
            </w:pPr>
            <w:r>
              <w:t>1318,22</w:t>
            </w:r>
          </w:p>
        </w:tc>
      </w:tr>
    </w:tbl>
    <w:p w:rsidR="006865B4" w:rsidRDefault="00182FA7" w:rsidP="00182FA7">
      <w:pPr>
        <w:suppressAutoHyphens/>
        <w:jc w:val="right"/>
        <w:rPr>
          <w:szCs w:val="28"/>
        </w:rPr>
      </w:pPr>
      <w:r>
        <w:rPr>
          <w:szCs w:val="28"/>
        </w:rPr>
        <w:br w:type="textWrapping" w:clear="all"/>
      </w:r>
      <w:r w:rsidR="006865B4">
        <w:rPr>
          <w:szCs w:val="28"/>
        </w:rPr>
        <w:br w:type="page"/>
      </w:r>
    </w:p>
    <w:p w:rsidR="00A42FDF" w:rsidRPr="00AA0D12" w:rsidRDefault="00A42FDF" w:rsidP="006865B4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 w:rsidR="006865B4">
        <w:rPr>
          <w:szCs w:val="28"/>
        </w:rPr>
        <w:t xml:space="preserve"> 2</w:t>
      </w:r>
    </w:p>
    <w:p w:rsidR="00A42FDF" w:rsidRPr="00AA0D12" w:rsidRDefault="00A42FDF" w:rsidP="00A42FDF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A42FDF" w:rsidRPr="00AA0D12" w:rsidRDefault="00A42FDF" w:rsidP="00A42FDF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A42FDF" w:rsidRPr="00AA0D12" w:rsidRDefault="00A42FDF" w:rsidP="00A42FDF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A42FDF" w:rsidRPr="00AE612D" w:rsidRDefault="00A42FDF" w:rsidP="00A42FDF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4C55CD">
        <w:rPr>
          <w:szCs w:val="28"/>
        </w:rPr>
        <w:t>12</w:t>
      </w:r>
      <w:r w:rsidR="00517519">
        <w:rPr>
          <w:szCs w:val="28"/>
        </w:rPr>
        <w:t xml:space="preserve"> </w:t>
      </w:r>
      <w:r w:rsidR="004C55CD">
        <w:rPr>
          <w:szCs w:val="28"/>
        </w:rPr>
        <w:t>декабря</w:t>
      </w:r>
      <w:r w:rsidRPr="00AE612D">
        <w:rPr>
          <w:szCs w:val="28"/>
        </w:rPr>
        <w:t xml:space="preserve"> 20</w:t>
      </w:r>
      <w:r w:rsidR="00517519">
        <w:rPr>
          <w:szCs w:val="28"/>
        </w:rPr>
        <w:t>2</w:t>
      </w:r>
      <w:r w:rsidR="00A32676">
        <w:rPr>
          <w:szCs w:val="28"/>
        </w:rPr>
        <w:t>3</w:t>
      </w:r>
      <w:r w:rsidRPr="00AE612D">
        <w:rPr>
          <w:szCs w:val="28"/>
        </w:rPr>
        <w:t xml:space="preserve"> года </w:t>
      </w:r>
      <w:r w:rsidR="00A86C2C" w:rsidRPr="00A86C2C">
        <w:rPr>
          <w:szCs w:val="28"/>
        </w:rPr>
        <w:t>№ 111</w:t>
      </w:r>
      <w:r w:rsidRPr="00A86C2C">
        <w:rPr>
          <w:szCs w:val="28"/>
        </w:rPr>
        <w:t>-нп</w:t>
      </w:r>
    </w:p>
    <w:p w:rsidR="00A42FDF" w:rsidRDefault="00A42FDF" w:rsidP="00A42FDF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A42FDF" w:rsidRDefault="00A42FDF" w:rsidP="00A42FDF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A42FDF" w:rsidRDefault="00A42FDF" w:rsidP="00A42FDF">
      <w:pPr>
        <w:pStyle w:val="a5"/>
        <w:jc w:val="center"/>
        <w:rPr>
          <w:b/>
          <w:lang w:val="ru-RU"/>
        </w:rPr>
      </w:pPr>
      <w:r w:rsidRPr="00DB7F39">
        <w:rPr>
          <w:b/>
          <w:lang w:val="ru-RU"/>
        </w:rPr>
        <w:t xml:space="preserve">на тепловую энергию (мощность), поставляемую </w:t>
      </w:r>
      <w:r w:rsidR="004C55CD">
        <w:rPr>
          <w:b/>
          <w:lang w:val="ru-RU"/>
        </w:rPr>
        <w:t>Сургутским городским муниципальным унитарным</w:t>
      </w:r>
      <w:r w:rsidR="004C55CD" w:rsidRPr="004C55CD">
        <w:rPr>
          <w:b/>
          <w:lang w:val="ru-RU"/>
        </w:rPr>
        <w:t xml:space="preserve"> предприятие</w:t>
      </w:r>
      <w:r w:rsidR="004C55CD">
        <w:rPr>
          <w:b/>
          <w:lang w:val="ru-RU"/>
        </w:rPr>
        <w:t>м</w:t>
      </w:r>
      <w:r w:rsidR="004C55CD" w:rsidRPr="004C55CD">
        <w:rPr>
          <w:b/>
          <w:lang w:val="ru-RU"/>
        </w:rPr>
        <w:t xml:space="preserve"> «Городские тепловые сети»</w:t>
      </w:r>
      <w:r w:rsidR="004C55CD">
        <w:rPr>
          <w:b/>
          <w:lang w:val="ru-RU"/>
        </w:rPr>
        <w:t xml:space="preserve"> </w:t>
      </w:r>
      <w:r w:rsidRPr="00DB7F39">
        <w:rPr>
          <w:b/>
          <w:lang w:val="ru-RU"/>
        </w:rPr>
        <w:t>теплоснабжающим, теплосетевым организациям, приобретающим тепловую энергию с целью компенсации потерь тепловой энергии</w:t>
      </w:r>
    </w:p>
    <w:p w:rsidR="00A42FDF" w:rsidRPr="00E0456F" w:rsidRDefault="00A42FDF" w:rsidP="00A42FDF">
      <w:pPr>
        <w:pStyle w:val="a5"/>
        <w:jc w:val="center"/>
        <w:rPr>
          <w:b/>
          <w:sz w:val="24"/>
          <w:szCs w:val="24"/>
          <w:lang w:val="ru-RU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850"/>
        <w:gridCol w:w="1626"/>
        <w:gridCol w:w="1559"/>
      </w:tblGrid>
      <w:tr w:rsidR="00A32676" w:rsidRPr="00021B36" w:rsidTr="0018711D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32676" w:rsidRPr="00021B36" w:rsidRDefault="00A32676" w:rsidP="00F57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2676" w:rsidRPr="00021B36" w:rsidRDefault="00A32676" w:rsidP="00F57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2676" w:rsidRPr="00021B36" w:rsidRDefault="00A32676" w:rsidP="00F57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2676" w:rsidRPr="00021B36" w:rsidRDefault="00A32676" w:rsidP="00F57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76" w:rsidRPr="00021B36" w:rsidRDefault="00A32676" w:rsidP="00F57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3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A32676" w:rsidRPr="00021B36" w:rsidTr="00863B45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6" w:rsidRPr="00021B36" w:rsidRDefault="00A32676" w:rsidP="00A32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6" w:rsidRPr="00021B36" w:rsidRDefault="00A32676" w:rsidP="00A32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76" w:rsidRPr="00021B36" w:rsidRDefault="00A32676" w:rsidP="00A32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76" w:rsidRPr="00021B36" w:rsidRDefault="00A32676" w:rsidP="00A32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6" w:rsidRPr="00BD36CE" w:rsidRDefault="00A32676" w:rsidP="00A32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A32676" w:rsidRPr="00BD36CE" w:rsidRDefault="00A32676" w:rsidP="00A32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6" w:rsidRPr="00BD36CE" w:rsidRDefault="00A32676" w:rsidP="00A32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A32676" w:rsidRPr="00BD36CE" w:rsidRDefault="00A32676" w:rsidP="00A32676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C03EB9" w:rsidRPr="00191C9F" w:rsidTr="00F30F3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Pr="00191C9F" w:rsidRDefault="00AC063F" w:rsidP="00C03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03EB9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1F310E" w:rsidRDefault="00C03EB9" w:rsidP="00C03EB9">
            <w:pPr>
              <w:rPr>
                <w:szCs w:val="28"/>
              </w:rPr>
            </w:pPr>
            <w:r w:rsidRPr="00371C0B">
              <w:rPr>
                <w:szCs w:val="28"/>
              </w:rPr>
              <w:t>Сургутское городское муниципальное унитарное предприятие «Городские тепловые сети»</w:t>
            </w:r>
            <w:r w:rsidRPr="00371C0B">
              <w:t xml:space="preserve"> на территории </w:t>
            </w:r>
            <w:r w:rsidRPr="00371C0B">
              <w:rPr>
                <w:szCs w:val="28"/>
              </w:rPr>
              <w:t>городского округа Сургут Ханты-Мансийского автономного округа – Югры</w:t>
            </w:r>
          </w:p>
        </w:tc>
      </w:tr>
      <w:tr w:rsidR="00C03EB9" w:rsidRPr="00BD36CE" w:rsidTr="00F30F3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Pr="00BD36CE" w:rsidRDefault="00AC063F" w:rsidP="00C03EB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EB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993DD2" w:rsidRDefault="00C03EB9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1971,49</w:t>
            </w:r>
          </w:p>
        </w:tc>
      </w:tr>
      <w:tr w:rsidR="00C03EB9" w:rsidRPr="00BD36CE" w:rsidTr="00F30F3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C063F" w:rsidP="00C03EB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EB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Default="00C03EB9" w:rsidP="00C03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2023,25</w:t>
            </w:r>
          </w:p>
        </w:tc>
      </w:tr>
      <w:tr w:rsidR="00C03EB9" w:rsidRPr="00BD36CE" w:rsidTr="00F30F3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C063F" w:rsidP="00C03EB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EB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Default="00C03EB9" w:rsidP="00C03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2062,66</w:t>
            </w:r>
          </w:p>
        </w:tc>
      </w:tr>
      <w:tr w:rsidR="00C03EB9" w:rsidRPr="00BD36CE" w:rsidTr="00F30F3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C063F" w:rsidP="00C03EB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EB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Default="00C03EB9" w:rsidP="00C03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2104,71</w:t>
            </w:r>
          </w:p>
        </w:tc>
      </w:tr>
      <w:tr w:rsidR="00C03EB9" w:rsidRPr="00BD36CE" w:rsidTr="00F30F3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C063F" w:rsidP="00C03EB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EB9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Pr="00BD36CE" w:rsidRDefault="00C03EB9" w:rsidP="00C03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B9" w:rsidRDefault="00C03EB9" w:rsidP="00C03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B9" w:rsidRDefault="00A86C2C" w:rsidP="00C03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2123,97</w:t>
            </w:r>
          </w:p>
        </w:tc>
      </w:tr>
    </w:tbl>
    <w:p w:rsidR="00A42FDF" w:rsidRDefault="00A42FDF" w:rsidP="00B25096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42FDF" w:rsidSect="008A6EDC">
      <w:headerReference w:type="default" r:id="rId9"/>
      <w:headerReference w:type="first" r:id="rId10"/>
      <w:pgSz w:w="11906" w:h="16838"/>
      <w:pgMar w:top="1276" w:right="1276" w:bottom="851" w:left="1559" w:header="414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4C" w:rsidRDefault="00D14B4C" w:rsidP="007B17D4">
      <w:r>
        <w:separator/>
      </w:r>
    </w:p>
  </w:endnote>
  <w:endnote w:type="continuationSeparator" w:id="0">
    <w:p w:rsidR="00D14B4C" w:rsidRDefault="00D14B4C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4C" w:rsidRDefault="00D14B4C" w:rsidP="007B17D4">
      <w:r>
        <w:separator/>
      </w:r>
    </w:p>
  </w:footnote>
  <w:footnote w:type="continuationSeparator" w:id="0">
    <w:p w:rsidR="00D14B4C" w:rsidRDefault="00D14B4C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67" w:rsidRDefault="007C5D6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677C7" w:rsidRPr="000677C7">
      <w:rPr>
        <w:noProof/>
        <w:lang w:val="ru-RU"/>
      </w:rPr>
      <w:t>2</w:t>
    </w:r>
    <w:r>
      <w:fldChar w:fldCharType="end"/>
    </w:r>
  </w:p>
  <w:p w:rsidR="00FB0C19" w:rsidRDefault="00FB0C19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19" w:rsidRPr="00F85376" w:rsidRDefault="00FB0C19" w:rsidP="00A541B3">
    <w:pPr>
      <w:pStyle w:val="a8"/>
      <w:jc w:val="center"/>
      <w:rPr>
        <w:color w:val="FFFFFF"/>
      </w:rPr>
    </w:pPr>
    <w:r w:rsidRPr="00F85376">
      <w:rPr>
        <w:color w:val="FFFFFF"/>
      </w:rPr>
      <w:fldChar w:fldCharType="begin"/>
    </w:r>
    <w:r w:rsidRPr="00F85376">
      <w:rPr>
        <w:color w:val="FFFFFF"/>
      </w:rPr>
      <w:instrText>PAGE   \* MERGEFORMAT</w:instrText>
    </w:r>
    <w:r w:rsidRPr="00F85376">
      <w:rPr>
        <w:color w:val="FFFFFF"/>
      </w:rPr>
      <w:fldChar w:fldCharType="separate"/>
    </w:r>
    <w:r w:rsidR="000677C7" w:rsidRPr="000677C7">
      <w:rPr>
        <w:noProof/>
        <w:color w:val="FFFFFF"/>
        <w:lang w:val="ru-RU"/>
      </w:rPr>
      <w:t>1</w:t>
    </w:r>
    <w:r w:rsidRPr="00F85376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1BCE"/>
    <w:rsid w:val="00002A61"/>
    <w:rsid w:val="00002BE0"/>
    <w:rsid w:val="00003387"/>
    <w:rsid w:val="00005D46"/>
    <w:rsid w:val="00006181"/>
    <w:rsid w:val="000061AC"/>
    <w:rsid w:val="0000637B"/>
    <w:rsid w:val="0000798B"/>
    <w:rsid w:val="00010535"/>
    <w:rsid w:val="0001058A"/>
    <w:rsid w:val="000108A6"/>
    <w:rsid w:val="00010A6A"/>
    <w:rsid w:val="00012BD8"/>
    <w:rsid w:val="00012FCD"/>
    <w:rsid w:val="0001334D"/>
    <w:rsid w:val="00013BFF"/>
    <w:rsid w:val="0001458D"/>
    <w:rsid w:val="00017FDA"/>
    <w:rsid w:val="00020967"/>
    <w:rsid w:val="00021B36"/>
    <w:rsid w:val="00022408"/>
    <w:rsid w:val="00022B25"/>
    <w:rsid w:val="00022DE7"/>
    <w:rsid w:val="00023129"/>
    <w:rsid w:val="00024338"/>
    <w:rsid w:val="00024C91"/>
    <w:rsid w:val="0002603A"/>
    <w:rsid w:val="00026431"/>
    <w:rsid w:val="00030CD7"/>
    <w:rsid w:val="00032FEC"/>
    <w:rsid w:val="0003461A"/>
    <w:rsid w:val="00035F54"/>
    <w:rsid w:val="00036FFB"/>
    <w:rsid w:val="000404B2"/>
    <w:rsid w:val="00040976"/>
    <w:rsid w:val="00043F87"/>
    <w:rsid w:val="00044DC0"/>
    <w:rsid w:val="00045EFE"/>
    <w:rsid w:val="00047049"/>
    <w:rsid w:val="00047C86"/>
    <w:rsid w:val="0005016D"/>
    <w:rsid w:val="00057E4E"/>
    <w:rsid w:val="00057FEC"/>
    <w:rsid w:val="00061814"/>
    <w:rsid w:val="00062453"/>
    <w:rsid w:val="00062F0C"/>
    <w:rsid w:val="000638C0"/>
    <w:rsid w:val="00064AE5"/>
    <w:rsid w:val="00064C62"/>
    <w:rsid w:val="000650F4"/>
    <w:rsid w:val="000653DD"/>
    <w:rsid w:val="00066080"/>
    <w:rsid w:val="000677C7"/>
    <w:rsid w:val="00067F2C"/>
    <w:rsid w:val="00070A96"/>
    <w:rsid w:val="00070D27"/>
    <w:rsid w:val="00070DC0"/>
    <w:rsid w:val="00071B33"/>
    <w:rsid w:val="00073021"/>
    <w:rsid w:val="00074E87"/>
    <w:rsid w:val="0007593C"/>
    <w:rsid w:val="0007651B"/>
    <w:rsid w:val="00077197"/>
    <w:rsid w:val="0007747F"/>
    <w:rsid w:val="0008112B"/>
    <w:rsid w:val="00082C54"/>
    <w:rsid w:val="00083008"/>
    <w:rsid w:val="00083BE5"/>
    <w:rsid w:val="0008402C"/>
    <w:rsid w:val="0008405B"/>
    <w:rsid w:val="00085DA0"/>
    <w:rsid w:val="0008693F"/>
    <w:rsid w:val="0008764B"/>
    <w:rsid w:val="00090F98"/>
    <w:rsid w:val="0009304D"/>
    <w:rsid w:val="00093CB4"/>
    <w:rsid w:val="000945E5"/>
    <w:rsid w:val="000966A6"/>
    <w:rsid w:val="0009699D"/>
    <w:rsid w:val="00096AC2"/>
    <w:rsid w:val="00097639"/>
    <w:rsid w:val="000A3BE3"/>
    <w:rsid w:val="000A5A2C"/>
    <w:rsid w:val="000B0B1C"/>
    <w:rsid w:val="000B0B3F"/>
    <w:rsid w:val="000B1B3C"/>
    <w:rsid w:val="000B2A59"/>
    <w:rsid w:val="000B393F"/>
    <w:rsid w:val="000B4B5F"/>
    <w:rsid w:val="000B7143"/>
    <w:rsid w:val="000C0B21"/>
    <w:rsid w:val="000C119D"/>
    <w:rsid w:val="000C2209"/>
    <w:rsid w:val="000C4AC5"/>
    <w:rsid w:val="000C606A"/>
    <w:rsid w:val="000C68F5"/>
    <w:rsid w:val="000D07D4"/>
    <w:rsid w:val="000D1BB5"/>
    <w:rsid w:val="000D1BB8"/>
    <w:rsid w:val="000D2CD9"/>
    <w:rsid w:val="000D3266"/>
    <w:rsid w:val="000D4C54"/>
    <w:rsid w:val="000D53F5"/>
    <w:rsid w:val="000D7C23"/>
    <w:rsid w:val="000E045F"/>
    <w:rsid w:val="000E0843"/>
    <w:rsid w:val="000E1B4E"/>
    <w:rsid w:val="000E52F8"/>
    <w:rsid w:val="000E6585"/>
    <w:rsid w:val="000E6B2C"/>
    <w:rsid w:val="000E734A"/>
    <w:rsid w:val="000F0AA7"/>
    <w:rsid w:val="000F483A"/>
    <w:rsid w:val="000F5990"/>
    <w:rsid w:val="00100B26"/>
    <w:rsid w:val="00101D00"/>
    <w:rsid w:val="00101D17"/>
    <w:rsid w:val="00101E27"/>
    <w:rsid w:val="001021C3"/>
    <w:rsid w:val="00102BF0"/>
    <w:rsid w:val="00105E0B"/>
    <w:rsid w:val="0010631D"/>
    <w:rsid w:val="001064D8"/>
    <w:rsid w:val="00106A6F"/>
    <w:rsid w:val="00107749"/>
    <w:rsid w:val="001106E1"/>
    <w:rsid w:val="00111424"/>
    <w:rsid w:val="001147DD"/>
    <w:rsid w:val="001164D7"/>
    <w:rsid w:val="00116D4B"/>
    <w:rsid w:val="00117B22"/>
    <w:rsid w:val="0012010D"/>
    <w:rsid w:val="0012095B"/>
    <w:rsid w:val="00120A98"/>
    <w:rsid w:val="00120E87"/>
    <w:rsid w:val="00122978"/>
    <w:rsid w:val="00122B1E"/>
    <w:rsid w:val="0012310D"/>
    <w:rsid w:val="0012326D"/>
    <w:rsid w:val="001279C0"/>
    <w:rsid w:val="00130CA0"/>
    <w:rsid w:val="001318BB"/>
    <w:rsid w:val="00132798"/>
    <w:rsid w:val="001337AE"/>
    <w:rsid w:val="0013482D"/>
    <w:rsid w:val="0013513D"/>
    <w:rsid w:val="0013623D"/>
    <w:rsid w:val="0013708E"/>
    <w:rsid w:val="0014174B"/>
    <w:rsid w:val="001449C8"/>
    <w:rsid w:val="00144E38"/>
    <w:rsid w:val="00146227"/>
    <w:rsid w:val="00147125"/>
    <w:rsid w:val="00147354"/>
    <w:rsid w:val="00150371"/>
    <w:rsid w:val="00151B08"/>
    <w:rsid w:val="001532A9"/>
    <w:rsid w:val="001537C7"/>
    <w:rsid w:val="00155F9D"/>
    <w:rsid w:val="00156546"/>
    <w:rsid w:val="00160191"/>
    <w:rsid w:val="00160305"/>
    <w:rsid w:val="00160A66"/>
    <w:rsid w:val="00160E6F"/>
    <w:rsid w:val="001635E5"/>
    <w:rsid w:val="00163741"/>
    <w:rsid w:val="00166B1F"/>
    <w:rsid w:val="00166BDF"/>
    <w:rsid w:val="00167407"/>
    <w:rsid w:val="00167538"/>
    <w:rsid w:val="0017061D"/>
    <w:rsid w:val="001707F9"/>
    <w:rsid w:val="00170D03"/>
    <w:rsid w:val="00172563"/>
    <w:rsid w:val="00173910"/>
    <w:rsid w:val="00174689"/>
    <w:rsid w:val="00175163"/>
    <w:rsid w:val="001764C4"/>
    <w:rsid w:val="00176D8E"/>
    <w:rsid w:val="00176F22"/>
    <w:rsid w:val="0017738C"/>
    <w:rsid w:val="00177720"/>
    <w:rsid w:val="00177BF8"/>
    <w:rsid w:val="00180AA2"/>
    <w:rsid w:val="00182FA7"/>
    <w:rsid w:val="001912F1"/>
    <w:rsid w:val="00191C9F"/>
    <w:rsid w:val="00192596"/>
    <w:rsid w:val="00192B8B"/>
    <w:rsid w:val="00193FBB"/>
    <w:rsid w:val="001958CC"/>
    <w:rsid w:val="001A10D7"/>
    <w:rsid w:val="001A1392"/>
    <w:rsid w:val="001A2C51"/>
    <w:rsid w:val="001A3BEB"/>
    <w:rsid w:val="001A3CE2"/>
    <w:rsid w:val="001A4FD1"/>
    <w:rsid w:val="001A716F"/>
    <w:rsid w:val="001B00C2"/>
    <w:rsid w:val="001B05A9"/>
    <w:rsid w:val="001B0A08"/>
    <w:rsid w:val="001B1789"/>
    <w:rsid w:val="001B2FC8"/>
    <w:rsid w:val="001B4909"/>
    <w:rsid w:val="001B4BDD"/>
    <w:rsid w:val="001B5DC8"/>
    <w:rsid w:val="001C07BD"/>
    <w:rsid w:val="001C07FC"/>
    <w:rsid w:val="001C186D"/>
    <w:rsid w:val="001C3AD2"/>
    <w:rsid w:val="001C4E13"/>
    <w:rsid w:val="001C57FE"/>
    <w:rsid w:val="001C6C7C"/>
    <w:rsid w:val="001C7054"/>
    <w:rsid w:val="001D1054"/>
    <w:rsid w:val="001D7B72"/>
    <w:rsid w:val="001E0128"/>
    <w:rsid w:val="001E2B75"/>
    <w:rsid w:val="001E454A"/>
    <w:rsid w:val="001E66E5"/>
    <w:rsid w:val="001E6B9D"/>
    <w:rsid w:val="001E7492"/>
    <w:rsid w:val="001E7C6A"/>
    <w:rsid w:val="001F2064"/>
    <w:rsid w:val="001F310E"/>
    <w:rsid w:val="001F5958"/>
    <w:rsid w:val="001F5B0F"/>
    <w:rsid w:val="001F68E5"/>
    <w:rsid w:val="001F7B59"/>
    <w:rsid w:val="00201449"/>
    <w:rsid w:val="00203DAB"/>
    <w:rsid w:val="002044FB"/>
    <w:rsid w:val="002065E2"/>
    <w:rsid w:val="002078AB"/>
    <w:rsid w:val="002104B4"/>
    <w:rsid w:val="002131F9"/>
    <w:rsid w:val="00213A98"/>
    <w:rsid w:val="0021576A"/>
    <w:rsid w:val="00216C15"/>
    <w:rsid w:val="002204A6"/>
    <w:rsid w:val="002211C5"/>
    <w:rsid w:val="0022303C"/>
    <w:rsid w:val="00224893"/>
    <w:rsid w:val="0022550E"/>
    <w:rsid w:val="0022597D"/>
    <w:rsid w:val="00226242"/>
    <w:rsid w:val="0022693E"/>
    <w:rsid w:val="00230CEE"/>
    <w:rsid w:val="00230F21"/>
    <w:rsid w:val="002315CC"/>
    <w:rsid w:val="002343B3"/>
    <w:rsid w:val="00234FED"/>
    <w:rsid w:val="002357FF"/>
    <w:rsid w:val="00236F6E"/>
    <w:rsid w:val="002370F6"/>
    <w:rsid w:val="002406C1"/>
    <w:rsid w:val="002413A5"/>
    <w:rsid w:val="002416ED"/>
    <w:rsid w:val="00241805"/>
    <w:rsid w:val="00241A5B"/>
    <w:rsid w:val="00241E7C"/>
    <w:rsid w:val="00247210"/>
    <w:rsid w:val="002478B1"/>
    <w:rsid w:val="002539CB"/>
    <w:rsid w:val="00254783"/>
    <w:rsid w:val="00254CA0"/>
    <w:rsid w:val="002562A7"/>
    <w:rsid w:val="00256CB4"/>
    <w:rsid w:val="002573E8"/>
    <w:rsid w:val="00257CA9"/>
    <w:rsid w:val="0026082B"/>
    <w:rsid w:val="00260955"/>
    <w:rsid w:val="00260971"/>
    <w:rsid w:val="00261234"/>
    <w:rsid w:val="0026284D"/>
    <w:rsid w:val="0026304C"/>
    <w:rsid w:val="002632B4"/>
    <w:rsid w:val="00263407"/>
    <w:rsid w:val="0026583E"/>
    <w:rsid w:val="00265DA1"/>
    <w:rsid w:val="0026610A"/>
    <w:rsid w:val="002661BE"/>
    <w:rsid w:val="002706DA"/>
    <w:rsid w:val="00270CB8"/>
    <w:rsid w:val="002720A4"/>
    <w:rsid w:val="00272856"/>
    <w:rsid w:val="002736BE"/>
    <w:rsid w:val="00276079"/>
    <w:rsid w:val="0028396E"/>
    <w:rsid w:val="00284E2B"/>
    <w:rsid w:val="0028584C"/>
    <w:rsid w:val="00286881"/>
    <w:rsid w:val="00290323"/>
    <w:rsid w:val="00292CD2"/>
    <w:rsid w:val="00292F5A"/>
    <w:rsid w:val="00293CCA"/>
    <w:rsid w:val="00294304"/>
    <w:rsid w:val="0029484E"/>
    <w:rsid w:val="002954CF"/>
    <w:rsid w:val="002A02C8"/>
    <w:rsid w:val="002A2042"/>
    <w:rsid w:val="002A498D"/>
    <w:rsid w:val="002A506B"/>
    <w:rsid w:val="002A6603"/>
    <w:rsid w:val="002A6A92"/>
    <w:rsid w:val="002A7F15"/>
    <w:rsid w:val="002B11EF"/>
    <w:rsid w:val="002B13F9"/>
    <w:rsid w:val="002B1DE7"/>
    <w:rsid w:val="002B332B"/>
    <w:rsid w:val="002B3A6A"/>
    <w:rsid w:val="002B4163"/>
    <w:rsid w:val="002B498C"/>
    <w:rsid w:val="002B5A7E"/>
    <w:rsid w:val="002B61A6"/>
    <w:rsid w:val="002B77B2"/>
    <w:rsid w:val="002B7A45"/>
    <w:rsid w:val="002C1252"/>
    <w:rsid w:val="002C31D3"/>
    <w:rsid w:val="002C4815"/>
    <w:rsid w:val="002C4EBB"/>
    <w:rsid w:val="002C5586"/>
    <w:rsid w:val="002C5AA2"/>
    <w:rsid w:val="002C76F4"/>
    <w:rsid w:val="002D0D69"/>
    <w:rsid w:val="002D11C5"/>
    <w:rsid w:val="002D12E7"/>
    <w:rsid w:val="002D2262"/>
    <w:rsid w:val="002D2F95"/>
    <w:rsid w:val="002D3F50"/>
    <w:rsid w:val="002D46A2"/>
    <w:rsid w:val="002D58BC"/>
    <w:rsid w:val="002D69B7"/>
    <w:rsid w:val="002E0CF8"/>
    <w:rsid w:val="002E111E"/>
    <w:rsid w:val="002E3D9D"/>
    <w:rsid w:val="002E542E"/>
    <w:rsid w:val="002E5905"/>
    <w:rsid w:val="002E635D"/>
    <w:rsid w:val="002E689E"/>
    <w:rsid w:val="002E6995"/>
    <w:rsid w:val="002E7700"/>
    <w:rsid w:val="002E77AF"/>
    <w:rsid w:val="002F0DE7"/>
    <w:rsid w:val="002F2B3C"/>
    <w:rsid w:val="002F3DC2"/>
    <w:rsid w:val="002F4436"/>
    <w:rsid w:val="00302610"/>
    <w:rsid w:val="00302BBA"/>
    <w:rsid w:val="0030420A"/>
    <w:rsid w:val="00306079"/>
    <w:rsid w:val="00306930"/>
    <w:rsid w:val="00310390"/>
    <w:rsid w:val="00311F8A"/>
    <w:rsid w:val="0031430B"/>
    <w:rsid w:val="003156DA"/>
    <w:rsid w:val="00315FBE"/>
    <w:rsid w:val="00321656"/>
    <w:rsid w:val="00321804"/>
    <w:rsid w:val="00321B4A"/>
    <w:rsid w:val="00324B3E"/>
    <w:rsid w:val="00327EEE"/>
    <w:rsid w:val="00331880"/>
    <w:rsid w:val="00332B1F"/>
    <w:rsid w:val="00334C11"/>
    <w:rsid w:val="00334E10"/>
    <w:rsid w:val="00335F82"/>
    <w:rsid w:val="003362DE"/>
    <w:rsid w:val="00336BB9"/>
    <w:rsid w:val="003401C5"/>
    <w:rsid w:val="00341948"/>
    <w:rsid w:val="003423BC"/>
    <w:rsid w:val="003443C6"/>
    <w:rsid w:val="00344B75"/>
    <w:rsid w:val="003455F1"/>
    <w:rsid w:val="003457CC"/>
    <w:rsid w:val="00345DD8"/>
    <w:rsid w:val="003474D4"/>
    <w:rsid w:val="003502B4"/>
    <w:rsid w:val="003541E8"/>
    <w:rsid w:val="00356A57"/>
    <w:rsid w:val="00357B25"/>
    <w:rsid w:val="00361AB0"/>
    <w:rsid w:val="00362ED0"/>
    <w:rsid w:val="00363C49"/>
    <w:rsid w:val="00364CC2"/>
    <w:rsid w:val="003657B5"/>
    <w:rsid w:val="0036605E"/>
    <w:rsid w:val="00366265"/>
    <w:rsid w:val="00367AA3"/>
    <w:rsid w:val="00371AB8"/>
    <w:rsid w:val="00372011"/>
    <w:rsid w:val="003726A4"/>
    <w:rsid w:val="00374C7D"/>
    <w:rsid w:val="00376567"/>
    <w:rsid w:val="00380258"/>
    <w:rsid w:val="00381DC2"/>
    <w:rsid w:val="00385AD3"/>
    <w:rsid w:val="00386FC1"/>
    <w:rsid w:val="00387601"/>
    <w:rsid w:val="00393959"/>
    <w:rsid w:val="00393A71"/>
    <w:rsid w:val="0039435E"/>
    <w:rsid w:val="00394386"/>
    <w:rsid w:val="00394532"/>
    <w:rsid w:val="00394B71"/>
    <w:rsid w:val="003952D2"/>
    <w:rsid w:val="0039570F"/>
    <w:rsid w:val="00395943"/>
    <w:rsid w:val="00397F8E"/>
    <w:rsid w:val="003A2131"/>
    <w:rsid w:val="003A29B0"/>
    <w:rsid w:val="003A2AFD"/>
    <w:rsid w:val="003A30EE"/>
    <w:rsid w:val="003A63D2"/>
    <w:rsid w:val="003B0506"/>
    <w:rsid w:val="003B1203"/>
    <w:rsid w:val="003B3B00"/>
    <w:rsid w:val="003B5149"/>
    <w:rsid w:val="003B6027"/>
    <w:rsid w:val="003B68C5"/>
    <w:rsid w:val="003B6B8D"/>
    <w:rsid w:val="003C157D"/>
    <w:rsid w:val="003C2D99"/>
    <w:rsid w:val="003C3F14"/>
    <w:rsid w:val="003C5708"/>
    <w:rsid w:val="003C6022"/>
    <w:rsid w:val="003C76B5"/>
    <w:rsid w:val="003D0195"/>
    <w:rsid w:val="003D10B2"/>
    <w:rsid w:val="003D187F"/>
    <w:rsid w:val="003D2183"/>
    <w:rsid w:val="003D3874"/>
    <w:rsid w:val="003D413C"/>
    <w:rsid w:val="003D4989"/>
    <w:rsid w:val="003D55A1"/>
    <w:rsid w:val="003D62A6"/>
    <w:rsid w:val="003D7D4D"/>
    <w:rsid w:val="003D7DDA"/>
    <w:rsid w:val="003E0231"/>
    <w:rsid w:val="003E1BF0"/>
    <w:rsid w:val="003E29A7"/>
    <w:rsid w:val="003E3C28"/>
    <w:rsid w:val="003E4D76"/>
    <w:rsid w:val="003E6EC3"/>
    <w:rsid w:val="003F2866"/>
    <w:rsid w:val="003F547C"/>
    <w:rsid w:val="003F5D3C"/>
    <w:rsid w:val="003F6BF9"/>
    <w:rsid w:val="00400A75"/>
    <w:rsid w:val="00401360"/>
    <w:rsid w:val="00403F74"/>
    <w:rsid w:val="00404287"/>
    <w:rsid w:val="00406435"/>
    <w:rsid w:val="004064ED"/>
    <w:rsid w:val="00406603"/>
    <w:rsid w:val="0041019B"/>
    <w:rsid w:val="00413854"/>
    <w:rsid w:val="00413915"/>
    <w:rsid w:val="00414937"/>
    <w:rsid w:val="00414947"/>
    <w:rsid w:val="004157DE"/>
    <w:rsid w:val="00415F72"/>
    <w:rsid w:val="00416C03"/>
    <w:rsid w:val="00416FA0"/>
    <w:rsid w:val="0042021A"/>
    <w:rsid w:val="0042091D"/>
    <w:rsid w:val="004209DB"/>
    <w:rsid w:val="00420C46"/>
    <w:rsid w:val="004222A0"/>
    <w:rsid w:val="00422D82"/>
    <w:rsid w:val="00424279"/>
    <w:rsid w:val="004313A6"/>
    <w:rsid w:val="004322C7"/>
    <w:rsid w:val="004323B8"/>
    <w:rsid w:val="00432F62"/>
    <w:rsid w:val="00435BD4"/>
    <w:rsid w:val="00435D85"/>
    <w:rsid w:val="004363E7"/>
    <w:rsid w:val="00440A8A"/>
    <w:rsid w:val="00440C49"/>
    <w:rsid w:val="00440DE5"/>
    <w:rsid w:val="0044205C"/>
    <w:rsid w:val="00442978"/>
    <w:rsid w:val="00442EE8"/>
    <w:rsid w:val="00443315"/>
    <w:rsid w:val="00444AE5"/>
    <w:rsid w:val="00445B34"/>
    <w:rsid w:val="00445E64"/>
    <w:rsid w:val="00446218"/>
    <w:rsid w:val="00446FBE"/>
    <w:rsid w:val="00447A8D"/>
    <w:rsid w:val="0045284C"/>
    <w:rsid w:val="00453066"/>
    <w:rsid w:val="004532A0"/>
    <w:rsid w:val="00454556"/>
    <w:rsid w:val="00455BDD"/>
    <w:rsid w:val="004566D6"/>
    <w:rsid w:val="00460A1E"/>
    <w:rsid w:val="004658DD"/>
    <w:rsid w:val="00467323"/>
    <w:rsid w:val="00467E93"/>
    <w:rsid w:val="00470906"/>
    <w:rsid w:val="00470B28"/>
    <w:rsid w:val="004714A7"/>
    <w:rsid w:val="004722DB"/>
    <w:rsid w:val="00474222"/>
    <w:rsid w:val="00476D00"/>
    <w:rsid w:val="00477FCD"/>
    <w:rsid w:val="00480B9E"/>
    <w:rsid w:val="00480F3D"/>
    <w:rsid w:val="00483CAD"/>
    <w:rsid w:val="00487129"/>
    <w:rsid w:val="0049170A"/>
    <w:rsid w:val="00493917"/>
    <w:rsid w:val="00493D61"/>
    <w:rsid w:val="00497305"/>
    <w:rsid w:val="004A1588"/>
    <w:rsid w:val="004A1662"/>
    <w:rsid w:val="004A1695"/>
    <w:rsid w:val="004A19E0"/>
    <w:rsid w:val="004A1F8E"/>
    <w:rsid w:val="004A2C11"/>
    <w:rsid w:val="004A3193"/>
    <w:rsid w:val="004A45BB"/>
    <w:rsid w:val="004A55AA"/>
    <w:rsid w:val="004B0E84"/>
    <w:rsid w:val="004B2E60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5CD"/>
    <w:rsid w:val="004C5F66"/>
    <w:rsid w:val="004C6F10"/>
    <w:rsid w:val="004C7CE3"/>
    <w:rsid w:val="004D1398"/>
    <w:rsid w:val="004D3BCB"/>
    <w:rsid w:val="004D4B98"/>
    <w:rsid w:val="004D4ED6"/>
    <w:rsid w:val="004D5307"/>
    <w:rsid w:val="004E3876"/>
    <w:rsid w:val="004E45CF"/>
    <w:rsid w:val="004E4889"/>
    <w:rsid w:val="004E5298"/>
    <w:rsid w:val="004E5BA3"/>
    <w:rsid w:val="004E72BE"/>
    <w:rsid w:val="004F25CF"/>
    <w:rsid w:val="004F2830"/>
    <w:rsid w:val="004F3FFE"/>
    <w:rsid w:val="004F5DA5"/>
    <w:rsid w:val="004F6622"/>
    <w:rsid w:val="004F66BC"/>
    <w:rsid w:val="004F7945"/>
    <w:rsid w:val="00501BE8"/>
    <w:rsid w:val="005024AE"/>
    <w:rsid w:val="005046E2"/>
    <w:rsid w:val="00504B06"/>
    <w:rsid w:val="0050503B"/>
    <w:rsid w:val="005070B8"/>
    <w:rsid w:val="0050742B"/>
    <w:rsid w:val="00507CBF"/>
    <w:rsid w:val="00510099"/>
    <w:rsid w:val="00510FE6"/>
    <w:rsid w:val="005117B3"/>
    <w:rsid w:val="00511C5A"/>
    <w:rsid w:val="0051474C"/>
    <w:rsid w:val="005147E2"/>
    <w:rsid w:val="00514E69"/>
    <w:rsid w:val="00514E83"/>
    <w:rsid w:val="00515113"/>
    <w:rsid w:val="0051624C"/>
    <w:rsid w:val="00516257"/>
    <w:rsid w:val="00517519"/>
    <w:rsid w:val="00517C8F"/>
    <w:rsid w:val="00517EB5"/>
    <w:rsid w:val="00520502"/>
    <w:rsid w:val="00520D31"/>
    <w:rsid w:val="00524AB2"/>
    <w:rsid w:val="00526936"/>
    <w:rsid w:val="00530BBD"/>
    <w:rsid w:val="00530E5C"/>
    <w:rsid w:val="0053245F"/>
    <w:rsid w:val="00534A3A"/>
    <w:rsid w:val="00535AA5"/>
    <w:rsid w:val="00535E89"/>
    <w:rsid w:val="00537101"/>
    <w:rsid w:val="0053747F"/>
    <w:rsid w:val="00541C44"/>
    <w:rsid w:val="005434AE"/>
    <w:rsid w:val="0054396E"/>
    <w:rsid w:val="00545000"/>
    <w:rsid w:val="0054675D"/>
    <w:rsid w:val="00546FE0"/>
    <w:rsid w:val="00547AD1"/>
    <w:rsid w:val="0055050D"/>
    <w:rsid w:val="00551D42"/>
    <w:rsid w:val="00553BBA"/>
    <w:rsid w:val="00553E69"/>
    <w:rsid w:val="00554637"/>
    <w:rsid w:val="00555B1F"/>
    <w:rsid w:val="0055691A"/>
    <w:rsid w:val="00556D4B"/>
    <w:rsid w:val="00560687"/>
    <w:rsid w:val="00560C89"/>
    <w:rsid w:val="00560D00"/>
    <w:rsid w:val="005618AE"/>
    <w:rsid w:val="00561DFB"/>
    <w:rsid w:val="005637B2"/>
    <w:rsid w:val="00564C86"/>
    <w:rsid w:val="00565086"/>
    <w:rsid w:val="00565E50"/>
    <w:rsid w:val="00566D12"/>
    <w:rsid w:val="00567333"/>
    <w:rsid w:val="005724D9"/>
    <w:rsid w:val="00573813"/>
    <w:rsid w:val="00573E29"/>
    <w:rsid w:val="0057458F"/>
    <w:rsid w:val="005746C5"/>
    <w:rsid w:val="00574AE6"/>
    <w:rsid w:val="00575796"/>
    <w:rsid w:val="005766BE"/>
    <w:rsid w:val="00576796"/>
    <w:rsid w:val="00577F9F"/>
    <w:rsid w:val="00580791"/>
    <w:rsid w:val="005814BC"/>
    <w:rsid w:val="005818EE"/>
    <w:rsid w:val="00583A51"/>
    <w:rsid w:val="00585E0A"/>
    <w:rsid w:val="005860CD"/>
    <w:rsid w:val="00591FCE"/>
    <w:rsid w:val="00592331"/>
    <w:rsid w:val="00593F46"/>
    <w:rsid w:val="00595AF5"/>
    <w:rsid w:val="00597BBB"/>
    <w:rsid w:val="005A24E5"/>
    <w:rsid w:val="005A304A"/>
    <w:rsid w:val="005A4762"/>
    <w:rsid w:val="005A49DE"/>
    <w:rsid w:val="005A5143"/>
    <w:rsid w:val="005A5951"/>
    <w:rsid w:val="005A777E"/>
    <w:rsid w:val="005B065F"/>
    <w:rsid w:val="005B10DE"/>
    <w:rsid w:val="005B14E2"/>
    <w:rsid w:val="005B3D84"/>
    <w:rsid w:val="005B4198"/>
    <w:rsid w:val="005B4EF4"/>
    <w:rsid w:val="005B608B"/>
    <w:rsid w:val="005B6E71"/>
    <w:rsid w:val="005B7C2A"/>
    <w:rsid w:val="005C1370"/>
    <w:rsid w:val="005C5012"/>
    <w:rsid w:val="005C509C"/>
    <w:rsid w:val="005C6485"/>
    <w:rsid w:val="005C695A"/>
    <w:rsid w:val="005D03D2"/>
    <w:rsid w:val="005D3133"/>
    <w:rsid w:val="005D4674"/>
    <w:rsid w:val="005D5097"/>
    <w:rsid w:val="005D77FB"/>
    <w:rsid w:val="005D7CF5"/>
    <w:rsid w:val="005E067C"/>
    <w:rsid w:val="005E13D8"/>
    <w:rsid w:val="005E189B"/>
    <w:rsid w:val="005E25BF"/>
    <w:rsid w:val="005E4812"/>
    <w:rsid w:val="005E5A41"/>
    <w:rsid w:val="005F03CA"/>
    <w:rsid w:val="005F079D"/>
    <w:rsid w:val="005F4F17"/>
    <w:rsid w:val="005F518E"/>
    <w:rsid w:val="005F54B4"/>
    <w:rsid w:val="00600F37"/>
    <w:rsid w:val="00602326"/>
    <w:rsid w:val="006031C1"/>
    <w:rsid w:val="006041D3"/>
    <w:rsid w:val="006045EE"/>
    <w:rsid w:val="00604F3D"/>
    <w:rsid w:val="00605711"/>
    <w:rsid w:val="00606357"/>
    <w:rsid w:val="00607FDF"/>
    <w:rsid w:val="00610F87"/>
    <w:rsid w:val="00611285"/>
    <w:rsid w:val="00612EC2"/>
    <w:rsid w:val="00613F4D"/>
    <w:rsid w:val="00615B1D"/>
    <w:rsid w:val="00617672"/>
    <w:rsid w:val="00617B63"/>
    <w:rsid w:val="006218D5"/>
    <w:rsid w:val="00624004"/>
    <w:rsid w:val="00624370"/>
    <w:rsid w:val="006247EF"/>
    <w:rsid w:val="00624A18"/>
    <w:rsid w:val="00630955"/>
    <w:rsid w:val="00630EA3"/>
    <w:rsid w:val="00634723"/>
    <w:rsid w:val="006365C0"/>
    <w:rsid w:val="00636EC2"/>
    <w:rsid w:val="00637324"/>
    <w:rsid w:val="0063788C"/>
    <w:rsid w:val="006411B1"/>
    <w:rsid w:val="006433F8"/>
    <w:rsid w:val="0064447C"/>
    <w:rsid w:val="0064627D"/>
    <w:rsid w:val="0064634E"/>
    <w:rsid w:val="0064689B"/>
    <w:rsid w:val="00646B85"/>
    <w:rsid w:val="0064704B"/>
    <w:rsid w:val="006508B0"/>
    <w:rsid w:val="00651861"/>
    <w:rsid w:val="00652471"/>
    <w:rsid w:val="006529A9"/>
    <w:rsid w:val="00653B58"/>
    <w:rsid w:val="0065476B"/>
    <w:rsid w:val="00654BDE"/>
    <w:rsid w:val="00656722"/>
    <w:rsid w:val="006568E0"/>
    <w:rsid w:val="00656EED"/>
    <w:rsid w:val="00657F75"/>
    <w:rsid w:val="00657F8A"/>
    <w:rsid w:val="00660690"/>
    <w:rsid w:val="00661760"/>
    <w:rsid w:val="00661AB7"/>
    <w:rsid w:val="00661B71"/>
    <w:rsid w:val="006639CC"/>
    <w:rsid w:val="00664D9B"/>
    <w:rsid w:val="0066572B"/>
    <w:rsid w:val="00666223"/>
    <w:rsid w:val="00667BB7"/>
    <w:rsid w:val="00670989"/>
    <w:rsid w:val="00671EAF"/>
    <w:rsid w:val="006723F1"/>
    <w:rsid w:val="00673F65"/>
    <w:rsid w:val="006741B8"/>
    <w:rsid w:val="00675E97"/>
    <w:rsid w:val="00680C87"/>
    <w:rsid w:val="006834D9"/>
    <w:rsid w:val="00683A92"/>
    <w:rsid w:val="00684749"/>
    <w:rsid w:val="006865B4"/>
    <w:rsid w:val="0068698D"/>
    <w:rsid w:val="00687663"/>
    <w:rsid w:val="006933B3"/>
    <w:rsid w:val="0069346B"/>
    <w:rsid w:val="00693CF2"/>
    <w:rsid w:val="00694935"/>
    <w:rsid w:val="00695275"/>
    <w:rsid w:val="0069559F"/>
    <w:rsid w:val="006955F5"/>
    <w:rsid w:val="00696D49"/>
    <w:rsid w:val="00697609"/>
    <w:rsid w:val="006979E5"/>
    <w:rsid w:val="006A0C35"/>
    <w:rsid w:val="006A1939"/>
    <w:rsid w:val="006A1C9C"/>
    <w:rsid w:val="006A1E91"/>
    <w:rsid w:val="006A2D41"/>
    <w:rsid w:val="006A375C"/>
    <w:rsid w:val="006A3928"/>
    <w:rsid w:val="006A3B74"/>
    <w:rsid w:val="006A6CCA"/>
    <w:rsid w:val="006B0737"/>
    <w:rsid w:val="006B0D49"/>
    <w:rsid w:val="006B1045"/>
    <w:rsid w:val="006B34EC"/>
    <w:rsid w:val="006B3543"/>
    <w:rsid w:val="006B3C58"/>
    <w:rsid w:val="006B3EC4"/>
    <w:rsid w:val="006B46FE"/>
    <w:rsid w:val="006B511F"/>
    <w:rsid w:val="006B6107"/>
    <w:rsid w:val="006B6931"/>
    <w:rsid w:val="006B6D49"/>
    <w:rsid w:val="006C2405"/>
    <w:rsid w:val="006C3B90"/>
    <w:rsid w:val="006C45ED"/>
    <w:rsid w:val="006C753B"/>
    <w:rsid w:val="006C7DF6"/>
    <w:rsid w:val="006D36A7"/>
    <w:rsid w:val="006D3A28"/>
    <w:rsid w:val="006D53E4"/>
    <w:rsid w:val="006D7D38"/>
    <w:rsid w:val="006E0DE8"/>
    <w:rsid w:val="006E4231"/>
    <w:rsid w:val="006E4856"/>
    <w:rsid w:val="006E5830"/>
    <w:rsid w:val="006E5CF1"/>
    <w:rsid w:val="006E5F25"/>
    <w:rsid w:val="006E6133"/>
    <w:rsid w:val="006E7301"/>
    <w:rsid w:val="006F14C7"/>
    <w:rsid w:val="006F15AD"/>
    <w:rsid w:val="006F1F36"/>
    <w:rsid w:val="006F2AE7"/>
    <w:rsid w:val="006F549D"/>
    <w:rsid w:val="0070096C"/>
    <w:rsid w:val="007015D3"/>
    <w:rsid w:val="0070236B"/>
    <w:rsid w:val="00702557"/>
    <w:rsid w:val="00703144"/>
    <w:rsid w:val="00705572"/>
    <w:rsid w:val="0070668B"/>
    <w:rsid w:val="00707FBB"/>
    <w:rsid w:val="007107BC"/>
    <w:rsid w:val="007113E1"/>
    <w:rsid w:val="00711F54"/>
    <w:rsid w:val="00712D24"/>
    <w:rsid w:val="007142AE"/>
    <w:rsid w:val="0071481A"/>
    <w:rsid w:val="007157A8"/>
    <w:rsid w:val="00716A58"/>
    <w:rsid w:val="00720698"/>
    <w:rsid w:val="007211D8"/>
    <w:rsid w:val="00721345"/>
    <w:rsid w:val="00722435"/>
    <w:rsid w:val="007243DC"/>
    <w:rsid w:val="007243EA"/>
    <w:rsid w:val="00724735"/>
    <w:rsid w:val="0072475C"/>
    <w:rsid w:val="00724C63"/>
    <w:rsid w:val="00725FF7"/>
    <w:rsid w:val="0072637D"/>
    <w:rsid w:val="00730A99"/>
    <w:rsid w:val="0073245D"/>
    <w:rsid w:val="00732FA6"/>
    <w:rsid w:val="00736DD7"/>
    <w:rsid w:val="007371D6"/>
    <w:rsid w:val="00737FE4"/>
    <w:rsid w:val="0074074B"/>
    <w:rsid w:val="00742862"/>
    <w:rsid w:val="00742D6C"/>
    <w:rsid w:val="0074617A"/>
    <w:rsid w:val="00746FB7"/>
    <w:rsid w:val="007473F9"/>
    <w:rsid w:val="00750208"/>
    <w:rsid w:val="00750335"/>
    <w:rsid w:val="00753572"/>
    <w:rsid w:val="00753581"/>
    <w:rsid w:val="00753F36"/>
    <w:rsid w:val="007543FA"/>
    <w:rsid w:val="00755B24"/>
    <w:rsid w:val="00756253"/>
    <w:rsid w:val="007562DC"/>
    <w:rsid w:val="0075747B"/>
    <w:rsid w:val="007576D2"/>
    <w:rsid w:val="00762899"/>
    <w:rsid w:val="007629F9"/>
    <w:rsid w:val="007647B7"/>
    <w:rsid w:val="00764B38"/>
    <w:rsid w:val="00765324"/>
    <w:rsid w:val="00766D42"/>
    <w:rsid w:val="007670D7"/>
    <w:rsid w:val="00770649"/>
    <w:rsid w:val="00771892"/>
    <w:rsid w:val="00772941"/>
    <w:rsid w:val="0077418C"/>
    <w:rsid w:val="0078088E"/>
    <w:rsid w:val="00780CAB"/>
    <w:rsid w:val="0078208F"/>
    <w:rsid w:val="0078484C"/>
    <w:rsid w:val="0078496B"/>
    <w:rsid w:val="00787D19"/>
    <w:rsid w:val="00790B3B"/>
    <w:rsid w:val="007910D3"/>
    <w:rsid w:val="007910F6"/>
    <w:rsid w:val="00795280"/>
    <w:rsid w:val="007969AE"/>
    <w:rsid w:val="00796DE5"/>
    <w:rsid w:val="007A0831"/>
    <w:rsid w:val="007A590B"/>
    <w:rsid w:val="007A6AF5"/>
    <w:rsid w:val="007B0E94"/>
    <w:rsid w:val="007B17D4"/>
    <w:rsid w:val="007B276B"/>
    <w:rsid w:val="007B5666"/>
    <w:rsid w:val="007B65F1"/>
    <w:rsid w:val="007B6DB8"/>
    <w:rsid w:val="007C0089"/>
    <w:rsid w:val="007C09EC"/>
    <w:rsid w:val="007C1A7A"/>
    <w:rsid w:val="007C5424"/>
    <w:rsid w:val="007C5D67"/>
    <w:rsid w:val="007C60B4"/>
    <w:rsid w:val="007D1406"/>
    <w:rsid w:val="007D56EE"/>
    <w:rsid w:val="007E02E6"/>
    <w:rsid w:val="007E2F0D"/>
    <w:rsid w:val="007E54FC"/>
    <w:rsid w:val="007F027A"/>
    <w:rsid w:val="007F0DAE"/>
    <w:rsid w:val="007F1001"/>
    <w:rsid w:val="007F100E"/>
    <w:rsid w:val="007F37DD"/>
    <w:rsid w:val="007F3A16"/>
    <w:rsid w:val="007F3D61"/>
    <w:rsid w:val="007F4284"/>
    <w:rsid w:val="007F438F"/>
    <w:rsid w:val="007F48BF"/>
    <w:rsid w:val="007F7C43"/>
    <w:rsid w:val="007F7E21"/>
    <w:rsid w:val="00802397"/>
    <w:rsid w:val="00802712"/>
    <w:rsid w:val="00802813"/>
    <w:rsid w:val="00804513"/>
    <w:rsid w:val="00804E8B"/>
    <w:rsid w:val="008058CB"/>
    <w:rsid w:val="008072BF"/>
    <w:rsid w:val="00810C03"/>
    <w:rsid w:val="00811D92"/>
    <w:rsid w:val="008141A9"/>
    <w:rsid w:val="00817935"/>
    <w:rsid w:val="008214B1"/>
    <w:rsid w:val="00821F28"/>
    <w:rsid w:val="00824950"/>
    <w:rsid w:val="00824C04"/>
    <w:rsid w:val="00830160"/>
    <w:rsid w:val="00830A76"/>
    <w:rsid w:val="00831807"/>
    <w:rsid w:val="00831BB8"/>
    <w:rsid w:val="00831CAD"/>
    <w:rsid w:val="00831D58"/>
    <w:rsid w:val="00833A79"/>
    <w:rsid w:val="00834708"/>
    <w:rsid w:val="008351E2"/>
    <w:rsid w:val="008356F3"/>
    <w:rsid w:val="00836D46"/>
    <w:rsid w:val="00837188"/>
    <w:rsid w:val="00837BA3"/>
    <w:rsid w:val="00841F61"/>
    <w:rsid w:val="0084250C"/>
    <w:rsid w:val="008425C5"/>
    <w:rsid w:val="00842EC3"/>
    <w:rsid w:val="00843AD4"/>
    <w:rsid w:val="008441F9"/>
    <w:rsid w:val="008448A0"/>
    <w:rsid w:val="008451B0"/>
    <w:rsid w:val="00845666"/>
    <w:rsid w:val="00846762"/>
    <w:rsid w:val="00847D0C"/>
    <w:rsid w:val="00850809"/>
    <w:rsid w:val="0085097F"/>
    <w:rsid w:val="00850E1E"/>
    <w:rsid w:val="00850FDF"/>
    <w:rsid w:val="0085154F"/>
    <w:rsid w:val="00851740"/>
    <w:rsid w:val="00853A4E"/>
    <w:rsid w:val="008556A0"/>
    <w:rsid w:val="00855835"/>
    <w:rsid w:val="008570ED"/>
    <w:rsid w:val="008573F2"/>
    <w:rsid w:val="00857B7F"/>
    <w:rsid w:val="00857BFD"/>
    <w:rsid w:val="00857DB3"/>
    <w:rsid w:val="00860FE6"/>
    <w:rsid w:val="008617D8"/>
    <w:rsid w:val="00863E7A"/>
    <w:rsid w:val="00865326"/>
    <w:rsid w:val="008660BC"/>
    <w:rsid w:val="00866751"/>
    <w:rsid w:val="008710F2"/>
    <w:rsid w:val="0087114E"/>
    <w:rsid w:val="00871D04"/>
    <w:rsid w:val="00873F26"/>
    <w:rsid w:val="00874A71"/>
    <w:rsid w:val="00874B9A"/>
    <w:rsid w:val="008762C5"/>
    <w:rsid w:val="008767D4"/>
    <w:rsid w:val="00877195"/>
    <w:rsid w:val="0087743F"/>
    <w:rsid w:val="008775E2"/>
    <w:rsid w:val="008809E2"/>
    <w:rsid w:val="00883904"/>
    <w:rsid w:val="00883A29"/>
    <w:rsid w:val="00884DFC"/>
    <w:rsid w:val="0088502F"/>
    <w:rsid w:val="00885E8B"/>
    <w:rsid w:val="00891745"/>
    <w:rsid w:val="0089221D"/>
    <w:rsid w:val="00892DB7"/>
    <w:rsid w:val="00896640"/>
    <w:rsid w:val="008A21DC"/>
    <w:rsid w:val="008A394D"/>
    <w:rsid w:val="008A6EDC"/>
    <w:rsid w:val="008A76ED"/>
    <w:rsid w:val="008A79B5"/>
    <w:rsid w:val="008A7C9C"/>
    <w:rsid w:val="008B01C2"/>
    <w:rsid w:val="008B03A9"/>
    <w:rsid w:val="008B1E87"/>
    <w:rsid w:val="008B3CD8"/>
    <w:rsid w:val="008B4510"/>
    <w:rsid w:val="008B4747"/>
    <w:rsid w:val="008B5692"/>
    <w:rsid w:val="008B5738"/>
    <w:rsid w:val="008B6F85"/>
    <w:rsid w:val="008B789D"/>
    <w:rsid w:val="008B78CA"/>
    <w:rsid w:val="008C7023"/>
    <w:rsid w:val="008D283D"/>
    <w:rsid w:val="008D3B4A"/>
    <w:rsid w:val="008D50E2"/>
    <w:rsid w:val="008D6306"/>
    <w:rsid w:val="008D7A76"/>
    <w:rsid w:val="008E2059"/>
    <w:rsid w:val="008E600F"/>
    <w:rsid w:val="008E66F1"/>
    <w:rsid w:val="008E7D49"/>
    <w:rsid w:val="008F521F"/>
    <w:rsid w:val="008F59BA"/>
    <w:rsid w:val="008F64C4"/>
    <w:rsid w:val="008F6855"/>
    <w:rsid w:val="008F6EA9"/>
    <w:rsid w:val="008F78D8"/>
    <w:rsid w:val="00902F3F"/>
    <w:rsid w:val="00902FE7"/>
    <w:rsid w:val="00903D2D"/>
    <w:rsid w:val="0090486C"/>
    <w:rsid w:val="009065BE"/>
    <w:rsid w:val="009065ED"/>
    <w:rsid w:val="00907355"/>
    <w:rsid w:val="009124A5"/>
    <w:rsid w:val="009147E2"/>
    <w:rsid w:val="00915F20"/>
    <w:rsid w:val="00917A55"/>
    <w:rsid w:val="00920695"/>
    <w:rsid w:val="00920765"/>
    <w:rsid w:val="009237D0"/>
    <w:rsid w:val="00924903"/>
    <w:rsid w:val="00925CB5"/>
    <w:rsid w:val="009330D9"/>
    <w:rsid w:val="00933854"/>
    <w:rsid w:val="0093473A"/>
    <w:rsid w:val="00936024"/>
    <w:rsid w:val="009406F9"/>
    <w:rsid w:val="00940C71"/>
    <w:rsid w:val="009414E8"/>
    <w:rsid w:val="00941D47"/>
    <w:rsid w:val="00944004"/>
    <w:rsid w:val="00944386"/>
    <w:rsid w:val="00944503"/>
    <w:rsid w:val="0094460C"/>
    <w:rsid w:val="009448E6"/>
    <w:rsid w:val="009455D0"/>
    <w:rsid w:val="00946AE3"/>
    <w:rsid w:val="00950E72"/>
    <w:rsid w:val="00951053"/>
    <w:rsid w:val="0095113B"/>
    <w:rsid w:val="009512DB"/>
    <w:rsid w:val="009514D0"/>
    <w:rsid w:val="00951567"/>
    <w:rsid w:val="00952203"/>
    <w:rsid w:val="0095358C"/>
    <w:rsid w:val="00953A24"/>
    <w:rsid w:val="00954788"/>
    <w:rsid w:val="00955950"/>
    <w:rsid w:val="00957275"/>
    <w:rsid w:val="00960D18"/>
    <w:rsid w:val="00960EAE"/>
    <w:rsid w:val="00961225"/>
    <w:rsid w:val="00961C8E"/>
    <w:rsid w:val="0096244D"/>
    <w:rsid w:val="009627E0"/>
    <w:rsid w:val="009632F9"/>
    <w:rsid w:val="009637D4"/>
    <w:rsid w:val="00964E00"/>
    <w:rsid w:val="0096689D"/>
    <w:rsid w:val="00970067"/>
    <w:rsid w:val="00970735"/>
    <w:rsid w:val="009725C2"/>
    <w:rsid w:val="009733E6"/>
    <w:rsid w:val="00974741"/>
    <w:rsid w:val="009751E9"/>
    <w:rsid w:val="009758BE"/>
    <w:rsid w:val="0097615B"/>
    <w:rsid w:val="00981DC6"/>
    <w:rsid w:val="00982A6E"/>
    <w:rsid w:val="00982AE8"/>
    <w:rsid w:val="00983186"/>
    <w:rsid w:val="0098335D"/>
    <w:rsid w:val="00983D1E"/>
    <w:rsid w:val="0098425E"/>
    <w:rsid w:val="00984937"/>
    <w:rsid w:val="00984D85"/>
    <w:rsid w:val="00985AF1"/>
    <w:rsid w:val="00987648"/>
    <w:rsid w:val="0098792D"/>
    <w:rsid w:val="00990767"/>
    <w:rsid w:val="00993555"/>
    <w:rsid w:val="009952D0"/>
    <w:rsid w:val="00996A52"/>
    <w:rsid w:val="00996AFC"/>
    <w:rsid w:val="00997C6B"/>
    <w:rsid w:val="009A09D7"/>
    <w:rsid w:val="009A47AD"/>
    <w:rsid w:val="009A483F"/>
    <w:rsid w:val="009A54BF"/>
    <w:rsid w:val="009A6817"/>
    <w:rsid w:val="009A751E"/>
    <w:rsid w:val="009B010A"/>
    <w:rsid w:val="009B050F"/>
    <w:rsid w:val="009B139F"/>
    <w:rsid w:val="009B1A0F"/>
    <w:rsid w:val="009B1FB7"/>
    <w:rsid w:val="009B36F8"/>
    <w:rsid w:val="009B44EC"/>
    <w:rsid w:val="009B478E"/>
    <w:rsid w:val="009B4FBC"/>
    <w:rsid w:val="009B52D6"/>
    <w:rsid w:val="009B653C"/>
    <w:rsid w:val="009B7840"/>
    <w:rsid w:val="009B7C82"/>
    <w:rsid w:val="009B7DAB"/>
    <w:rsid w:val="009C1F6A"/>
    <w:rsid w:val="009C2593"/>
    <w:rsid w:val="009C4FAB"/>
    <w:rsid w:val="009C7A72"/>
    <w:rsid w:val="009D18C5"/>
    <w:rsid w:val="009D2AC9"/>
    <w:rsid w:val="009D370E"/>
    <w:rsid w:val="009D3BB0"/>
    <w:rsid w:val="009D3E86"/>
    <w:rsid w:val="009D448E"/>
    <w:rsid w:val="009D5237"/>
    <w:rsid w:val="009D569A"/>
    <w:rsid w:val="009D5F00"/>
    <w:rsid w:val="009D5FC2"/>
    <w:rsid w:val="009D6301"/>
    <w:rsid w:val="009D65B7"/>
    <w:rsid w:val="009D65CB"/>
    <w:rsid w:val="009D780D"/>
    <w:rsid w:val="009D7BBB"/>
    <w:rsid w:val="009E181C"/>
    <w:rsid w:val="009E1CFB"/>
    <w:rsid w:val="009E2F30"/>
    <w:rsid w:val="009E3461"/>
    <w:rsid w:val="009E34D1"/>
    <w:rsid w:val="009E4B79"/>
    <w:rsid w:val="009E4F1D"/>
    <w:rsid w:val="009F0672"/>
    <w:rsid w:val="009F1938"/>
    <w:rsid w:val="009F1D38"/>
    <w:rsid w:val="009F210C"/>
    <w:rsid w:val="009F24CA"/>
    <w:rsid w:val="009F2FED"/>
    <w:rsid w:val="009F4125"/>
    <w:rsid w:val="009F494E"/>
    <w:rsid w:val="009F540C"/>
    <w:rsid w:val="009F66B5"/>
    <w:rsid w:val="009F66D6"/>
    <w:rsid w:val="00A01147"/>
    <w:rsid w:val="00A01191"/>
    <w:rsid w:val="00A02EE9"/>
    <w:rsid w:val="00A0728E"/>
    <w:rsid w:val="00A077EE"/>
    <w:rsid w:val="00A07844"/>
    <w:rsid w:val="00A07B1A"/>
    <w:rsid w:val="00A100C9"/>
    <w:rsid w:val="00A101CB"/>
    <w:rsid w:val="00A11A67"/>
    <w:rsid w:val="00A11F91"/>
    <w:rsid w:val="00A139FB"/>
    <w:rsid w:val="00A15A43"/>
    <w:rsid w:val="00A15E65"/>
    <w:rsid w:val="00A16475"/>
    <w:rsid w:val="00A17787"/>
    <w:rsid w:val="00A201B8"/>
    <w:rsid w:val="00A2193E"/>
    <w:rsid w:val="00A22DAB"/>
    <w:rsid w:val="00A22DCE"/>
    <w:rsid w:val="00A22E20"/>
    <w:rsid w:val="00A241C9"/>
    <w:rsid w:val="00A27098"/>
    <w:rsid w:val="00A304DB"/>
    <w:rsid w:val="00A31308"/>
    <w:rsid w:val="00A3205C"/>
    <w:rsid w:val="00A32366"/>
    <w:rsid w:val="00A32676"/>
    <w:rsid w:val="00A32A90"/>
    <w:rsid w:val="00A34C75"/>
    <w:rsid w:val="00A35F1F"/>
    <w:rsid w:val="00A36AD7"/>
    <w:rsid w:val="00A41173"/>
    <w:rsid w:val="00A41533"/>
    <w:rsid w:val="00A42FDF"/>
    <w:rsid w:val="00A44459"/>
    <w:rsid w:val="00A45E1D"/>
    <w:rsid w:val="00A541B3"/>
    <w:rsid w:val="00A55B1A"/>
    <w:rsid w:val="00A568C4"/>
    <w:rsid w:val="00A569FB"/>
    <w:rsid w:val="00A5762C"/>
    <w:rsid w:val="00A57FCF"/>
    <w:rsid w:val="00A6100C"/>
    <w:rsid w:val="00A613E6"/>
    <w:rsid w:val="00A61BA7"/>
    <w:rsid w:val="00A61D1A"/>
    <w:rsid w:val="00A64638"/>
    <w:rsid w:val="00A67456"/>
    <w:rsid w:val="00A7230B"/>
    <w:rsid w:val="00A729AE"/>
    <w:rsid w:val="00A7424F"/>
    <w:rsid w:val="00A7611F"/>
    <w:rsid w:val="00A765CD"/>
    <w:rsid w:val="00A76A92"/>
    <w:rsid w:val="00A773C3"/>
    <w:rsid w:val="00A774BE"/>
    <w:rsid w:val="00A77896"/>
    <w:rsid w:val="00A8005B"/>
    <w:rsid w:val="00A820E8"/>
    <w:rsid w:val="00A83BEF"/>
    <w:rsid w:val="00A84212"/>
    <w:rsid w:val="00A84DD2"/>
    <w:rsid w:val="00A852CD"/>
    <w:rsid w:val="00A86349"/>
    <w:rsid w:val="00A86C2C"/>
    <w:rsid w:val="00A87F4A"/>
    <w:rsid w:val="00A946B5"/>
    <w:rsid w:val="00AA0A3B"/>
    <w:rsid w:val="00AA0D12"/>
    <w:rsid w:val="00AA16BD"/>
    <w:rsid w:val="00AA274F"/>
    <w:rsid w:val="00AB05DD"/>
    <w:rsid w:val="00AB30DA"/>
    <w:rsid w:val="00AB4808"/>
    <w:rsid w:val="00AB4CDE"/>
    <w:rsid w:val="00AB5F4E"/>
    <w:rsid w:val="00AB7D17"/>
    <w:rsid w:val="00AC063F"/>
    <w:rsid w:val="00AC1027"/>
    <w:rsid w:val="00AC1430"/>
    <w:rsid w:val="00AC1985"/>
    <w:rsid w:val="00AC2E60"/>
    <w:rsid w:val="00AC38AA"/>
    <w:rsid w:val="00AC4D81"/>
    <w:rsid w:val="00AC5781"/>
    <w:rsid w:val="00AC67CC"/>
    <w:rsid w:val="00AC75D2"/>
    <w:rsid w:val="00AD0FA2"/>
    <w:rsid w:val="00AD2CCC"/>
    <w:rsid w:val="00AD2FD9"/>
    <w:rsid w:val="00AD2FE0"/>
    <w:rsid w:val="00AD3996"/>
    <w:rsid w:val="00AD3D1E"/>
    <w:rsid w:val="00AD3E00"/>
    <w:rsid w:val="00AD3EAC"/>
    <w:rsid w:val="00AD511D"/>
    <w:rsid w:val="00AD5814"/>
    <w:rsid w:val="00AD72BA"/>
    <w:rsid w:val="00AD74D9"/>
    <w:rsid w:val="00AE0084"/>
    <w:rsid w:val="00AE0998"/>
    <w:rsid w:val="00AE1611"/>
    <w:rsid w:val="00AE3286"/>
    <w:rsid w:val="00AE4152"/>
    <w:rsid w:val="00AE49B3"/>
    <w:rsid w:val="00AE5362"/>
    <w:rsid w:val="00AE6205"/>
    <w:rsid w:val="00AE771D"/>
    <w:rsid w:val="00AF18B7"/>
    <w:rsid w:val="00AF1F87"/>
    <w:rsid w:val="00AF2174"/>
    <w:rsid w:val="00AF29CC"/>
    <w:rsid w:val="00AF388D"/>
    <w:rsid w:val="00AF390A"/>
    <w:rsid w:val="00AF3B61"/>
    <w:rsid w:val="00AF5C9C"/>
    <w:rsid w:val="00AF6C9B"/>
    <w:rsid w:val="00AF751B"/>
    <w:rsid w:val="00B0017D"/>
    <w:rsid w:val="00B03D38"/>
    <w:rsid w:val="00B05159"/>
    <w:rsid w:val="00B05623"/>
    <w:rsid w:val="00B057E5"/>
    <w:rsid w:val="00B10C56"/>
    <w:rsid w:val="00B12DDC"/>
    <w:rsid w:val="00B12E15"/>
    <w:rsid w:val="00B13BFA"/>
    <w:rsid w:val="00B1607C"/>
    <w:rsid w:val="00B1669F"/>
    <w:rsid w:val="00B1753C"/>
    <w:rsid w:val="00B17920"/>
    <w:rsid w:val="00B21364"/>
    <w:rsid w:val="00B21733"/>
    <w:rsid w:val="00B22E2F"/>
    <w:rsid w:val="00B23278"/>
    <w:rsid w:val="00B24CA2"/>
    <w:rsid w:val="00B25096"/>
    <w:rsid w:val="00B25A2A"/>
    <w:rsid w:val="00B263CB"/>
    <w:rsid w:val="00B26C77"/>
    <w:rsid w:val="00B26EF9"/>
    <w:rsid w:val="00B26FEA"/>
    <w:rsid w:val="00B27CF2"/>
    <w:rsid w:val="00B306E7"/>
    <w:rsid w:val="00B31076"/>
    <w:rsid w:val="00B32537"/>
    <w:rsid w:val="00B32F5A"/>
    <w:rsid w:val="00B33379"/>
    <w:rsid w:val="00B33EAE"/>
    <w:rsid w:val="00B34763"/>
    <w:rsid w:val="00B35744"/>
    <w:rsid w:val="00B35B7A"/>
    <w:rsid w:val="00B35DDF"/>
    <w:rsid w:val="00B37A39"/>
    <w:rsid w:val="00B432E0"/>
    <w:rsid w:val="00B43D6F"/>
    <w:rsid w:val="00B44FE0"/>
    <w:rsid w:val="00B45155"/>
    <w:rsid w:val="00B4653D"/>
    <w:rsid w:val="00B47206"/>
    <w:rsid w:val="00B476FF"/>
    <w:rsid w:val="00B47EFF"/>
    <w:rsid w:val="00B51629"/>
    <w:rsid w:val="00B52453"/>
    <w:rsid w:val="00B53E7C"/>
    <w:rsid w:val="00B552CA"/>
    <w:rsid w:val="00B568D3"/>
    <w:rsid w:val="00B604CA"/>
    <w:rsid w:val="00B60750"/>
    <w:rsid w:val="00B61E5A"/>
    <w:rsid w:val="00B638D2"/>
    <w:rsid w:val="00B63A54"/>
    <w:rsid w:val="00B64938"/>
    <w:rsid w:val="00B64A9D"/>
    <w:rsid w:val="00B669FC"/>
    <w:rsid w:val="00B6785D"/>
    <w:rsid w:val="00B67F5A"/>
    <w:rsid w:val="00B748FF"/>
    <w:rsid w:val="00B752DE"/>
    <w:rsid w:val="00B7598D"/>
    <w:rsid w:val="00B76410"/>
    <w:rsid w:val="00B76774"/>
    <w:rsid w:val="00B82007"/>
    <w:rsid w:val="00B8236A"/>
    <w:rsid w:val="00B825FE"/>
    <w:rsid w:val="00B829A2"/>
    <w:rsid w:val="00B82BC8"/>
    <w:rsid w:val="00B82BF0"/>
    <w:rsid w:val="00B841FF"/>
    <w:rsid w:val="00B85AFC"/>
    <w:rsid w:val="00B878CA"/>
    <w:rsid w:val="00B87D45"/>
    <w:rsid w:val="00B90103"/>
    <w:rsid w:val="00B9178D"/>
    <w:rsid w:val="00B91E8C"/>
    <w:rsid w:val="00B930DB"/>
    <w:rsid w:val="00B93DD4"/>
    <w:rsid w:val="00B93E90"/>
    <w:rsid w:val="00B96DBB"/>
    <w:rsid w:val="00B97014"/>
    <w:rsid w:val="00B97643"/>
    <w:rsid w:val="00BA055F"/>
    <w:rsid w:val="00BA0A03"/>
    <w:rsid w:val="00BA0B66"/>
    <w:rsid w:val="00BA0D0D"/>
    <w:rsid w:val="00BA369F"/>
    <w:rsid w:val="00BA429B"/>
    <w:rsid w:val="00BA42A9"/>
    <w:rsid w:val="00BA4C5B"/>
    <w:rsid w:val="00BA7F51"/>
    <w:rsid w:val="00BB1B78"/>
    <w:rsid w:val="00BB2692"/>
    <w:rsid w:val="00BB2CA3"/>
    <w:rsid w:val="00BB36CE"/>
    <w:rsid w:val="00BB6589"/>
    <w:rsid w:val="00BC0557"/>
    <w:rsid w:val="00BC4899"/>
    <w:rsid w:val="00BC4E90"/>
    <w:rsid w:val="00BC508B"/>
    <w:rsid w:val="00BC62F0"/>
    <w:rsid w:val="00BC796D"/>
    <w:rsid w:val="00BD08CD"/>
    <w:rsid w:val="00BD15CA"/>
    <w:rsid w:val="00BD32FF"/>
    <w:rsid w:val="00BD36CE"/>
    <w:rsid w:val="00BD395F"/>
    <w:rsid w:val="00BD4E0A"/>
    <w:rsid w:val="00BD5415"/>
    <w:rsid w:val="00BD6DD7"/>
    <w:rsid w:val="00BE02D2"/>
    <w:rsid w:val="00BE0AA7"/>
    <w:rsid w:val="00BE3EE4"/>
    <w:rsid w:val="00BE5815"/>
    <w:rsid w:val="00BE654E"/>
    <w:rsid w:val="00BE7DED"/>
    <w:rsid w:val="00BF00AD"/>
    <w:rsid w:val="00BF1EE6"/>
    <w:rsid w:val="00BF20D5"/>
    <w:rsid w:val="00BF3A6C"/>
    <w:rsid w:val="00BF3B21"/>
    <w:rsid w:val="00BF4964"/>
    <w:rsid w:val="00BF6D61"/>
    <w:rsid w:val="00C008C0"/>
    <w:rsid w:val="00C012A3"/>
    <w:rsid w:val="00C0146A"/>
    <w:rsid w:val="00C0218D"/>
    <w:rsid w:val="00C02722"/>
    <w:rsid w:val="00C02953"/>
    <w:rsid w:val="00C03CF9"/>
    <w:rsid w:val="00C03EB9"/>
    <w:rsid w:val="00C04E52"/>
    <w:rsid w:val="00C04F97"/>
    <w:rsid w:val="00C0569B"/>
    <w:rsid w:val="00C05981"/>
    <w:rsid w:val="00C07AA7"/>
    <w:rsid w:val="00C1048F"/>
    <w:rsid w:val="00C12BE5"/>
    <w:rsid w:val="00C12E40"/>
    <w:rsid w:val="00C13164"/>
    <w:rsid w:val="00C13462"/>
    <w:rsid w:val="00C13700"/>
    <w:rsid w:val="00C13AA6"/>
    <w:rsid w:val="00C13F18"/>
    <w:rsid w:val="00C14786"/>
    <w:rsid w:val="00C14B5F"/>
    <w:rsid w:val="00C15B09"/>
    <w:rsid w:val="00C162FE"/>
    <w:rsid w:val="00C16D2E"/>
    <w:rsid w:val="00C178E0"/>
    <w:rsid w:val="00C21078"/>
    <w:rsid w:val="00C221EC"/>
    <w:rsid w:val="00C225DF"/>
    <w:rsid w:val="00C237B9"/>
    <w:rsid w:val="00C25F36"/>
    <w:rsid w:val="00C25FC3"/>
    <w:rsid w:val="00C3054F"/>
    <w:rsid w:val="00C30C7C"/>
    <w:rsid w:val="00C31393"/>
    <w:rsid w:val="00C32F9A"/>
    <w:rsid w:val="00C3367B"/>
    <w:rsid w:val="00C34D67"/>
    <w:rsid w:val="00C35270"/>
    <w:rsid w:val="00C35B3C"/>
    <w:rsid w:val="00C362D3"/>
    <w:rsid w:val="00C36E5E"/>
    <w:rsid w:val="00C42310"/>
    <w:rsid w:val="00C43310"/>
    <w:rsid w:val="00C441BF"/>
    <w:rsid w:val="00C44829"/>
    <w:rsid w:val="00C454D5"/>
    <w:rsid w:val="00C4566E"/>
    <w:rsid w:val="00C471C3"/>
    <w:rsid w:val="00C5127F"/>
    <w:rsid w:val="00C5159F"/>
    <w:rsid w:val="00C5169E"/>
    <w:rsid w:val="00C525FC"/>
    <w:rsid w:val="00C53768"/>
    <w:rsid w:val="00C538A0"/>
    <w:rsid w:val="00C53BD6"/>
    <w:rsid w:val="00C53E80"/>
    <w:rsid w:val="00C5501C"/>
    <w:rsid w:val="00C55D5E"/>
    <w:rsid w:val="00C5631F"/>
    <w:rsid w:val="00C60638"/>
    <w:rsid w:val="00C608F5"/>
    <w:rsid w:val="00C610F6"/>
    <w:rsid w:val="00C62353"/>
    <w:rsid w:val="00C62573"/>
    <w:rsid w:val="00C6370B"/>
    <w:rsid w:val="00C732EF"/>
    <w:rsid w:val="00C7347C"/>
    <w:rsid w:val="00C740BF"/>
    <w:rsid w:val="00C747D6"/>
    <w:rsid w:val="00C75B27"/>
    <w:rsid w:val="00C7706F"/>
    <w:rsid w:val="00C82C01"/>
    <w:rsid w:val="00C82E70"/>
    <w:rsid w:val="00C85B2A"/>
    <w:rsid w:val="00C85D5B"/>
    <w:rsid w:val="00C8639C"/>
    <w:rsid w:val="00C87F3F"/>
    <w:rsid w:val="00C90205"/>
    <w:rsid w:val="00C92753"/>
    <w:rsid w:val="00C92A4C"/>
    <w:rsid w:val="00C92DCB"/>
    <w:rsid w:val="00C944F3"/>
    <w:rsid w:val="00C948B7"/>
    <w:rsid w:val="00C95007"/>
    <w:rsid w:val="00C95CEF"/>
    <w:rsid w:val="00C96805"/>
    <w:rsid w:val="00C974AD"/>
    <w:rsid w:val="00C9783F"/>
    <w:rsid w:val="00CA1470"/>
    <w:rsid w:val="00CA409F"/>
    <w:rsid w:val="00CA4EC0"/>
    <w:rsid w:val="00CA50BB"/>
    <w:rsid w:val="00CA5208"/>
    <w:rsid w:val="00CA5AE4"/>
    <w:rsid w:val="00CA78C8"/>
    <w:rsid w:val="00CA7A87"/>
    <w:rsid w:val="00CB08CB"/>
    <w:rsid w:val="00CB0CAD"/>
    <w:rsid w:val="00CB25D9"/>
    <w:rsid w:val="00CB2CDB"/>
    <w:rsid w:val="00CB3178"/>
    <w:rsid w:val="00CB4F67"/>
    <w:rsid w:val="00CB677D"/>
    <w:rsid w:val="00CB6C5C"/>
    <w:rsid w:val="00CB6D13"/>
    <w:rsid w:val="00CB7C48"/>
    <w:rsid w:val="00CC3A2A"/>
    <w:rsid w:val="00CC48AC"/>
    <w:rsid w:val="00CC4C6D"/>
    <w:rsid w:val="00CC581A"/>
    <w:rsid w:val="00CD1C62"/>
    <w:rsid w:val="00CD1D88"/>
    <w:rsid w:val="00CD31E9"/>
    <w:rsid w:val="00CD38F4"/>
    <w:rsid w:val="00CD450E"/>
    <w:rsid w:val="00CD6EF2"/>
    <w:rsid w:val="00CD774D"/>
    <w:rsid w:val="00CE039D"/>
    <w:rsid w:val="00CE093B"/>
    <w:rsid w:val="00CE165F"/>
    <w:rsid w:val="00CE28AE"/>
    <w:rsid w:val="00CE32B3"/>
    <w:rsid w:val="00CE3E65"/>
    <w:rsid w:val="00CE79C6"/>
    <w:rsid w:val="00CE7E34"/>
    <w:rsid w:val="00CE7E5F"/>
    <w:rsid w:val="00CF03F8"/>
    <w:rsid w:val="00CF0B47"/>
    <w:rsid w:val="00CF15F7"/>
    <w:rsid w:val="00CF1ADE"/>
    <w:rsid w:val="00CF1EBE"/>
    <w:rsid w:val="00CF3467"/>
    <w:rsid w:val="00CF3819"/>
    <w:rsid w:val="00CF4C7C"/>
    <w:rsid w:val="00CF56F5"/>
    <w:rsid w:val="00CF79D5"/>
    <w:rsid w:val="00CF7EDF"/>
    <w:rsid w:val="00D01595"/>
    <w:rsid w:val="00D043EF"/>
    <w:rsid w:val="00D05207"/>
    <w:rsid w:val="00D10470"/>
    <w:rsid w:val="00D104C8"/>
    <w:rsid w:val="00D115A8"/>
    <w:rsid w:val="00D1333C"/>
    <w:rsid w:val="00D14B4C"/>
    <w:rsid w:val="00D154D7"/>
    <w:rsid w:val="00D16D68"/>
    <w:rsid w:val="00D17A83"/>
    <w:rsid w:val="00D20548"/>
    <w:rsid w:val="00D20624"/>
    <w:rsid w:val="00D2072C"/>
    <w:rsid w:val="00D250CB"/>
    <w:rsid w:val="00D25CD9"/>
    <w:rsid w:val="00D276AE"/>
    <w:rsid w:val="00D3106E"/>
    <w:rsid w:val="00D33B79"/>
    <w:rsid w:val="00D33F77"/>
    <w:rsid w:val="00D367CE"/>
    <w:rsid w:val="00D36A00"/>
    <w:rsid w:val="00D406D3"/>
    <w:rsid w:val="00D4138C"/>
    <w:rsid w:val="00D4354F"/>
    <w:rsid w:val="00D436A3"/>
    <w:rsid w:val="00D470F1"/>
    <w:rsid w:val="00D473C6"/>
    <w:rsid w:val="00D47DAA"/>
    <w:rsid w:val="00D501F5"/>
    <w:rsid w:val="00D5036A"/>
    <w:rsid w:val="00D50404"/>
    <w:rsid w:val="00D50910"/>
    <w:rsid w:val="00D511AF"/>
    <w:rsid w:val="00D5313E"/>
    <w:rsid w:val="00D53DF2"/>
    <w:rsid w:val="00D5401A"/>
    <w:rsid w:val="00D5545A"/>
    <w:rsid w:val="00D55797"/>
    <w:rsid w:val="00D56A56"/>
    <w:rsid w:val="00D57511"/>
    <w:rsid w:val="00D57A24"/>
    <w:rsid w:val="00D60367"/>
    <w:rsid w:val="00D616E3"/>
    <w:rsid w:val="00D65DEB"/>
    <w:rsid w:val="00D66663"/>
    <w:rsid w:val="00D6669B"/>
    <w:rsid w:val="00D70BD7"/>
    <w:rsid w:val="00D71268"/>
    <w:rsid w:val="00D73158"/>
    <w:rsid w:val="00D73C9E"/>
    <w:rsid w:val="00D7405A"/>
    <w:rsid w:val="00D74FED"/>
    <w:rsid w:val="00D75457"/>
    <w:rsid w:val="00D75C7B"/>
    <w:rsid w:val="00D760CE"/>
    <w:rsid w:val="00D76ACE"/>
    <w:rsid w:val="00D775A3"/>
    <w:rsid w:val="00D77750"/>
    <w:rsid w:val="00D81890"/>
    <w:rsid w:val="00D82279"/>
    <w:rsid w:val="00D842CD"/>
    <w:rsid w:val="00D8446B"/>
    <w:rsid w:val="00D8499A"/>
    <w:rsid w:val="00D84B27"/>
    <w:rsid w:val="00D86E8B"/>
    <w:rsid w:val="00D9020A"/>
    <w:rsid w:val="00D91474"/>
    <w:rsid w:val="00D9307B"/>
    <w:rsid w:val="00D93D70"/>
    <w:rsid w:val="00D94593"/>
    <w:rsid w:val="00D94752"/>
    <w:rsid w:val="00D94BAC"/>
    <w:rsid w:val="00D955D8"/>
    <w:rsid w:val="00D966AF"/>
    <w:rsid w:val="00D97319"/>
    <w:rsid w:val="00D978DF"/>
    <w:rsid w:val="00D97A3C"/>
    <w:rsid w:val="00D97D1A"/>
    <w:rsid w:val="00DA03CF"/>
    <w:rsid w:val="00DA168A"/>
    <w:rsid w:val="00DA2F74"/>
    <w:rsid w:val="00DA54B0"/>
    <w:rsid w:val="00DA5C2F"/>
    <w:rsid w:val="00DB10E0"/>
    <w:rsid w:val="00DB4557"/>
    <w:rsid w:val="00DB518D"/>
    <w:rsid w:val="00DB5885"/>
    <w:rsid w:val="00DB682A"/>
    <w:rsid w:val="00DB6C4B"/>
    <w:rsid w:val="00DB6E20"/>
    <w:rsid w:val="00DB7169"/>
    <w:rsid w:val="00DB7F39"/>
    <w:rsid w:val="00DC067E"/>
    <w:rsid w:val="00DC06C0"/>
    <w:rsid w:val="00DC186D"/>
    <w:rsid w:val="00DC25C0"/>
    <w:rsid w:val="00DC37DF"/>
    <w:rsid w:val="00DC60B5"/>
    <w:rsid w:val="00DC6EEF"/>
    <w:rsid w:val="00DD2591"/>
    <w:rsid w:val="00DD2DC8"/>
    <w:rsid w:val="00DD4540"/>
    <w:rsid w:val="00DD5E32"/>
    <w:rsid w:val="00DD5F62"/>
    <w:rsid w:val="00DD660D"/>
    <w:rsid w:val="00DD7597"/>
    <w:rsid w:val="00DE00F9"/>
    <w:rsid w:val="00DE0176"/>
    <w:rsid w:val="00DE172C"/>
    <w:rsid w:val="00DE2E9F"/>
    <w:rsid w:val="00DE44A4"/>
    <w:rsid w:val="00DE687C"/>
    <w:rsid w:val="00DE6CBF"/>
    <w:rsid w:val="00DF0CEF"/>
    <w:rsid w:val="00DF1DEF"/>
    <w:rsid w:val="00DF37A5"/>
    <w:rsid w:val="00DF4C6D"/>
    <w:rsid w:val="00DF5534"/>
    <w:rsid w:val="00DF58FE"/>
    <w:rsid w:val="00DF61CA"/>
    <w:rsid w:val="00DF7689"/>
    <w:rsid w:val="00E001FB"/>
    <w:rsid w:val="00E0262E"/>
    <w:rsid w:val="00E03AA5"/>
    <w:rsid w:val="00E0456F"/>
    <w:rsid w:val="00E04719"/>
    <w:rsid w:val="00E05881"/>
    <w:rsid w:val="00E06724"/>
    <w:rsid w:val="00E07BB6"/>
    <w:rsid w:val="00E07EB7"/>
    <w:rsid w:val="00E11EE8"/>
    <w:rsid w:val="00E13EE1"/>
    <w:rsid w:val="00E153FA"/>
    <w:rsid w:val="00E1574D"/>
    <w:rsid w:val="00E16467"/>
    <w:rsid w:val="00E17A7A"/>
    <w:rsid w:val="00E20A6E"/>
    <w:rsid w:val="00E21CC6"/>
    <w:rsid w:val="00E21EFC"/>
    <w:rsid w:val="00E23D88"/>
    <w:rsid w:val="00E24299"/>
    <w:rsid w:val="00E24665"/>
    <w:rsid w:val="00E252C4"/>
    <w:rsid w:val="00E25B97"/>
    <w:rsid w:val="00E25C1F"/>
    <w:rsid w:val="00E27D56"/>
    <w:rsid w:val="00E31C0D"/>
    <w:rsid w:val="00E324BA"/>
    <w:rsid w:val="00E33315"/>
    <w:rsid w:val="00E34205"/>
    <w:rsid w:val="00E371BF"/>
    <w:rsid w:val="00E37F40"/>
    <w:rsid w:val="00E4077E"/>
    <w:rsid w:val="00E418B7"/>
    <w:rsid w:val="00E41B4A"/>
    <w:rsid w:val="00E4292F"/>
    <w:rsid w:val="00E42D23"/>
    <w:rsid w:val="00E43E16"/>
    <w:rsid w:val="00E46A42"/>
    <w:rsid w:val="00E46F45"/>
    <w:rsid w:val="00E4788F"/>
    <w:rsid w:val="00E508D8"/>
    <w:rsid w:val="00E518D1"/>
    <w:rsid w:val="00E519FB"/>
    <w:rsid w:val="00E53F4F"/>
    <w:rsid w:val="00E5584E"/>
    <w:rsid w:val="00E56401"/>
    <w:rsid w:val="00E56EC4"/>
    <w:rsid w:val="00E57721"/>
    <w:rsid w:val="00E60329"/>
    <w:rsid w:val="00E6056F"/>
    <w:rsid w:val="00E60B21"/>
    <w:rsid w:val="00E60CBF"/>
    <w:rsid w:val="00E614B7"/>
    <w:rsid w:val="00E62116"/>
    <w:rsid w:val="00E63835"/>
    <w:rsid w:val="00E67C14"/>
    <w:rsid w:val="00E71449"/>
    <w:rsid w:val="00E73B18"/>
    <w:rsid w:val="00E74187"/>
    <w:rsid w:val="00E7444B"/>
    <w:rsid w:val="00E74791"/>
    <w:rsid w:val="00E747D0"/>
    <w:rsid w:val="00E750E0"/>
    <w:rsid w:val="00E7699E"/>
    <w:rsid w:val="00E775EF"/>
    <w:rsid w:val="00E77E7A"/>
    <w:rsid w:val="00E81A3D"/>
    <w:rsid w:val="00E835D8"/>
    <w:rsid w:val="00E83AEF"/>
    <w:rsid w:val="00E844F0"/>
    <w:rsid w:val="00E84C39"/>
    <w:rsid w:val="00E8559F"/>
    <w:rsid w:val="00E86105"/>
    <w:rsid w:val="00E86C26"/>
    <w:rsid w:val="00E877E4"/>
    <w:rsid w:val="00E902EA"/>
    <w:rsid w:val="00E91ED3"/>
    <w:rsid w:val="00E92C0C"/>
    <w:rsid w:val="00E93BDF"/>
    <w:rsid w:val="00E95A6B"/>
    <w:rsid w:val="00E9604F"/>
    <w:rsid w:val="00E964D1"/>
    <w:rsid w:val="00E97571"/>
    <w:rsid w:val="00E9783C"/>
    <w:rsid w:val="00EA0EFE"/>
    <w:rsid w:val="00EA18F2"/>
    <w:rsid w:val="00EA1E79"/>
    <w:rsid w:val="00EA26E6"/>
    <w:rsid w:val="00EA2815"/>
    <w:rsid w:val="00EA2F9B"/>
    <w:rsid w:val="00EA5E7D"/>
    <w:rsid w:val="00EB000E"/>
    <w:rsid w:val="00EB0AE1"/>
    <w:rsid w:val="00EB2AB4"/>
    <w:rsid w:val="00EB3C38"/>
    <w:rsid w:val="00EB5EF4"/>
    <w:rsid w:val="00EB6575"/>
    <w:rsid w:val="00EB6AFC"/>
    <w:rsid w:val="00EB79EB"/>
    <w:rsid w:val="00EC09BA"/>
    <w:rsid w:val="00EC0E4E"/>
    <w:rsid w:val="00EC2727"/>
    <w:rsid w:val="00EC2A7E"/>
    <w:rsid w:val="00EC4D4A"/>
    <w:rsid w:val="00EC52E0"/>
    <w:rsid w:val="00EC6271"/>
    <w:rsid w:val="00EC6C14"/>
    <w:rsid w:val="00EC6C1D"/>
    <w:rsid w:val="00EC6F72"/>
    <w:rsid w:val="00ED02F0"/>
    <w:rsid w:val="00ED0413"/>
    <w:rsid w:val="00ED0AB2"/>
    <w:rsid w:val="00ED18CF"/>
    <w:rsid w:val="00ED3013"/>
    <w:rsid w:val="00ED4359"/>
    <w:rsid w:val="00ED475A"/>
    <w:rsid w:val="00ED6503"/>
    <w:rsid w:val="00EE06CB"/>
    <w:rsid w:val="00EE3A4D"/>
    <w:rsid w:val="00EE41CF"/>
    <w:rsid w:val="00EE5C37"/>
    <w:rsid w:val="00EE6427"/>
    <w:rsid w:val="00EE6F31"/>
    <w:rsid w:val="00EE7C05"/>
    <w:rsid w:val="00EF068C"/>
    <w:rsid w:val="00EF0A1E"/>
    <w:rsid w:val="00EF22C3"/>
    <w:rsid w:val="00EF5DC0"/>
    <w:rsid w:val="00EF654F"/>
    <w:rsid w:val="00F00764"/>
    <w:rsid w:val="00F00D0F"/>
    <w:rsid w:val="00F0179F"/>
    <w:rsid w:val="00F0278F"/>
    <w:rsid w:val="00F02D80"/>
    <w:rsid w:val="00F02D8E"/>
    <w:rsid w:val="00F0316C"/>
    <w:rsid w:val="00F0406C"/>
    <w:rsid w:val="00F04590"/>
    <w:rsid w:val="00F05038"/>
    <w:rsid w:val="00F05B16"/>
    <w:rsid w:val="00F060CF"/>
    <w:rsid w:val="00F10087"/>
    <w:rsid w:val="00F1049D"/>
    <w:rsid w:val="00F10EEA"/>
    <w:rsid w:val="00F126F7"/>
    <w:rsid w:val="00F12BE6"/>
    <w:rsid w:val="00F12DE2"/>
    <w:rsid w:val="00F12FE4"/>
    <w:rsid w:val="00F140FC"/>
    <w:rsid w:val="00F14578"/>
    <w:rsid w:val="00F1523C"/>
    <w:rsid w:val="00F2088A"/>
    <w:rsid w:val="00F2100B"/>
    <w:rsid w:val="00F21092"/>
    <w:rsid w:val="00F21F45"/>
    <w:rsid w:val="00F23439"/>
    <w:rsid w:val="00F23D84"/>
    <w:rsid w:val="00F24D59"/>
    <w:rsid w:val="00F259E9"/>
    <w:rsid w:val="00F27FB1"/>
    <w:rsid w:val="00F3077F"/>
    <w:rsid w:val="00F315EC"/>
    <w:rsid w:val="00F31885"/>
    <w:rsid w:val="00F32F53"/>
    <w:rsid w:val="00F35182"/>
    <w:rsid w:val="00F40D17"/>
    <w:rsid w:val="00F42F3C"/>
    <w:rsid w:val="00F43F79"/>
    <w:rsid w:val="00F453BD"/>
    <w:rsid w:val="00F47562"/>
    <w:rsid w:val="00F50E7A"/>
    <w:rsid w:val="00F522F0"/>
    <w:rsid w:val="00F53D88"/>
    <w:rsid w:val="00F5454A"/>
    <w:rsid w:val="00F547BD"/>
    <w:rsid w:val="00F54C26"/>
    <w:rsid w:val="00F551AD"/>
    <w:rsid w:val="00F55E78"/>
    <w:rsid w:val="00F564EB"/>
    <w:rsid w:val="00F570DF"/>
    <w:rsid w:val="00F57BF2"/>
    <w:rsid w:val="00F61A85"/>
    <w:rsid w:val="00F63515"/>
    <w:rsid w:val="00F67183"/>
    <w:rsid w:val="00F67445"/>
    <w:rsid w:val="00F679AA"/>
    <w:rsid w:val="00F70032"/>
    <w:rsid w:val="00F70239"/>
    <w:rsid w:val="00F70FE7"/>
    <w:rsid w:val="00F71525"/>
    <w:rsid w:val="00F72C18"/>
    <w:rsid w:val="00F74F01"/>
    <w:rsid w:val="00F75739"/>
    <w:rsid w:val="00F76AAB"/>
    <w:rsid w:val="00F76CDA"/>
    <w:rsid w:val="00F7747E"/>
    <w:rsid w:val="00F81025"/>
    <w:rsid w:val="00F813A4"/>
    <w:rsid w:val="00F84AC6"/>
    <w:rsid w:val="00F85376"/>
    <w:rsid w:val="00F854A4"/>
    <w:rsid w:val="00F868CA"/>
    <w:rsid w:val="00F90979"/>
    <w:rsid w:val="00F92388"/>
    <w:rsid w:val="00F9496E"/>
    <w:rsid w:val="00F965F3"/>
    <w:rsid w:val="00F97485"/>
    <w:rsid w:val="00F979ED"/>
    <w:rsid w:val="00FA0B58"/>
    <w:rsid w:val="00FA3DA1"/>
    <w:rsid w:val="00FA4C5F"/>
    <w:rsid w:val="00FA6B6D"/>
    <w:rsid w:val="00FA7149"/>
    <w:rsid w:val="00FA71A8"/>
    <w:rsid w:val="00FB0AA6"/>
    <w:rsid w:val="00FB0C19"/>
    <w:rsid w:val="00FB11B8"/>
    <w:rsid w:val="00FB25FD"/>
    <w:rsid w:val="00FB4240"/>
    <w:rsid w:val="00FB4EF9"/>
    <w:rsid w:val="00FB5DA2"/>
    <w:rsid w:val="00FB664F"/>
    <w:rsid w:val="00FB725C"/>
    <w:rsid w:val="00FC04AB"/>
    <w:rsid w:val="00FC0B95"/>
    <w:rsid w:val="00FC2099"/>
    <w:rsid w:val="00FC447A"/>
    <w:rsid w:val="00FC4AB7"/>
    <w:rsid w:val="00FC5D8A"/>
    <w:rsid w:val="00FC6990"/>
    <w:rsid w:val="00FC6FBA"/>
    <w:rsid w:val="00FD0FAE"/>
    <w:rsid w:val="00FD14A8"/>
    <w:rsid w:val="00FD22EB"/>
    <w:rsid w:val="00FD2F65"/>
    <w:rsid w:val="00FD3589"/>
    <w:rsid w:val="00FD364C"/>
    <w:rsid w:val="00FD5B23"/>
    <w:rsid w:val="00FD6CE4"/>
    <w:rsid w:val="00FD6FD8"/>
    <w:rsid w:val="00FE06B9"/>
    <w:rsid w:val="00FE19E9"/>
    <w:rsid w:val="00FE21C9"/>
    <w:rsid w:val="00FE24CC"/>
    <w:rsid w:val="00FE333E"/>
    <w:rsid w:val="00FE4346"/>
    <w:rsid w:val="00FE50E9"/>
    <w:rsid w:val="00FF0B35"/>
    <w:rsid w:val="00FF0C62"/>
    <w:rsid w:val="00FF1F6D"/>
    <w:rsid w:val="00FF20A7"/>
    <w:rsid w:val="00FF2536"/>
    <w:rsid w:val="00FF37B3"/>
    <w:rsid w:val="00FF40A9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6A75F0D-86E3-4B57-9A27-420B1885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D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75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 w:eastAsia="x-none"/>
    </w:rPr>
  </w:style>
  <w:style w:type="table" w:styleId="a7">
    <w:name w:val="Table Grid"/>
    <w:basedOn w:val="a1"/>
    <w:uiPriority w:val="59"/>
    <w:rsid w:val="005B4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984937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A100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00C9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100C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00C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100C9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51751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6A18-A67D-4282-919F-4A2D1EE3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KozirchikovaOA</cp:lastModifiedBy>
  <cp:revision>2</cp:revision>
  <cp:lastPrinted>2019-11-07T09:29:00Z</cp:lastPrinted>
  <dcterms:created xsi:type="dcterms:W3CDTF">2024-01-24T05:21:00Z</dcterms:created>
  <dcterms:modified xsi:type="dcterms:W3CDTF">2024-01-24T05:21:00Z</dcterms:modified>
</cp:coreProperties>
</file>