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295" w:rsidRDefault="002D1295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D1295" w:rsidRDefault="002D1295">
      <w:pPr>
        <w:pStyle w:val="ConsPlusNormal"/>
        <w:outlineLvl w:val="0"/>
      </w:pPr>
    </w:p>
    <w:p w:rsidR="002D1295" w:rsidRDefault="002D1295">
      <w:pPr>
        <w:pStyle w:val="ConsPlusTitle"/>
        <w:jc w:val="center"/>
        <w:outlineLvl w:val="0"/>
      </w:pPr>
      <w:r>
        <w:t>РЕГИОНАЛЬНАЯ СЛУЖБА ПО ТАРИФАМ</w:t>
      </w:r>
    </w:p>
    <w:p w:rsidR="002D1295" w:rsidRDefault="002D1295">
      <w:pPr>
        <w:pStyle w:val="ConsPlusTitle"/>
        <w:jc w:val="center"/>
      </w:pPr>
      <w:r>
        <w:t>ХАНТЫ-МАНСИЙСКОГО АВТОНОМНОГО ОКРУГА - ЮГРЫ</w:t>
      </w:r>
    </w:p>
    <w:p w:rsidR="002D1295" w:rsidRDefault="002D1295">
      <w:pPr>
        <w:pStyle w:val="ConsPlusTitle"/>
        <w:jc w:val="center"/>
      </w:pPr>
      <w:r>
        <w:t>(РСТ ЮГРЫ)</w:t>
      </w:r>
    </w:p>
    <w:p w:rsidR="002D1295" w:rsidRDefault="002D1295">
      <w:pPr>
        <w:pStyle w:val="ConsPlusTitle"/>
        <w:jc w:val="center"/>
      </w:pPr>
    </w:p>
    <w:p w:rsidR="002D1295" w:rsidRDefault="002D1295">
      <w:pPr>
        <w:pStyle w:val="ConsPlusTitle"/>
        <w:jc w:val="center"/>
      </w:pPr>
      <w:r>
        <w:t>ПРИКАЗ</w:t>
      </w:r>
    </w:p>
    <w:p w:rsidR="002D1295" w:rsidRDefault="002D1295">
      <w:pPr>
        <w:pStyle w:val="ConsPlusTitle"/>
        <w:jc w:val="center"/>
      </w:pPr>
      <w:r>
        <w:t>от 29 ноября 2022 г. N 101-нп</w:t>
      </w:r>
    </w:p>
    <w:p w:rsidR="002D1295" w:rsidRDefault="002D1295">
      <w:pPr>
        <w:pStyle w:val="ConsPlusTitle"/>
        <w:jc w:val="center"/>
      </w:pPr>
    </w:p>
    <w:p w:rsidR="002D1295" w:rsidRDefault="002D1295">
      <w:pPr>
        <w:pStyle w:val="ConsPlusTitle"/>
        <w:jc w:val="center"/>
      </w:pPr>
      <w:r>
        <w:t>ОБ УСТАНОВЛЕНИИ ТАРИФОВ НА ГОРЯЧУЮ ВОДУ В ЗАКРЫТОЙ СИСТЕМЕ</w:t>
      </w:r>
    </w:p>
    <w:p w:rsidR="002D1295" w:rsidRDefault="002D1295">
      <w:pPr>
        <w:pStyle w:val="ConsPlusTitle"/>
        <w:jc w:val="center"/>
      </w:pPr>
      <w:r>
        <w:t>ГОРЯЧЕГО ВОДОСНАБЖЕНИЯ ДЛЯ ОРГАНИЗАЦИЙ, ОСУЩЕСТВЛЯЮЩИХ</w:t>
      </w:r>
    </w:p>
    <w:p w:rsidR="002D1295" w:rsidRDefault="002D1295">
      <w:pPr>
        <w:pStyle w:val="ConsPlusTitle"/>
        <w:jc w:val="center"/>
      </w:pPr>
      <w:r>
        <w:t>ГОРЯЧЕЕ ВОДОСНАБЖЕНИЕ, И О ВНЕСЕНИИ ИЗМЕНЕНИЙ В НЕКОТОРЫЕ</w:t>
      </w:r>
    </w:p>
    <w:p w:rsidR="002D1295" w:rsidRDefault="002D1295">
      <w:pPr>
        <w:pStyle w:val="ConsPlusTitle"/>
        <w:jc w:val="center"/>
      </w:pPr>
      <w:r>
        <w:t>ПРИКАЗЫ РЕГИОНАЛЬНОЙ СЛУЖБЫ ПО ТАРИФАМ ХАНТЫ-МАНСИЙСКОГО</w:t>
      </w:r>
    </w:p>
    <w:p w:rsidR="002D1295" w:rsidRDefault="002D1295">
      <w:pPr>
        <w:pStyle w:val="ConsPlusTitle"/>
        <w:jc w:val="center"/>
      </w:pPr>
      <w:r>
        <w:t>АВТОНОМНОГО ОКРУГА - ЮГРЫ</w:t>
      </w:r>
    </w:p>
    <w:p w:rsidR="002D1295" w:rsidRDefault="002D129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7"/>
        <w:gridCol w:w="113"/>
      </w:tblGrid>
      <w:tr w:rsidR="002D129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295" w:rsidRDefault="002D129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295" w:rsidRDefault="002D129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D1295" w:rsidRDefault="002D129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1295" w:rsidRDefault="002D1295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Региональной службы по тарифам ХМАО - Югры</w:t>
            </w:r>
          </w:p>
          <w:p w:rsidR="002D1295" w:rsidRDefault="002D12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13.04.2023 </w:t>
            </w:r>
            <w:hyperlink r:id="rId5">
              <w:r>
                <w:rPr>
                  <w:color w:val="0000FF"/>
                </w:rPr>
                <w:t>N 19-нп</w:t>
              </w:r>
            </w:hyperlink>
            <w:r>
              <w:rPr>
                <w:color w:val="392C69"/>
              </w:rPr>
              <w:t xml:space="preserve">, от 18.05.2023 </w:t>
            </w:r>
            <w:hyperlink r:id="rId6">
              <w:r>
                <w:rPr>
                  <w:color w:val="0000FF"/>
                </w:rPr>
                <w:t>N 34-нп</w:t>
              </w:r>
            </w:hyperlink>
            <w:r>
              <w:rPr>
                <w:color w:val="392C69"/>
              </w:rPr>
              <w:t xml:space="preserve">, от 12.12.2023 </w:t>
            </w:r>
            <w:hyperlink r:id="rId7">
              <w:r>
                <w:rPr>
                  <w:color w:val="0000FF"/>
                </w:rPr>
                <w:t>N 120-нп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295" w:rsidRDefault="002D1295">
            <w:pPr>
              <w:pStyle w:val="ConsPlusNormal"/>
            </w:pPr>
          </w:p>
        </w:tc>
      </w:tr>
    </w:tbl>
    <w:p w:rsidR="002D1295" w:rsidRDefault="002D1295">
      <w:pPr>
        <w:pStyle w:val="ConsPlusNormal"/>
        <w:jc w:val="center"/>
      </w:pPr>
    </w:p>
    <w:p w:rsidR="002D1295" w:rsidRDefault="002D129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7 декабря 2011 года N 416-ФЗ "О водоснабжении и водоотведении", постановлениями Правительства Российской Федерации от 13 мая 2013 года </w:t>
      </w:r>
      <w:hyperlink r:id="rId9">
        <w:r>
          <w:rPr>
            <w:color w:val="0000FF"/>
          </w:rPr>
          <w:t>N 406</w:t>
        </w:r>
      </w:hyperlink>
      <w:r>
        <w:t xml:space="preserve"> "О государственном регулировании тарифов в сфере водоснабжения и водоотведения", от 14 ноября 2022 года </w:t>
      </w:r>
      <w:hyperlink r:id="rId10">
        <w:r>
          <w:rPr>
            <w:color w:val="0000FF"/>
          </w:rPr>
          <w:t>N 2053</w:t>
        </w:r>
      </w:hyperlink>
      <w:r>
        <w:t xml:space="preserve"> "Об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Федерации", на основании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Ханты-Мансийского автономного округа - Югры от 14 апреля 2012 года N 137-п "О Региональной службе по тарифам Ханты-Мансийского автономного округа - Югры", обращений организаций, осуществляющих горячее водоснабжение, и протокола правления Региональной службы по тарифам Ханты-Мансийского автономного округа - Югры от 29 ноября 2022 года N 60 приказываю:</w:t>
      </w:r>
    </w:p>
    <w:p w:rsidR="002D1295" w:rsidRDefault="002D1295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приказа</w:t>
        </w:r>
      </w:hyperlink>
      <w:r>
        <w:t xml:space="preserve"> Региональной службы по тарифам ХМАО - Югры от 13.04.2023 N 19-нп)</w:t>
      </w:r>
    </w:p>
    <w:p w:rsidR="002D1295" w:rsidRDefault="002D1295">
      <w:pPr>
        <w:pStyle w:val="ConsPlusNormal"/>
        <w:spacing w:before="220"/>
        <w:ind w:firstLine="540"/>
        <w:jc w:val="both"/>
      </w:pPr>
      <w:r>
        <w:t xml:space="preserve">1. Установить на период с 1 декабря 2022 года по 31 декабря 2023 года </w:t>
      </w:r>
      <w:hyperlink w:anchor="P42">
        <w:r>
          <w:rPr>
            <w:color w:val="0000FF"/>
          </w:rPr>
          <w:t>тарифы</w:t>
        </w:r>
      </w:hyperlink>
      <w:r>
        <w:t xml:space="preserve"> на горячую воду в закрытой системе горячего водоснабжения для организаций, осуществляющих горячее водоснабжение, согласно приложению 1 к настоящему приказу.</w:t>
      </w:r>
    </w:p>
    <w:p w:rsidR="002D1295" w:rsidRDefault="002D1295">
      <w:pPr>
        <w:pStyle w:val="ConsPlusNormal"/>
        <w:spacing w:before="220"/>
        <w:ind w:firstLine="540"/>
        <w:jc w:val="both"/>
      </w:pPr>
      <w:r>
        <w:t xml:space="preserve">2. Установить на период с 1 декабря 2022 года по 31 декабря 2027 года </w:t>
      </w:r>
      <w:hyperlink w:anchor="P128">
        <w:r>
          <w:rPr>
            <w:color w:val="0000FF"/>
          </w:rPr>
          <w:t>тарифы</w:t>
        </w:r>
      </w:hyperlink>
      <w:r>
        <w:t xml:space="preserve"> на горячую воду в закрытой системе горячего водоснабжения для организаций, осуществляющих горячее водоснабжение, согласно приложению 2 к настоящему приказу.</w:t>
      </w:r>
    </w:p>
    <w:p w:rsidR="002D1295" w:rsidRDefault="002D1295">
      <w:pPr>
        <w:pStyle w:val="ConsPlusNormal"/>
        <w:spacing w:before="220"/>
        <w:ind w:firstLine="540"/>
        <w:jc w:val="both"/>
      </w:pPr>
      <w:r>
        <w:t xml:space="preserve">3. Установить на период с 1 декабря 2022 года по 31 декабря 2028 года </w:t>
      </w:r>
      <w:hyperlink w:anchor="P732">
        <w:r>
          <w:rPr>
            <w:color w:val="0000FF"/>
          </w:rPr>
          <w:t>тарифы</w:t>
        </w:r>
      </w:hyperlink>
      <w:r>
        <w:t xml:space="preserve"> на горячую воду в закрытой системе горячего водоснабжения для общества с ограниченной ответственностью "Концессионная Коммунальная Компания", осуществляющего горячее водоснабжение, согласно приложению 3 к настоящему приказу.</w:t>
      </w:r>
    </w:p>
    <w:p w:rsidR="002D1295" w:rsidRDefault="002D1295">
      <w:pPr>
        <w:pStyle w:val="ConsPlusNormal"/>
        <w:spacing w:before="220"/>
        <w:ind w:firstLine="540"/>
        <w:jc w:val="both"/>
      </w:pPr>
      <w:r>
        <w:t xml:space="preserve">4. Признать утратившим силу </w:t>
      </w:r>
      <w:hyperlink r:id="rId13">
        <w:r>
          <w:rPr>
            <w:color w:val="0000FF"/>
          </w:rPr>
          <w:t>приложение 2</w:t>
        </w:r>
      </w:hyperlink>
      <w:r>
        <w:t xml:space="preserve"> к приказу Региональной службы по тарифам Ханты-Мансийского автономного округа - Югры от 14 декабря 2017 года N 187-нп "Об установлении тарифов на горячую воду в закрытой системе горячего водоснабжения для организаций, осуществляющих горячее водоснабжение".</w:t>
      </w:r>
    </w:p>
    <w:p w:rsidR="002D1295" w:rsidRDefault="002D1295">
      <w:pPr>
        <w:pStyle w:val="ConsPlusNormal"/>
        <w:spacing w:before="220"/>
        <w:ind w:firstLine="540"/>
        <w:jc w:val="both"/>
      </w:pPr>
      <w:r>
        <w:t xml:space="preserve">5. Признать утратившим силу </w:t>
      </w:r>
      <w:hyperlink r:id="rId14">
        <w:r>
          <w:rPr>
            <w:color w:val="0000FF"/>
          </w:rPr>
          <w:t>приложение 2</w:t>
        </w:r>
      </w:hyperlink>
      <w:r>
        <w:t xml:space="preserve"> к приказу Региональной службы по тарифам Ханты-Мансийского автономного округа - Югры от 13 декабря 2018 года N 109-нп "Об установлении тарифов на горячую воду в закрытой системе горячего водоснабжения для организаций, осуществляющих горячее водоснабжение".</w:t>
      </w:r>
    </w:p>
    <w:p w:rsidR="002D1295" w:rsidRDefault="002D1295">
      <w:pPr>
        <w:pStyle w:val="ConsPlusNormal"/>
        <w:spacing w:before="220"/>
        <w:ind w:firstLine="540"/>
        <w:jc w:val="both"/>
      </w:pPr>
      <w:r>
        <w:lastRenderedPageBreak/>
        <w:t xml:space="preserve">6. Признать утратившим силу </w:t>
      </w:r>
      <w:hyperlink r:id="rId15">
        <w:r>
          <w:rPr>
            <w:color w:val="0000FF"/>
          </w:rPr>
          <w:t>приложение 2</w:t>
        </w:r>
      </w:hyperlink>
      <w:r>
        <w:t xml:space="preserve"> к приказу Региональной службы по тарифам Ханты-Мансийского автономного округа - Югры от 17 декабря 2019 года N 157-нп "Об установлении тарифов на горячую воду в закрытой системе горячего водоснабжения для организаций, осуществляющих горячее водоснабжение".</w:t>
      </w:r>
    </w:p>
    <w:p w:rsidR="002D1295" w:rsidRDefault="002D1295">
      <w:pPr>
        <w:pStyle w:val="ConsPlusNormal"/>
        <w:spacing w:before="220"/>
        <w:ind w:firstLine="540"/>
        <w:jc w:val="both"/>
      </w:pPr>
      <w:r>
        <w:t xml:space="preserve">7. Признать утратившими силу </w:t>
      </w:r>
      <w:hyperlink r:id="rId16">
        <w:r>
          <w:rPr>
            <w:color w:val="0000FF"/>
          </w:rPr>
          <w:t>строки 1.2</w:t>
        </w:r>
      </w:hyperlink>
      <w:r>
        <w:t xml:space="preserve"> - </w:t>
      </w:r>
      <w:hyperlink r:id="rId17">
        <w:r>
          <w:rPr>
            <w:color w:val="0000FF"/>
          </w:rPr>
          <w:t>1.5</w:t>
        </w:r>
      </w:hyperlink>
      <w:r>
        <w:t xml:space="preserve">, </w:t>
      </w:r>
      <w:hyperlink r:id="rId18">
        <w:r>
          <w:rPr>
            <w:color w:val="0000FF"/>
          </w:rPr>
          <w:t>1.7</w:t>
        </w:r>
      </w:hyperlink>
      <w:r>
        <w:t xml:space="preserve"> - </w:t>
      </w:r>
      <w:hyperlink r:id="rId19">
        <w:r>
          <w:rPr>
            <w:color w:val="0000FF"/>
          </w:rPr>
          <w:t>1.10 таблицы</w:t>
        </w:r>
      </w:hyperlink>
      <w:r>
        <w:t xml:space="preserve"> приложения 3 к приказу Региональной службы по тарифам Ханты-Мансийского автономного округа - Югры от 15 декабря 2020 года N 111-нп "Об установлении тарифов на горячую воду в открытой системе теплоснабжения (горячее водоснабжение)".</w:t>
      </w:r>
    </w:p>
    <w:p w:rsidR="002D1295" w:rsidRDefault="002D1295">
      <w:pPr>
        <w:pStyle w:val="ConsPlusNormal"/>
        <w:spacing w:before="220"/>
        <w:ind w:firstLine="540"/>
        <w:jc w:val="both"/>
      </w:pPr>
      <w:r>
        <w:t xml:space="preserve">8. Признать утратившим силу </w:t>
      </w:r>
      <w:hyperlink r:id="rId20">
        <w:r>
          <w:rPr>
            <w:color w:val="0000FF"/>
          </w:rPr>
          <w:t>приложение 1</w:t>
        </w:r>
      </w:hyperlink>
      <w:r>
        <w:t xml:space="preserve"> к приказу Региональной службы по тарифам Ханты-Мансийского автономного округа - Югры от 14 декабря 2021 года N 138-нп "Об установлении тарифов на горячую воду в закрытой системе горячего водоснабжения для организаций, осуществляющих горячее водоснабжение".</w:t>
      </w:r>
    </w:p>
    <w:p w:rsidR="002D1295" w:rsidRDefault="002D1295">
      <w:pPr>
        <w:pStyle w:val="ConsPlusNormal"/>
        <w:spacing w:before="220"/>
        <w:ind w:firstLine="540"/>
        <w:jc w:val="both"/>
      </w:pPr>
      <w:r>
        <w:t>9. Настоящий приказ вступает в силу с 1 декабря 2022 года.</w:t>
      </w:r>
    </w:p>
    <w:p w:rsidR="002D1295" w:rsidRDefault="002D1295">
      <w:pPr>
        <w:pStyle w:val="ConsPlusNormal"/>
        <w:ind w:firstLine="540"/>
        <w:jc w:val="both"/>
      </w:pPr>
    </w:p>
    <w:p w:rsidR="002D1295" w:rsidRDefault="002D1295">
      <w:pPr>
        <w:pStyle w:val="ConsPlusNormal"/>
        <w:jc w:val="right"/>
      </w:pPr>
      <w:r>
        <w:t>Руководитель службы</w:t>
      </w:r>
    </w:p>
    <w:p w:rsidR="002D1295" w:rsidRDefault="002D1295">
      <w:pPr>
        <w:pStyle w:val="ConsPlusNormal"/>
        <w:jc w:val="right"/>
      </w:pPr>
      <w:r>
        <w:t>А.А.БЕРЕЗОВСКИЙ</w:t>
      </w:r>
    </w:p>
    <w:p w:rsidR="00AD5E4A" w:rsidRDefault="00AD5E4A">
      <w:pPr>
        <w:pStyle w:val="ConsPlusNormal"/>
        <w:sectPr w:rsidR="00AD5E4A" w:rsidSect="00AD5E4A">
          <w:pgSz w:w="11905" w:h="16838"/>
          <w:pgMar w:top="1134" w:right="851" w:bottom="1134" w:left="1701" w:header="0" w:footer="0" w:gutter="0"/>
          <w:cols w:space="720"/>
          <w:titlePg/>
        </w:sectPr>
      </w:pPr>
    </w:p>
    <w:p w:rsidR="002D1295" w:rsidRDefault="002D1295">
      <w:pPr>
        <w:pStyle w:val="ConsPlusNormal"/>
        <w:jc w:val="right"/>
        <w:outlineLvl w:val="0"/>
      </w:pPr>
      <w:r>
        <w:t>Приложение 1</w:t>
      </w:r>
    </w:p>
    <w:p w:rsidR="002D1295" w:rsidRDefault="002D1295">
      <w:pPr>
        <w:pStyle w:val="ConsPlusNormal"/>
        <w:jc w:val="right"/>
      </w:pPr>
      <w:r>
        <w:t>к приказу Региональной службы</w:t>
      </w:r>
    </w:p>
    <w:p w:rsidR="002D1295" w:rsidRDefault="002D1295">
      <w:pPr>
        <w:pStyle w:val="ConsPlusNormal"/>
        <w:jc w:val="right"/>
      </w:pPr>
      <w:r>
        <w:t>по тарифам Ханты-Мансийского</w:t>
      </w:r>
    </w:p>
    <w:p w:rsidR="002D1295" w:rsidRDefault="002D1295">
      <w:pPr>
        <w:pStyle w:val="ConsPlusNormal"/>
        <w:jc w:val="right"/>
      </w:pPr>
      <w:r>
        <w:t>автономного округа - Югры</w:t>
      </w:r>
    </w:p>
    <w:p w:rsidR="002D1295" w:rsidRDefault="002D1295">
      <w:pPr>
        <w:pStyle w:val="ConsPlusNormal"/>
        <w:jc w:val="right"/>
      </w:pPr>
      <w:r>
        <w:t>от 29 ноября 2022 года N 101-нп</w:t>
      </w:r>
    </w:p>
    <w:p w:rsidR="002D1295" w:rsidRDefault="002D1295">
      <w:pPr>
        <w:pStyle w:val="ConsPlusNormal"/>
      </w:pPr>
    </w:p>
    <w:p w:rsidR="002D1295" w:rsidRDefault="002D1295">
      <w:pPr>
        <w:pStyle w:val="ConsPlusTitle"/>
        <w:jc w:val="center"/>
      </w:pPr>
      <w:bookmarkStart w:id="0" w:name="P42"/>
      <w:bookmarkEnd w:id="0"/>
      <w:r>
        <w:t>ТАРИФЫ</w:t>
      </w:r>
    </w:p>
    <w:p w:rsidR="002D1295" w:rsidRDefault="002D1295">
      <w:pPr>
        <w:pStyle w:val="ConsPlusTitle"/>
        <w:jc w:val="center"/>
      </w:pPr>
      <w:r>
        <w:t>НА ГОРЯЧУЮ ВОДУ В ЗАКРЫТОЙ СИСТЕМЕ ГОРЯЧЕГО ВОДОСНАБЖЕНИЯ</w:t>
      </w:r>
    </w:p>
    <w:p w:rsidR="002D1295" w:rsidRDefault="002D1295">
      <w:pPr>
        <w:pStyle w:val="ConsPlusTitle"/>
        <w:jc w:val="center"/>
      </w:pPr>
      <w:r>
        <w:t>ДЛЯ ОРГАНИЗАЦИЙ, ОСУЩЕСТВЛЯЮЩИХ ГОРЯЧЕЕ ВОДОСНАБЖЕНИЕ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2D129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295" w:rsidRDefault="002D129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295" w:rsidRDefault="002D129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D1295" w:rsidRDefault="002D129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1295" w:rsidRDefault="002D129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Региональной службы по тарифам ХМАО - Югры</w:t>
            </w:r>
          </w:p>
          <w:p w:rsidR="002D1295" w:rsidRDefault="002D1295">
            <w:pPr>
              <w:pStyle w:val="ConsPlusNormal"/>
              <w:jc w:val="center"/>
            </w:pPr>
            <w:r>
              <w:rPr>
                <w:color w:val="392C69"/>
              </w:rPr>
              <w:t>от 13.04.2023 N 19-нп)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295" w:rsidRDefault="002D1295">
            <w:pPr>
              <w:pStyle w:val="ConsPlusNormal"/>
            </w:pPr>
          </w:p>
        </w:tc>
      </w:tr>
    </w:tbl>
    <w:p w:rsidR="002D1295" w:rsidRDefault="002D1295">
      <w:pPr>
        <w:pStyle w:val="ConsPlusNormal"/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254"/>
        <w:gridCol w:w="5225"/>
        <w:gridCol w:w="1534"/>
        <w:gridCol w:w="2861"/>
        <w:gridCol w:w="2551"/>
      </w:tblGrid>
      <w:tr w:rsidR="002D1295" w:rsidTr="00AD5E4A">
        <w:tc>
          <w:tcPr>
            <w:tcW w:w="454" w:type="dxa"/>
            <w:vMerge w:val="restart"/>
          </w:tcPr>
          <w:p w:rsidR="002D1295" w:rsidRDefault="002D129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425" w:type="dxa"/>
            <w:gridSpan w:val="5"/>
          </w:tcPr>
          <w:p w:rsidR="002D1295" w:rsidRDefault="002D1295">
            <w:pPr>
              <w:pStyle w:val="ConsPlusNormal"/>
              <w:jc w:val="center"/>
            </w:pPr>
            <w:r>
              <w:t>На период с 1 декабря 2022 года по 31 декабря 2023 года</w:t>
            </w:r>
          </w:p>
        </w:tc>
      </w:tr>
      <w:tr w:rsidR="002D1295" w:rsidTr="00AD5E4A">
        <w:tc>
          <w:tcPr>
            <w:tcW w:w="454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2254" w:type="dxa"/>
            <w:vMerge w:val="restart"/>
          </w:tcPr>
          <w:p w:rsidR="002D1295" w:rsidRDefault="002D1295">
            <w:pPr>
              <w:pStyle w:val="ConsPlusNormal"/>
              <w:jc w:val="center"/>
            </w:pPr>
            <w:r>
              <w:t>Наименование организаций, осуществляющих горячее водоснабжение</w:t>
            </w:r>
          </w:p>
        </w:tc>
        <w:tc>
          <w:tcPr>
            <w:tcW w:w="5225" w:type="dxa"/>
            <w:vMerge w:val="restart"/>
          </w:tcPr>
          <w:p w:rsidR="002D1295" w:rsidRDefault="002D1295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1534" w:type="dxa"/>
            <w:vMerge w:val="restart"/>
          </w:tcPr>
          <w:p w:rsidR="002D1295" w:rsidRDefault="002D1295">
            <w:pPr>
              <w:pStyle w:val="ConsPlusNormal"/>
              <w:jc w:val="center"/>
            </w:pPr>
            <w:r>
              <w:t>Категории потребителей</w:t>
            </w:r>
          </w:p>
        </w:tc>
        <w:tc>
          <w:tcPr>
            <w:tcW w:w="2861" w:type="dxa"/>
            <w:vMerge w:val="restart"/>
          </w:tcPr>
          <w:p w:rsidR="002D1295" w:rsidRDefault="002D1295">
            <w:pPr>
              <w:pStyle w:val="ConsPlusNormal"/>
              <w:jc w:val="center"/>
            </w:pPr>
            <w:r>
              <w:t>Наименование компонента</w:t>
            </w:r>
          </w:p>
        </w:tc>
        <w:tc>
          <w:tcPr>
            <w:tcW w:w="2551" w:type="dxa"/>
          </w:tcPr>
          <w:p w:rsidR="002D1295" w:rsidRDefault="002D1295">
            <w:pPr>
              <w:pStyle w:val="ConsPlusNormal"/>
              <w:jc w:val="center"/>
            </w:pPr>
            <w:r>
              <w:t>Тарифы в сфере горячего водоснабжения</w:t>
            </w:r>
          </w:p>
        </w:tc>
      </w:tr>
      <w:tr w:rsidR="002D1295" w:rsidTr="00AD5E4A">
        <w:trPr>
          <w:trHeight w:val="331"/>
        </w:trPr>
        <w:tc>
          <w:tcPr>
            <w:tcW w:w="454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2254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5225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1534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2861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2551" w:type="dxa"/>
          </w:tcPr>
          <w:p w:rsidR="002D1295" w:rsidRDefault="002D1295">
            <w:pPr>
              <w:pStyle w:val="ConsPlusNormal"/>
              <w:jc w:val="center"/>
            </w:pPr>
            <w:r>
              <w:t>с 1 декабря 2022 года по 31 декабря 2023 года</w:t>
            </w:r>
          </w:p>
        </w:tc>
      </w:tr>
      <w:tr w:rsidR="002D1295" w:rsidTr="00AD5E4A">
        <w:tc>
          <w:tcPr>
            <w:tcW w:w="454" w:type="dxa"/>
          </w:tcPr>
          <w:p w:rsidR="002D1295" w:rsidRDefault="002D12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54" w:type="dxa"/>
          </w:tcPr>
          <w:p w:rsidR="002D1295" w:rsidRDefault="002D12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25" w:type="dxa"/>
          </w:tcPr>
          <w:p w:rsidR="002D1295" w:rsidRDefault="002D12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4" w:type="dxa"/>
          </w:tcPr>
          <w:p w:rsidR="002D1295" w:rsidRDefault="002D12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61" w:type="dxa"/>
          </w:tcPr>
          <w:p w:rsidR="002D1295" w:rsidRDefault="002D12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51" w:type="dxa"/>
          </w:tcPr>
          <w:p w:rsidR="002D1295" w:rsidRDefault="002D1295">
            <w:pPr>
              <w:pStyle w:val="ConsPlusNormal"/>
              <w:jc w:val="center"/>
            </w:pPr>
            <w:r>
              <w:t>6</w:t>
            </w:r>
          </w:p>
        </w:tc>
      </w:tr>
      <w:tr w:rsidR="002D1295" w:rsidTr="00AD5E4A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2D1295" w:rsidRDefault="002D1295">
            <w:pPr>
              <w:pStyle w:val="ConsPlusNormal"/>
            </w:pPr>
            <w:r>
              <w:t>1.</w:t>
            </w:r>
          </w:p>
        </w:tc>
        <w:tc>
          <w:tcPr>
            <w:tcW w:w="14425" w:type="dxa"/>
            <w:gridSpan w:val="5"/>
            <w:tcBorders>
              <w:bottom w:val="nil"/>
            </w:tcBorders>
          </w:tcPr>
          <w:p w:rsidR="002D1295" w:rsidRDefault="002D1295">
            <w:pPr>
              <w:pStyle w:val="ConsPlusNormal"/>
              <w:jc w:val="both"/>
            </w:pPr>
            <w:r>
              <w:t xml:space="preserve">Утратил силу. - </w:t>
            </w:r>
            <w:hyperlink r:id="rId22">
              <w:r>
                <w:rPr>
                  <w:color w:val="0000FF"/>
                </w:rPr>
                <w:t>Приказ</w:t>
              </w:r>
            </w:hyperlink>
            <w:r>
              <w:t xml:space="preserve"> Региональной службы по тарифам ХМАО - Югры от 13.04.2023 N 19-нп</w:t>
            </w:r>
          </w:p>
        </w:tc>
      </w:tr>
      <w:tr w:rsidR="002D1295" w:rsidTr="00AD5E4A">
        <w:tc>
          <w:tcPr>
            <w:tcW w:w="454" w:type="dxa"/>
            <w:vMerge w:val="restart"/>
          </w:tcPr>
          <w:p w:rsidR="002D1295" w:rsidRDefault="002D1295">
            <w:pPr>
              <w:pStyle w:val="ConsPlusNormal"/>
            </w:pPr>
            <w:r>
              <w:t>2.</w:t>
            </w:r>
          </w:p>
        </w:tc>
        <w:tc>
          <w:tcPr>
            <w:tcW w:w="2254" w:type="dxa"/>
            <w:vMerge w:val="restart"/>
          </w:tcPr>
          <w:p w:rsidR="002D1295" w:rsidRDefault="002D1295">
            <w:pPr>
              <w:pStyle w:val="ConsPlusNormal"/>
            </w:pPr>
            <w:r>
              <w:t>Муниципальное предприятие "ЖЭК-3" Ханты-Мансийского района</w:t>
            </w:r>
          </w:p>
        </w:tc>
        <w:tc>
          <w:tcPr>
            <w:tcW w:w="5225" w:type="dxa"/>
            <w:vMerge w:val="restart"/>
          </w:tcPr>
          <w:p w:rsidR="002D1295" w:rsidRDefault="002D1295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Горноправдинск</w:t>
            </w:r>
            <w:proofErr w:type="spellEnd"/>
            <w:r>
              <w:t xml:space="preserve"> Ханты-Мансийского муниципального района Ханты-Мансийского автономного округа - Югры (поселок </w:t>
            </w:r>
            <w:proofErr w:type="spellStart"/>
            <w:r>
              <w:t>Горноправдинск</w:t>
            </w:r>
            <w:proofErr w:type="spellEnd"/>
            <w:r>
              <w:t>)</w:t>
            </w:r>
          </w:p>
        </w:tc>
        <w:tc>
          <w:tcPr>
            <w:tcW w:w="1534" w:type="dxa"/>
            <w:vMerge w:val="restart"/>
          </w:tcPr>
          <w:p w:rsidR="002D1295" w:rsidRDefault="002D1295">
            <w:pPr>
              <w:pStyle w:val="ConsPlusNormal"/>
            </w:pPr>
            <w:r>
              <w:t>Для прочих потребителей</w:t>
            </w:r>
          </w:p>
          <w:p w:rsidR="002D1295" w:rsidRDefault="002D1295">
            <w:pPr>
              <w:pStyle w:val="ConsPlusNormal"/>
            </w:pPr>
            <w:r>
              <w:t>(без учета НДС)</w:t>
            </w:r>
          </w:p>
        </w:tc>
        <w:tc>
          <w:tcPr>
            <w:tcW w:w="2861" w:type="dxa"/>
          </w:tcPr>
          <w:p w:rsidR="002D1295" w:rsidRDefault="002D129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холодную воду, руб./куб. м</w:t>
            </w:r>
          </w:p>
        </w:tc>
        <w:tc>
          <w:tcPr>
            <w:tcW w:w="2551" w:type="dxa"/>
          </w:tcPr>
          <w:p w:rsidR="002D1295" w:rsidRDefault="002D1295">
            <w:pPr>
              <w:pStyle w:val="ConsPlusNormal"/>
            </w:pPr>
            <w:r>
              <w:t>23,05</w:t>
            </w:r>
          </w:p>
        </w:tc>
      </w:tr>
      <w:tr w:rsidR="002D1295" w:rsidTr="00AD5E4A">
        <w:tc>
          <w:tcPr>
            <w:tcW w:w="454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2254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5225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1534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2861" w:type="dxa"/>
          </w:tcPr>
          <w:p w:rsidR="002D1295" w:rsidRDefault="002D129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тепловую энергию, руб./ Гкал</w:t>
            </w:r>
          </w:p>
        </w:tc>
        <w:tc>
          <w:tcPr>
            <w:tcW w:w="2551" w:type="dxa"/>
          </w:tcPr>
          <w:p w:rsidR="002D1295" w:rsidRDefault="002D1295">
            <w:pPr>
              <w:pStyle w:val="ConsPlusNormal"/>
            </w:pPr>
            <w:r>
              <w:t>1939,47</w:t>
            </w:r>
          </w:p>
        </w:tc>
      </w:tr>
      <w:tr w:rsidR="002D1295" w:rsidTr="00AD5E4A">
        <w:tc>
          <w:tcPr>
            <w:tcW w:w="454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2254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5225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1534" w:type="dxa"/>
            <w:vMerge w:val="restart"/>
          </w:tcPr>
          <w:p w:rsidR="002D1295" w:rsidRDefault="002D1295">
            <w:pPr>
              <w:pStyle w:val="ConsPlusNormal"/>
            </w:pPr>
            <w:r>
              <w:t>Для населения (с учетом НДС &lt;*&gt;)</w:t>
            </w:r>
          </w:p>
        </w:tc>
        <w:tc>
          <w:tcPr>
            <w:tcW w:w="2861" w:type="dxa"/>
          </w:tcPr>
          <w:p w:rsidR="002D1295" w:rsidRDefault="002D129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холодную воду, руб./куб. м</w:t>
            </w:r>
          </w:p>
        </w:tc>
        <w:tc>
          <w:tcPr>
            <w:tcW w:w="2551" w:type="dxa"/>
          </w:tcPr>
          <w:p w:rsidR="002D1295" w:rsidRDefault="002D1295">
            <w:pPr>
              <w:pStyle w:val="ConsPlusNormal"/>
            </w:pPr>
            <w:r>
              <w:t>27,66</w:t>
            </w:r>
          </w:p>
        </w:tc>
      </w:tr>
      <w:tr w:rsidR="002D1295" w:rsidTr="00AD5E4A">
        <w:tc>
          <w:tcPr>
            <w:tcW w:w="454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2254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5225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1534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2861" w:type="dxa"/>
          </w:tcPr>
          <w:p w:rsidR="002D1295" w:rsidRDefault="002D129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тепловую энергию, руб./ Гкал</w:t>
            </w:r>
          </w:p>
        </w:tc>
        <w:tc>
          <w:tcPr>
            <w:tcW w:w="2551" w:type="dxa"/>
          </w:tcPr>
          <w:p w:rsidR="002D1295" w:rsidRDefault="002D1295">
            <w:pPr>
              <w:pStyle w:val="ConsPlusNormal"/>
            </w:pPr>
            <w:r>
              <w:t>2327,36</w:t>
            </w:r>
          </w:p>
        </w:tc>
      </w:tr>
      <w:tr w:rsidR="002D1295" w:rsidTr="00AD5E4A">
        <w:tc>
          <w:tcPr>
            <w:tcW w:w="454" w:type="dxa"/>
            <w:vMerge w:val="restart"/>
          </w:tcPr>
          <w:p w:rsidR="002D1295" w:rsidRDefault="002D1295">
            <w:pPr>
              <w:pStyle w:val="ConsPlusNormal"/>
            </w:pPr>
            <w:r>
              <w:t>3.</w:t>
            </w:r>
          </w:p>
        </w:tc>
        <w:tc>
          <w:tcPr>
            <w:tcW w:w="2254" w:type="dxa"/>
            <w:vMerge w:val="restart"/>
          </w:tcPr>
          <w:p w:rsidR="002D1295" w:rsidRDefault="002D1295">
            <w:pPr>
              <w:pStyle w:val="ConsPlusNormal"/>
            </w:pPr>
            <w:r>
              <w:t>Муниципальное предприятие муниципального образования Октябрьский район "Объединенные коммунальные системы"</w:t>
            </w:r>
          </w:p>
        </w:tc>
        <w:tc>
          <w:tcPr>
            <w:tcW w:w="5225" w:type="dxa"/>
            <w:vMerge w:val="restart"/>
          </w:tcPr>
          <w:p w:rsidR="002D1295" w:rsidRDefault="002D1295">
            <w:pPr>
              <w:pStyle w:val="ConsPlusNormal"/>
            </w:pPr>
            <w:r>
              <w:t xml:space="preserve">городское поселение Приобье Октябрьского муниципального района Ханты-Мансийского автономного округа - Югры (за исключением котельной N 4 по улице Крымская, дом 39а, котельной N 6 по улице Крымская, дом 12а, котельной по улице </w:t>
            </w:r>
            <w:proofErr w:type="spellStart"/>
            <w:r>
              <w:t>Долгопрудная</w:t>
            </w:r>
            <w:proofErr w:type="spellEnd"/>
            <w:r>
              <w:t>, 5)</w:t>
            </w:r>
          </w:p>
        </w:tc>
        <w:tc>
          <w:tcPr>
            <w:tcW w:w="1534" w:type="dxa"/>
            <w:vMerge w:val="restart"/>
          </w:tcPr>
          <w:p w:rsidR="002D1295" w:rsidRDefault="002D1295">
            <w:pPr>
              <w:pStyle w:val="ConsPlusNormal"/>
            </w:pPr>
            <w:r>
              <w:t>Для прочих потребителей</w:t>
            </w:r>
          </w:p>
          <w:p w:rsidR="002D1295" w:rsidRDefault="002D1295">
            <w:pPr>
              <w:pStyle w:val="ConsPlusNormal"/>
            </w:pPr>
            <w:r>
              <w:t>(без учета НДС)</w:t>
            </w:r>
          </w:p>
        </w:tc>
        <w:tc>
          <w:tcPr>
            <w:tcW w:w="2861" w:type="dxa"/>
          </w:tcPr>
          <w:p w:rsidR="002D1295" w:rsidRDefault="002D129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холодную воду, руб./куб. м</w:t>
            </w:r>
          </w:p>
        </w:tc>
        <w:tc>
          <w:tcPr>
            <w:tcW w:w="2551" w:type="dxa"/>
          </w:tcPr>
          <w:p w:rsidR="002D1295" w:rsidRDefault="002D1295">
            <w:pPr>
              <w:pStyle w:val="ConsPlusNormal"/>
            </w:pPr>
            <w:r>
              <w:t>100,27</w:t>
            </w:r>
          </w:p>
        </w:tc>
      </w:tr>
      <w:tr w:rsidR="002D1295" w:rsidTr="00AD5E4A">
        <w:trPr>
          <w:trHeight w:val="477"/>
        </w:trPr>
        <w:tc>
          <w:tcPr>
            <w:tcW w:w="454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2254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5225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1534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2861" w:type="dxa"/>
          </w:tcPr>
          <w:p w:rsidR="002D1295" w:rsidRDefault="002D129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тепловую энергию, руб./ Гкал</w:t>
            </w:r>
          </w:p>
        </w:tc>
        <w:tc>
          <w:tcPr>
            <w:tcW w:w="2551" w:type="dxa"/>
          </w:tcPr>
          <w:p w:rsidR="002D1295" w:rsidRDefault="002D1295">
            <w:pPr>
              <w:pStyle w:val="ConsPlusNormal"/>
            </w:pPr>
            <w:r>
              <w:t>3519,81</w:t>
            </w:r>
          </w:p>
        </w:tc>
      </w:tr>
      <w:tr w:rsidR="002D1295" w:rsidTr="00AD5E4A">
        <w:tc>
          <w:tcPr>
            <w:tcW w:w="454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2254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5225" w:type="dxa"/>
            <w:vMerge w:val="restart"/>
          </w:tcPr>
          <w:p w:rsidR="002D1295" w:rsidRDefault="002D1295">
            <w:pPr>
              <w:pStyle w:val="ConsPlusNormal"/>
            </w:pPr>
            <w:r>
              <w:t>городское поселение Приобье Октябрьского муниципального района Ханты-Мансийского автономного округа - Югры (от котельных N 4 по улице Крымская, 39а, N 6 по улице Крымская, 12а)</w:t>
            </w:r>
          </w:p>
        </w:tc>
        <w:tc>
          <w:tcPr>
            <w:tcW w:w="1534" w:type="dxa"/>
            <w:vMerge w:val="restart"/>
          </w:tcPr>
          <w:p w:rsidR="002D1295" w:rsidRDefault="002D1295">
            <w:pPr>
              <w:pStyle w:val="ConsPlusNormal"/>
            </w:pPr>
            <w:r>
              <w:t>Для прочих потребителей</w:t>
            </w:r>
          </w:p>
          <w:p w:rsidR="002D1295" w:rsidRDefault="002D1295">
            <w:pPr>
              <w:pStyle w:val="ConsPlusNormal"/>
            </w:pPr>
            <w:r>
              <w:t>(без учета НДС)</w:t>
            </w:r>
          </w:p>
        </w:tc>
        <w:tc>
          <w:tcPr>
            <w:tcW w:w="2861" w:type="dxa"/>
          </w:tcPr>
          <w:p w:rsidR="002D1295" w:rsidRDefault="002D129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холодную воду, руб./куб. м</w:t>
            </w:r>
          </w:p>
        </w:tc>
        <w:tc>
          <w:tcPr>
            <w:tcW w:w="2551" w:type="dxa"/>
          </w:tcPr>
          <w:p w:rsidR="002D1295" w:rsidRDefault="002D1295">
            <w:pPr>
              <w:pStyle w:val="ConsPlusNormal"/>
            </w:pPr>
            <w:r>
              <w:t>100,27</w:t>
            </w:r>
          </w:p>
        </w:tc>
      </w:tr>
      <w:tr w:rsidR="002D1295" w:rsidTr="00AD5E4A">
        <w:tc>
          <w:tcPr>
            <w:tcW w:w="454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2254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5225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1534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2861" w:type="dxa"/>
          </w:tcPr>
          <w:p w:rsidR="002D1295" w:rsidRDefault="002D129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тепловую энергию, руб./ Гкал</w:t>
            </w:r>
          </w:p>
        </w:tc>
        <w:tc>
          <w:tcPr>
            <w:tcW w:w="2551" w:type="dxa"/>
          </w:tcPr>
          <w:p w:rsidR="002D1295" w:rsidRDefault="002D1295">
            <w:pPr>
              <w:pStyle w:val="ConsPlusNormal"/>
            </w:pPr>
            <w:r>
              <w:t>1874,94</w:t>
            </w:r>
          </w:p>
        </w:tc>
      </w:tr>
      <w:tr w:rsidR="002D1295" w:rsidTr="00AD5E4A">
        <w:tc>
          <w:tcPr>
            <w:tcW w:w="454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2254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5225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1534" w:type="dxa"/>
            <w:vMerge w:val="restart"/>
          </w:tcPr>
          <w:p w:rsidR="002D1295" w:rsidRDefault="002D1295">
            <w:pPr>
              <w:pStyle w:val="ConsPlusNormal"/>
            </w:pPr>
            <w:r>
              <w:t>Для населения</w:t>
            </w:r>
          </w:p>
          <w:p w:rsidR="002D1295" w:rsidRDefault="002D1295">
            <w:pPr>
              <w:pStyle w:val="ConsPlusNormal"/>
            </w:pPr>
            <w:r>
              <w:t>(с учетом НДС &lt;*&gt;)</w:t>
            </w:r>
          </w:p>
        </w:tc>
        <w:tc>
          <w:tcPr>
            <w:tcW w:w="2861" w:type="dxa"/>
          </w:tcPr>
          <w:p w:rsidR="002D1295" w:rsidRDefault="002D129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холодную воду, руб./куб. м</w:t>
            </w:r>
          </w:p>
        </w:tc>
        <w:tc>
          <w:tcPr>
            <w:tcW w:w="2551" w:type="dxa"/>
          </w:tcPr>
          <w:p w:rsidR="002D1295" w:rsidRDefault="002D1295">
            <w:pPr>
              <w:pStyle w:val="ConsPlusNormal"/>
            </w:pPr>
            <w:r>
              <w:t>120,32</w:t>
            </w:r>
          </w:p>
        </w:tc>
      </w:tr>
      <w:tr w:rsidR="002D1295" w:rsidTr="00AD5E4A">
        <w:tc>
          <w:tcPr>
            <w:tcW w:w="454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2254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5225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1534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2861" w:type="dxa"/>
          </w:tcPr>
          <w:p w:rsidR="002D1295" w:rsidRDefault="002D129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тепловую энергию, руб./ Гкал</w:t>
            </w:r>
          </w:p>
        </w:tc>
        <w:tc>
          <w:tcPr>
            <w:tcW w:w="2551" w:type="dxa"/>
          </w:tcPr>
          <w:p w:rsidR="002D1295" w:rsidRDefault="002D1295">
            <w:pPr>
              <w:pStyle w:val="ConsPlusNormal"/>
            </w:pPr>
            <w:r>
              <w:t>2249,93</w:t>
            </w:r>
          </w:p>
        </w:tc>
      </w:tr>
      <w:tr w:rsidR="002D1295" w:rsidTr="00AD5E4A">
        <w:tc>
          <w:tcPr>
            <w:tcW w:w="454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2254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5225" w:type="dxa"/>
            <w:vMerge w:val="restart"/>
          </w:tcPr>
          <w:p w:rsidR="002D1295" w:rsidRDefault="002D1295">
            <w:pPr>
              <w:pStyle w:val="ConsPlusNormal"/>
            </w:pPr>
            <w:r>
              <w:t xml:space="preserve">городское поселение Приобье Октябрьского муниципального района Ханты-Мансийского автономного округа - Югры (от котельной по ул. </w:t>
            </w:r>
            <w:proofErr w:type="spellStart"/>
            <w:r>
              <w:t>Долгопрудная</w:t>
            </w:r>
            <w:proofErr w:type="spellEnd"/>
            <w:r>
              <w:t>, д. 5)</w:t>
            </w:r>
          </w:p>
        </w:tc>
        <w:tc>
          <w:tcPr>
            <w:tcW w:w="1534" w:type="dxa"/>
            <w:vMerge w:val="restart"/>
          </w:tcPr>
          <w:p w:rsidR="002D1295" w:rsidRDefault="002D1295">
            <w:pPr>
              <w:pStyle w:val="ConsPlusNormal"/>
            </w:pPr>
            <w:r>
              <w:t>Для прочих потребителей</w:t>
            </w:r>
          </w:p>
          <w:p w:rsidR="002D1295" w:rsidRDefault="002D1295">
            <w:pPr>
              <w:pStyle w:val="ConsPlusNormal"/>
            </w:pPr>
            <w:r>
              <w:t>(без учета НДС)</w:t>
            </w:r>
          </w:p>
        </w:tc>
        <w:tc>
          <w:tcPr>
            <w:tcW w:w="2861" w:type="dxa"/>
          </w:tcPr>
          <w:p w:rsidR="002D1295" w:rsidRDefault="002D129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холодную воду, руб./куб. м</w:t>
            </w:r>
          </w:p>
        </w:tc>
        <w:tc>
          <w:tcPr>
            <w:tcW w:w="2551" w:type="dxa"/>
          </w:tcPr>
          <w:p w:rsidR="002D1295" w:rsidRDefault="002D1295">
            <w:pPr>
              <w:pStyle w:val="ConsPlusNormal"/>
            </w:pPr>
            <w:r>
              <w:t>42,97</w:t>
            </w:r>
          </w:p>
        </w:tc>
      </w:tr>
      <w:tr w:rsidR="002D1295" w:rsidTr="00AD5E4A">
        <w:trPr>
          <w:trHeight w:val="333"/>
        </w:trPr>
        <w:tc>
          <w:tcPr>
            <w:tcW w:w="454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2254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5225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1534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2861" w:type="dxa"/>
          </w:tcPr>
          <w:p w:rsidR="002D1295" w:rsidRDefault="002D129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тепловую энергию, руб./ Гкал</w:t>
            </w:r>
          </w:p>
        </w:tc>
        <w:tc>
          <w:tcPr>
            <w:tcW w:w="2551" w:type="dxa"/>
          </w:tcPr>
          <w:p w:rsidR="002D1295" w:rsidRDefault="002D1295">
            <w:pPr>
              <w:pStyle w:val="ConsPlusNormal"/>
            </w:pPr>
            <w:r>
              <w:t>1688,02</w:t>
            </w:r>
          </w:p>
        </w:tc>
      </w:tr>
      <w:tr w:rsidR="002D1295" w:rsidTr="00AD5E4A">
        <w:tc>
          <w:tcPr>
            <w:tcW w:w="454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2254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5225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1534" w:type="dxa"/>
            <w:vMerge w:val="restart"/>
          </w:tcPr>
          <w:p w:rsidR="002D1295" w:rsidRDefault="002D1295">
            <w:pPr>
              <w:pStyle w:val="ConsPlusNormal"/>
            </w:pPr>
            <w:r>
              <w:t>Для населения</w:t>
            </w:r>
          </w:p>
          <w:p w:rsidR="002D1295" w:rsidRDefault="002D1295">
            <w:pPr>
              <w:pStyle w:val="ConsPlusNormal"/>
            </w:pPr>
            <w:r>
              <w:t>(с учетом НДС &lt;*&gt;)</w:t>
            </w:r>
          </w:p>
        </w:tc>
        <w:tc>
          <w:tcPr>
            <w:tcW w:w="2861" w:type="dxa"/>
          </w:tcPr>
          <w:p w:rsidR="002D1295" w:rsidRDefault="002D129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холодную воду, руб./куб. м</w:t>
            </w:r>
          </w:p>
        </w:tc>
        <w:tc>
          <w:tcPr>
            <w:tcW w:w="2551" w:type="dxa"/>
          </w:tcPr>
          <w:p w:rsidR="002D1295" w:rsidRDefault="002D1295">
            <w:pPr>
              <w:pStyle w:val="ConsPlusNormal"/>
            </w:pPr>
            <w:r>
              <w:t>51,56</w:t>
            </w:r>
          </w:p>
        </w:tc>
      </w:tr>
      <w:tr w:rsidR="002D1295" w:rsidTr="00AD5E4A">
        <w:tc>
          <w:tcPr>
            <w:tcW w:w="454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2254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5225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1534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2861" w:type="dxa"/>
          </w:tcPr>
          <w:p w:rsidR="002D1295" w:rsidRDefault="002D129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тепловую энергию, руб./ Гкал</w:t>
            </w:r>
          </w:p>
        </w:tc>
        <w:tc>
          <w:tcPr>
            <w:tcW w:w="2551" w:type="dxa"/>
          </w:tcPr>
          <w:p w:rsidR="002D1295" w:rsidRDefault="002D1295">
            <w:pPr>
              <w:pStyle w:val="ConsPlusNormal"/>
            </w:pPr>
            <w:r>
              <w:t>2025,62</w:t>
            </w:r>
          </w:p>
        </w:tc>
      </w:tr>
    </w:tbl>
    <w:p w:rsidR="002D1295" w:rsidRDefault="002D1295">
      <w:pPr>
        <w:pStyle w:val="ConsPlusNormal"/>
        <w:ind w:firstLine="540"/>
        <w:jc w:val="both"/>
      </w:pPr>
    </w:p>
    <w:p w:rsidR="002D1295" w:rsidRDefault="002D1295">
      <w:pPr>
        <w:pStyle w:val="ConsPlusNormal"/>
        <w:spacing w:before="220"/>
        <w:ind w:firstLine="540"/>
        <w:jc w:val="both"/>
      </w:pPr>
      <w:r>
        <w:t xml:space="preserve">&lt;*&gt; Выделяется в целях реализации </w:t>
      </w:r>
      <w:hyperlink r:id="rId23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 (часть вторая).</w:t>
      </w:r>
    </w:p>
    <w:p w:rsidR="002D1295" w:rsidRDefault="002D1295">
      <w:pPr>
        <w:pStyle w:val="ConsPlusNormal"/>
        <w:jc w:val="right"/>
        <w:outlineLvl w:val="0"/>
      </w:pPr>
      <w:r>
        <w:t>Приложение 2</w:t>
      </w:r>
    </w:p>
    <w:p w:rsidR="002D1295" w:rsidRDefault="002D1295">
      <w:pPr>
        <w:pStyle w:val="ConsPlusNormal"/>
        <w:jc w:val="right"/>
      </w:pPr>
      <w:r>
        <w:t>к приказу Региональной службы</w:t>
      </w:r>
    </w:p>
    <w:p w:rsidR="002D1295" w:rsidRDefault="002D1295">
      <w:pPr>
        <w:pStyle w:val="ConsPlusNormal"/>
        <w:jc w:val="right"/>
      </w:pPr>
      <w:r>
        <w:t>по тарифам Ханты-Мансийского</w:t>
      </w:r>
    </w:p>
    <w:p w:rsidR="002D1295" w:rsidRDefault="002D1295">
      <w:pPr>
        <w:pStyle w:val="ConsPlusNormal"/>
        <w:jc w:val="right"/>
      </w:pPr>
      <w:r>
        <w:t>автономного округа - Югры</w:t>
      </w:r>
    </w:p>
    <w:p w:rsidR="002D1295" w:rsidRDefault="002D1295">
      <w:pPr>
        <w:pStyle w:val="ConsPlusNormal"/>
        <w:jc w:val="right"/>
      </w:pPr>
      <w:r>
        <w:t>от 29 ноября 2022 года N 101-нп</w:t>
      </w:r>
    </w:p>
    <w:p w:rsidR="002D1295" w:rsidRDefault="002D1295">
      <w:pPr>
        <w:pStyle w:val="ConsPlusNormal"/>
      </w:pPr>
    </w:p>
    <w:p w:rsidR="002D1295" w:rsidRDefault="002D1295">
      <w:pPr>
        <w:pStyle w:val="ConsPlusTitle"/>
        <w:jc w:val="center"/>
      </w:pPr>
      <w:bookmarkStart w:id="1" w:name="P128"/>
      <w:bookmarkEnd w:id="1"/>
      <w:r>
        <w:t>ТАРИФЫ</w:t>
      </w:r>
    </w:p>
    <w:p w:rsidR="002D1295" w:rsidRDefault="002D1295">
      <w:pPr>
        <w:pStyle w:val="ConsPlusTitle"/>
        <w:jc w:val="center"/>
      </w:pPr>
      <w:r>
        <w:t>НА ГОРЯЧУЮ ВОДУ В ЗАКРЫТОЙ СИСТЕМЕ ГОРЯЧЕГО ВОДОСНАБЖЕНИЯ</w:t>
      </w:r>
    </w:p>
    <w:p w:rsidR="002D1295" w:rsidRDefault="002D1295">
      <w:pPr>
        <w:pStyle w:val="ConsPlusTitle"/>
        <w:jc w:val="center"/>
      </w:pPr>
      <w:r>
        <w:t>ДЛЯ ОРГАНИЗАЦИЙ, ОСУЩЕСТВЛЯЮЩИХ ГОРЯЧЕЕ ВОДОСНАБЖЕНИЕ</w:t>
      </w:r>
    </w:p>
    <w:p w:rsidR="002D1295" w:rsidRDefault="002D129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2D129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295" w:rsidRDefault="002D129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295" w:rsidRDefault="002D129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D1295" w:rsidRDefault="002D129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1295" w:rsidRDefault="002D129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Региональной службы по тарифам ХМАО - Югры</w:t>
            </w:r>
          </w:p>
          <w:p w:rsidR="002D1295" w:rsidRDefault="002D1295">
            <w:pPr>
              <w:pStyle w:val="ConsPlusNormal"/>
              <w:jc w:val="center"/>
            </w:pPr>
            <w:r>
              <w:rPr>
                <w:color w:val="392C69"/>
              </w:rPr>
              <w:t>от 12.12.2023 N 120-нп)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295" w:rsidRDefault="002D1295">
            <w:pPr>
              <w:pStyle w:val="ConsPlusNormal"/>
            </w:pPr>
          </w:p>
        </w:tc>
      </w:tr>
    </w:tbl>
    <w:p w:rsidR="002D1295" w:rsidRDefault="002D1295">
      <w:pPr>
        <w:pStyle w:val="ConsPlusNormal"/>
        <w:jc w:val="center"/>
      </w:pPr>
    </w:p>
    <w:tbl>
      <w:tblPr>
        <w:tblW w:w="15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093"/>
        <w:gridCol w:w="1843"/>
        <w:gridCol w:w="1276"/>
        <w:gridCol w:w="1559"/>
        <w:gridCol w:w="904"/>
        <w:gridCol w:w="911"/>
        <w:gridCol w:w="851"/>
        <w:gridCol w:w="850"/>
        <w:gridCol w:w="904"/>
        <w:gridCol w:w="904"/>
        <w:gridCol w:w="913"/>
        <w:gridCol w:w="851"/>
        <w:gridCol w:w="904"/>
      </w:tblGrid>
      <w:tr w:rsidR="002D1295" w:rsidTr="0020784D">
        <w:tc>
          <w:tcPr>
            <w:tcW w:w="454" w:type="dxa"/>
            <w:vMerge w:val="restart"/>
          </w:tcPr>
          <w:p w:rsidR="002D1295" w:rsidRDefault="002D129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763" w:type="dxa"/>
            <w:gridSpan w:val="13"/>
          </w:tcPr>
          <w:p w:rsidR="002D1295" w:rsidRDefault="002D1295">
            <w:pPr>
              <w:pStyle w:val="ConsPlusNormal"/>
              <w:jc w:val="center"/>
            </w:pPr>
            <w:r>
              <w:t>На период с 1 декабря 2022 года по 31 декабря 2027 года</w:t>
            </w:r>
          </w:p>
        </w:tc>
      </w:tr>
      <w:tr w:rsidR="002D1295" w:rsidTr="0020784D">
        <w:tc>
          <w:tcPr>
            <w:tcW w:w="454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2093" w:type="dxa"/>
            <w:vMerge w:val="restart"/>
          </w:tcPr>
          <w:p w:rsidR="002D1295" w:rsidRDefault="002D1295">
            <w:pPr>
              <w:pStyle w:val="ConsPlusNormal"/>
              <w:jc w:val="center"/>
            </w:pPr>
            <w:r>
              <w:t>Наименование организаций, осуществляющих горячее водоснабжение</w:t>
            </w:r>
          </w:p>
        </w:tc>
        <w:tc>
          <w:tcPr>
            <w:tcW w:w="1843" w:type="dxa"/>
            <w:vMerge w:val="restart"/>
          </w:tcPr>
          <w:p w:rsidR="002D1295" w:rsidRDefault="002D1295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1276" w:type="dxa"/>
            <w:vMerge w:val="restart"/>
          </w:tcPr>
          <w:p w:rsidR="002D1295" w:rsidRDefault="002D1295">
            <w:pPr>
              <w:pStyle w:val="ConsPlusNormal"/>
              <w:jc w:val="center"/>
            </w:pPr>
            <w:r>
              <w:t>Категории потребителей</w:t>
            </w:r>
          </w:p>
        </w:tc>
        <w:tc>
          <w:tcPr>
            <w:tcW w:w="1559" w:type="dxa"/>
            <w:vMerge w:val="restart"/>
          </w:tcPr>
          <w:p w:rsidR="002D1295" w:rsidRDefault="002D1295">
            <w:pPr>
              <w:pStyle w:val="ConsPlusNormal"/>
              <w:jc w:val="center"/>
            </w:pPr>
            <w:r>
              <w:t>Наименование компонента</w:t>
            </w:r>
          </w:p>
        </w:tc>
        <w:tc>
          <w:tcPr>
            <w:tcW w:w="7992" w:type="dxa"/>
            <w:gridSpan w:val="9"/>
          </w:tcPr>
          <w:p w:rsidR="002D1295" w:rsidRDefault="002D1295">
            <w:pPr>
              <w:pStyle w:val="ConsPlusNormal"/>
              <w:jc w:val="center"/>
            </w:pPr>
            <w:r>
              <w:t>Тарифы в сфере горячего водоснабжения</w:t>
            </w:r>
          </w:p>
        </w:tc>
      </w:tr>
      <w:tr w:rsidR="002D1295" w:rsidTr="0020784D">
        <w:tc>
          <w:tcPr>
            <w:tcW w:w="454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2093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1843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1276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1559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904" w:type="dxa"/>
            <w:vMerge w:val="restart"/>
          </w:tcPr>
          <w:p w:rsidR="002D1295" w:rsidRDefault="002D1295">
            <w:pPr>
              <w:pStyle w:val="ConsPlusNormal"/>
              <w:jc w:val="center"/>
            </w:pPr>
            <w:r>
              <w:t>с 1 декабря 2022 года по 31 декабря 2023 года</w:t>
            </w:r>
          </w:p>
        </w:tc>
        <w:tc>
          <w:tcPr>
            <w:tcW w:w="1762" w:type="dxa"/>
            <w:gridSpan w:val="2"/>
          </w:tcPr>
          <w:p w:rsidR="002D1295" w:rsidRDefault="002D1295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754" w:type="dxa"/>
            <w:gridSpan w:val="2"/>
          </w:tcPr>
          <w:p w:rsidR="002D1295" w:rsidRDefault="002D1295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817" w:type="dxa"/>
            <w:gridSpan w:val="2"/>
          </w:tcPr>
          <w:p w:rsidR="002D1295" w:rsidRDefault="002D1295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1755" w:type="dxa"/>
            <w:gridSpan w:val="2"/>
          </w:tcPr>
          <w:p w:rsidR="002D1295" w:rsidRDefault="002D1295">
            <w:pPr>
              <w:pStyle w:val="ConsPlusNormal"/>
              <w:jc w:val="center"/>
            </w:pPr>
            <w:r>
              <w:t>2027 год</w:t>
            </w:r>
          </w:p>
        </w:tc>
      </w:tr>
      <w:tr w:rsidR="002D1295" w:rsidTr="0020784D">
        <w:tc>
          <w:tcPr>
            <w:tcW w:w="454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2093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1843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1276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1559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904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911" w:type="dxa"/>
          </w:tcPr>
          <w:p w:rsidR="002D1295" w:rsidRDefault="002D1295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1" w:type="dxa"/>
          </w:tcPr>
          <w:p w:rsidR="002D1295" w:rsidRDefault="002D1295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</w:tcPr>
          <w:p w:rsidR="002D1295" w:rsidRDefault="002D1295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13" w:type="dxa"/>
          </w:tcPr>
          <w:p w:rsidR="002D1295" w:rsidRDefault="002D1295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1" w:type="dxa"/>
          </w:tcPr>
          <w:p w:rsidR="002D1295" w:rsidRDefault="002D1295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  <w:jc w:val="center"/>
            </w:pPr>
            <w:r>
              <w:t>с 1 июля по 31 декабря</w:t>
            </w:r>
          </w:p>
        </w:tc>
      </w:tr>
      <w:tr w:rsidR="002D1295" w:rsidTr="0020784D">
        <w:tc>
          <w:tcPr>
            <w:tcW w:w="454" w:type="dxa"/>
          </w:tcPr>
          <w:p w:rsidR="002D1295" w:rsidRDefault="002D12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3" w:type="dxa"/>
          </w:tcPr>
          <w:p w:rsidR="002D1295" w:rsidRDefault="002D12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2D1295" w:rsidRDefault="002D12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2D1295" w:rsidRDefault="002D12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2D1295" w:rsidRDefault="002D12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11" w:type="dxa"/>
          </w:tcPr>
          <w:p w:rsidR="002D1295" w:rsidRDefault="002D12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2D1295" w:rsidRDefault="002D12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2D1295" w:rsidRDefault="002D12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13" w:type="dxa"/>
          </w:tcPr>
          <w:p w:rsidR="002D1295" w:rsidRDefault="002D129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1" w:type="dxa"/>
          </w:tcPr>
          <w:p w:rsidR="002D1295" w:rsidRDefault="002D129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  <w:jc w:val="center"/>
            </w:pPr>
            <w:r>
              <w:t>14</w:t>
            </w:r>
          </w:p>
        </w:tc>
      </w:tr>
      <w:tr w:rsidR="002D1295" w:rsidTr="0020784D">
        <w:tc>
          <w:tcPr>
            <w:tcW w:w="454" w:type="dxa"/>
            <w:vMerge w:val="restart"/>
          </w:tcPr>
          <w:p w:rsidR="002D1295" w:rsidRDefault="002D1295">
            <w:pPr>
              <w:pStyle w:val="ConsPlusNormal"/>
            </w:pPr>
            <w:r>
              <w:t>1.</w:t>
            </w:r>
          </w:p>
        </w:tc>
        <w:tc>
          <w:tcPr>
            <w:tcW w:w="2093" w:type="dxa"/>
            <w:vMerge w:val="restart"/>
          </w:tcPr>
          <w:p w:rsidR="002D1295" w:rsidRDefault="002D1295">
            <w:pPr>
              <w:pStyle w:val="ConsPlusNormal"/>
            </w:pPr>
            <w:r>
              <w:t>Некоммерческая организация "Товарищество собственников жилья "Факел" &lt;**&gt;</w:t>
            </w:r>
          </w:p>
        </w:tc>
        <w:tc>
          <w:tcPr>
            <w:tcW w:w="1843" w:type="dxa"/>
            <w:vMerge w:val="restart"/>
          </w:tcPr>
          <w:p w:rsidR="002D1295" w:rsidRDefault="002D1295">
            <w:pPr>
              <w:pStyle w:val="ConsPlusNormal"/>
            </w:pPr>
            <w:r>
              <w:t xml:space="preserve">городской округ </w:t>
            </w:r>
            <w:proofErr w:type="spellStart"/>
            <w:r>
              <w:t>Пыть-Ях</w:t>
            </w:r>
            <w:proofErr w:type="spellEnd"/>
            <w:r>
              <w:t xml:space="preserve"> Ханты-Мансийского автономного округа - Югры</w:t>
            </w:r>
          </w:p>
        </w:tc>
        <w:tc>
          <w:tcPr>
            <w:tcW w:w="1276" w:type="dxa"/>
            <w:vMerge w:val="restart"/>
          </w:tcPr>
          <w:p w:rsidR="002D1295" w:rsidRDefault="002D1295">
            <w:pPr>
              <w:pStyle w:val="ConsPlusNormal"/>
            </w:pPr>
            <w:r>
              <w:t>Для прочих потребителей</w:t>
            </w:r>
          </w:p>
          <w:p w:rsidR="002D1295" w:rsidRDefault="002D1295">
            <w:pPr>
              <w:pStyle w:val="ConsPlusNormal"/>
            </w:pPr>
            <w:r>
              <w:t>(без учета НДС)</w:t>
            </w:r>
          </w:p>
        </w:tc>
        <w:tc>
          <w:tcPr>
            <w:tcW w:w="1559" w:type="dxa"/>
          </w:tcPr>
          <w:p w:rsidR="002D1295" w:rsidRDefault="002D129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холодную воду, руб./куб. м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47,11 &lt;**&gt;</w:t>
            </w:r>
          </w:p>
        </w:tc>
        <w:tc>
          <w:tcPr>
            <w:tcW w:w="911" w:type="dxa"/>
          </w:tcPr>
          <w:p w:rsidR="002D1295" w:rsidRDefault="002D1295">
            <w:pPr>
              <w:pStyle w:val="ConsPlusNormal"/>
            </w:pPr>
            <w:r>
              <w:t>47,11 &lt;**&gt;</w:t>
            </w:r>
          </w:p>
        </w:tc>
        <w:tc>
          <w:tcPr>
            <w:tcW w:w="851" w:type="dxa"/>
          </w:tcPr>
          <w:p w:rsidR="002D1295" w:rsidRDefault="002D1295">
            <w:pPr>
              <w:pStyle w:val="ConsPlusNormal"/>
            </w:pPr>
            <w:r>
              <w:t>51,62 &lt;**&gt;</w:t>
            </w:r>
          </w:p>
        </w:tc>
        <w:tc>
          <w:tcPr>
            <w:tcW w:w="850" w:type="dxa"/>
          </w:tcPr>
          <w:p w:rsidR="002D1295" w:rsidRDefault="002D1295">
            <w:pPr>
              <w:pStyle w:val="ConsPlusNormal"/>
            </w:pPr>
            <w:r>
              <w:t>51,62 &lt;**&gt;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53,42 &lt;**&gt;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53,42 &lt;**&gt;</w:t>
            </w:r>
          </w:p>
        </w:tc>
        <w:tc>
          <w:tcPr>
            <w:tcW w:w="913" w:type="dxa"/>
          </w:tcPr>
          <w:p w:rsidR="002D1295" w:rsidRDefault="002D1295">
            <w:pPr>
              <w:pStyle w:val="ConsPlusNormal"/>
            </w:pPr>
            <w:r>
              <w:t>55,04 &lt;**&gt;</w:t>
            </w:r>
          </w:p>
        </w:tc>
        <w:tc>
          <w:tcPr>
            <w:tcW w:w="851" w:type="dxa"/>
          </w:tcPr>
          <w:p w:rsidR="002D1295" w:rsidRDefault="002D1295">
            <w:pPr>
              <w:pStyle w:val="ConsPlusNormal"/>
            </w:pPr>
            <w:r>
              <w:t>55,04 &lt;**&gt;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56,76 &lt;**&gt;</w:t>
            </w:r>
          </w:p>
        </w:tc>
      </w:tr>
      <w:tr w:rsidR="002D1295" w:rsidTr="0020784D">
        <w:tc>
          <w:tcPr>
            <w:tcW w:w="454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2093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1843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1276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1559" w:type="dxa"/>
          </w:tcPr>
          <w:p w:rsidR="002D1295" w:rsidRDefault="002D129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тепловую энергию, руб./ Гкал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1154,08 &lt;**&gt;</w:t>
            </w:r>
          </w:p>
        </w:tc>
        <w:tc>
          <w:tcPr>
            <w:tcW w:w="911" w:type="dxa"/>
          </w:tcPr>
          <w:p w:rsidR="002D1295" w:rsidRDefault="002D1295">
            <w:pPr>
              <w:pStyle w:val="ConsPlusNormal"/>
            </w:pPr>
            <w:r>
              <w:t>1134,18 &lt;**&gt;</w:t>
            </w:r>
          </w:p>
        </w:tc>
        <w:tc>
          <w:tcPr>
            <w:tcW w:w="851" w:type="dxa"/>
          </w:tcPr>
          <w:p w:rsidR="002D1295" w:rsidRDefault="002D1295">
            <w:pPr>
              <w:pStyle w:val="ConsPlusNormal"/>
            </w:pPr>
            <w:r>
              <w:t>1134,18 &lt;**&gt;</w:t>
            </w:r>
          </w:p>
        </w:tc>
        <w:tc>
          <w:tcPr>
            <w:tcW w:w="850" w:type="dxa"/>
          </w:tcPr>
          <w:p w:rsidR="002D1295" w:rsidRDefault="002D1295">
            <w:pPr>
              <w:pStyle w:val="ConsPlusNormal"/>
            </w:pPr>
            <w:r>
              <w:t>1134,18 &lt;**&gt;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1207,06 &lt;**&gt;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1205,03 &lt;**&gt;</w:t>
            </w:r>
          </w:p>
        </w:tc>
        <w:tc>
          <w:tcPr>
            <w:tcW w:w="913" w:type="dxa"/>
          </w:tcPr>
          <w:p w:rsidR="002D1295" w:rsidRDefault="002D1295">
            <w:pPr>
              <w:pStyle w:val="ConsPlusNormal"/>
            </w:pPr>
            <w:r>
              <w:t>1205,03 &lt;**&gt;</w:t>
            </w:r>
          </w:p>
        </w:tc>
        <w:tc>
          <w:tcPr>
            <w:tcW w:w="851" w:type="dxa"/>
          </w:tcPr>
          <w:p w:rsidR="002D1295" w:rsidRDefault="002D1295">
            <w:pPr>
              <w:pStyle w:val="ConsPlusNormal"/>
            </w:pPr>
            <w:r>
              <w:t>1205,03 &lt;**&gt;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1300,16 &lt;**&gt;</w:t>
            </w:r>
          </w:p>
        </w:tc>
      </w:tr>
      <w:tr w:rsidR="002D1295" w:rsidTr="0020784D">
        <w:tc>
          <w:tcPr>
            <w:tcW w:w="454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2093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1843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1276" w:type="dxa"/>
            <w:vMerge w:val="restart"/>
          </w:tcPr>
          <w:p w:rsidR="002D1295" w:rsidRDefault="002D1295">
            <w:pPr>
              <w:pStyle w:val="ConsPlusNormal"/>
            </w:pPr>
            <w:r>
              <w:t>Для населения</w:t>
            </w:r>
          </w:p>
          <w:p w:rsidR="002D1295" w:rsidRDefault="002D1295">
            <w:pPr>
              <w:pStyle w:val="ConsPlusNormal"/>
            </w:pPr>
            <w:r>
              <w:t>(с учетом НДС &lt;*&gt;)</w:t>
            </w:r>
          </w:p>
        </w:tc>
        <w:tc>
          <w:tcPr>
            <w:tcW w:w="1559" w:type="dxa"/>
          </w:tcPr>
          <w:p w:rsidR="002D1295" w:rsidRDefault="002D129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холодную воду, руб./куб. м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47,11 &lt;**&gt;</w:t>
            </w:r>
          </w:p>
        </w:tc>
        <w:tc>
          <w:tcPr>
            <w:tcW w:w="911" w:type="dxa"/>
          </w:tcPr>
          <w:p w:rsidR="002D1295" w:rsidRDefault="002D1295">
            <w:pPr>
              <w:pStyle w:val="ConsPlusNormal"/>
            </w:pPr>
            <w:r>
              <w:t>47,11 &lt;**&gt;</w:t>
            </w:r>
          </w:p>
        </w:tc>
        <w:tc>
          <w:tcPr>
            <w:tcW w:w="851" w:type="dxa"/>
          </w:tcPr>
          <w:p w:rsidR="002D1295" w:rsidRDefault="002D1295">
            <w:pPr>
              <w:pStyle w:val="ConsPlusNormal"/>
            </w:pPr>
            <w:r>
              <w:t>51,62 &lt;**&gt;</w:t>
            </w:r>
          </w:p>
        </w:tc>
        <w:tc>
          <w:tcPr>
            <w:tcW w:w="850" w:type="dxa"/>
          </w:tcPr>
          <w:p w:rsidR="002D1295" w:rsidRDefault="002D1295">
            <w:pPr>
              <w:pStyle w:val="ConsPlusNormal"/>
            </w:pPr>
            <w:r>
              <w:t>51,62 &lt;**&gt;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53,42 &lt;**&gt;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53,42 &lt;**&gt;</w:t>
            </w:r>
          </w:p>
        </w:tc>
        <w:tc>
          <w:tcPr>
            <w:tcW w:w="913" w:type="dxa"/>
          </w:tcPr>
          <w:p w:rsidR="002D1295" w:rsidRDefault="002D1295">
            <w:pPr>
              <w:pStyle w:val="ConsPlusNormal"/>
            </w:pPr>
            <w:r>
              <w:t>55,04 &lt;**&gt;</w:t>
            </w:r>
          </w:p>
        </w:tc>
        <w:tc>
          <w:tcPr>
            <w:tcW w:w="851" w:type="dxa"/>
          </w:tcPr>
          <w:p w:rsidR="002D1295" w:rsidRDefault="002D1295">
            <w:pPr>
              <w:pStyle w:val="ConsPlusNormal"/>
            </w:pPr>
            <w:r>
              <w:t>55,04 &lt;**&gt;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56,76 &lt;**&gt;</w:t>
            </w:r>
          </w:p>
        </w:tc>
      </w:tr>
      <w:tr w:rsidR="002D1295" w:rsidTr="0020784D">
        <w:tc>
          <w:tcPr>
            <w:tcW w:w="454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2093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1843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1276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1559" w:type="dxa"/>
          </w:tcPr>
          <w:p w:rsidR="002D1295" w:rsidRDefault="002D129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тепловую энергию, руб./ Гкал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1154,08 &lt;**&gt;</w:t>
            </w:r>
          </w:p>
        </w:tc>
        <w:tc>
          <w:tcPr>
            <w:tcW w:w="911" w:type="dxa"/>
          </w:tcPr>
          <w:p w:rsidR="002D1295" w:rsidRDefault="002D1295">
            <w:pPr>
              <w:pStyle w:val="ConsPlusNormal"/>
            </w:pPr>
            <w:r>
              <w:t>1134,18 &lt;**&gt;</w:t>
            </w:r>
          </w:p>
        </w:tc>
        <w:tc>
          <w:tcPr>
            <w:tcW w:w="851" w:type="dxa"/>
          </w:tcPr>
          <w:p w:rsidR="002D1295" w:rsidRDefault="002D1295">
            <w:pPr>
              <w:pStyle w:val="ConsPlusNormal"/>
            </w:pPr>
            <w:r>
              <w:t>1134,18 &lt;**&gt;</w:t>
            </w:r>
          </w:p>
        </w:tc>
        <w:tc>
          <w:tcPr>
            <w:tcW w:w="850" w:type="dxa"/>
          </w:tcPr>
          <w:p w:rsidR="002D1295" w:rsidRDefault="002D1295">
            <w:pPr>
              <w:pStyle w:val="ConsPlusNormal"/>
            </w:pPr>
            <w:r>
              <w:t>1134,18 &lt;**&gt;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1207,06 &lt;**&gt;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1205,03 &lt;**&gt;</w:t>
            </w:r>
          </w:p>
        </w:tc>
        <w:tc>
          <w:tcPr>
            <w:tcW w:w="913" w:type="dxa"/>
          </w:tcPr>
          <w:p w:rsidR="002D1295" w:rsidRDefault="002D1295">
            <w:pPr>
              <w:pStyle w:val="ConsPlusNormal"/>
            </w:pPr>
            <w:r>
              <w:t>1205,03 &lt;**&gt;</w:t>
            </w:r>
          </w:p>
        </w:tc>
        <w:tc>
          <w:tcPr>
            <w:tcW w:w="851" w:type="dxa"/>
          </w:tcPr>
          <w:p w:rsidR="002D1295" w:rsidRDefault="002D1295">
            <w:pPr>
              <w:pStyle w:val="ConsPlusNormal"/>
            </w:pPr>
            <w:r>
              <w:t>1205,03 &lt;**&gt;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1300,16 &lt;**&gt;</w:t>
            </w:r>
          </w:p>
        </w:tc>
      </w:tr>
      <w:tr w:rsidR="002D1295" w:rsidTr="0020784D">
        <w:tc>
          <w:tcPr>
            <w:tcW w:w="454" w:type="dxa"/>
            <w:vMerge w:val="restart"/>
          </w:tcPr>
          <w:p w:rsidR="002D1295" w:rsidRDefault="002D1295">
            <w:pPr>
              <w:pStyle w:val="ConsPlusNormal"/>
            </w:pPr>
            <w:r>
              <w:t>2.</w:t>
            </w:r>
          </w:p>
        </w:tc>
        <w:tc>
          <w:tcPr>
            <w:tcW w:w="2093" w:type="dxa"/>
            <w:vMerge w:val="restart"/>
          </w:tcPr>
          <w:p w:rsidR="002D1295" w:rsidRDefault="002D1295">
            <w:pPr>
              <w:pStyle w:val="ConsPlusNormal"/>
            </w:pPr>
            <w:r>
              <w:t>Муниципальное унитарное предприятие "</w:t>
            </w:r>
            <w:proofErr w:type="spellStart"/>
            <w:r>
              <w:t>Югорскэнергогаз</w:t>
            </w:r>
            <w:proofErr w:type="spellEnd"/>
            <w:r>
              <w:t>"</w:t>
            </w:r>
          </w:p>
        </w:tc>
        <w:tc>
          <w:tcPr>
            <w:tcW w:w="1843" w:type="dxa"/>
            <w:vMerge w:val="restart"/>
          </w:tcPr>
          <w:p w:rsidR="002D1295" w:rsidRDefault="002D1295">
            <w:pPr>
              <w:pStyle w:val="ConsPlusNormal"/>
            </w:pPr>
            <w:r>
              <w:t>городской округ Югорск Ханты-Мансийского автономного округа - Югры</w:t>
            </w:r>
          </w:p>
        </w:tc>
        <w:tc>
          <w:tcPr>
            <w:tcW w:w="1276" w:type="dxa"/>
            <w:vMerge w:val="restart"/>
          </w:tcPr>
          <w:p w:rsidR="002D1295" w:rsidRDefault="002D1295">
            <w:pPr>
              <w:pStyle w:val="ConsPlusNormal"/>
            </w:pPr>
            <w:r>
              <w:t>Для прочих потребителей</w:t>
            </w:r>
          </w:p>
          <w:p w:rsidR="002D1295" w:rsidRDefault="002D1295">
            <w:pPr>
              <w:pStyle w:val="ConsPlusNormal"/>
            </w:pPr>
            <w:r>
              <w:t>(без учета НДС)</w:t>
            </w:r>
          </w:p>
        </w:tc>
        <w:tc>
          <w:tcPr>
            <w:tcW w:w="1559" w:type="dxa"/>
          </w:tcPr>
          <w:p w:rsidR="002D1295" w:rsidRDefault="002D129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холодную воду, руб./куб. м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48,34</w:t>
            </w:r>
          </w:p>
        </w:tc>
        <w:tc>
          <w:tcPr>
            <w:tcW w:w="911" w:type="dxa"/>
          </w:tcPr>
          <w:p w:rsidR="002D1295" w:rsidRDefault="002D1295">
            <w:pPr>
              <w:pStyle w:val="ConsPlusNormal"/>
            </w:pPr>
            <w:r>
              <w:t>48,34</w:t>
            </w:r>
          </w:p>
        </w:tc>
        <w:tc>
          <w:tcPr>
            <w:tcW w:w="851" w:type="dxa"/>
          </w:tcPr>
          <w:p w:rsidR="002D1295" w:rsidRDefault="002D1295">
            <w:pPr>
              <w:pStyle w:val="ConsPlusNormal"/>
            </w:pPr>
            <w:r>
              <w:t>52,68</w:t>
            </w:r>
          </w:p>
        </w:tc>
        <w:tc>
          <w:tcPr>
            <w:tcW w:w="850" w:type="dxa"/>
          </w:tcPr>
          <w:p w:rsidR="002D1295" w:rsidRDefault="002D1295">
            <w:pPr>
              <w:pStyle w:val="ConsPlusNormal"/>
            </w:pPr>
            <w:r>
              <w:t>52,18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52,18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52,18</w:t>
            </w:r>
          </w:p>
        </w:tc>
        <w:tc>
          <w:tcPr>
            <w:tcW w:w="913" w:type="dxa"/>
          </w:tcPr>
          <w:p w:rsidR="002D1295" w:rsidRDefault="002D1295">
            <w:pPr>
              <w:pStyle w:val="ConsPlusNormal"/>
            </w:pPr>
            <w:r>
              <w:t>54,26</w:t>
            </w:r>
          </w:p>
        </w:tc>
        <w:tc>
          <w:tcPr>
            <w:tcW w:w="851" w:type="dxa"/>
          </w:tcPr>
          <w:p w:rsidR="002D1295" w:rsidRDefault="002D1295">
            <w:pPr>
              <w:pStyle w:val="ConsPlusNormal"/>
            </w:pPr>
            <w:r>
              <w:t>54,26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56,39</w:t>
            </w:r>
          </w:p>
        </w:tc>
      </w:tr>
      <w:tr w:rsidR="002D1295" w:rsidTr="0020784D">
        <w:tc>
          <w:tcPr>
            <w:tcW w:w="454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2093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1843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1276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1559" w:type="dxa"/>
          </w:tcPr>
          <w:p w:rsidR="002D1295" w:rsidRDefault="002D129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тепловую энергию, руб./ Гкал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2047,33</w:t>
            </w:r>
          </w:p>
        </w:tc>
        <w:tc>
          <w:tcPr>
            <w:tcW w:w="911" w:type="dxa"/>
          </w:tcPr>
          <w:p w:rsidR="002D1295" w:rsidRDefault="002D1295">
            <w:pPr>
              <w:pStyle w:val="ConsPlusNormal"/>
            </w:pPr>
            <w:r>
              <w:t>2047,33</w:t>
            </w:r>
          </w:p>
        </w:tc>
        <w:tc>
          <w:tcPr>
            <w:tcW w:w="851" w:type="dxa"/>
          </w:tcPr>
          <w:p w:rsidR="002D1295" w:rsidRDefault="002D1295">
            <w:pPr>
              <w:pStyle w:val="ConsPlusNormal"/>
            </w:pPr>
            <w:r>
              <w:t>2243,83</w:t>
            </w:r>
          </w:p>
        </w:tc>
        <w:tc>
          <w:tcPr>
            <w:tcW w:w="850" w:type="dxa"/>
          </w:tcPr>
          <w:p w:rsidR="002D1295" w:rsidRDefault="002D1295">
            <w:pPr>
              <w:pStyle w:val="ConsPlusNormal"/>
            </w:pPr>
            <w:r>
              <w:t>2243,83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2273,11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2273,11</w:t>
            </w:r>
          </w:p>
        </w:tc>
        <w:tc>
          <w:tcPr>
            <w:tcW w:w="913" w:type="dxa"/>
          </w:tcPr>
          <w:p w:rsidR="002D1295" w:rsidRDefault="002D1295">
            <w:pPr>
              <w:pStyle w:val="ConsPlusNormal"/>
            </w:pPr>
            <w:r>
              <w:t>2364,00</w:t>
            </w:r>
          </w:p>
        </w:tc>
        <w:tc>
          <w:tcPr>
            <w:tcW w:w="851" w:type="dxa"/>
          </w:tcPr>
          <w:p w:rsidR="002D1295" w:rsidRDefault="002D1295">
            <w:pPr>
              <w:pStyle w:val="ConsPlusNormal"/>
            </w:pPr>
            <w:r>
              <w:t>2364,00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2458,51</w:t>
            </w:r>
          </w:p>
        </w:tc>
      </w:tr>
      <w:tr w:rsidR="002D1295" w:rsidTr="0020784D">
        <w:tc>
          <w:tcPr>
            <w:tcW w:w="454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2093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1843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1276" w:type="dxa"/>
            <w:vMerge w:val="restart"/>
          </w:tcPr>
          <w:p w:rsidR="002D1295" w:rsidRDefault="002D1295">
            <w:pPr>
              <w:pStyle w:val="ConsPlusNormal"/>
            </w:pPr>
            <w:r>
              <w:t>Для населения</w:t>
            </w:r>
          </w:p>
          <w:p w:rsidR="002D1295" w:rsidRDefault="002D1295">
            <w:pPr>
              <w:pStyle w:val="ConsPlusNormal"/>
            </w:pPr>
            <w:r>
              <w:t>(с учетом НДС &lt;*&gt;)</w:t>
            </w:r>
          </w:p>
        </w:tc>
        <w:tc>
          <w:tcPr>
            <w:tcW w:w="1559" w:type="dxa"/>
          </w:tcPr>
          <w:p w:rsidR="002D1295" w:rsidRDefault="002D129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холодную воду, руб./куб. м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58,01</w:t>
            </w:r>
          </w:p>
        </w:tc>
        <w:tc>
          <w:tcPr>
            <w:tcW w:w="911" w:type="dxa"/>
          </w:tcPr>
          <w:p w:rsidR="002D1295" w:rsidRDefault="002D1295">
            <w:pPr>
              <w:pStyle w:val="ConsPlusNormal"/>
            </w:pPr>
            <w:r>
              <w:t>58,01</w:t>
            </w:r>
          </w:p>
        </w:tc>
        <w:tc>
          <w:tcPr>
            <w:tcW w:w="851" w:type="dxa"/>
          </w:tcPr>
          <w:p w:rsidR="002D1295" w:rsidRDefault="002D1295">
            <w:pPr>
              <w:pStyle w:val="ConsPlusNormal"/>
            </w:pPr>
            <w:r>
              <w:t>63,22</w:t>
            </w:r>
          </w:p>
        </w:tc>
        <w:tc>
          <w:tcPr>
            <w:tcW w:w="850" w:type="dxa"/>
          </w:tcPr>
          <w:p w:rsidR="002D1295" w:rsidRDefault="002D1295">
            <w:pPr>
              <w:pStyle w:val="ConsPlusNormal"/>
            </w:pPr>
            <w:r>
              <w:t>62,62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62,62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62,62</w:t>
            </w:r>
          </w:p>
        </w:tc>
        <w:tc>
          <w:tcPr>
            <w:tcW w:w="913" w:type="dxa"/>
          </w:tcPr>
          <w:p w:rsidR="002D1295" w:rsidRDefault="002D1295">
            <w:pPr>
              <w:pStyle w:val="ConsPlusNormal"/>
            </w:pPr>
            <w:r>
              <w:t>65,11</w:t>
            </w:r>
          </w:p>
        </w:tc>
        <w:tc>
          <w:tcPr>
            <w:tcW w:w="851" w:type="dxa"/>
          </w:tcPr>
          <w:p w:rsidR="002D1295" w:rsidRDefault="002D1295">
            <w:pPr>
              <w:pStyle w:val="ConsPlusNormal"/>
            </w:pPr>
            <w:r>
              <w:t>65,11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67,67</w:t>
            </w:r>
          </w:p>
        </w:tc>
      </w:tr>
      <w:tr w:rsidR="002D1295" w:rsidTr="0020784D">
        <w:tc>
          <w:tcPr>
            <w:tcW w:w="454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2093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1843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1276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1559" w:type="dxa"/>
          </w:tcPr>
          <w:p w:rsidR="002D1295" w:rsidRDefault="002D129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тепловую энергию, руб./ Гкал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2456,80</w:t>
            </w:r>
          </w:p>
        </w:tc>
        <w:tc>
          <w:tcPr>
            <w:tcW w:w="911" w:type="dxa"/>
          </w:tcPr>
          <w:p w:rsidR="002D1295" w:rsidRDefault="002D1295">
            <w:pPr>
              <w:pStyle w:val="ConsPlusNormal"/>
            </w:pPr>
            <w:r>
              <w:t>2456,80</w:t>
            </w:r>
          </w:p>
        </w:tc>
        <w:tc>
          <w:tcPr>
            <w:tcW w:w="851" w:type="dxa"/>
          </w:tcPr>
          <w:p w:rsidR="002D1295" w:rsidRDefault="002D1295">
            <w:pPr>
              <w:pStyle w:val="ConsPlusNormal"/>
            </w:pPr>
            <w:r>
              <w:t>2692,60</w:t>
            </w:r>
          </w:p>
        </w:tc>
        <w:tc>
          <w:tcPr>
            <w:tcW w:w="850" w:type="dxa"/>
          </w:tcPr>
          <w:p w:rsidR="002D1295" w:rsidRDefault="002D1295">
            <w:pPr>
              <w:pStyle w:val="ConsPlusNormal"/>
            </w:pPr>
            <w:r>
              <w:t>2692,60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2727,73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2727,73</w:t>
            </w:r>
          </w:p>
        </w:tc>
        <w:tc>
          <w:tcPr>
            <w:tcW w:w="913" w:type="dxa"/>
          </w:tcPr>
          <w:p w:rsidR="002D1295" w:rsidRDefault="002D1295">
            <w:pPr>
              <w:pStyle w:val="ConsPlusNormal"/>
            </w:pPr>
            <w:r>
              <w:t>2836,80</w:t>
            </w:r>
          </w:p>
        </w:tc>
        <w:tc>
          <w:tcPr>
            <w:tcW w:w="851" w:type="dxa"/>
          </w:tcPr>
          <w:p w:rsidR="002D1295" w:rsidRDefault="002D1295">
            <w:pPr>
              <w:pStyle w:val="ConsPlusNormal"/>
            </w:pPr>
            <w:r>
              <w:t>2836,80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2950,21</w:t>
            </w:r>
          </w:p>
        </w:tc>
      </w:tr>
      <w:tr w:rsidR="002D1295" w:rsidTr="0020784D">
        <w:tc>
          <w:tcPr>
            <w:tcW w:w="454" w:type="dxa"/>
            <w:vMerge w:val="restart"/>
          </w:tcPr>
          <w:p w:rsidR="002D1295" w:rsidRDefault="002D1295">
            <w:pPr>
              <w:pStyle w:val="ConsPlusNormal"/>
            </w:pPr>
            <w:r>
              <w:t>3.</w:t>
            </w:r>
          </w:p>
        </w:tc>
        <w:tc>
          <w:tcPr>
            <w:tcW w:w="2093" w:type="dxa"/>
            <w:vMerge w:val="restart"/>
          </w:tcPr>
          <w:p w:rsidR="002D1295" w:rsidRDefault="002D1295">
            <w:pPr>
              <w:pStyle w:val="ConsPlusNormal"/>
            </w:pPr>
            <w:r>
              <w:t>Акционерного общества "</w:t>
            </w:r>
            <w:proofErr w:type="spellStart"/>
            <w:r>
              <w:t>СибурТюменьГаз</w:t>
            </w:r>
            <w:proofErr w:type="spellEnd"/>
            <w:r>
              <w:t>" в зоне деятельности филиала "Южно-</w:t>
            </w:r>
            <w:proofErr w:type="spellStart"/>
            <w:r>
              <w:t>Балыкский</w:t>
            </w:r>
            <w:proofErr w:type="spellEnd"/>
            <w:r>
              <w:t xml:space="preserve"> газоперерабатывающий завод" - филиал открытого Акционерного общества "</w:t>
            </w:r>
            <w:proofErr w:type="spellStart"/>
            <w:r>
              <w:t>СибурТюменьГаз</w:t>
            </w:r>
            <w:proofErr w:type="spellEnd"/>
            <w:r>
              <w:t>"</w:t>
            </w:r>
          </w:p>
        </w:tc>
        <w:tc>
          <w:tcPr>
            <w:tcW w:w="1843" w:type="dxa"/>
            <w:vMerge w:val="restart"/>
          </w:tcPr>
          <w:p w:rsidR="002D1295" w:rsidRDefault="002D1295">
            <w:pPr>
              <w:pStyle w:val="ConsPlusNormal"/>
            </w:pPr>
            <w:r>
              <w:t xml:space="preserve">городской округ </w:t>
            </w:r>
            <w:proofErr w:type="spellStart"/>
            <w:r>
              <w:t>Пыть-Ях</w:t>
            </w:r>
            <w:proofErr w:type="spellEnd"/>
            <w:r>
              <w:t xml:space="preserve"> Ханты-Мансийского автономного округа - Югры</w:t>
            </w:r>
          </w:p>
        </w:tc>
        <w:tc>
          <w:tcPr>
            <w:tcW w:w="1276" w:type="dxa"/>
            <w:vMerge w:val="restart"/>
          </w:tcPr>
          <w:p w:rsidR="002D1295" w:rsidRDefault="002D1295">
            <w:pPr>
              <w:pStyle w:val="ConsPlusNormal"/>
            </w:pPr>
            <w:r>
              <w:t>Для прочих потребителей</w:t>
            </w:r>
          </w:p>
          <w:p w:rsidR="002D1295" w:rsidRDefault="002D1295">
            <w:pPr>
              <w:pStyle w:val="ConsPlusNormal"/>
            </w:pPr>
            <w:r>
              <w:t>(без учета НДС)</w:t>
            </w:r>
          </w:p>
        </w:tc>
        <w:tc>
          <w:tcPr>
            <w:tcW w:w="1559" w:type="dxa"/>
          </w:tcPr>
          <w:p w:rsidR="002D1295" w:rsidRDefault="002D129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холодную воду, руб./куб. м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39,26</w:t>
            </w:r>
          </w:p>
        </w:tc>
        <w:tc>
          <w:tcPr>
            <w:tcW w:w="911" w:type="dxa"/>
          </w:tcPr>
          <w:p w:rsidR="002D1295" w:rsidRDefault="002D1295">
            <w:pPr>
              <w:pStyle w:val="ConsPlusNormal"/>
            </w:pPr>
            <w:r>
              <w:t>39,26</w:t>
            </w:r>
          </w:p>
        </w:tc>
        <w:tc>
          <w:tcPr>
            <w:tcW w:w="851" w:type="dxa"/>
          </w:tcPr>
          <w:p w:rsidR="002D1295" w:rsidRDefault="002D1295">
            <w:pPr>
              <w:pStyle w:val="ConsPlusNormal"/>
            </w:pPr>
            <w:r>
              <w:t>43,02</w:t>
            </w:r>
          </w:p>
        </w:tc>
        <w:tc>
          <w:tcPr>
            <w:tcW w:w="850" w:type="dxa"/>
          </w:tcPr>
          <w:p w:rsidR="002D1295" w:rsidRDefault="002D1295">
            <w:pPr>
              <w:pStyle w:val="ConsPlusNormal"/>
            </w:pPr>
            <w:r>
              <w:t>43,02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44,52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44,52</w:t>
            </w:r>
          </w:p>
        </w:tc>
        <w:tc>
          <w:tcPr>
            <w:tcW w:w="913" w:type="dxa"/>
          </w:tcPr>
          <w:p w:rsidR="002D1295" w:rsidRDefault="002D1295">
            <w:pPr>
              <w:pStyle w:val="ConsPlusNormal"/>
            </w:pPr>
            <w:r>
              <w:t>45,87</w:t>
            </w:r>
          </w:p>
        </w:tc>
        <w:tc>
          <w:tcPr>
            <w:tcW w:w="851" w:type="dxa"/>
          </w:tcPr>
          <w:p w:rsidR="002D1295" w:rsidRDefault="002D1295">
            <w:pPr>
              <w:pStyle w:val="ConsPlusNormal"/>
            </w:pPr>
            <w:r>
              <w:t>45,87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47,30</w:t>
            </w:r>
          </w:p>
        </w:tc>
      </w:tr>
      <w:tr w:rsidR="002D1295" w:rsidTr="0020784D">
        <w:tc>
          <w:tcPr>
            <w:tcW w:w="454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2093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1843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1276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1559" w:type="dxa"/>
          </w:tcPr>
          <w:p w:rsidR="002D1295" w:rsidRDefault="002D129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тепловую энергию, руб./ Гкал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961,73</w:t>
            </w:r>
          </w:p>
        </w:tc>
        <w:tc>
          <w:tcPr>
            <w:tcW w:w="911" w:type="dxa"/>
          </w:tcPr>
          <w:p w:rsidR="002D1295" w:rsidRDefault="002D1295">
            <w:pPr>
              <w:pStyle w:val="ConsPlusNormal"/>
            </w:pPr>
            <w:r>
              <w:t>945,15</w:t>
            </w:r>
          </w:p>
        </w:tc>
        <w:tc>
          <w:tcPr>
            <w:tcW w:w="851" w:type="dxa"/>
          </w:tcPr>
          <w:p w:rsidR="002D1295" w:rsidRDefault="002D1295">
            <w:pPr>
              <w:pStyle w:val="ConsPlusNormal"/>
            </w:pPr>
            <w:r>
              <w:t>945,15</w:t>
            </w:r>
          </w:p>
        </w:tc>
        <w:tc>
          <w:tcPr>
            <w:tcW w:w="850" w:type="dxa"/>
          </w:tcPr>
          <w:p w:rsidR="002D1295" w:rsidRDefault="002D1295">
            <w:pPr>
              <w:pStyle w:val="ConsPlusNormal"/>
            </w:pPr>
            <w:r>
              <w:t>945,15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1005,88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1004,19</w:t>
            </w:r>
          </w:p>
        </w:tc>
        <w:tc>
          <w:tcPr>
            <w:tcW w:w="913" w:type="dxa"/>
          </w:tcPr>
          <w:p w:rsidR="002D1295" w:rsidRDefault="002D1295">
            <w:pPr>
              <w:pStyle w:val="ConsPlusNormal"/>
            </w:pPr>
            <w:r>
              <w:t>1004,19</w:t>
            </w:r>
          </w:p>
        </w:tc>
        <w:tc>
          <w:tcPr>
            <w:tcW w:w="851" w:type="dxa"/>
          </w:tcPr>
          <w:p w:rsidR="002D1295" w:rsidRDefault="002D1295">
            <w:pPr>
              <w:pStyle w:val="ConsPlusNormal"/>
            </w:pPr>
            <w:r>
              <w:t>1004,19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1083,47</w:t>
            </w:r>
          </w:p>
        </w:tc>
      </w:tr>
      <w:tr w:rsidR="002D1295" w:rsidTr="0020784D">
        <w:tc>
          <w:tcPr>
            <w:tcW w:w="454" w:type="dxa"/>
            <w:vMerge w:val="restart"/>
          </w:tcPr>
          <w:p w:rsidR="002D1295" w:rsidRDefault="002D1295">
            <w:pPr>
              <w:pStyle w:val="ConsPlusNormal"/>
            </w:pPr>
            <w:r>
              <w:t>4.</w:t>
            </w:r>
          </w:p>
        </w:tc>
        <w:tc>
          <w:tcPr>
            <w:tcW w:w="2093" w:type="dxa"/>
            <w:vMerge w:val="restart"/>
          </w:tcPr>
          <w:p w:rsidR="002D1295" w:rsidRDefault="002D1295">
            <w:pPr>
              <w:pStyle w:val="ConsPlusNormal"/>
            </w:pPr>
            <w:r>
              <w:t xml:space="preserve">Общество с ограниченной ответственностью "Газпром </w:t>
            </w:r>
            <w:proofErr w:type="spellStart"/>
            <w:r>
              <w:t>трансгаз</w:t>
            </w:r>
            <w:proofErr w:type="spellEnd"/>
            <w:r>
              <w:t xml:space="preserve"> Югорск" в зоне деятельности филиала </w:t>
            </w:r>
            <w:proofErr w:type="spellStart"/>
            <w:r>
              <w:t>Верхнеказымское</w:t>
            </w:r>
            <w:proofErr w:type="spellEnd"/>
            <w:r>
              <w:t xml:space="preserve"> линейное производственное управление магистральных газопроводов</w:t>
            </w:r>
          </w:p>
        </w:tc>
        <w:tc>
          <w:tcPr>
            <w:tcW w:w="1843" w:type="dxa"/>
            <w:vMerge w:val="restart"/>
          </w:tcPr>
          <w:p w:rsidR="002D1295" w:rsidRDefault="002D1295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Верхнеказымский</w:t>
            </w:r>
            <w:proofErr w:type="spellEnd"/>
            <w:r>
              <w:t xml:space="preserve"> Белоярского муниципального района Ханты-Мансийского автономного округа - Югры</w:t>
            </w:r>
          </w:p>
        </w:tc>
        <w:tc>
          <w:tcPr>
            <w:tcW w:w="1276" w:type="dxa"/>
            <w:vMerge w:val="restart"/>
          </w:tcPr>
          <w:p w:rsidR="002D1295" w:rsidRDefault="002D1295">
            <w:pPr>
              <w:pStyle w:val="ConsPlusNormal"/>
            </w:pPr>
            <w:r>
              <w:t>Для прочих потребителей</w:t>
            </w:r>
          </w:p>
          <w:p w:rsidR="002D1295" w:rsidRDefault="002D1295">
            <w:pPr>
              <w:pStyle w:val="ConsPlusNormal"/>
            </w:pPr>
            <w:r>
              <w:t>(без учета НДС)</w:t>
            </w:r>
          </w:p>
        </w:tc>
        <w:tc>
          <w:tcPr>
            <w:tcW w:w="1559" w:type="dxa"/>
          </w:tcPr>
          <w:p w:rsidR="002D1295" w:rsidRDefault="002D129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холодную воду, руб./куб. м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57,95</w:t>
            </w:r>
          </w:p>
        </w:tc>
        <w:tc>
          <w:tcPr>
            <w:tcW w:w="911" w:type="dxa"/>
          </w:tcPr>
          <w:p w:rsidR="002D1295" w:rsidRDefault="002D1295">
            <w:pPr>
              <w:pStyle w:val="ConsPlusNormal"/>
            </w:pPr>
            <w:r>
              <w:t>57,95</w:t>
            </w:r>
          </w:p>
        </w:tc>
        <w:tc>
          <w:tcPr>
            <w:tcW w:w="851" w:type="dxa"/>
          </w:tcPr>
          <w:p w:rsidR="002D1295" w:rsidRDefault="002D1295">
            <w:pPr>
              <w:pStyle w:val="ConsPlusNormal"/>
            </w:pPr>
            <w:r>
              <w:t>63,51</w:t>
            </w:r>
          </w:p>
        </w:tc>
        <w:tc>
          <w:tcPr>
            <w:tcW w:w="850" w:type="dxa"/>
          </w:tcPr>
          <w:p w:rsidR="002D1295" w:rsidRDefault="002D1295">
            <w:pPr>
              <w:pStyle w:val="ConsPlusNormal"/>
            </w:pPr>
            <w:r>
              <w:t>63,51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66,80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66,80</w:t>
            </w:r>
          </w:p>
        </w:tc>
        <w:tc>
          <w:tcPr>
            <w:tcW w:w="913" w:type="dxa"/>
          </w:tcPr>
          <w:p w:rsidR="002D1295" w:rsidRDefault="002D1295">
            <w:pPr>
              <w:pStyle w:val="ConsPlusNormal"/>
            </w:pPr>
            <w:r>
              <w:t>69,15</w:t>
            </w:r>
          </w:p>
        </w:tc>
        <w:tc>
          <w:tcPr>
            <w:tcW w:w="851" w:type="dxa"/>
          </w:tcPr>
          <w:p w:rsidR="002D1295" w:rsidRDefault="002D1295">
            <w:pPr>
              <w:pStyle w:val="ConsPlusNormal"/>
            </w:pPr>
            <w:r>
              <w:t>69,15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71,25</w:t>
            </w:r>
          </w:p>
        </w:tc>
      </w:tr>
      <w:tr w:rsidR="002D1295" w:rsidTr="0020784D">
        <w:tc>
          <w:tcPr>
            <w:tcW w:w="454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2093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1843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1276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1559" w:type="dxa"/>
          </w:tcPr>
          <w:p w:rsidR="002D1295" w:rsidRDefault="002D129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тепловую энергию, руб./ Гкал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422,30</w:t>
            </w:r>
          </w:p>
        </w:tc>
        <w:tc>
          <w:tcPr>
            <w:tcW w:w="911" w:type="dxa"/>
          </w:tcPr>
          <w:p w:rsidR="002D1295" w:rsidRDefault="002D1295">
            <w:pPr>
              <w:pStyle w:val="ConsPlusNormal"/>
            </w:pPr>
            <w:r>
              <w:t>422,30</w:t>
            </w:r>
          </w:p>
        </w:tc>
        <w:tc>
          <w:tcPr>
            <w:tcW w:w="851" w:type="dxa"/>
          </w:tcPr>
          <w:p w:rsidR="002D1295" w:rsidRDefault="002D1295">
            <w:pPr>
              <w:pStyle w:val="ConsPlusNormal"/>
            </w:pPr>
            <w:r>
              <w:t>462,83</w:t>
            </w:r>
          </w:p>
        </w:tc>
        <w:tc>
          <w:tcPr>
            <w:tcW w:w="850" w:type="dxa"/>
          </w:tcPr>
          <w:p w:rsidR="002D1295" w:rsidRDefault="002D1295">
            <w:pPr>
              <w:pStyle w:val="ConsPlusNormal"/>
            </w:pPr>
            <w:r>
              <w:t>462,83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489,20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489,20</w:t>
            </w:r>
          </w:p>
        </w:tc>
        <w:tc>
          <w:tcPr>
            <w:tcW w:w="913" w:type="dxa"/>
          </w:tcPr>
          <w:p w:rsidR="002D1295" w:rsidRDefault="002D1295">
            <w:pPr>
              <w:pStyle w:val="ConsPlusNormal"/>
            </w:pPr>
            <w:r>
              <w:t>508,75</w:t>
            </w:r>
          </w:p>
        </w:tc>
        <w:tc>
          <w:tcPr>
            <w:tcW w:w="851" w:type="dxa"/>
          </w:tcPr>
          <w:p w:rsidR="002D1295" w:rsidRDefault="002D1295">
            <w:pPr>
              <w:pStyle w:val="ConsPlusNormal"/>
            </w:pPr>
            <w:r>
              <w:t>508,75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529,10</w:t>
            </w:r>
          </w:p>
        </w:tc>
      </w:tr>
      <w:tr w:rsidR="002D1295" w:rsidTr="0020784D">
        <w:tc>
          <w:tcPr>
            <w:tcW w:w="454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2093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1843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1276" w:type="dxa"/>
            <w:vMerge w:val="restart"/>
          </w:tcPr>
          <w:p w:rsidR="002D1295" w:rsidRDefault="002D1295">
            <w:pPr>
              <w:pStyle w:val="ConsPlusNormal"/>
            </w:pPr>
            <w:r>
              <w:t>Для населения</w:t>
            </w:r>
          </w:p>
          <w:p w:rsidR="002D1295" w:rsidRDefault="002D1295">
            <w:pPr>
              <w:pStyle w:val="ConsPlusNormal"/>
            </w:pPr>
            <w:r>
              <w:t>(с учетом НДС &lt;*&gt;)</w:t>
            </w:r>
          </w:p>
        </w:tc>
        <w:tc>
          <w:tcPr>
            <w:tcW w:w="1559" w:type="dxa"/>
          </w:tcPr>
          <w:p w:rsidR="002D1295" w:rsidRDefault="002D129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холодную воду, руб./куб. м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69,54</w:t>
            </w:r>
          </w:p>
        </w:tc>
        <w:tc>
          <w:tcPr>
            <w:tcW w:w="911" w:type="dxa"/>
          </w:tcPr>
          <w:p w:rsidR="002D1295" w:rsidRDefault="002D1295">
            <w:pPr>
              <w:pStyle w:val="ConsPlusNormal"/>
            </w:pPr>
            <w:r>
              <w:t>69,54</w:t>
            </w:r>
          </w:p>
        </w:tc>
        <w:tc>
          <w:tcPr>
            <w:tcW w:w="851" w:type="dxa"/>
          </w:tcPr>
          <w:p w:rsidR="002D1295" w:rsidRDefault="002D1295">
            <w:pPr>
              <w:pStyle w:val="ConsPlusNormal"/>
            </w:pPr>
            <w:r>
              <w:t>76,21</w:t>
            </w:r>
          </w:p>
        </w:tc>
        <w:tc>
          <w:tcPr>
            <w:tcW w:w="850" w:type="dxa"/>
          </w:tcPr>
          <w:p w:rsidR="002D1295" w:rsidRDefault="002D1295">
            <w:pPr>
              <w:pStyle w:val="ConsPlusNormal"/>
            </w:pPr>
            <w:r>
              <w:t>76,21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80,16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80,16</w:t>
            </w:r>
          </w:p>
        </w:tc>
        <w:tc>
          <w:tcPr>
            <w:tcW w:w="913" w:type="dxa"/>
          </w:tcPr>
          <w:p w:rsidR="002D1295" w:rsidRDefault="002D1295">
            <w:pPr>
              <w:pStyle w:val="ConsPlusNormal"/>
            </w:pPr>
            <w:r>
              <w:t>82,98</w:t>
            </w:r>
          </w:p>
        </w:tc>
        <w:tc>
          <w:tcPr>
            <w:tcW w:w="851" w:type="dxa"/>
          </w:tcPr>
          <w:p w:rsidR="002D1295" w:rsidRDefault="002D1295">
            <w:pPr>
              <w:pStyle w:val="ConsPlusNormal"/>
            </w:pPr>
            <w:r>
              <w:t>82,98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85,50</w:t>
            </w:r>
          </w:p>
        </w:tc>
      </w:tr>
      <w:tr w:rsidR="002D1295" w:rsidTr="0020784D">
        <w:tc>
          <w:tcPr>
            <w:tcW w:w="454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2093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1843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1276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1559" w:type="dxa"/>
          </w:tcPr>
          <w:p w:rsidR="002D1295" w:rsidRDefault="002D129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тепловую энергию, руб./ Гкал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506,76</w:t>
            </w:r>
          </w:p>
        </w:tc>
        <w:tc>
          <w:tcPr>
            <w:tcW w:w="911" w:type="dxa"/>
          </w:tcPr>
          <w:p w:rsidR="002D1295" w:rsidRDefault="002D1295">
            <w:pPr>
              <w:pStyle w:val="ConsPlusNormal"/>
            </w:pPr>
            <w:r>
              <w:t>506,76</w:t>
            </w:r>
          </w:p>
        </w:tc>
        <w:tc>
          <w:tcPr>
            <w:tcW w:w="851" w:type="dxa"/>
          </w:tcPr>
          <w:p w:rsidR="002D1295" w:rsidRDefault="002D1295">
            <w:pPr>
              <w:pStyle w:val="ConsPlusNormal"/>
            </w:pPr>
            <w:r>
              <w:t>555,40</w:t>
            </w:r>
          </w:p>
        </w:tc>
        <w:tc>
          <w:tcPr>
            <w:tcW w:w="850" w:type="dxa"/>
          </w:tcPr>
          <w:p w:rsidR="002D1295" w:rsidRDefault="002D1295">
            <w:pPr>
              <w:pStyle w:val="ConsPlusNormal"/>
            </w:pPr>
            <w:r>
              <w:t>555,40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587,04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587,04</w:t>
            </w:r>
          </w:p>
        </w:tc>
        <w:tc>
          <w:tcPr>
            <w:tcW w:w="913" w:type="dxa"/>
          </w:tcPr>
          <w:p w:rsidR="002D1295" w:rsidRDefault="002D1295">
            <w:pPr>
              <w:pStyle w:val="ConsPlusNormal"/>
            </w:pPr>
            <w:r>
              <w:t>610,50</w:t>
            </w:r>
          </w:p>
        </w:tc>
        <w:tc>
          <w:tcPr>
            <w:tcW w:w="851" w:type="dxa"/>
          </w:tcPr>
          <w:p w:rsidR="002D1295" w:rsidRDefault="002D1295">
            <w:pPr>
              <w:pStyle w:val="ConsPlusNormal"/>
            </w:pPr>
            <w:r>
              <w:t>610,50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634,92</w:t>
            </w:r>
          </w:p>
        </w:tc>
      </w:tr>
      <w:tr w:rsidR="002D1295" w:rsidTr="0020784D">
        <w:tc>
          <w:tcPr>
            <w:tcW w:w="454" w:type="dxa"/>
            <w:vMerge w:val="restart"/>
          </w:tcPr>
          <w:p w:rsidR="002D1295" w:rsidRDefault="002D1295">
            <w:pPr>
              <w:pStyle w:val="ConsPlusNormal"/>
            </w:pPr>
            <w:r>
              <w:t>5.</w:t>
            </w:r>
          </w:p>
        </w:tc>
        <w:tc>
          <w:tcPr>
            <w:tcW w:w="2093" w:type="dxa"/>
            <w:vMerge w:val="restart"/>
          </w:tcPr>
          <w:p w:rsidR="002D1295" w:rsidRDefault="002D1295">
            <w:pPr>
              <w:pStyle w:val="ConsPlusNormal"/>
            </w:pPr>
            <w:r>
              <w:t xml:space="preserve">Общество с ограниченной ответственностью "Газпром </w:t>
            </w:r>
            <w:proofErr w:type="spellStart"/>
            <w:r>
              <w:t>трансгаз</w:t>
            </w:r>
            <w:proofErr w:type="spellEnd"/>
            <w:r>
              <w:t xml:space="preserve"> Югорск" в зоне деятельности филиала Сосновское линейное производственное управление магистральных газопроводов</w:t>
            </w:r>
          </w:p>
        </w:tc>
        <w:tc>
          <w:tcPr>
            <w:tcW w:w="1843" w:type="dxa"/>
            <w:vMerge w:val="restart"/>
          </w:tcPr>
          <w:p w:rsidR="002D1295" w:rsidRDefault="002D1295">
            <w:pPr>
              <w:pStyle w:val="ConsPlusNormal"/>
            </w:pPr>
            <w:r>
              <w:t>сельское поселение Сосновка Белоярского муниципального района Ханты-Мансийского автономного округа - Югры</w:t>
            </w:r>
          </w:p>
        </w:tc>
        <w:tc>
          <w:tcPr>
            <w:tcW w:w="1276" w:type="dxa"/>
            <w:vMerge w:val="restart"/>
          </w:tcPr>
          <w:p w:rsidR="002D1295" w:rsidRDefault="002D1295">
            <w:pPr>
              <w:pStyle w:val="ConsPlusNormal"/>
            </w:pPr>
            <w:r>
              <w:t>Для прочих потребителей</w:t>
            </w:r>
          </w:p>
          <w:p w:rsidR="002D1295" w:rsidRDefault="002D1295">
            <w:pPr>
              <w:pStyle w:val="ConsPlusNormal"/>
            </w:pPr>
            <w:r>
              <w:t>(без учета НДС)</w:t>
            </w:r>
          </w:p>
        </w:tc>
        <w:tc>
          <w:tcPr>
            <w:tcW w:w="1559" w:type="dxa"/>
          </w:tcPr>
          <w:p w:rsidR="002D1295" w:rsidRDefault="002D129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холодную воду, руб./куб. м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42,33</w:t>
            </w:r>
          </w:p>
        </w:tc>
        <w:tc>
          <w:tcPr>
            <w:tcW w:w="911" w:type="dxa"/>
          </w:tcPr>
          <w:p w:rsidR="002D1295" w:rsidRDefault="002D1295">
            <w:pPr>
              <w:pStyle w:val="ConsPlusNormal"/>
            </w:pPr>
            <w:r>
              <w:t>42,33</w:t>
            </w:r>
          </w:p>
        </w:tc>
        <w:tc>
          <w:tcPr>
            <w:tcW w:w="851" w:type="dxa"/>
          </w:tcPr>
          <w:p w:rsidR="002D1295" w:rsidRDefault="002D1295">
            <w:pPr>
              <w:pStyle w:val="ConsPlusNormal"/>
            </w:pPr>
            <w:r>
              <w:t>46,39</w:t>
            </w:r>
          </w:p>
        </w:tc>
        <w:tc>
          <w:tcPr>
            <w:tcW w:w="850" w:type="dxa"/>
          </w:tcPr>
          <w:p w:rsidR="002D1295" w:rsidRDefault="002D1295">
            <w:pPr>
              <w:pStyle w:val="ConsPlusNormal"/>
            </w:pPr>
            <w:r>
              <w:t>46,39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47,40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47,40</w:t>
            </w:r>
          </w:p>
        </w:tc>
        <w:tc>
          <w:tcPr>
            <w:tcW w:w="913" w:type="dxa"/>
          </w:tcPr>
          <w:p w:rsidR="002D1295" w:rsidRDefault="002D1295">
            <w:pPr>
              <w:pStyle w:val="ConsPlusNormal"/>
            </w:pPr>
            <w:r>
              <w:t>49,28</w:t>
            </w:r>
          </w:p>
        </w:tc>
        <w:tc>
          <w:tcPr>
            <w:tcW w:w="851" w:type="dxa"/>
          </w:tcPr>
          <w:p w:rsidR="002D1295" w:rsidRDefault="002D1295">
            <w:pPr>
              <w:pStyle w:val="ConsPlusNormal"/>
            </w:pPr>
            <w:r>
              <w:t>49,28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50,41</w:t>
            </w:r>
          </w:p>
        </w:tc>
      </w:tr>
      <w:tr w:rsidR="002D1295" w:rsidTr="0020784D">
        <w:tc>
          <w:tcPr>
            <w:tcW w:w="454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2093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1843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1276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1559" w:type="dxa"/>
          </w:tcPr>
          <w:p w:rsidR="002D1295" w:rsidRDefault="002D129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тепловую энергию, руб./ Гкал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331,97</w:t>
            </w:r>
          </w:p>
        </w:tc>
        <w:tc>
          <w:tcPr>
            <w:tcW w:w="911" w:type="dxa"/>
          </w:tcPr>
          <w:p w:rsidR="002D1295" w:rsidRDefault="002D1295">
            <w:pPr>
              <w:pStyle w:val="ConsPlusNormal"/>
            </w:pPr>
            <w:r>
              <w:t>331,97</w:t>
            </w:r>
          </w:p>
        </w:tc>
        <w:tc>
          <w:tcPr>
            <w:tcW w:w="851" w:type="dxa"/>
          </w:tcPr>
          <w:p w:rsidR="002D1295" w:rsidRDefault="002D1295">
            <w:pPr>
              <w:pStyle w:val="ConsPlusNormal"/>
            </w:pPr>
            <w:r>
              <w:t>363,83</w:t>
            </w:r>
          </w:p>
        </w:tc>
        <w:tc>
          <w:tcPr>
            <w:tcW w:w="850" w:type="dxa"/>
          </w:tcPr>
          <w:p w:rsidR="002D1295" w:rsidRDefault="002D1295">
            <w:pPr>
              <w:pStyle w:val="ConsPlusNormal"/>
            </w:pPr>
            <w:r>
              <w:t>363,83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384,56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384,56</w:t>
            </w:r>
          </w:p>
        </w:tc>
        <w:tc>
          <w:tcPr>
            <w:tcW w:w="913" w:type="dxa"/>
          </w:tcPr>
          <w:p w:rsidR="002D1295" w:rsidRDefault="002D1295">
            <w:pPr>
              <w:pStyle w:val="ConsPlusNormal"/>
            </w:pPr>
            <w:r>
              <w:t>399,95</w:t>
            </w:r>
          </w:p>
        </w:tc>
        <w:tc>
          <w:tcPr>
            <w:tcW w:w="851" w:type="dxa"/>
          </w:tcPr>
          <w:p w:rsidR="002D1295" w:rsidRDefault="002D1295">
            <w:pPr>
              <w:pStyle w:val="ConsPlusNormal"/>
            </w:pPr>
            <w:r>
              <w:t>399,95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415,93</w:t>
            </w:r>
          </w:p>
        </w:tc>
      </w:tr>
      <w:tr w:rsidR="002D1295" w:rsidTr="0020784D">
        <w:tc>
          <w:tcPr>
            <w:tcW w:w="454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2093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1843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1276" w:type="dxa"/>
            <w:vMerge w:val="restart"/>
          </w:tcPr>
          <w:p w:rsidR="002D1295" w:rsidRDefault="002D1295">
            <w:pPr>
              <w:pStyle w:val="ConsPlusNormal"/>
            </w:pPr>
            <w:r>
              <w:t>Для населения</w:t>
            </w:r>
          </w:p>
          <w:p w:rsidR="002D1295" w:rsidRDefault="002D1295">
            <w:pPr>
              <w:pStyle w:val="ConsPlusNormal"/>
            </w:pPr>
            <w:r>
              <w:t>(с учетом НДС &lt;*&gt;)</w:t>
            </w:r>
          </w:p>
        </w:tc>
        <w:tc>
          <w:tcPr>
            <w:tcW w:w="1559" w:type="dxa"/>
          </w:tcPr>
          <w:p w:rsidR="002D1295" w:rsidRDefault="002D129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холодную воду, руб./куб. м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50,80</w:t>
            </w:r>
          </w:p>
        </w:tc>
        <w:tc>
          <w:tcPr>
            <w:tcW w:w="911" w:type="dxa"/>
          </w:tcPr>
          <w:p w:rsidR="002D1295" w:rsidRDefault="002D1295">
            <w:pPr>
              <w:pStyle w:val="ConsPlusNormal"/>
            </w:pPr>
            <w:r>
              <w:t>50,80</w:t>
            </w:r>
          </w:p>
        </w:tc>
        <w:tc>
          <w:tcPr>
            <w:tcW w:w="851" w:type="dxa"/>
          </w:tcPr>
          <w:p w:rsidR="002D1295" w:rsidRDefault="002D1295">
            <w:pPr>
              <w:pStyle w:val="ConsPlusNormal"/>
            </w:pPr>
            <w:r>
              <w:t>55,67</w:t>
            </w:r>
          </w:p>
        </w:tc>
        <w:tc>
          <w:tcPr>
            <w:tcW w:w="850" w:type="dxa"/>
          </w:tcPr>
          <w:p w:rsidR="002D1295" w:rsidRDefault="002D1295">
            <w:pPr>
              <w:pStyle w:val="ConsPlusNormal"/>
            </w:pPr>
            <w:r>
              <w:t>55,67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56,88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56,88</w:t>
            </w:r>
          </w:p>
        </w:tc>
        <w:tc>
          <w:tcPr>
            <w:tcW w:w="913" w:type="dxa"/>
          </w:tcPr>
          <w:p w:rsidR="002D1295" w:rsidRDefault="002D1295">
            <w:pPr>
              <w:pStyle w:val="ConsPlusNormal"/>
            </w:pPr>
            <w:r>
              <w:t>59,14</w:t>
            </w:r>
          </w:p>
        </w:tc>
        <w:tc>
          <w:tcPr>
            <w:tcW w:w="851" w:type="dxa"/>
          </w:tcPr>
          <w:p w:rsidR="002D1295" w:rsidRDefault="002D1295">
            <w:pPr>
              <w:pStyle w:val="ConsPlusNormal"/>
            </w:pPr>
            <w:r>
              <w:t>59,14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60,49</w:t>
            </w:r>
          </w:p>
        </w:tc>
      </w:tr>
      <w:tr w:rsidR="002D1295" w:rsidTr="0020784D">
        <w:tc>
          <w:tcPr>
            <w:tcW w:w="454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2093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1843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1276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1559" w:type="dxa"/>
          </w:tcPr>
          <w:p w:rsidR="002D1295" w:rsidRDefault="002D129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тепловую энергию, руб./ Гкал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398,36</w:t>
            </w:r>
          </w:p>
        </w:tc>
        <w:tc>
          <w:tcPr>
            <w:tcW w:w="911" w:type="dxa"/>
          </w:tcPr>
          <w:p w:rsidR="002D1295" w:rsidRDefault="002D1295">
            <w:pPr>
              <w:pStyle w:val="ConsPlusNormal"/>
            </w:pPr>
            <w:r>
              <w:t>398,36</w:t>
            </w:r>
          </w:p>
        </w:tc>
        <w:tc>
          <w:tcPr>
            <w:tcW w:w="851" w:type="dxa"/>
          </w:tcPr>
          <w:p w:rsidR="002D1295" w:rsidRDefault="002D1295">
            <w:pPr>
              <w:pStyle w:val="ConsPlusNormal"/>
            </w:pPr>
            <w:r>
              <w:t>436,60</w:t>
            </w:r>
          </w:p>
        </w:tc>
        <w:tc>
          <w:tcPr>
            <w:tcW w:w="850" w:type="dxa"/>
          </w:tcPr>
          <w:p w:rsidR="002D1295" w:rsidRDefault="002D1295">
            <w:pPr>
              <w:pStyle w:val="ConsPlusNormal"/>
            </w:pPr>
            <w:r>
              <w:t>436,60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461,47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461,47</w:t>
            </w:r>
          </w:p>
        </w:tc>
        <w:tc>
          <w:tcPr>
            <w:tcW w:w="913" w:type="dxa"/>
          </w:tcPr>
          <w:p w:rsidR="002D1295" w:rsidRDefault="002D1295">
            <w:pPr>
              <w:pStyle w:val="ConsPlusNormal"/>
            </w:pPr>
            <w:r>
              <w:t>479,94</w:t>
            </w:r>
          </w:p>
        </w:tc>
        <w:tc>
          <w:tcPr>
            <w:tcW w:w="851" w:type="dxa"/>
          </w:tcPr>
          <w:p w:rsidR="002D1295" w:rsidRDefault="002D1295">
            <w:pPr>
              <w:pStyle w:val="ConsPlusNormal"/>
            </w:pPr>
            <w:r>
              <w:t>479,94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499,12</w:t>
            </w:r>
          </w:p>
        </w:tc>
      </w:tr>
      <w:tr w:rsidR="002D1295" w:rsidTr="0020784D">
        <w:tc>
          <w:tcPr>
            <w:tcW w:w="454" w:type="dxa"/>
            <w:vMerge w:val="restart"/>
          </w:tcPr>
          <w:p w:rsidR="002D1295" w:rsidRDefault="002D1295">
            <w:pPr>
              <w:pStyle w:val="ConsPlusNormal"/>
            </w:pPr>
            <w:r>
              <w:t>6.</w:t>
            </w:r>
          </w:p>
        </w:tc>
        <w:tc>
          <w:tcPr>
            <w:tcW w:w="2093" w:type="dxa"/>
            <w:vMerge w:val="restart"/>
          </w:tcPr>
          <w:p w:rsidR="002D1295" w:rsidRDefault="002D1295">
            <w:pPr>
              <w:pStyle w:val="ConsPlusNormal"/>
            </w:pPr>
            <w:r>
              <w:t xml:space="preserve">Общество с ограниченной ответственностью "Газпром </w:t>
            </w:r>
            <w:proofErr w:type="spellStart"/>
            <w:r>
              <w:t>трансгаз</w:t>
            </w:r>
            <w:proofErr w:type="spellEnd"/>
            <w:r>
              <w:t xml:space="preserve"> Югорск" в зоне деятельности филиала </w:t>
            </w:r>
            <w:proofErr w:type="spellStart"/>
            <w:r>
              <w:t>Сорумское</w:t>
            </w:r>
            <w:proofErr w:type="spellEnd"/>
            <w:r>
              <w:t xml:space="preserve"> линейное производственное управление магистральных газопроводов</w:t>
            </w:r>
          </w:p>
        </w:tc>
        <w:tc>
          <w:tcPr>
            <w:tcW w:w="1843" w:type="dxa"/>
            <w:vMerge w:val="restart"/>
          </w:tcPr>
          <w:p w:rsidR="002D1295" w:rsidRDefault="002D1295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Сорум</w:t>
            </w:r>
            <w:proofErr w:type="spellEnd"/>
            <w:r>
              <w:t xml:space="preserve"> Белоярского муниципального района Ханты-Мансийского автономного округа - Югры</w:t>
            </w:r>
          </w:p>
        </w:tc>
        <w:tc>
          <w:tcPr>
            <w:tcW w:w="1276" w:type="dxa"/>
            <w:vMerge w:val="restart"/>
          </w:tcPr>
          <w:p w:rsidR="002D1295" w:rsidRDefault="002D1295">
            <w:pPr>
              <w:pStyle w:val="ConsPlusNormal"/>
            </w:pPr>
            <w:r>
              <w:t>Для прочих потребителей</w:t>
            </w:r>
          </w:p>
          <w:p w:rsidR="002D1295" w:rsidRDefault="002D1295">
            <w:pPr>
              <w:pStyle w:val="ConsPlusNormal"/>
            </w:pPr>
            <w:r>
              <w:t>(без учета НДС)</w:t>
            </w:r>
          </w:p>
        </w:tc>
        <w:tc>
          <w:tcPr>
            <w:tcW w:w="1559" w:type="dxa"/>
          </w:tcPr>
          <w:p w:rsidR="002D1295" w:rsidRDefault="002D129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холодную воду, руб./куб. м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56,24</w:t>
            </w:r>
          </w:p>
        </w:tc>
        <w:tc>
          <w:tcPr>
            <w:tcW w:w="911" w:type="dxa"/>
          </w:tcPr>
          <w:p w:rsidR="002D1295" w:rsidRDefault="002D1295">
            <w:pPr>
              <w:pStyle w:val="ConsPlusNormal"/>
            </w:pPr>
            <w:r>
              <w:t>56,24</w:t>
            </w:r>
          </w:p>
        </w:tc>
        <w:tc>
          <w:tcPr>
            <w:tcW w:w="851" w:type="dxa"/>
          </w:tcPr>
          <w:p w:rsidR="002D1295" w:rsidRDefault="002D1295">
            <w:pPr>
              <w:pStyle w:val="ConsPlusNormal"/>
            </w:pPr>
            <w:r>
              <w:t>61,64</w:t>
            </w:r>
          </w:p>
        </w:tc>
        <w:tc>
          <w:tcPr>
            <w:tcW w:w="850" w:type="dxa"/>
          </w:tcPr>
          <w:p w:rsidR="002D1295" w:rsidRDefault="002D1295">
            <w:pPr>
              <w:pStyle w:val="ConsPlusNormal"/>
            </w:pPr>
            <w:r>
              <w:t>61,64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65,14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65,14</w:t>
            </w:r>
          </w:p>
        </w:tc>
        <w:tc>
          <w:tcPr>
            <w:tcW w:w="913" w:type="dxa"/>
          </w:tcPr>
          <w:p w:rsidR="002D1295" w:rsidRDefault="002D1295">
            <w:pPr>
              <w:pStyle w:val="ConsPlusNormal"/>
            </w:pPr>
            <w:r>
              <w:t>67,74</w:t>
            </w:r>
          </w:p>
        </w:tc>
        <w:tc>
          <w:tcPr>
            <w:tcW w:w="851" w:type="dxa"/>
          </w:tcPr>
          <w:p w:rsidR="002D1295" w:rsidRDefault="002D1295">
            <w:pPr>
              <w:pStyle w:val="ConsPlusNormal"/>
            </w:pPr>
            <w:r>
              <w:t>67,74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70,45</w:t>
            </w:r>
          </w:p>
        </w:tc>
      </w:tr>
      <w:tr w:rsidR="002D1295" w:rsidTr="0020784D">
        <w:tc>
          <w:tcPr>
            <w:tcW w:w="454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2093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1843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1276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1559" w:type="dxa"/>
          </w:tcPr>
          <w:p w:rsidR="002D1295" w:rsidRDefault="002D129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тепловую энергию, руб./ Гкал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952,33</w:t>
            </w:r>
          </w:p>
        </w:tc>
        <w:tc>
          <w:tcPr>
            <w:tcW w:w="911" w:type="dxa"/>
          </w:tcPr>
          <w:p w:rsidR="002D1295" w:rsidRDefault="002D1295">
            <w:pPr>
              <w:pStyle w:val="ConsPlusNormal"/>
            </w:pPr>
            <w:r>
              <w:t>952,33</w:t>
            </w:r>
          </w:p>
        </w:tc>
        <w:tc>
          <w:tcPr>
            <w:tcW w:w="851" w:type="dxa"/>
          </w:tcPr>
          <w:p w:rsidR="002D1295" w:rsidRDefault="002D1295">
            <w:pPr>
              <w:pStyle w:val="ConsPlusNormal"/>
            </w:pPr>
            <w:r>
              <w:t>1043,75</w:t>
            </w:r>
          </w:p>
        </w:tc>
        <w:tc>
          <w:tcPr>
            <w:tcW w:w="850" w:type="dxa"/>
          </w:tcPr>
          <w:p w:rsidR="002D1295" w:rsidRDefault="002D1295">
            <w:pPr>
              <w:pStyle w:val="ConsPlusNormal"/>
            </w:pPr>
            <w:r>
              <w:t>1043,75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1103,22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1076,28</w:t>
            </w:r>
          </w:p>
        </w:tc>
        <w:tc>
          <w:tcPr>
            <w:tcW w:w="913" w:type="dxa"/>
          </w:tcPr>
          <w:p w:rsidR="002D1295" w:rsidRDefault="002D1295">
            <w:pPr>
              <w:pStyle w:val="ConsPlusNormal"/>
            </w:pPr>
            <w:r>
              <w:t>1076,28</w:t>
            </w:r>
          </w:p>
        </w:tc>
        <w:tc>
          <w:tcPr>
            <w:tcW w:w="851" w:type="dxa"/>
          </w:tcPr>
          <w:p w:rsidR="002D1295" w:rsidRDefault="002D1295">
            <w:pPr>
              <w:pStyle w:val="ConsPlusNormal"/>
            </w:pPr>
            <w:r>
              <w:t>1070,99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1070,99</w:t>
            </w:r>
          </w:p>
        </w:tc>
      </w:tr>
      <w:tr w:rsidR="002D1295" w:rsidTr="0020784D">
        <w:tc>
          <w:tcPr>
            <w:tcW w:w="454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2093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1843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1276" w:type="dxa"/>
            <w:vMerge w:val="restart"/>
          </w:tcPr>
          <w:p w:rsidR="002D1295" w:rsidRDefault="002D1295">
            <w:pPr>
              <w:pStyle w:val="ConsPlusNormal"/>
            </w:pPr>
            <w:r>
              <w:t>Для населения</w:t>
            </w:r>
          </w:p>
          <w:p w:rsidR="002D1295" w:rsidRDefault="002D1295">
            <w:pPr>
              <w:pStyle w:val="ConsPlusNormal"/>
            </w:pPr>
            <w:r>
              <w:t>(с учетом НДС &lt;*&gt;)</w:t>
            </w:r>
          </w:p>
        </w:tc>
        <w:tc>
          <w:tcPr>
            <w:tcW w:w="1559" w:type="dxa"/>
          </w:tcPr>
          <w:p w:rsidR="002D1295" w:rsidRDefault="002D129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холодную воду, руб./куб. м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67,49</w:t>
            </w:r>
          </w:p>
        </w:tc>
        <w:tc>
          <w:tcPr>
            <w:tcW w:w="911" w:type="dxa"/>
          </w:tcPr>
          <w:p w:rsidR="002D1295" w:rsidRDefault="002D1295">
            <w:pPr>
              <w:pStyle w:val="ConsPlusNormal"/>
            </w:pPr>
            <w:r>
              <w:t>67,49</w:t>
            </w:r>
          </w:p>
        </w:tc>
        <w:tc>
          <w:tcPr>
            <w:tcW w:w="851" w:type="dxa"/>
          </w:tcPr>
          <w:p w:rsidR="002D1295" w:rsidRDefault="002D1295">
            <w:pPr>
              <w:pStyle w:val="ConsPlusNormal"/>
            </w:pPr>
            <w:r>
              <w:t>73,97</w:t>
            </w:r>
          </w:p>
        </w:tc>
        <w:tc>
          <w:tcPr>
            <w:tcW w:w="850" w:type="dxa"/>
          </w:tcPr>
          <w:p w:rsidR="002D1295" w:rsidRDefault="002D1295">
            <w:pPr>
              <w:pStyle w:val="ConsPlusNormal"/>
            </w:pPr>
            <w:r>
              <w:t>73,97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78,17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78,17</w:t>
            </w:r>
          </w:p>
        </w:tc>
        <w:tc>
          <w:tcPr>
            <w:tcW w:w="913" w:type="dxa"/>
          </w:tcPr>
          <w:p w:rsidR="002D1295" w:rsidRDefault="002D1295">
            <w:pPr>
              <w:pStyle w:val="ConsPlusNormal"/>
            </w:pPr>
            <w:r>
              <w:t>81,29</w:t>
            </w:r>
          </w:p>
        </w:tc>
        <w:tc>
          <w:tcPr>
            <w:tcW w:w="851" w:type="dxa"/>
          </w:tcPr>
          <w:p w:rsidR="002D1295" w:rsidRDefault="002D1295">
            <w:pPr>
              <w:pStyle w:val="ConsPlusNormal"/>
            </w:pPr>
            <w:r>
              <w:t>81,29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84,54</w:t>
            </w:r>
          </w:p>
        </w:tc>
      </w:tr>
      <w:tr w:rsidR="002D1295" w:rsidTr="0020784D">
        <w:tc>
          <w:tcPr>
            <w:tcW w:w="454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2093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1843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1276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1559" w:type="dxa"/>
          </w:tcPr>
          <w:p w:rsidR="002D1295" w:rsidRDefault="002D129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тепловую энергию, руб./ Гкал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1142,80</w:t>
            </w:r>
          </w:p>
        </w:tc>
        <w:tc>
          <w:tcPr>
            <w:tcW w:w="911" w:type="dxa"/>
          </w:tcPr>
          <w:p w:rsidR="002D1295" w:rsidRDefault="002D1295">
            <w:pPr>
              <w:pStyle w:val="ConsPlusNormal"/>
            </w:pPr>
            <w:r>
              <w:t>1142,80</w:t>
            </w:r>
          </w:p>
        </w:tc>
        <w:tc>
          <w:tcPr>
            <w:tcW w:w="851" w:type="dxa"/>
          </w:tcPr>
          <w:p w:rsidR="002D1295" w:rsidRDefault="002D1295">
            <w:pPr>
              <w:pStyle w:val="ConsPlusNormal"/>
            </w:pPr>
            <w:r>
              <w:t>1252,50</w:t>
            </w:r>
          </w:p>
        </w:tc>
        <w:tc>
          <w:tcPr>
            <w:tcW w:w="850" w:type="dxa"/>
          </w:tcPr>
          <w:p w:rsidR="002D1295" w:rsidRDefault="002D1295">
            <w:pPr>
              <w:pStyle w:val="ConsPlusNormal"/>
            </w:pPr>
            <w:r>
              <w:t>1252,50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1323,86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1291,54</w:t>
            </w:r>
          </w:p>
        </w:tc>
        <w:tc>
          <w:tcPr>
            <w:tcW w:w="913" w:type="dxa"/>
          </w:tcPr>
          <w:p w:rsidR="002D1295" w:rsidRDefault="002D1295">
            <w:pPr>
              <w:pStyle w:val="ConsPlusNormal"/>
            </w:pPr>
            <w:r>
              <w:t>1291,54</w:t>
            </w:r>
          </w:p>
        </w:tc>
        <w:tc>
          <w:tcPr>
            <w:tcW w:w="851" w:type="dxa"/>
          </w:tcPr>
          <w:p w:rsidR="002D1295" w:rsidRDefault="002D1295">
            <w:pPr>
              <w:pStyle w:val="ConsPlusNormal"/>
            </w:pPr>
            <w:r>
              <w:t>1285,19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1285,19</w:t>
            </w:r>
          </w:p>
        </w:tc>
      </w:tr>
      <w:tr w:rsidR="002D1295" w:rsidTr="0020784D">
        <w:tc>
          <w:tcPr>
            <w:tcW w:w="454" w:type="dxa"/>
            <w:vMerge w:val="restart"/>
          </w:tcPr>
          <w:p w:rsidR="002D1295" w:rsidRDefault="002D1295">
            <w:pPr>
              <w:pStyle w:val="ConsPlusNormal"/>
            </w:pPr>
            <w:r>
              <w:t>7.</w:t>
            </w:r>
          </w:p>
        </w:tc>
        <w:tc>
          <w:tcPr>
            <w:tcW w:w="2093" w:type="dxa"/>
            <w:vMerge w:val="restart"/>
          </w:tcPr>
          <w:p w:rsidR="002D1295" w:rsidRDefault="002D1295">
            <w:pPr>
              <w:pStyle w:val="ConsPlusNormal"/>
            </w:pPr>
            <w:r>
              <w:t xml:space="preserve">Общество с ограниченной ответственностью "Газпром </w:t>
            </w:r>
            <w:proofErr w:type="spellStart"/>
            <w:r>
              <w:t>трансгаз</w:t>
            </w:r>
            <w:proofErr w:type="spellEnd"/>
            <w:r>
              <w:t xml:space="preserve"> Югорск" в зоне деятельности филиала Бобровское линейное производственное управление магистральных газопроводов</w:t>
            </w:r>
          </w:p>
        </w:tc>
        <w:tc>
          <w:tcPr>
            <w:tcW w:w="1843" w:type="dxa"/>
            <w:vMerge w:val="restart"/>
          </w:tcPr>
          <w:p w:rsidR="002D1295" w:rsidRDefault="002D1295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Лыхма</w:t>
            </w:r>
            <w:proofErr w:type="spellEnd"/>
            <w:r>
              <w:t xml:space="preserve"> Белоярского муниципального района Ханты-Мансийского автономного округа - Югры</w:t>
            </w:r>
          </w:p>
        </w:tc>
        <w:tc>
          <w:tcPr>
            <w:tcW w:w="1276" w:type="dxa"/>
            <w:vMerge w:val="restart"/>
          </w:tcPr>
          <w:p w:rsidR="002D1295" w:rsidRDefault="002D1295">
            <w:pPr>
              <w:pStyle w:val="ConsPlusNormal"/>
            </w:pPr>
            <w:r>
              <w:t>Для прочих потребителей</w:t>
            </w:r>
          </w:p>
          <w:p w:rsidR="002D1295" w:rsidRDefault="002D1295">
            <w:pPr>
              <w:pStyle w:val="ConsPlusNormal"/>
            </w:pPr>
            <w:r>
              <w:t>(без учета НДС)</w:t>
            </w:r>
          </w:p>
        </w:tc>
        <w:tc>
          <w:tcPr>
            <w:tcW w:w="1559" w:type="dxa"/>
          </w:tcPr>
          <w:p w:rsidR="002D1295" w:rsidRDefault="002D129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холодную воду, руб./куб. м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53,83</w:t>
            </w:r>
          </w:p>
        </w:tc>
        <w:tc>
          <w:tcPr>
            <w:tcW w:w="911" w:type="dxa"/>
          </w:tcPr>
          <w:p w:rsidR="002D1295" w:rsidRDefault="002D1295">
            <w:pPr>
              <w:pStyle w:val="ConsPlusNormal"/>
            </w:pPr>
            <w:r>
              <w:t>53,83</w:t>
            </w:r>
          </w:p>
        </w:tc>
        <w:tc>
          <w:tcPr>
            <w:tcW w:w="851" w:type="dxa"/>
          </w:tcPr>
          <w:p w:rsidR="002D1295" w:rsidRDefault="002D1295">
            <w:pPr>
              <w:pStyle w:val="ConsPlusNormal"/>
            </w:pPr>
            <w:r>
              <w:t>58,99</w:t>
            </w:r>
          </w:p>
        </w:tc>
        <w:tc>
          <w:tcPr>
            <w:tcW w:w="850" w:type="dxa"/>
          </w:tcPr>
          <w:p w:rsidR="002D1295" w:rsidRDefault="002D1295">
            <w:pPr>
              <w:pStyle w:val="ConsPlusNormal"/>
            </w:pPr>
            <w:r>
              <w:t>58,99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62,31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62,31</w:t>
            </w:r>
          </w:p>
        </w:tc>
        <w:tc>
          <w:tcPr>
            <w:tcW w:w="913" w:type="dxa"/>
          </w:tcPr>
          <w:p w:rsidR="002D1295" w:rsidRDefault="002D1295">
            <w:pPr>
              <w:pStyle w:val="ConsPlusNormal"/>
            </w:pPr>
            <w:r>
              <w:t>64,42</w:t>
            </w:r>
          </w:p>
        </w:tc>
        <w:tc>
          <w:tcPr>
            <w:tcW w:w="851" w:type="dxa"/>
          </w:tcPr>
          <w:p w:rsidR="002D1295" w:rsidRDefault="002D1295">
            <w:pPr>
              <w:pStyle w:val="ConsPlusNormal"/>
            </w:pPr>
            <w:r>
              <w:t>64,42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66,90</w:t>
            </w:r>
          </w:p>
        </w:tc>
      </w:tr>
      <w:tr w:rsidR="002D1295" w:rsidTr="0020784D">
        <w:tc>
          <w:tcPr>
            <w:tcW w:w="454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2093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1843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1276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1559" w:type="dxa"/>
          </w:tcPr>
          <w:p w:rsidR="002D1295" w:rsidRDefault="002D129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тепловую энергию, руб./ Гкал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405,68</w:t>
            </w:r>
          </w:p>
        </w:tc>
        <w:tc>
          <w:tcPr>
            <w:tcW w:w="911" w:type="dxa"/>
          </w:tcPr>
          <w:p w:rsidR="002D1295" w:rsidRDefault="002D1295">
            <w:pPr>
              <w:pStyle w:val="ConsPlusNormal"/>
            </w:pPr>
            <w:r>
              <w:t>405,68</w:t>
            </w:r>
          </w:p>
        </w:tc>
        <w:tc>
          <w:tcPr>
            <w:tcW w:w="851" w:type="dxa"/>
          </w:tcPr>
          <w:p w:rsidR="002D1295" w:rsidRDefault="002D1295">
            <w:pPr>
              <w:pStyle w:val="ConsPlusNormal"/>
            </w:pPr>
            <w:r>
              <w:t>444,61</w:t>
            </w:r>
          </w:p>
        </w:tc>
        <w:tc>
          <w:tcPr>
            <w:tcW w:w="850" w:type="dxa"/>
          </w:tcPr>
          <w:p w:rsidR="002D1295" w:rsidRDefault="002D1295">
            <w:pPr>
              <w:pStyle w:val="ConsPlusNormal"/>
            </w:pPr>
            <w:r>
              <w:t>444,61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469,95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469,95</w:t>
            </w:r>
          </w:p>
        </w:tc>
        <w:tc>
          <w:tcPr>
            <w:tcW w:w="913" w:type="dxa"/>
          </w:tcPr>
          <w:p w:rsidR="002D1295" w:rsidRDefault="002D1295">
            <w:pPr>
              <w:pStyle w:val="ConsPlusNormal"/>
            </w:pPr>
            <w:r>
              <w:t>488,72</w:t>
            </w:r>
          </w:p>
        </w:tc>
        <w:tc>
          <w:tcPr>
            <w:tcW w:w="851" w:type="dxa"/>
          </w:tcPr>
          <w:p w:rsidR="002D1295" w:rsidRDefault="002D1295">
            <w:pPr>
              <w:pStyle w:val="ConsPlusNormal"/>
            </w:pPr>
            <w:r>
              <w:t>488,72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508,27</w:t>
            </w:r>
          </w:p>
        </w:tc>
      </w:tr>
      <w:tr w:rsidR="002D1295" w:rsidTr="0020784D">
        <w:tc>
          <w:tcPr>
            <w:tcW w:w="454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2093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1843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1276" w:type="dxa"/>
            <w:vMerge w:val="restart"/>
          </w:tcPr>
          <w:p w:rsidR="002D1295" w:rsidRDefault="002D1295">
            <w:pPr>
              <w:pStyle w:val="ConsPlusNormal"/>
            </w:pPr>
            <w:r>
              <w:t>Для населения</w:t>
            </w:r>
          </w:p>
          <w:p w:rsidR="002D1295" w:rsidRDefault="002D1295">
            <w:pPr>
              <w:pStyle w:val="ConsPlusNormal"/>
            </w:pPr>
            <w:r>
              <w:t>(с учетом НДС &lt;*&gt;)</w:t>
            </w:r>
          </w:p>
        </w:tc>
        <w:tc>
          <w:tcPr>
            <w:tcW w:w="1559" w:type="dxa"/>
          </w:tcPr>
          <w:p w:rsidR="002D1295" w:rsidRDefault="002D129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холодную воду, руб./куб. м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64,60</w:t>
            </w:r>
          </w:p>
        </w:tc>
        <w:tc>
          <w:tcPr>
            <w:tcW w:w="911" w:type="dxa"/>
          </w:tcPr>
          <w:p w:rsidR="002D1295" w:rsidRDefault="002D1295">
            <w:pPr>
              <w:pStyle w:val="ConsPlusNormal"/>
            </w:pPr>
            <w:r>
              <w:t>64,60</w:t>
            </w:r>
          </w:p>
        </w:tc>
        <w:tc>
          <w:tcPr>
            <w:tcW w:w="851" w:type="dxa"/>
          </w:tcPr>
          <w:p w:rsidR="002D1295" w:rsidRDefault="002D1295">
            <w:pPr>
              <w:pStyle w:val="ConsPlusNormal"/>
            </w:pPr>
            <w:r>
              <w:t>70,79</w:t>
            </w:r>
          </w:p>
        </w:tc>
        <w:tc>
          <w:tcPr>
            <w:tcW w:w="850" w:type="dxa"/>
          </w:tcPr>
          <w:p w:rsidR="002D1295" w:rsidRDefault="002D1295">
            <w:pPr>
              <w:pStyle w:val="ConsPlusNormal"/>
            </w:pPr>
            <w:r>
              <w:t>70,79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74,77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74,77</w:t>
            </w:r>
          </w:p>
        </w:tc>
        <w:tc>
          <w:tcPr>
            <w:tcW w:w="913" w:type="dxa"/>
          </w:tcPr>
          <w:p w:rsidR="002D1295" w:rsidRDefault="002D1295">
            <w:pPr>
              <w:pStyle w:val="ConsPlusNormal"/>
            </w:pPr>
            <w:r>
              <w:t>77,30</w:t>
            </w:r>
          </w:p>
        </w:tc>
        <w:tc>
          <w:tcPr>
            <w:tcW w:w="851" w:type="dxa"/>
          </w:tcPr>
          <w:p w:rsidR="002D1295" w:rsidRDefault="002D1295">
            <w:pPr>
              <w:pStyle w:val="ConsPlusNormal"/>
            </w:pPr>
            <w:r>
              <w:t>77,30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80,28</w:t>
            </w:r>
          </w:p>
        </w:tc>
      </w:tr>
      <w:tr w:rsidR="002D1295" w:rsidTr="0020784D">
        <w:tc>
          <w:tcPr>
            <w:tcW w:w="454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2093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1843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1276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1559" w:type="dxa"/>
          </w:tcPr>
          <w:p w:rsidR="002D1295" w:rsidRDefault="002D129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тепловую энергию, руб./ Гкал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486,82</w:t>
            </w:r>
          </w:p>
        </w:tc>
        <w:tc>
          <w:tcPr>
            <w:tcW w:w="911" w:type="dxa"/>
          </w:tcPr>
          <w:p w:rsidR="002D1295" w:rsidRDefault="002D1295">
            <w:pPr>
              <w:pStyle w:val="ConsPlusNormal"/>
            </w:pPr>
            <w:r>
              <w:t>486,82</w:t>
            </w:r>
          </w:p>
        </w:tc>
        <w:tc>
          <w:tcPr>
            <w:tcW w:w="851" w:type="dxa"/>
          </w:tcPr>
          <w:p w:rsidR="002D1295" w:rsidRDefault="002D1295">
            <w:pPr>
              <w:pStyle w:val="ConsPlusNormal"/>
            </w:pPr>
            <w:r>
              <w:t>533,53</w:t>
            </w:r>
          </w:p>
        </w:tc>
        <w:tc>
          <w:tcPr>
            <w:tcW w:w="850" w:type="dxa"/>
          </w:tcPr>
          <w:p w:rsidR="002D1295" w:rsidRDefault="002D1295">
            <w:pPr>
              <w:pStyle w:val="ConsPlusNormal"/>
            </w:pPr>
            <w:r>
              <w:t>533,53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563,94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563,94</w:t>
            </w:r>
          </w:p>
        </w:tc>
        <w:tc>
          <w:tcPr>
            <w:tcW w:w="913" w:type="dxa"/>
          </w:tcPr>
          <w:p w:rsidR="002D1295" w:rsidRDefault="002D1295">
            <w:pPr>
              <w:pStyle w:val="ConsPlusNormal"/>
            </w:pPr>
            <w:r>
              <w:t>586,46</w:t>
            </w:r>
          </w:p>
        </w:tc>
        <w:tc>
          <w:tcPr>
            <w:tcW w:w="851" w:type="dxa"/>
          </w:tcPr>
          <w:p w:rsidR="002D1295" w:rsidRDefault="002D1295">
            <w:pPr>
              <w:pStyle w:val="ConsPlusNormal"/>
            </w:pPr>
            <w:r>
              <w:t>586,46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609,92</w:t>
            </w:r>
          </w:p>
        </w:tc>
      </w:tr>
      <w:tr w:rsidR="002D1295" w:rsidTr="0020784D">
        <w:tc>
          <w:tcPr>
            <w:tcW w:w="454" w:type="dxa"/>
            <w:vMerge w:val="restart"/>
          </w:tcPr>
          <w:p w:rsidR="002D1295" w:rsidRDefault="002D1295">
            <w:pPr>
              <w:pStyle w:val="ConsPlusNormal"/>
            </w:pPr>
            <w:r>
              <w:t>8.</w:t>
            </w:r>
          </w:p>
        </w:tc>
        <w:tc>
          <w:tcPr>
            <w:tcW w:w="2093" w:type="dxa"/>
            <w:vMerge w:val="restart"/>
          </w:tcPr>
          <w:p w:rsidR="002D1295" w:rsidRDefault="002D1295">
            <w:pPr>
              <w:pStyle w:val="ConsPlusNormal"/>
            </w:pPr>
            <w:r>
              <w:t xml:space="preserve">Общество с ограниченной ответственностью "Газпром </w:t>
            </w:r>
            <w:proofErr w:type="spellStart"/>
            <w:r>
              <w:t>трансгаз</w:t>
            </w:r>
            <w:proofErr w:type="spellEnd"/>
            <w:r>
              <w:t xml:space="preserve"> Югорск" в зоне деятельности филиала Октябрьское линейное производственное управление магистральных газопроводов</w:t>
            </w:r>
          </w:p>
        </w:tc>
        <w:tc>
          <w:tcPr>
            <w:tcW w:w="1843" w:type="dxa"/>
            <w:vMerge w:val="restart"/>
          </w:tcPr>
          <w:p w:rsidR="002D1295" w:rsidRDefault="002D1295">
            <w:pPr>
              <w:pStyle w:val="ConsPlusNormal"/>
            </w:pPr>
            <w:r>
              <w:t>городское поселение Андра Октябрьского муниципального района Ханты-Мансийского автономного округа - Югры</w:t>
            </w:r>
          </w:p>
        </w:tc>
        <w:tc>
          <w:tcPr>
            <w:tcW w:w="1276" w:type="dxa"/>
            <w:vMerge w:val="restart"/>
          </w:tcPr>
          <w:p w:rsidR="002D1295" w:rsidRDefault="002D1295">
            <w:pPr>
              <w:pStyle w:val="ConsPlusNormal"/>
            </w:pPr>
            <w:r>
              <w:t>Для прочих потребителей</w:t>
            </w:r>
          </w:p>
          <w:p w:rsidR="002D1295" w:rsidRDefault="002D1295">
            <w:pPr>
              <w:pStyle w:val="ConsPlusNormal"/>
            </w:pPr>
            <w:r>
              <w:t>(без учета НДС)</w:t>
            </w:r>
          </w:p>
        </w:tc>
        <w:tc>
          <w:tcPr>
            <w:tcW w:w="1559" w:type="dxa"/>
          </w:tcPr>
          <w:p w:rsidR="002D1295" w:rsidRDefault="002D129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холодную воду, руб./куб. м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66,48</w:t>
            </w:r>
          </w:p>
        </w:tc>
        <w:tc>
          <w:tcPr>
            <w:tcW w:w="911" w:type="dxa"/>
          </w:tcPr>
          <w:p w:rsidR="002D1295" w:rsidRDefault="002D1295">
            <w:pPr>
              <w:pStyle w:val="ConsPlusNormal"/>
            </w:pPr>
            <w:r>
              <w:t>66,48</w:t>
            </w:r>
          </w:p>
        </w:tc>
        <w:tc>
          <w:tcPr>
            <w:tcW w:w="851" w:type="dxa"/>
          </w:tcPr>
          <w:p w:rsidR="002D1295" w:rsidRDefault="002D1295">
            <w:pPr>
              <w:pStyle w:val="ConsPlusNormal"/>
            </w:pPr>
            <w:r>
              <w:t>72,86</w:t>
            </w:r>
          </w:p>
        </w:tc>
        <w:tc>
          <w:tcPr>
            <w:tcW w:w="850" w:type="dxa"/>
          </w:tcPr>
          <w:p w:rsidR="002D1295" w:rsidRDefault="002D1295">
            <w:pPr>
              <w:pStyle w:val="ConsPlusNormal"/>
            </w:pPr>
            <w:r>
              <w:t>72,86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77,01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77,01</w:t>
            </w:r>
          </w:p>
        </w:tc>
        <w:tc>
          <w:tcPr>
            <w:tcW w:w="913" w:type="dxa"/>
          </w:tcPr>
          <w:p w:rsidR="002D1295" w:rsidRDefault="002D1295">
            <w:pPr>
              <w:pStyle w:val="ConsPlusNormal"/>
            </w:pPr>
            <w:r>
              <w:t>79,49</w:t>
            </w:r>
          </w:p>
        </w:tc>
        <w:tc>
          <w:tcPr>
            <w:tcW w:w="851" w:type="dxa"/>
          </w:tcPr>
          <w:p w:rsidR="002D1295" w:rsidRDefault="002D1295">
            <w:pPr>
              <w:pStyle w:val="ConsPlusNormal"/>
            </w:pPr>
            <w:r>
              <w:t>79,49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80,13</w:t>
            </w:r>
          </w:p>
        </w:tc>
      </w:tr>
      <w:tr w:rsidR="002D1295" w:rsidTr="0020784D">
        <w:tc>
          <w:tcPr>
            <w:tcW w:w="454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2093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1843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1276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1559" w:type="dxa"/>
          </w:tcPr>
          <w:p w:rsidR="002D1295" w:rsidRDefault="002D129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тепловую энергию, руб./ Гкал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1202,76</w:t>
            </w:r>
          </w:p>
        </w:tc>
        <w:tc>
          <w:tcPr>
            <w:tcW w:w="911" w:type="dxa"/>
          </w:tcPr>
          <w:p w:rsidR="002D1295" w:rsidRDefault="002D1295">
            <w:pPr>
              <w:pStyle w:val="ConsPlusNormal"/>
            </w:pPr>
            <w:r>
              <w:t>1202,76</w:t>
            </w:r>
          </w:p>
        </w:tc>
        <w:tc>
          <w:tcPr>
            <w:tcW w:w="851" w:type="dxa"/>
          </w:tcPr>
          <w:p w:rsidR="002D1295" w:rsidRDefault="002D1295">
            <w:pPr>
              <w:pStyle w:val="ConsPlusNormal"/>
            </w:pPr>
            <w:r>
              <w:t>1318,22</w:t>
            </w:r>
          </w:p>
        </w:tc>
        <w:tc>
          <w:tcPr>
            <w:tcW w:w="850" w:type="dxa"/>
          </w:tcPr>
          <w:p w:rsidR="002D1295" w:rsidRDefault="002D1295">
            <w:pPr>
              <w:pStyle w:val="ConsPlusNormal"/>
            </w:pPr>
            <w:r>
              <w:t>1318,22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1393,35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1393,35</w:t>
            </w:r>
          </w:p>
        </w:tc>
        <w:tc>
          <w:tcPr>
            <w:tcW w:w="913" w:type="dxa"/>
          </w:tcPr>
          <w:p w:rsidR="002D1295" w:rsidRDefault="002D1295">
            <w:pPr>
              <w:pStyle w:val="ConsPlusNormal"/>
            </w:pPr>
            <w:r>
              <w:t>1449,07</w:t>
            </w:r>
          </w:p>
        </w:tc>
        <w:tc>
          <w:tcPr>
            <w:tcW w:w="851" w:type="dxa"/>
          </w:tcPr>
          <w:p w:rsidR="002D1295" w:rsidRDefault="002D1295">
            <w:pPr>
              <w:pStyle w:val="ConsPlusNormal"/>
            </w:pPr>
            <w:r>
              <w:t>1449,07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1507,02</w:t>
            </w:r>
          </w:p>
        </w:tc>
      </w:tr>
      <w:tr w:rsidR="002D1295" w:rsidTr="0020784D">
        <w:tc>
          <w:tcPr>
            <w:tcW w:w="454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2093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1843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1276" w:type="dxa"/>
            <w:vMerge w:val="restart"/>
          </w:tcPr>
          <w:p w:rsidR="002D1295" w:rsidRDefault="002D1295">
            <w:pPr>
              <w:pStyle w:val="ConsPlusNormal"/>
            </w:pPr>
            <w:r>
              <w:t>Для населения</w:t>
            </w:r>
          </w:p>
          <w:p w:rsidR="002D1295" w:rsidRDefault="002D1295">
            <w:pPr>
              <w:pStyle w:val="ConsPlusNormal"/>
            </w:pPr>
            <w:r>
              <w:t>(с учетом НДС &lt;*&gt;)</w:t>
            </w:r>
          </w:p>
        </w:tc>
        <w:tc>
          <w:tcPr>
            <w:tcW w:w="1559" w:type="dxa"/>
          </w:tcPr>
          <w:p w:rsidR="002D1295" w:rsidRDefault="002D129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холодную воду, руб./куб. м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79,78</w:t>
            </w:r>
          </w:p>
        </w:tc>
        <w:tc>
          <w:tcPr>
            <w:tcW w:w="911" w:type="dxa"/>
          </w:tcPr>
          <w:p w:rsidR="002D1295" w:rsidRDefault="002D1295">
            <w:pPr>
              <w:pStyle w:val="ConsPlusNormal"/>
            </w:pPr>
            <w:r>
              <w:t>79,78</w:t>
            </w:r>
          </w:p>
        </w:tc>
        <w:tc>
          <w:tcPr>
            <w:tcW w:w="851" w:type="dxa"/>
          </w:tcPr>
          <w:p w:rsidR="002D1295" w:rsidRDefault="002D1295">
            <w:pPr>
              <w:pStyle w:val="ConsPlusNormal"/>
            </w:pPr>
            <w:r>
              <w:t>87,43</w:t>
            </w:r>
          </w:p>
        </w:tc>
        <w:tc>
          <w:tcPr>
            <w:tcW w:w="850" w:type="dxa"/>
          </w:tcPr>
          <w:p w:rsidR="002D1295" w:rsidRDefault="002D1295">
            <w:pPr>
              <w:pStyle w:val="ConsPlusNormal"/>
            </w:pPr>
            <w:r>
              <w:t>87,43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92,41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92,41</w:t>
            </w:r>
          </w:p>
        </w:tc>
        <w:tc>
          <w:tcPr>
            <w:tcW w:w="913" w:type="dxa"/>
          </w:tcPr>
          <w:p w:rsidR="002D1295" w:rsidRDefault="002D1295">
            <w:pPr>
              <w:pStyle w:val="ConsPlusNormal"/>
            </w:pPr>
            <w:r>
              <w:t>95,39</w:t>
            </w:r>
          </w:p>
        </w:tc>
        <w:tc>
          <w:tcPr>
            <w:tcW w:w="851" w:type="dxa"/>
          </w:tcPr>
          <w:p w:rsidR="002D1295" w:rsidRDefault="002D1295">
            <w:pPr>
              <w:pStyle w:val="ConsPlusNormal"/>
            </w:pPr>
            <w:r>
              <w:t>95,39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96,16</w:t>
            </w:r>
          </w:p>
        </w:tc>
      </w:tr>
      <w:tr w:rsidR="002D1295" w:rsidTr="0020784D">
        <w:tc>
          <w:tcPr>
            <w:tcW w:w="454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2093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1843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1276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1559" w:type="dxa"/>
          </w:tcPr>
          <w:p w:rsidR="002D1295" w:rsidRDefault="002D129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тепловую энергию, руб./ Гкал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1443,31</w:t>
            </w:r>
          </w:p>
        </w:tc>
        <w:tc>
          <w:tcPr>
            <w:tcW w:w="911" w:type="dxa"/>
          </w:tcPr>
          <w:p w:rsidR="002D1295" w:rsidRDefault="002D1295">
            <w:pPr>
              <w:pStyle w:val="ConsPlusNormal"/>
            </w:pPr>
            <w:r>
              <w:t>1443,31</w:t>
            </w:r>
          </w:p>
        </w:tc>
        <w:tc>
          <w:tcPr>
            <w:tcW w:w="851" w:type="dxa"/>
          </w:tcPr>
          <w:p w:rsidR="002D1295" w:rsidRDefault="002D1295">
            <w:pPr>
              <w:pStyle w:val="ConsPlusNormal"/>
            </w:pPr>
            <w:r>
              <w:t>1581,86</w:t>
            </w:r>
          </w:p>
        </w:tc>
        <w:tc>
          <w:tcPr>
            <w:tcW w:w="850" w:type="dxa"/>
          </w:tcPr>
          <w:p w:rsidR="002D1295" w:rsidRDefault="002D1295">
            <w:pPr>
              <w:pStyle w:val="ConsPlusNormal"/>
            </w:pPr>
            <w:r>
              <w:t>1581,86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1672,02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1672,02</w:t>
            </w:r>
          </w:p>
        </w:tc>
        <w:tc>
          <w:tcPr>
            <w:tcW w:w="913" w:type="dxa"/>
          </w:tcPr>
          <w:p w:rsidR="002D1295" w:rsidRDefault="002D1295">
            <w:pPr>
              <w:pStyle w:val="ConsPlusNormal"/>
            </w:pPr>
            <w:r>
              <w:t>1738,88</w:t>
            </w:r>
          </w:p>
        </w:tc>
        <w:tc>
          <w:tcPr>
            <w:tcW w:w="851" w:type="dxa"/>
          </w:tcPr>
          <w:p w:rsidR="002D1295" w:rsidRDefault="002D1295">
            <w:pPr>
              <w:pStyle w:val="ConsPlusNormal"/>
            </w:pPr>
            <w:r>
              <w:t>1738,88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1808,42</w:t>
            </w:r>
          </w:p>
        </w:tc>
      </w:tr>
      <w:tr w:rsidR="002D1295" w:rsidTr="0020784D">
        <w:tc>
          <w:tcPr>
            <w:tcW w:w="454" w:type="dxa"/>
            <w:vMerge w:val="restart"/>
          </w:tcPr>
          <w:p w:rsidR="002D1295" w:rsidRDefault="002D1295">
            <w:pPr>
              <w:pStyle w:val="ConsPlusNormal"/>
            </w:pPr>
            <w:r>
              <w:t>9.</w:t>
            </w:r>
          </w:p>
        </w:tc>
        <w:tc>
          <w:tcPr>
            <w:tcW w:w="2093" w:type="dxa"/>
            <w:vMerge w:val="restart"/>
          </w:tcPr>
          <w:p w:rsidR="002D1295" w:rsidRDefault="002D1295">
            <w:pPr>
              <w:pStyle w:val="ConsPlusNormal"/>
            </w:pPr>
            <w:r>
              <w:t xml:space="preserve">Общество с ограниченной ответственностью "Газпром </w:t>
            </w:r>
            <w:proofErr w:type="spellStart"/>
            <w:r>
              <w:t>трансгаз</w:t>
            </w:r>
            <w:proofErr w:type="spellEnd"/>
            <w:r>
              <w:t xml:space="preserve"> Югорск" в зоне деятельности филиала Таежное линейное производственное управление магистральных газопроводов</w:t>
            </w:r>
          </w:p>
        </w:tc>
        <w:tc>
          <w:tcPr>
            <w:tcW w:w="1843" w:type="dxa"/>
            <w:vMerge w:val="restart"/>
          </w:tcPr>
          <w:p w:rsidR="002D1295" w:rsidRDefault="002D1295">
            <w:pPr>
              <w:pStyle w:val="ConsPlusNormal"/>
            </w:pPr>
            <w:r>
              <w:t>сельское поселение Унъюган Октябрьского муниципального района Ханты-Мансийского автономного округа - Югры</w:t>
            </w:r>
          </w:p>
        </w:tc>
        <w:tc>
          <w:tcPr>
            <w:tcW w:w="1276" w:type="dxa"/>
            <w:vMerge w:val="restart"/>
          </w:tcPr>
          <w:p w:rsidR="002D1295" w:rsidRDefault="002D1295">
            <w:pPr>
              <w:pStyle w:val="ConsPlusNormal"/>
            </w:pPr>
            <w:r>
              <w:t>Для прочих потребителей</w:t>
            </w:r>
          </w:p>
          <w:p w:rsidR="002D1295" w:rsidRDefault="002D1295">
            <w:pPr>
              <w:pStyle w:val="ConsPlusNormal"/>
            </w:pPr>
            <w:r>
              <w:t>(без учета НДС)</w:t>
            </w:r>
          </w:p>
        </w:tc>
        <w:tc>
          <w:tcPr>
            <w:tcW w:w="1559" w:type="dxa"/>
          </w:tcPr>
          <w:p w:rsidR="002D1295" w:rsidRDefault="002D129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холодную воду, руб./куб. м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70,79</w:t>
            </w:r>
          </w:p>
        </w:tc>
        <w:tc>
          <w:tcPr>
            <w:tcW w:w="911" w:type="dxa"/>
          </w:tcPr>
          <w:p w:rsidR="002D1295" w:rsidRDefault="002D1295">
            <w:pPr>
              <w:pStyle w:val="ConsPlusNormal"/>
            </w:pPr>
            <w:r>
              <w:t>70,79</w:t>
            </w:r>
          </w:p>
        </w:tc>
        <w:tc>
          <w:tcPr>
            <w:tcW w:w="851" w:type="dxa"/>
          </w:tcPr>
          <w:p w:rsidR="002D1295" w:rsidRDefault="002D1295">
            <w:pPr>
              <w:pStyle w:val="ConsPlusNormal"/>
            </w:pPr>
            <w:r>
              <w:t>77,57</w:t>
            </w:r>
          </w:p>
        </w:tc>
        <w:tc>
          <w:tcPr>
            <w:tcW w:w="850" w:type="dxa"/>
          </w:tcPr>
          <w:p w:rsidR="002D1295" w:rsidRDefault="002D1295">
            <w:pPr>
              <w:pStyle w:val="ConsPlusNormal"/>
            </w:pPr>
            <w:r>
              <w:t>77,57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78,53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78,53</w:t>
            </w:r>
          </w:p>
        </w:tc>
        <w:tc>
          <w:tcPr>
            <w:tcW w:w="913" w:type="dxa"/>
          </w:tcPr>
          <w:p w:rsidR="002D1295" w:rsidRDefault="002D1295">
            <w:pPr>
              <w:pStyle w:val="ConsPlusNormal"/>
            </w:pPr>
            <w:r>
              <w:t>81,55</w:t>
            </w:r>
          </w:p>
        </w:tc>
        <w:tc>
          <w:tcPr>
            <w:tcW w:w="851" w:type="dxa"/>
          </w:tcPr>
          <w:p w:rsidR="002D1295" w:rsidRDefault="002D1295">
            <w:pPr>
              <w:pStyle w:val="ConsPlusNormal"/>
            </w:pPr>
            <w:r>
              <w:t>81,55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84,75</w:t>
            </w:r>
          </w:p>
        </w:tc>
      </w:tr>
      <w:tr w:rsidR="002D1295" w:rsidTr="0020784D">
        <w:tc>
          <w:tcPr>
            <w:tcW w:w="454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2093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1843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1276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1559" w:type="dxa"/>
          </w:tcPr>
          <w:p w:rsidR="002D1295" w:rsidRDefault="002D129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тепловую энергию, руб./ Гкал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1210,90</w:t>
            </w:r>
          </w:p>
        </w:tc>
        <w:tc>
          <w:tcPr>
            <w:tcW w:w="911" w:type="dxa"/>
          </w:tcPr>
          <w:p w:rsidR="002D1295" w:rsidRDefault="002D1295">
            <w:pPr>
              <w:pStyle w:val="ConsPlusNormal"/>
            </w:pPr>
            <w:r>
              <w:t>1210,90</w:t>
            </w:r>
          </w:p>
        </w:tc>
        <w:tc>
          <w:tcPr>
            <w:tcW w:w="851" w:type="dxa"/>
          </w:tcPr>
          <w:p w:rsidR="002D1295" w:rsidRDefault="002D1295">
            <w:pPr>
              <w:pStyle w:val="ConsPlusNormal"/>
            </w:pPr>
            <w:r>
              <w:t>1327,12</w:t>
            </w:r>
          </w:p>
        </w:tc>
        <w:tc>
          <w:tcPr>
            <w:tcW w:w="850" w:type="dxa"/>
          </w:tcPr>
          <w:p w:rsidR="002D1295" w:rsidRDefault="002D1295">
            <w:pPr>
              <w:pStyle w:val="ConsPlusNormal"/>
            </w:pPr>
            <w:r>
              <w:t>1327,12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1357,57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1357,57</w:t>
            </w:r>
          </w:p>
        </w:tc>
        <w:tc>
          <w:tcPr>
            <w:tcW w:w="913" w:type="dxa"/>
          </w:tcPr>
          <w:p w:rsidR="002D1295" w:rsidRDefault="002D1295">
            <w:pPr>
              <w:pStyle w:val="ConsPlusNormal"/>
            </w:pPr>
            <w:r>
              <w:t>1411,81</w:t>
            </w:r>
          </w:p>
        </w:tc>
        <w:tc>
          <w:tcPr>
            <w:tcW w:w="851" w:type="dxa"/>
          </w:tcPr>
          <w:p w:rsidR="002D1295" w:rsidRDefault="002D1295">
            <w:pPr>
              <w:pStyle w:val="ConsPlusNormal"/>
            </w:pPr>
            <w:r>
              <w:t>1411,81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1413,02</w:t>
            </w:r>
          </w:p>
        </w:tc>
      </w:tr>
      <w:tr w:rsidR="002D1295" w:rsidTr="0020784D">
        <w:tc>
          <w:tcPr>
            <w:tcW w:w="454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2093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1843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1276" w:type="dxa"/>
            <w:vMerge w:val="restart"/>
          </w:tcPr>
          <w:p w:rsidR="002D1295" w:rsidRDefault="002D1295">
            <w:pPr>
              <w:pStyle w:val="ConsPlusNormal"/>
            </w:pPr>
            <w:r>
              <w:t>Для населения</w:t>
            </w:r>
          </w:p>
          <w:p w:rsidR="002D1295" w:rsidRDefault="002D1295">
            <w:pPr>
              <w:pStyle w:val="ConsPlusNormal"/>
            </w:pPr>
            <w:r>
              <w:t>(с учетом НДС &lt;*&gt;)</w:t>
            </w:r>
          </w:p>
        </w:tc>
        <w:tc>
          <w:tcPr>
            <w:tcW w:w="1559" w:type="dxa"/>
          </w:tcPr>
          <w:p w:rsidR="002D1295" w:rsidRDefault="002D129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холодную воду, руб./куб. м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84,95</w:t>
            </w:r>
          </w:p>
        </w:tc>
        <w:tc>
          <w:tcPr>
            <w:tcW w:w="911" w:type="dxa"/>
          </w:tcPr>
          <w:p w:rsidR="002D1295" w:rsidRDefault="002D1295">
            <w:pPr>
              <w:pStyle w:val="ConsPlusNormal"/>
            </w:pPr>
            <w:r>
              <w:t>84,95</w:t>
            </w:r>
          </w:p>
        </w:tc>
        <w:tc>
          <w:tcPr>
            <w:tcW w:w="851" w:type="dxa"/>
          </w:tcPr>
          <w:p w:rsidR="002D1295" w:rsidRDefault="002D1295">
            <w:pPr>
              <w:pStyle w:val="ConsPlusNormal"/>
            </w:pPr>
            <w:r>
              <w:t>93,08</w:t>
            </w:r>
          </w:p>
        </w:tc>
        <w:tc>
          <w:tcPr>
            <w:tcW w:w="850" w:type="dxa"/>
          </w:tcPr>
          <w:p w:rsidR="002D1295" w:rsidRDefault="002D1295">
            <w:pPr>
              <w:pStyle w:val="ConsPlusNormal"/>
            </w:pPr>
            <w:r>
              <w:t>93,08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94,24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94,24</w:t>
            </w:r>
          </w:p>
        </w:tc>
        <w:tc>
          <w:tcPr>
            <w:tcW w:w="913" w:type="dxa"/>
          </w:tcPr>
          <w:p w:rsidR="002D1295" w:rsidRDefault="002D1295">
            <w:pPr>
              <w:pStyle w:val="ConsPlusNormal"/>
            </w:pPr>
            <w:r>
              <w:t>97,86</w:t>
            </w:r>
          </w:p>
        </w:tc>
        <w:tc>
          <w:tcPr>
            <w:tcW w:w="851" w:type="dxa"/>
          </w:tcPr>
          <w:p w:rsidR="002D1295" w:rsidRDefault="002D1295">
            <w:pPr>
              <w:pStyle w:val="ConsPlusNormal"/>
            </w:pPr>
            <w:r>
              <w:t>97,86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101,70</w:t>
            </w:r>
          </w:p>
        </w:tc>
      </w:tr>
      <w:tr w:rsidR="002D1295" w:rsidTr="0020784D">
        <w:tc>
          <w:tcPr>
            <w:tcW w:w="454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2093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1843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1276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1559" w:type="dxa"/>
          </w:tcPr>
          <w:p w:rsidR="002D1295" w:rsidRDefault="002D129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тепловую энергию, руб./ Гкал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1453,08</w:t>
            </w:r>
          </w:p>
        </w:tc>
        <w:tc>
          <w:tcPr>
            <w:tcW w:w="911" w:type="dxa"/>
          </w:tcPr>
          <w:p w:rsidR="002D1295" w:rsidRDefault="002D1295">
            <w:pPr>
              <w:pStyle w:val="ConsPlusNormal"/>
            </w:pPr>
            <w:r>
              <w:t>1453,08</w:t>
            </w:r>
          </w:p>
        </w:tc>
        <w:tc>
          <w:tcPr>
            <w:tcW w:w="851" w:type="dxa"/>
          </w:tcPr>
          <w:p w:rsidR="002D1295" w:rsidRDefault="002D1295">
            <w:pPr>
              <w:pStyle w:val="ConsPlusNormal"/>
            </w:pPr>
            <w:r>
              <w:t>1592,54</w:t>
            </w:r>
          </w:p>
        </w:tc>
        <w:tc>
          <w:tcPr>
            <w:tcW w:w="850" w:type="dxa"/>
          </w:tcPr>
          <w:p w:rsidR="002D1295" w:rsidRDefault="002D1295">
            <w:pPr>
              <w:pStyle w:val="ConsPlusNormal"/>
            </w:pPr>
            <w:r>
              <w:t>1592,54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1629,08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1629,08</w:t>
            </w:r>
          </w:p>
        </w:tc>
        <w:tc>
          <w:tcPr>
            <w:tcW w:w="913" w:type="dxa"/>
          </w:tcPr>
          <w:p w:rsidR="002D1295" w:rsidRDefault="002D1295">
            <w:pPr>
              <w:pStyle w:val="ConsPlusNormal"/>
            </w:pPr>
            <w:r>
              <w:t>1694,17</w:t>
            </w:r>
          </w:p>
        </w:tc>
        <w:tc>
          <w:tcPr>
            <w:tcW w:w="851" w:type="dxa"/>
          </w:tcPr>
          <w:p w:rsidR="002D1295" w:rsidRDefault="002D1295">
            <w:pPr>
              <w:pStyle w:val="ConsPlusNormal"/>
            </w:pPr>
            <w:r>
              <w:t>1694,17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1695,62</w:t>
            </w:r>
          </w:p>
        </w:tc>
      </w:tr>
      <w:tr w:rsidR="002D1295" w:rsidTr="0020784D">
        <w:tc>
          <w:tcPr>
            <w:tcW w:w="454" w:type="dxa"/>
            <w:vMerge w:val="restart"/>
          </w:tcPr>
          <w:p w:rsidR="002D1295" w:rsidRDefault="002D1295">
            <w:pPr>
              <w:pStyle w:val="ConsPlusNormal"/>
            </w:pPr>
            <w:r>
              <w:t>10.</w:t>
            </w:r>
          </w:p>
        </w:tc>
        <w:tc>
          <w:tcPr>
            <w:tcW w:w="2093" w:type="dxa"/>
            <w:vMerge w:val="restart"/>
          </w:tcPr>
          <w:p w:rsidR="002D1295" w:rsidRDefault="002D1295">
            <w:pPr>
              <w:pStyle w:val="ConsPlusNormal"/>
            </w:pPr>
            <w:r>
              <w:t xml:space="preserve">Общество с ограниченной ответственностью "Газпром </w:t>
            </w:r>
            <w:proofErr w:type="spellStart"/>
            <w:r>
              <w:t>трансгаз</w:t>
            </w:r>
            <w:proofErr w:type="spellEnd"/>
            <w:r>
              <w:t xml:space="preserve"> Югорск" в зоне деятельности филиала </w:t>
            </w:r>
            <w:proofErr w:type="spellStart"/>
            <w:r>
              <w:t>Перегребненское</w:t>
            </w:r>
            <w:proofErr w:type="spellEnd"/>
            <w:r>
              <w:t xml:space="preserve"> линейное производственное управление магистральных газопроводов</w:t>
            </w:r>
          </w:p>
        </w:tc>
        <w:tc>
          <w:tcPr>
            <w:tcW w:w="1843" w:type="dxa"/>
            <w:vMerge w:val="restart"/>
          </w:tcPr>
          <w:p w:rsidR="002D1295" w:rsidRDefault="002D1295">
            <w:pPr>
              <w:pStyle w:val="ConsPlusNormal"/>
            </w:pPr>
            <w:r>
              <w:t>сельское поселение Перегребное Октябрьского муниципального района Ханты-Мансийского автономного округа - Югры</w:t>
            </w:r>
          </w:p>
        </w:tc>
        <w:tc>
          <w:tcPr>
            <w:tcW w:w="1276" w:type="dxa"/>
            <w:vMerge w:val="restart"/>
          </w:tcPr>
          <w:p w:rsidR="002D1295" w:rsidRDefault="002D1295">
            <w:pPr>
              <w:pStyle w:val="ConsPlusNormal"/>
            </w:pPr>
            <w:r>
              <w:t>Для прочих потребителей</w:t>
            </w:r>
          </w:p>
          <w:p w:rsidR="002D1295" w:rsidRDefault="002D1295">
            <w:pPr>
              <w:pStyle w:val="ConsPlusNormal"/>
            </w:pPr>
            <w:r>
              <w:t>(без учета НДС)</w:t>
            </w:r>
          </w:p>
        </w:tc>
        <w:tc>
          <w:tcPr>
            <w:tcW w:w="1559" w:type="dxa"/>
          </w:tcPr>
          <w:p w:rsidR="002D1295" w:rsidRDefault="002D129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холодную воду, руб./куб. м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70,29</w:t>
            </w:r>
          </w:p>
        </w:tc>
        <w:tc>
          <w:tcPr>
            <w:tcW w:w="911" w:type="dxa"/>
          </w:tcPr>
          <w:p w:rsidR="002D1295" w:rsidRDefault="002D1295">
            <w:pPr>
              <w:pStyle w:val="ConsPlusNormal"/>
            </w:pPr>
            <w:r>
              <w:t>70,29</w:t>
            </w:r>
          </w:p>
        </w:tc>
        <w:tc>
          <w:tcPr>
            <w:tcW w:w="851" w:type="dxa"/>
          </w:tcPr>
          <w:p w:rsidR="002D1295" w:rsidRDefault="002D1295">
            <w:pPr>
              <w:pStyle w:val="ConsPlusNormal"/>
            </w:pPr>
            <w:r>
              <w:t>77,04</w:t>
            </w:r>
          </w:p>
        </w:tc>
        <w:tc>
          <w:tcPr>
            <w:tcW w:w="850" w:type="dxa"/>
          </w:tcPr>
          <w:p w:rsidR="002D1295" w:rsidRDefault="002D1295">
            <w:pPr>
              <w:pStyle w:val="ConsPlusNormal"/>
            </w:pPr>
            <w:r>
              <w:t>77,04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79,52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79,52</w:t>
            </w:r>
          </w:p>
        </w:tc>
        <w:tc>
          <w:tcPr>
            <w:tcW w:w="913" w:type="dxa"/>
          </w:tcPr>
          <w:p w:rsidR="002D1295" w:rsidRDefault="002D1295">
            <w:pPr>
              <w:pStyle w:val="ConsPlusNormal"/>
            </w:pPr>
            <w:r>
              <w:t>81,59</w:t>
            </w:r>
          </w:p>
        </w:tc>
        <w:tc>
          <w:tcPr>
            <w:tcW w:w="851" w:type="dxa"/>
          </w:tcPr>
          <w:p w:rsidR="002D1295" w:rsidRDefault="002D1295">
            <w:pPr>
              <w:pStyle w:val="ConsPlusNormal"/>
            </w:pPr>
            <w:r>
              <w:t>81,59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84,13</w:t>
            </w:r>
          </w:p>
        </w:tc>
      </w:tr>
      <w:tr w:rsidR="002D1295" w:rsidTr="0020784D">
        <w:tc>
          <w:tcPr>
            <w:tcW w:w="454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2093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1843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1276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1559" w:type="dxa"/>
          </w:tcPr>
          <w:p w:rsidR="002D1295" w:rsidRDefault="002D129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тепловую энергию, руб./ Гкал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1094,58</w:t>
            </w:r>
          </w:p>
        </w:tc>
        <w:tc>
          <w:tcPr>
            <w:tcW w:w="911" w:type="dxa"/>
          </w:tcPr>
          <w:p w:rsidR="002D1295" w:rsidRDefault="002D1295">
            <w:pPr>
              <w:pStyle w:val="ConsPlusNormal"/>
            </w:pPr>
            <w:r>
              <w:t>1094,58</w:t>
            </w:r>
          </w:p>
        </w:tc>
        <w:tc>
          <w:tcPr>
            <w:tcW w:w="851" w:type="dxa"/>
          </w:tcPr>
          <w:p w:rsidR="002D1295" w:rsidRDefault="002D1295">
            <w:pPr>
              <w:pStyle w:val="ConsPlusNormal"/>
            </w:pPr>
            <w:r>
              <w:t>1199,63</w:t>
            </w:r>
          </w:p>
        </w:tc>
        <w:tc>
          <w:tcPr>
            <w:tcW w:w="850" w:type="dxa"/>
          </w:tcPr>
          <w:p w:rsidR="002D1295" w:rsidRDefault="002D1295">
            <w:pPr>
              <w:pStyle w:val="ConsPlusNormal"/>
            </w:pPr>
            <w:r>
              <w:t>1197,67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1197,67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1197,67</w:t>
            </w:r>
          </w:p>
        </w:tc>
        <w:tc>
          <w:tcPr>
            <w:tcW w:w="913" w:type="dxa"/>
          </w:tcPr>
          <w:p w:rsidR="002D1295" w:rsidRDefault="002D1295">
            <w:pPr>
              <w:pStyle w:val="ConsPlusNormal"/>
            </w:pPr>
            <w:r>
              <w:t>1245,56</w:t>
            </w:r>
          </w:p>
        </w:tc>
        <w:tc>
          <w:tcPr>
            <w:tcW w:w="851" w:type="dxa"/>
          </w:tcPr>
          <w:p w:rsidR="002D1295" w:rsidRDefault="002D1295">
            <w:pPr>
              <w:pStyle w:val="ConsPlusNormal"/>
            </w:pPr>
            <w:r>
              <w:t>1245,56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1295,36</w:t>
            </w:r>
          </w:p>
        </w:tc>
      </w:tr>
      <w:tr w:rsidR="002D1295" w:rsidTr="0020784D">
        <w:tc>
          <w:tcPr>
            <w:tcW w:w="454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2093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1843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1276" w:type="dxa"/>
            <w:vMerge w:val="restart"/>
          </w:tcPr>
          <w:p w:rsidR="002D1295" w:rsidRDefault="002D1295">
            <w:pPr>
              <w:pStyle w:val="ConsPlusNormal"/>
            </w:pPr>
            <w:r>
              <w:t>Для населения</w:t>
            </w:r>
          </w:p>
          <w:p w:rsidR="002D1295" w:rsidRDefault="002D1295">
            <w:pPr>
              <w:pStyle w:val="ConsPlusNormal"/>
            </w:pPr>
            <w:r>
              <w:t>(с учетом НДС &lt;*&gt;)</w:t>
            </w:r>
          </w:p>
        </w:tc>
        <w:tc>
          <w:tcPr>
            <w:tcW w:w="1559" w:type="dxa"/>
          </w:tcPr>
          <w:p w:rsidR="002D1295" w:rsidRDefault="002D129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холодную воду, руб./куб. м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84,35</w:t>
            </w:r>
          </w:p>
        </w:tc>
        <w:tc>
          <w:tcPr>
            <w:tcW w:w="911" w:type="dxa"/>
          </w:tcPr>
          <w:p w:rsidR="002D1295" w:rsidRDefault="002D1295">
            <w:pPr>
              <w:pStyle w:val="ConsPlusNormal"/>
            </w:pPr>
            <w:r>
              <w:t>84,35</w:t>
            </w:r>
          </w:p>
        </w:tc>
        <w:tc>
          <w:tcPr>
            <w:tcW w:w="851" w:type="dxa"/>
          </w:tcPr>
          <w:p w:rsidR="002D1295" w:rsidRDefault="002D1295">
            <w:pPr>
              <w:pStyle w:val="ConsPlusNormal"/>
            </w:pPr>
            <w:r>
              <w:t>92,45</w:t>
            </w:r>
          </w:p>
        </w:tc>
        <w:tc>
          <w:tcPr>
            <w:tcW w:w="850" w:type="dxa"/>
          </w:tcPr>
          <w:p w:rsidR="002D1295" w:rsidRDefault="002D1295">
            <w:pPr>
              <w:pStyle w:val="ConsPlusNormal"/>
            </w:pPr>
            <w:r>
              <w:t>92,45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95,42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95,42</w:t>
            </w:r>
          </w:p>
        </w:tc>
        <w:tc>
          <w:tcPr>
            <w:tcW w:w="913" w:type="dxa"/>
          </w:tcPr>
          <w:p w:rsidR="002D1295" w:rsidRDefault="002D1295">
            <w:pPr>
              <w:pStyle w:val="ConsPlusNormal"/>
            </w:pPr>
            <w:r>
              <w:t>97,91</w:t>
            </w:r>
          </w:p>
        </w:tc>
        <w:tc>
          <w:tcPr>
            <w:tcW w:w="851" w:type="dxa"/>
          </w:tcPr>
          <w:p w:rsidR="002D1295" w:rsidRDefault="002D1295">
            <w:pPr>
              <w:pStyle w:val="ConsPlusNormal"/>
            </w:pPr>
            <w:r>
              <w:t>97,91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100,96</w:t>
            </w:r>
          </w:p>
        </w:tc>
      </w:tr>
      <w:tr w:rsidR="002D1295" w:rsidTr="0020784D">
        <w:tc>
          <w:tcPr>
            <w:tcW w:w="454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2093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1843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1276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1559" w:type="dxa"/>
          </w:tcPr>
          <w:p w:rsidR="002D1295" w:rsidRDefault="002D129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тепловую энергию, руб./ Гкал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1313,50</w:t>
            </w:r>
          </w:p>
        </w:tc>
        <w:tc>
          <w:tcPr>
            <w:tcW w:w="911" w:type="dxa"/>
          </w:tcPr>
          <w:p w:rsidR="002D1295" w:rsidRDefault="002D1295">
            <w:pPr>
              <w:pStyle w:val="ConsPlusNormal"/>
            </w:pPr>
            <w:r>
              <w:t>1313,50</w:t>
            </w:r>
          </w:p>
        </w:tc>
        <w:tc>
          <w:tcPr>
            <w:tcW w:w="851" w:type="dxa"/>
          </w:tcPr>
          <w:p w:rsidR="002D1295" w:rsidRDefault="002D1295">
            <w:pPr>
              <w:pStyle w:val="ConsPlusNormal"/>
            </w:pPr>
            <w:r>
              <w:t>1439,56</w:t>
            </w:r>
          </w:p>
        </w:tc>
        <w:tc>
          <w:tcPr>
            <w:tcW w:w="850" w:type="dxa"/>
          </w:tcPr>
          <w:p w:rsidR="002D1295" w:rsidRDefault="002D1295">
            <w:pPr>
              <w:pStyle w:val="ConsPlusNormal"/>
            </w:pPr>
            <w:r>
              <w:t>1437,20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1437,20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1437,20</w:t>
            </w:r>
          </w:p>
        </w:tc>
        <w:tc>
          <w:tcPr>
            <w:tcW w:w="913" w:type="dxa"/>
          </w:tcPr>
          <w:p w:rsidR="002D1295" w:rsidRDefault="002D1295">
            <w:pPr>
              <w:pStyle w:val="ConsPlusNormal"/>
            </w:pPr>
            <w:r>
              <w:t>1494,67</w:t>
            </w:r>
          </w:p>
        </w:tc>
        <w:tc>
          <w:tcPr>
            <w:tcW w:w="851" w:type="dxa"/>
          </w:tcPr>
          <w:p w:rsidR="002D1295" w:rsidRDefault="002D1295">
            <w:pPr>
              <w:pStyle w:val="ConsPlusNormal"/>
            </w:pPr>
            <w:r>
              <w:t>1494,67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1554,43</w:t>
            </w:r>
          </w:p>
        </w:tc>
      </w:tr>
      <w:tr w:rsidR="002D1295" w:rsidTr="0020784D">
        <w:tc>
          <w:tcPr>
            <w:tcW w:w="454" w:type="dxa"/>
            <w:vMerge w:val="restart"/>
          </w:tcPr>
          <w:p w:rsidR="002D1295" w:rsidRDefault="002D1295">
            <w:pPr>
              <w:pStyle w:val="ConsPlusNormal"/>
            </w:pPr>
            <w:r>
              <w:t>11.</w:t>
            </w:r>
          </w:p>
        </w:tc>
        <w:tc>
          <w:tcPr>
            <w:tcW w:w="2093" w:type="dxa"/>
            <w:vMerge w:val="restart"/>
          </w:tcPr>
          <w:p w:rsidR="002D1295" w:rsidRDefault="002D1295">
            <w:pPr>
              <w:pStyle w:val="ConsPlusNormal"/>
            </w:pPr>
            <w:r>
              <w:t xml:space="preserve">Общество с ограниченной ответственностью "Газпром </w:t>
            </w:r>
            <w:proofErr w:type="spellStart"/>
            <w:r>
              <w:t>трансгаз</w:t>
            </w:r>
            <w:proofErr w:type="spellEnd"/>
            <w:r>
              <w:t xml:space="preserve"> Югорск" в зоне деятельности филиала Уральское линейное производственное управление магистральных газопроводов</w:t>
            </w:r>
          </w:p>
        </w:tc>
        <w:tc>
          <w:tcPr>
            <w:tcW w:w="1843" w:type="dxa"/>
            <w:vMerge w:val="restart"/>
          </w:tcPr>
          <w:p w:rsidR="002D1295" w:rsidRDefault="002D1295">
            <w:pPr>
              <w:pStyle w:val="ConsPlusNormal"/>
            </w:pPr>
            <w:r>
              <w:t>сельское поселение Приполярный Березовского муниципального района Ханты-Мансийского автономного округа - Югры</w:t>
            </w:r>
          </w:p>
        </w:tc>
        <w:tc>
          <w:tcPr>
            <w:tcW w:w="1276" w:type="dxa"/>
            <w:vMerge w:val="restart"/>
          </w:tcPr>
          <w:p w:rsidR="002D1295" w:rsidRDefault="002D1295">
            <w:pPr>
              <w:pStyle w:val="ConsPlusNormal"/>
            </w:pPr>
            <w:r>
              <w:t>Для прочих потребителей</w:t>
            </w:r>
          </w:p>
          <w:p w:rsidR="002D1295" w:rsidRDefault="002D1295">
            <w:pPr>
              <w:pStyle w:val="ConsPlusNormal"/>
            </w:pPr>
            <w:r>
              <w:t>(без учета НДС)</w:t>
            </w:r>
          </w:p>
        </w:tc>
        <w:tc>
          <w:tcPr>
            <w:tcW w:w="1559" w:type="dxa"/>
          </w:tcPr>
          <w:p w:rsidR="002D1295" w:rsidRDefault="002D129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холодную воду, руб./куб. м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57,78</w:t>
            </w:r>
          </w:p>
        </w:tc>
        <w:tc>
          <w:tcPr>
            <w:tcW w:w="911" w:type="dxa"/>
          </w:tcPr>
          <w:p w:rsidR="002D1295" w:rsidRDefault="002D1295">
            <w:pPr>
              <w:pStyle w:val="ConsPlusNormal"/>
            </w:pPr>
            <w:r>
              <w:t>57,78</w:t>
            </w:r>
          </w:p>
        </w:tc>
        <w:tc>
          <w:tcPr>
            <w:tcW w:w="851" w:type="dxa"/>
          </w:tcPr>
          <w:p w:rsidR="002D1295" w:rsidRDefault="002D1295">
            <w:pPr>
              <w:pStyle w:val="ConsPlusNormal"/>
            </w:pPr>
            <w:r>
              <w:t>63,33</w:t>
            </w:r>
          </w:p>
        </w:tc>
        <w:tc>
          <w:tcPr>
            <w:tcW w:w="850" w:type="dxa"/>
          </w:tcPr>
          <w:p w:rsidR="002D1295" w:rsidRDefault="002D1295">
            <w:pPr>
              <w:pStyle w:val="ConsPlusNormal"/>
            </w:pPr>
            <w:r>
              <w:t>62,76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62,76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62,76</w:t>
            </w:r>
          </w:p>
        </w:tc>
        <w:tc>
          <w:tcPr>
            <w:tcW w:w="913" w:type="dxa"/>
          </w:tcPr>
          <w:p w:rsidR="002D1295" w:rsidRDefault="002D1295">
            <w:pPr>
              <w:pStyle w:val="ConsPlusNormal"/>
            </w:pPr>
            <w:r>
              <w:t>65,27</w:t>
            </w:r>
          </w:p>
        </w:tc>
        <w:tc>
          <w:tcPr>
            <w:tcW w:w="851" w:type="dxa"/>
          </w:tcPr>
          <w:p w:rsidR="002D1295" w:rsidRDefault="002D1295">
            <w:pPr>
              <w:pStyle w:val="ConsPlusNormal"/>
            </w:pPr>
            <w:r>
              <w:t>65,27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67,09</w:t>
            </w:r>
          </w:p>
        </w:tc>
      </w:tr>
      <w:tr w:rsidR="002D1295" w:rsidTr="0020784D">
        <w:tc>
          <w:tcPr>
            <w:tcW w:w="454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2093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1843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1276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1559" w:type="dxa"/>
          </w:tcPr>
          <w:p w:rsidR="002D1295" w:rsidRDefault="002D129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тепловую энергию, руб./ Гкал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593,30</w:t>
            </w:r>
          </w:p>
        </w:tc>
        <w:tc>
          <w:tcPr>
            <w:tcW w:w="911" w:type="dxa"/>
          </w:tcPr>
          <w:p w:rsidR="002D1295" w:rsidRDefault="002D1295">
            <w:pPr>
              <w:pStyle w:val="ConsPlusNormal"/>
            </w:pPr>
            <w:r>
              <w:t>593,30</w:t>
            </w:r>
          </w:p>
        </w:tc>
        <w:tc>
          <w:tcPr>
            <w:tcW w:w="851" w:type="dxa"/>
          </w:tcPr>
          <w:p w:rsidR="002D1295" w:rsidRDefault="002D1295">
            <w:pPr>
              <w:pStyle w:val="ConsPlusNormal"/>
            </w:pPr>
            <w:r>
              <w:t>616,53</w:t>
            </w:r>
          </w:p>
        </w:tc>
        <w:tc>
          <w:tcPr>
            <w:tcW w:w="850" w:type="dxa"/>
          </w:tcPr>
          <w:p w:rsidR="002D1295" w:rsidRDefault="002D1295">
            <w:pPr>
              <w:pStyle w:val="ConsPlusNormal"/>
            </w:pPr>
            <w:r>
              <w:t>616,53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636,49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636,49</w:t>
            </w:r>
          </w:p>
        </w:tc>
        <w:tc>
          <w:tcPr>
            <w:tcW w:w="913" w:type="dxa"/>
          </w:tcPr>
          <w:p w:rsidR="002D1295" w:rsidRDefault="002D1295">
            <w:pPr>
              <w:pStyle w:val="ConsPlusNormal"/>
            </w:pPr>
            <w:r>
              <w:t>661,93</w:t>
            </w:r>
          </w:p>
        </w:tc>
        <w:tc>
          <w:tcPr>
            <w:tcW w:w="851" w:type="dxa"/>
          </w:tcPr>
          <w:p w:rsidR="002D1295" w:rsidRDefault="002D1295">
            <w:pPr>
              <w:pStyle w:val="ConsPlusNormal"/>
            </w:pPr>
            <w:r>
              <w:t>661,93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674,80</w:t>
            </w:r>
          </w:p>
        </w:tc>
      </w:tr>
      <w:tr w:rsidR="002D1295" w:rsidTr="0020784D">
        <w:tc>
          <w:tcPr>
            <w:tcW w:w="454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2093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1843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1276" w:type="dxa"/>
            <w:vMerge w:val="restart"/>
          </w:tcPr>
          <w:p w:rsidR="002D1295" w:rsidRDefault="002D1295">
            <w:pPr>
              <w:pStyle w:val="ConsPlusNormal"/>
            </w:pPr>
            <w:r>
              <w:t>Для населения</w:t>
            </w:r>
          </w:p>
          <w:p w:rsidR="002D1295" w:rsidRDefault="002D1295">
            <w:pPr>
              <w:pStyle w:val="ConsPlusNormal"/>
            </w:pPr>
            <w:r>
              <w:t>(с учетом НДС &lt;*&gt;)</w:t>
            </w:r>
          </w:p>
        </w:tc>
        <w:tc>
          <w:tcPr>
            <w:tcW w:w="1559" w:type="dxa"/>
          </w:tcPr>
          <w:p w:rsidR="002D1295" w:rsidRDefault="002D129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холодную воду, руб./куб. м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69,34</w:t>
            </w:r>
          </w:p>
        </w:tc>
        <w:tc>
          <w:tcPr>
            <w:tcW w:w="911" w:type="dxa"/>
          </w:tcPr>
          <w:p w:rsidR="002D1295" w:rsidRDefault="002D1295">
            <w:pPr>
              <w:pStyle w:val="ConsPlusNormal"/>
            </w:pPr>
            <w:r>
              <w:t>69,34</w:t>
            </w:r>
          </w:p>
        </w:tc>
        <w:tc>
          <w:tcPr>
            <w:tcW w:w="851" w:type="dxa"/>
          </w:tcPr>
          <w:p w:rsidR="002D1295" w:rsidRDefault="002D1295">
            <w:pPr>
              <w:pStyle w:val="ConsPlusNormal"/>
            </w:pPr>
            <w:r>
              <w:t>76,00</w:t>
            </w:r>
          </w:p>
        </w:tc>
        <w:tc>
          <w:tcPr>
            <w:tcW w:w="850" w:type="dxa"/>
          </w:tcPr>
          <w:p w:rsidR="002D1295" w:rsidRDefault="002D1295">
            <w:pPr>
              <w:pStyle w:val="ConsPlusNormal"/>
            </w:pPr>
            <w:r>
              <w:t>75,31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75,31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75,31</w:t>
            </w:r>
          </w:p>
        </w:tc>
        <w:tc>
          <w:tcPr>
            <w:tcW w:w="913" w:type="dxa"/>
          </w:tcPr>
          <w:p w:rsidR="002D1295" w:rsidRDefault="002D1295">
            <w:pPr>
              <w:pStyle w:val="ConsPlusNormal"/>
            </w:pPr>
            <w:r>
              <w:t>78,32</w:t>
            </w:r>
          </w:p>
        </w:tc>
        <w:tc>
          <w:tcPr>
            <w:tcW w:w="851" w:type="dxa"/>
          </w:tcPr>
          <w:p w:rsidR="002D1295" w:rsidRDefault="002D1295">
            <w:pPr>
              <w:pStyle w:val="ConsPlusNormal"/>
            </w:pPr>
            <w:r>
              <w:t>78,32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80,51</w:t>
            </w:r>
          </w:p>
        </w:tc>
      </w:tr>
      <w:tr w:rsidR="002D1295" w:rsidTr="0020784D">
        <w:tc>
          <w:tcPr>
            <w:tcW w:w="454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2093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1843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1276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1559" w:type="dxa"/>
          </w:tcPr>
          <w:p w:rsidR="002D1295" w:rsidRDefault="002D129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тепловую энергию, руб./ Гкал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711,96</w:t>
            </w:r>
          </w:p>
        </w:tc>
        <w:tc>
          <w:tcPr>
            <w:tcW w:w="911" w:type="dxa"/>
          </w:tcPr>
          <w:p w:rsidR="002D1295" w:rsidRDefault="002D1295">
            <w:pPr>
              <w:pStyle w:val="ConsPlusNormal"/>
            </w:pPr>
            <w:r>
              <w:t>711,96</w:t>
            </w:r>
          </w:p>
        </w:tc>
        <w:tc>
          <w:tcPr>
            <w:tcW w:w="851" w:type="dxa"/>
          </w:tcPr>
          <w:p w:rsidR="002D1295" w:rsidRDefault="002D1295">
            <w:pPr>
              <w:pStyle w:val="ConsPlusNormal"/>
            </w:pPr>
            <w:r>
              <w:t>739,84</w:t>
            </w:r>
          </w:p>
        </w:tc>
        <w:tc>
          <w:tcPr>
            <w:tcW w:w="850" w:type="dxa"/>
          </w:tcPr>
          <w:p w:rsidR="002D1295" w:rsidRDefault="002D1295">
            <w:pPr>
              <w:pStyle w:val="ConsPlusNormal"/>
            </w:pPr>
            <w:r>
              <w:t>739,84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763,79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763,79</w:t>
            </w:r>
          </w:p>
        </w:tc>
        <w:tc>
          <w:tcPr>
            <w:tcW w:w="913" w:type="dxa"/>
          </w:tcPr>
          <w:p w:rsidR="002D1295" w:rsidRDefault="002D1295">
            <w:pPr>
              <w:pStyle w:val="ConsPlusNormal"/>
            </w:pPr>
            <w:r>
              <w:t>794,32</w:t>
            </w:r>
          </w:p>
        </w:tc>
        <w:tc>
          <w:tcPr>
            <w:tcW w:w="851" w:type="dxa"/>
          </w:tcPr>
          <w:p w:rsidR="002D1295" w:rsidRDefault="002D1295">
            <w:pPr>
              <w:pStyle w:val="ConsPlusNormal"/>
            </w:pPr>
            <w:r>
              <w:t>794,32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809,76</w:t>
            </w:r>
          </w:p>
        </w:tc>
      </w:tr>
      <w:tr w:rsidR="002D1295" w:rsidTr="0020784D">
        <w:tc>
          <w:tcPr>
            <w:tcW w:w="454" w:type="dxa"/>
            <w:vMerge w:val="restart"/>
          </w:tcPr>
          <w:p w:rsidR="002D1295" w:rsidRDefault="002D1295">
            <w:pPr>
              <w:pStyle w:val="ConsPlusNormal"/>
            </w:pPr>
            <w:r>
              <w:t>12.</w:t>
            </w:r>
          </w:p>
        </w:tc>
        <w:tc>
          <w:tcPr>
            <w:tcW w:w="2093" w:type="dxa"/>
            <w:vMerge w:val="restart"/>
          </w:tcPr>
          <w:p w:rsidR="002D1295" w:rsidRDefault="002D1295">
            <w:pPr>
              <w:pStyle w:val="ConsPlusNormal"/>
            </w:pPr>
            <w:r>
              <w:t>Муниципальное предприятие "ЖЭК-3" Ханты-Мансийского района</w:t>
            </w:r>
          </w:p>
        </w:tc>
        <w:tc>
          <w:tcPr>
            <w:tcW w:w="1843" w:type="dxa"/>
            <w:vMerge w:val="restart"/>
          </w:tcPr>
          <w:p w:rsidR="002D1295" w:rsidRDefault="002D1295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Выкатной</w:t>
            </w:r>
            <w:proofErr w:type="spellEnd"/>
            <w:r>
              <w:t xml:space="preserve"> Ханты-Мансийского муниципального района Ханты-Мансийского автономного округа - Югры (поселок </w:t>
            </w:r>
            <w:proofErr w:type="spellStart"/>
            <w:r>
              <w:t>Выкатной</w:t>
            </w:r>
            <w:proofErr w:type="spellEnd"/>
            <w:r>
              <w:t>)</w:t>
            </w:r>
          </w:p>
        </w:tc>
        <w:tc>
          <w:tcPr>
            <w:tcW w:w="1276" w:type="dxa"/>
            <w:vMerge w:val="restart"/>
          </w:tcPr>
          <w:p w:rsidR="002D1295" w:rsidRDefault="002D1295">
            <w:pPr>
              <w:pStyle w:val="ConsPlusNormal"/>
            </w:pPr>
            <w:r>
              <w:t>Для прочих потребителей</w:t>
            </w:r>
          </w:p>
          <w:p w:rsidR="002D1295" w:rsidRDefault="002D1295">
            <w:pPr>
              <w:pStyle w:val="ConsPlusNormal"/>
            </w:pPr>
            <w:r>
              <w:t>(без учета НДС)</w:t>
            </w:r>
          </w:p>
        </w:tc>
        <w:tc>
          <w:tcPr>
            <w:tcW w:w="1559" w:type="dxa"/>
          </w:tcPr>
          <w:p w:rsidR="002D1295" w:rsidRDefault="002D129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холодную воду, руб./куб. м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117,64</w:t>
            </w:r>
          </w:p>
        </w:tc>
        <w:tc>
          <w:tcPr>
            <w:tcW w:w="911" w:type="dxa"/>
          </w:tcPr>
          <w:p w:rsidR="002D1295" w:rsidRDefault="002D1295">
            <w:pPr>
              <w:pStyle w:val="ConsPlusNormal"/>
            </w:pPr>
            <w:r>
              <w:t>117,64</w:t>
            </w:r>
          </w:p>
        </w:tc>
        <w:tc>
          <w:tcPr>
            <w:tcW w:w="851" w:type="dxa"/>
          </w:tcPr>
          <w:p w:rsidR="002D1295" w:rsidRDefault="002D1295">
            <w:pPr>
              <w:pStyle w:val="ConsPlusNormal"/>
            </w:pPr>
            <w:r>
              <w:t>128,10</w:t>
            </w:r>
          </w:p>
        </w:tc>
        <w:tc>
          <w:tcPr>
            <w:tcW w:w="850" w:type="dxa"/>
          </w:tcPr>
          <w:p w:rsidR="002D1295" w:rsidRDefault="002D1295">
            <w:pPr>
              <w:pStyle w:val="ConsPlusNormal"/>
            </w:pPr>
            <w:r>
              <w:t>126,80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126,80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126,80</w:t>
            </w:r>
          </w:p>
        </w:tc>
        <w:tc>
          <w:tcPr>
            <w:tcW w:w="913" w:type="dxa"/>
          </w:tcPr>
          <w:p w:rsidR="002D1295" w:rsidRDefault="002D1295">
            <w:pPr>
              <w:pStyle w:val="ConsPlusNormal"/>
            </w:pPr>
            <w:r>
              <w:t>131,85</w:t>
            </w:r>
          </w:p>
        </w:tc>
        <w:tc>
          <w:tcPr>
            <w:tcW w:w="851" w:type="dxa"/>
          </w:tcPr>
          <w:p w:rsidR="002D1295" w:rsidRDefault="002D1295">
            <w:pPr>
              <w:pStyle w:val="ConsPlusNormal"/>
            </w:pPr>
            <w:r>
              <w:t>131,85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136,71</w:t>
            </w:r>
          </w:p>
        </w:tc>
      </w:tr>
      <w:tr w:rsidR="002D1295" w:rsidTr="0020784D">
        <w:tc>
          <w:tcPr>
            <w:tcW w:w="454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2093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1843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1276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1559" w:type="dxa"/>
          </w:tcPr>
          <w:p w:rsidR="002D1295" w:rsidRDefault="002D129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тепловую энергию, руб./ Гкал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3373,55</w:t>
            </w:r>
          </w:p>
        </w:tc>
        <w:tc>
          <w:tcPr>
            <w:tcW w:w="911" w:type="dxa"/>
          </w:tcPr>
          <w:p w:rsidR="002D1295" w:rsidRDefault="002D1295">
            <w:pPr>
              <w:pStyle w:val="ConsPlusNormal"/>
            </w:pPr>
            <w:r>
              <w:t>3373,55</w:t>
            </w:r>
          </w:p>
        </w:tc>
        <w:tc>
          <w:tcPr>
            <w:tcW w:w="851" w:type="dxa"/>
          </w:tcPr>
          <w:p w:rsidR="002D1295" w:rsidRDefault="002D1295">
            <w:pPr>
              <w:pStyle w:val="ConsPlusNormal"/>
            </w:pPr>
            <w:r>
              <w:t>3697,33</w:t>
            </w:r>
          </w:p>
        </w:tc>
        <w:tc>
          <w:tcPr>
            <w:tcW w:w="850" w:type="dxa"/>
          </w:tcPr>
          <w:p w:rsidR="002D1295" w:rsidRDefault="002D1295">
            <w:pPr>
              <w:pStyle w:val="ConsPlusNormal"/>
            </w:pPr>
            <w:r>
              <w:t>3623,74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3623,74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3623,74</w:t>
            </w:r>
          </w:p>
        </w:tc>
        <w:tc>
          <w:tcPr>
            <w:tcW w:w="913" w:type="dxa"/>
          </w:tcPr>
          <w:p w:rsidR="002D1295" w:rsidRDefault="002D1295">
            <w:pPr>
              <w:pStyle w:val="ConsPlusNormal"/>
            </w:pPr>
            <w:r>
              <w:t>3768,66</w:t>
            </w:r>
          </w:p>
        </w:tc>
        <w:tc>
          <w:tcPr>
            <w:tcW w:w="851" w:type="dxa"/>
          </w:tcPr>
          <w:p w:rsidR="002D1295" w:rsidRDefault="002D1295">
            <w:pPr>
              <w:pStyle w:val="ConsPlusNormal"/>
            </w:pPr>
            <w:r>
              <w:t>3768,66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3877,97</w:t>
            </w:r>
          </w:p>
        </w:tc>
      </w:tr>
      <w:tr w:rsidR="002D1295" w:rsidTr="0020784D">
        <w:tc>
          <w:tcPr>
            <w:tcW w:w="454" w:type="dxa"/>
            <w:vMerge w:val="restart"/>
          </w:tcPr>
          <w:p w:rsidR="002D1295" w:rsidRDefault="002D1295">
            <w:pPr>
              <w:pStyle w:val="ConsPlusNormal"/>
            </w:pPr>
            <w:r>
              <w:t>13.</w:t>
            </w:r>
          </w:p>
        </w:tc>
        <w:tc>
          <w:tcPr>
            <w:tcW w:w="2093" w:type="dxa"/>
            <w:vMerge w:val="restart"/>
          </w:tcPr>
          <w:p w:rsidR="002D1295" w:rsidRDefault="002D1295">
            <w:pPr>
              <w:pStyle w:val="ConsPlusNormal"/>
            </w:pPr>
            <w:r>
              <w:t xml:space="preserve">Муниципальное унитарное предприятие "Теплосети </w:t>
            </w:r>
            <w:proofErr w:type="spellStart"/>
            <w:r>
              <w:t>Игрим</w:t>
            </w:r>
            <w:proofErr w:type="spellEnd"/>
            <w:r>
              <w:t>" муниципального образования Березовский район &lt;**&gt;</w:t>
            </w:r>
          </w:p>
        </w:tc>
        <w:tc>
          <w:tcPr>
            <w:tcW w:w="1843" w:type="dxa"/>
            <w:vMerge w:val="restart"/>
          </w:tcPr>
          <w:p w:rsidR="002D1295" w:rsidRDefault="002D1295">
            <w:pPr>
              <w:pStyle w:val="ConsPlusNormal"/>
            </w:pPr>
            <w:r>
              <w:t xml:space="preserve">городское поселение </w:t>
            </w:r>
            <w:proofErr w:type="spellStart"/>
            <w:r>
              <w:t>Игрим</w:t>
            </w:r>
            <w:proofErr w:type="spellEnd"/>
            <w:r>
              <w:t xml:space="preserve"> Березовского муниципального района Ханты-Мансийского автономного округа - Югры</w:t>
            </w:r>
          </w:p>
        </w:tc>
        <w:tc>
          <w:tcPr>
            <w:tcW w:w="1276" w:type="dxa"/>
            <w:vMerge w:val="restart"/>
          </w:tcPr>
          <w:p w:rsidR="002D1295" w:rsidRDefault="002D1295">
            <w:pPr>
              <w:pStyle w:val="ConsPlusNormal"/>
            </w:pPr>
            <w:r>
              <w:t>Для прочих потребителей</w:t>
            </w:r>
          </w:p>
          <w:p w:rsidR="002D1295" w:rsidRDefault="002D1295">
            <w:pPr>
              <w:pStyle w:val="ConsPlusNormal"/>
            </w:pPr>
            <w:r>
              <w:t>(без учета НДС)</w:t>
            </w:r>
          </w:p>
        </w:tc>
        <w:tc>
          <w:tcPr>
            <w:tcW w:w="1559" w:type="dxa"/>
          </w:tcPr>
          <w:p w:rsidR="002D1295" w:rsidRDefault="002D129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холодную воду, руб./куб. м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51,71 &lt;**&gt;</w:t>
            </w:r>
          </w:p>
        </w:tc>
        <w:tc>
          <w:tcPr>
            <w:tcW w:w="911" w:type="dxa"/>
          </w:tcPr>
          <w:p w:rsidR="002D1295" w:rsidRDefault="002D1295">
            <w:pPr>
              <w:pStyle w:val="ConsPlusNormal"/>
            </w:pPr>
            <w:r>
              <w:t>51,71 &lt;**&gt;</w:t>
            </w:r>
          </w:p>
        </w:tc>
        <w:tc>
          <w:tcPr>
            <w:tcW w:w="851" w:type="dxa"/>
          </w:tcPr>
          <w:p w:rsidR="002D1295" w:rsidRDefault="002D1295">
            <w:pPr>
              <w:pStyle w:val="ConsPlusNormal"/>
            </w:pPr>
            <w:r>
              <w:t>56,67 &lt;**&gt;</w:t>
            </w:r>
          </w:p>
        </w:tc>
        <w:tc>
          <w:tcPr>
            <w:tcW w:w="850" w:type="dxa"/>
          </w:tcPr>
          <w:p w:rsidR="002D1295" w:rsidRDefault="002D1295">
            <w:pPr>
              <w:pStyle w:val="ConsPlusNormal"/>
            </w:pPr>
            <w:r>
              <w:t>56,67 &lt;**&gt;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56,70 &lt;**&gt;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56,70 &lt;**&gt;</w:t>
            </w:r>
          </w:p>
        </w:tc>
        <w:tc>
          <w:tcPr>
            <w:tcW w:w="913" w:type="dxa"/>
          </w:tcPr>
          <w:p w:rsidR="002D1295" w:rsidRDefault="002D1295">
            <w:pPr>
              <w:pStyle w:val="ConsPlusNormal"/>
            </w:pPr>
            <w:r>
              <w:t>58,96 &lt;**&gt;</w:t>
            </w:r>
          </w:p>
        </w:tc>
        <w:tc>
          <w:tcPr>
            <w:tcW w:w="851" w:type="dxa"/>
          </w:tcPr>
          <w:p w:rsidR="002D1295" w:rsidRDefault="002D1295">
            <w:pPr>
              <w:pStyle w:val="ConsPlusNormal"/>
            </w:pPr>
            <w:r>
              <w:t>58,96 &lt;**&gt;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60,05 &lt;**&gt;</w:t>
            </w:r>
          </w:p>
        </w:tc>
      </w:tr>
      <w:tr w:rsidR="002D1295" w:rsidTr="0020784D">
        <w:tc>
          <w:tcPr>
            <w:tcW w:w="454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2093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1843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1276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1559" w:type="dxa"/>
          </w:tcPr>
          <w:p w:rsidR="002D1295" w:rsidRDefault="002D129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тепловую энергию, руб./ Гкал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2159,63 &lt;**&gt;</w:t>
            </w:r>
          </w:p>
        </w:tc>
        <w:tc>
          <w:tcPr>
            <w:tcW w:w="911" w:type="dxa"/>
          </w:tcPr>
          <w:p w:rsidR="002D1295" w:rsidRDefault="002D1295">
            <w:pPr>
              <w:pStyle w:val="ConsPlusNormal"/>
            </w:pPr>
            <w:r>
              <w:t>2159,63 &lt;**&gt;</w:t>
            </w:r>
          </w:p>
        </w:tc>
        <w:tc>
          <w:tcPr>
            <w:tcW w:w="851" w:type="dxa"/>
          </w:tcPr>
          <w:p w:rsidR="002D1295" w:rsidRDefault="002D1295">
            <w:pPr>
              <w:pStyle w:val="ConsPlusNormal"/>
            </w:pPr>
            <w:r>
              <w:t>2224,20 &lt;**&gt;</w:t>
            </w:r>
          </w:p>
        </w:tc>
        <w:tc>
          <w:tcPr>
            <w:tcW w:w="850" w:type="dxa"/>
          </w:tcPr>
          <w:p w:rsidR="002D1295" w:rsidRDefault="002D1295">
            <w:pPr>
              <w:pStyle w:val="ConsPlusNormal"/>
            </w:pPr>
            <w:r>
              <w:t>2224,20 &lt;**&gt;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2350,98 &lt;**&gt;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2350,98 &lt;**&gt;</w:t>
            </w:r>
          </w:p>
        </w:tc>
        <w:tc>
          <w:tcPr>
            <w:tcW w:w="913" w:type="dxa"/>
          </w:tcPr>
          <w:p w:rsidR="002D1295" w:rsidRDefault="002D1295">
            <w:pPr>
              <w:pStyle w:val="ConsPlusNormal"/>
            </w:pPr>
            <w:r>
              <w:t>2445,02 &lt;**&gt;</w:t>
            </w:r>
          </w:p>
        </w:tc>
        <w:tc>
          <w:tcPr>
            <w:tcW w:w="851" w:type="dxa"/>
          </w:tcPr>
          <w:p w:rsidR="002D1295" w:rsidRDefault="002D1295">
            <w:pPr>
              <w:pStyle w:val="ConsPlusNormal"/>
            </w:pPr>
            <w:r>
              <w:t>2445,02 &lt;**&gt;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2542,82 &lt;**&gt;</w:t>
            </w:r>
          </w:p>
        </w:tc>
      </w:tr>
    </w:tbl>
    <w:p w:rsidR="0020784D" w:rsidRDefault="0020784D" w:rsidP="0020784D">
      <w:pPr>
        <w:pStyle w:val="ConsPlusNormal"/>
        <w:jc w:val="both"/>
      </w:pPr>
    </w:p>
    <w:p w:rsidR="002D1295" w:rsidRDefault="002D1295" w:rsidP="0020784D">
      <w:pPr>
        <w:pStyle w:val="ConsPlusNormal"/>
        <w:jc w:val="both"/>
      </w:pPr>
      <w:r>
        <w:t xml:space="preserve">&lt;*&gt; Выделяется в целях реализации </w:t>
      </w:r>
      <w:hyperlink r:id="rId25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 (часть вторая).</w:t>
      </w:r>
    </w:p>
    <w:p w:rsidR="002D1295" w:rsidRDefault="002D1295">
      <w:pPr>
        <w:pStyle w:val="ConsPlusNormal"/>
        <w:spacing w:before="220"/>
        <w:ind w:firstLine="540"/>
        <w:jc w:val="both"/>
      </w:pPr>
      <w:r>
        <w:t xml:space="preserve">&lt;**&gt; НДС не облагается в соответствии с </w:t>
      </w:r>
      <w:hyperlink r:id="rId26">
        <w:r>
          <w:rPr>
            <w:color w:val="0000FF"/>
          </w:rPr>
          <w:t>главой 26.2</w:t>
        </w:r>
      </w:hyperlink>
      <w:r>
        <w:t xml:space="preserve"> "Упрощенная система налогообложения" Налогового кодекса Российской Федерации.</w:t>
      </w:r>
    </w:p>
    <w:p w:rsidR="002D1295" w:rsidRDefault="002D1295">
      <w:pPr>
        <w:pStyle w:val="ConsPlusNormal"/>
        <w:ind w:firstLine="540"/>
        <w:jc w:val="both"/>
      </w:pPr>
    </w:p>
    <w:p w:rsidR="002D1295" w:rsidRDefault="002D1295">
      <w:pPr>
        <w:pStyle w:val="ConsPlusNormal"/>
        <w:ind w:firstLine="540"/>
        <w:jc w:val="both"/>
      </w:pPr>
      <w:r>
        <w:t>Примечание:</w:t>
      </w:r>
    </w:p>
    <w:p w:rsidR="002D1295" w:rsidRDefault="002D1295">
      <w:pPr>
        <w:pStyle w:val="ConsPlusNormal"/>
        <w:spacing w:before="220"/>
        <w:ind w:firstLine="540"/>
        <w:jc w:val="both"/>
      </w:pPr>
      <w:r>
        <w:t>Долгосрочные параметры регулирования тарифов в отношении компонентов на тепловую энергию и на холодное водоснабжение на 2023 - 2027 годы установлены в отношении регулируемых организаций соответствующими приказами Региональной службы по тарифам Ханты-Мансийского автономного округа - Югры.</w:t>
      </w:r>
    </w:p>
    <w:p w:rsidR="002D1295" w:rsidRDefault="002D1295">
      <w:pPr>
        <w:pStyle w:val="ConsPlusNormal"/>
      </w:pPr>
    </w:p>
    <w:p w:rsidR="002D1295" w:rsidRDefault="002D1295">
      <w:pPr>
        <w:pStyle w:val="ConsPlusNormal"/>
      </w:pPr>
    </w:p>
    <w:p w:rsidR="002D1295" w:rsidRDefault="002D1295">
      <w:pPr>
        <w:pStyle w:val="ConsPlusNormal"/>
      </w:pPr>
    </w:p>
    <w:p w:rsidR="002D1295" w:rsidRDefault="002D1295">
      <w:pPr>
        <w:pStyle w:val="ConsPlusNormal"/>
      </w:pPr>
    </w:p>
    <w:p w:rsidR="002D1295" w:rsidRDefault="002D1295">
      <w:pPr>
        <w:pStyle w:val="ConsPlusNormal"/>
      </w:pPr>
    </w:p>
    <w:p w:rsidR="002D1295" w:rsidRDefault="002D1295">
      <w:pPr>
        <w:pStyle w:val="ConsPlusNormal"/>
        <w:jc w:val="right"/>
        <w:outlineLvl w:val="0"/>
      </w:pPr>
      <w:r>
        <w:t>Приложение 3</w:t>
      </w:r>
    </w:p>
    <w:p w:rsidR="002D1295" w:rsidRDefault="002D1295">
      <w:pPr>
        <w:pStyle w:val="ConsPlusNormal"/>
        <w:jc w:val="right"/>
      </w:pPr>
      <w:r>
        <w:t>к приказу Региональной службы</w:t>
      </w:r>
    </w:p>
    <w:p w:rsidR="002D1295" w:rsidRDefault="002D1295">
      <w:pPr>
        <w:pStyle w:val="ConsPlusNormal"/>
        <w:jc w:val="right"/>
      </w:pPr>
      <w:r>
        <w:t>по тарифам Ханты-Мансийского</w:t>
      </w:r>
    </w:p>
    <w:p w:rsidR="002D1295" w:rsidRDefault="002D1295">
      <w:pPr>
        <w:pStyle w:val="ConsPlusNormal"/>
        <w:jc w:val="right"/>
      </w:pPr>
      <w:r>
        <w:t>автономного округа - Югры</w:t>
      </w:r>
    </w:p>
    <w:p w:rsidR="002D1295" w:rsidRDefault="002D1295">
      <w:pPr>
        <w:pStyle w:val="ConsPlusNormal"/>
        <w:jc w:val="right"/>
      </w:pPr>
      <w:r>
        <w:t>от 29 ноября 2022 года N 101-нп</w:t>
      </w:r>
    </w:p>
    <w:p w:rsidR="002D1295" w:rsidRDefault="002D1295">
      <w:pPr>
        <w:pStyle w:val="ConsPlusNormal"/>
      </w:pPr>
    </w:p>
    <w:p w:rsidR="002D1295" w:rsidRDefault="002D1295">
      <w:pPr>
        <w:pStyle w:val="ConsPlusTitle"/>
        <w:jc w:val="center"/>
      </w:pPr>
      <w:bookmarkStart w:id="2" w:name="P732"/>
      <w:bookmarkEnd w:id="2"/>
      <w:r>
        <w:t>ТАРИФЫ</w:t>
      </w:r>
    </w:p>
    <w:p w:rsidR="002D1295" w:rsidRDefault="002D1295">
      <w:pPr>
        <w:pStyle w:val="ConsPlusTitle"/>
        <w:jc w:val="center"/>
      </w:pPr>
      <w:r>
        <w:t>НА ГОРЯЧУЮ ВОДУ В ЗАКРЫТОЙ СИСТЕМЕ ГОРЯЧЕГО ВОДОСНАБЖЕНИЯ</w:t>
      </w:r>
    </w:p>
    <w:p w:rsidR="002D1295" w:rsidRDefault="002D1295">
      <w:pPr>
        <w:pStyle w:val="ConsPlusTitle"/>
        <w:jc w:val="center"/>
      </w:pPr>
      <w:r>
        <w:t>ДЛЯ ОБЩЕСТВА С ОГРАНИЧЕННОЙ ОТВЕТСТВЕННОСТЬЮ "КОНЦЕССИОННАЯ</w:t>
      </w:r>
    </w:p>
    <w:p w:rsidR="002D1295" w:rsidRDefault="002D1295">
      <w:pPr>
        <w:pStyle w:val="ConsPlusTitle"/>
        <w:jc w:val="center"/>
      </w:pPr>
      <w:r>
        <w:t>КОММУНАЛЬНАЯ КОМПАНИЯ", ОСУЩЕСТВЛЯЮЩЕГО ГОРЯЧЕЕ</w:t>
      </w:r>
    </w:p>
    <w:p w:rsidR="002D1295" w:rsidRDefault="002D1295">
      <w:pPr>
        <w:pStyle w:val="ConsPlusTitle"/>
        <w:jc w:val="center"/>
      </w:pPr>
      <w:r>
        <w:t>ВОДОСНАБЖЕНИЕ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2D129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295" w:rsidRDefault="002D129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295" w:rsidRDefault="002D129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D1295" w:rsidRDefault="002D129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1295" w:rsidRDefault="002D129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7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Региональной службы по тарифам ХМАО - Югры</w:t>
            </w:r>
          </w:p>
          <w:p w:rsidR="002D1295" w:rsidRDefault="002D1295">
            <w:pPr>
              <w:pStyle w:val="ConsPlusNormal"/>
              <w:jc w:val="center"/>
            </w:pPr>
            <w:r>
              <w:rPr>
                <w:color w:val="392C69"/>
              </w:rPr>
              <w:t>от 12.12.2023 N 120-нп)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295" w:rsidRDefault="002D1295">
            <w:pPr>
              <w:pStyle w:val="ConsPlusNormal"/>
            </w:pPr>
          </w:p>
        </w:tc>
      </w:tr>
    </w:tbl>
    <w:p w:rsidR="002D1295" w:rsidRDefault="002D1295">
      <w:pPr>
        <w:pStyle w:val="ConsPlusNormal"/>
      </w:pPr>
    </w:p>
    <w:tbl>
      <w:tblPr>
        <w:tblW w:w="15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09"/>
        <w:gridCol w:w="1276"/>
        <w:gridCol w:w="1182"/>
        <w:gridCol w:w="1443"/>
        <w:gridCol w:w="874"/>
        <w:gridCol w:w="850"/>
        <w:gridCol w:w="851"/>
        <w:gridCol w:w="850"/>
        <w:gridCol w:w="851"/>
        <w:gridCol w:w="850"/>
        <w:gridCol w:w="904"/>
        <w:gridCol w:w="939"/>
        <w:gridCol w:w="709"/>
        <w:gridCol w:w="674"/>
        <w:gridCol w:w="708"/>
      </w:tblGrid>
      <w:tr w:rsidR="002D1295" w:rsidTr="0020784D">
        <w:tc>
          <w:tcPr>
            <w:tcW w:w="454" w:type="dxa"/>
            <w:vMerge w:val="restart"/>
          </w:tcPr>
          <w:p w:rsidR="002D1295" w:rsidRDefault="002D129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770" w:type="dxa"/>
            <w:gridSpan w:val="15"/>
          </w:tcPr>
          <w:p w:rsidR="002D1295" w:rsidRDefault="002D1295">
            <w:pPr>
              <w:pStyle w:val="ConsPlusNormal"/>
              <w:jc w:val="center"/>
            </w:pPr>
            <w:r>
              <w:t>На период с 1 декабря 2022 года по 31 декабря 2028 года</w:t>
            </w:r>
          </w:p>
        </w:tc>
      </w:tr>
      <w:tr w:rsidR="002D1295" w:rsidTr="0020784D">
        <w:tc>
          <w:tcPr>
            <w:tcW w:w="454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1809" w:type="dxa"/>
            <w:vMerge w:val="restart"/>
          </w:tcPr>
          <w:p w:rsidR="002D1295" w:rsidRDefault="002D1295">
            <w:pPr>
              <w:pStyle w:val="ConsPlusNormal"/>
              <w:jc w:val="center"/>
            </w:pPr>
            <w:r>
              <w:t>Наименование организаций, осуществляющих горячее водоснабжение</w:t>
            </w:r>
          </w:p>
        </w:tc>
        <w:tc>
          <w:tcPr>
            <w:tcW w:w="1276" w:type="dxa"/>
            <w:vMerge w:val="restart"/>
          </w:tcPr>
          <w:p w:rsidR="002D1295" w:rsidRDefault="002D1295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1182" w:type="dxa"/>
            <w:vMerge w:val="restart"/>
          </w:tcPr>
          <w:p w:rsidR="002D1295" w:rsidRDefault="002D1295">
            <w:pPr>
              <w:pStyle w:val="ConsPlusNormal"/>
              <w:jc w:val="center"/>
            </w:pPr>
            <w:r>
              <w:t>Категории потребителей</w:t>
            </w:r>
          </w:p>
        </w:tc>
        <w:tc>
          <w:tcPr>
            <w:tcW w:w="1443" w:type="dxa"/>
            <w:vMerge w:val="restart"/>
          </w:tcPr>
          <w:p w:rsidR="002D1295" w:rsidRDefault="002D1295">
            <w:pPr>
              <w:pStyle w:val="ConsPlusNormal"/>
              <w:jc w:val="center"/>
            </w:pPr>
            <w:r>
              <w:t>Наименование компонента</w:t>
            </w:r>
          </w:p>
        </w:tc>
        <w:tc>
          <w:tcPr>
            <w:tcW w:w="9060" w:type="dxa"/>
            <w:gridSpan w:val="11"/>
          </w:tcPr>
          <w:p w:rsidR="002D1295" w:rsidRDefault="002D1295">
            <w:pPr>
              <w:pStyle w:val="ConsPlusNormal"/>
              <w:jc w:val="center"/>
            </w:pPr>
            <w:r>
              <w:t>Тарифы в сфере горячего водоснабжения</w:t>
            </w:r>
          </w:p>
        </w:tc>
      </w:tr>
      <w:tr w:rsidR="002D1295" w:rsidTr="0020784D">
        <w:tc>
          <w:tcPr>
            <w:tcW w:w="454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1809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1276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1182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1443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874" w:type="dxa"/>
            <w:vMerge w:val="restart"/>
          </w:tcPr>
          <w:p w:rsidR="002D1295" w:rsidRDefault="002D1295">
            <w:pPr>
              <w:pStyle w:val="ConsPlusNormal"/>
              <w:jc w:val="center"/>
            </w:pPr>
            <w:r>
              <w:t>с 1 декабря 2022 года по 31 декабря 2023 года</w:t>
            </w:r>
          </w:p>
        </w:tc>
        <w:tc>
          <w:tcPr>
            <w:tcW w:w="1701" w:type="dxa"/>
            <w:gridSpan w:val="2"/>
          </w:tcPr>
          <w:p w:rsidR="002D1295" w:rsidRDefault="002D1295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701" w:type="dxa"/>
            <w:gridSpan w:val="2"/>
          </w:tcPr>
          <w:p w:rsidR="002D1295" w:rsidRDefault="002D1295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754" w:type="dxa"/>
            <w:gridSpan w:val="2"/>
          </w:tcPr>
          <w:p w:rsidR="002D1295" w:rsidRDefault="002D1295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1648" w:type="dxa"/>
            <w:gridSpan w:val="2"/>
          </w:tcPr>
          <w:p w:rsidR="002D1295" w:rsidRDefault="002D1295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1382" w:type="dxa"/>
            <w:gridSpan w:val="2"/>
          </w:tcPr>
          <w:p w:rsidR="002D1295" w:rsidRDefault="002D1295">
            <w:pPr>
              <w:pStyle w:val="ConsPlusNormal"/>
              <w:jc w:val="center"/>
            </w:pPr>
            <w:r>
              <w:t>2028 год</w:t>
            </w:r>
          </w:p>
        </w:tc>
      </w:tr>
      <w:tr w:rsidR="002D1295" w:rsidTr="0020784D">
        <w:tc>
          <w:tcPr>
            <w:tcW w:w="454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1809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1276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1182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1443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874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850" w:type="dxa"/>
          </w:tcPr>
          <w:p w:rsidR="002D1295" w:rsidRDefault="002D1295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1" w:type="dxa"/>
          </w:tcPr>
          <w:p w:rsidR="002D1295" w:rsidRDefault="002D1295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</w:tcPr>
          <w:p w:rsidR="002D1295" w:rsidRDefault="002D1295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1" w:type="dxa"/>
          </w:tcPr>
          <w:p w:rsidR="002D1295" w:rsidRDefault="002D1295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</w:tcPr>
          <w:p w:rsidR="002D1295" w:rsidRDefault="002D1295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39" w:type="dxa"/>
          </w:tcPr>
          <w:p w:rsidR="002D1295" w:rsidRDefault="002D1295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709" w:type="dxa"/>
          </w:tcPr>
          <w:p w:rsidR="002D1295" w:rsidRDefault="002D1295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674" w:type="dxa"/>
          </w:tcPr>
          <w:p w:rsidR="002D1295" w:rsidRDefault="002D1295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708" w:type="dxa"/>
          </w:tcPr>
          <w:p w:rsidR="002D1295" w:rsidRDefault="002D1295">
            <w:pPr>
              <w:pStyle w:val="ConsPlusNormal"/>
              <w:jc w:val="center"/>
            </w:pPr>
            <w:r>
              <w:t>с 1 июля по 31 декабря</w:t>
            </w:r>
          </w:p>
        </w:tc>
      </w:tr>
      <w:tr w:rsidR="002D1295" w:rsidTr="0020784D">
        <w:tc>
          <w:tcPr>
            <w:tcW w:w="454" w:type="dxa"/>
          </w:tcPr>
          <w:p w:rsidR="002D1295" w:rsidRDefault="002D12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9" w:type="dxa"/>
          </w:tcPr>
          <w:p w:rsidR="002D1295" w:rsidRDefault="002D12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2D1295" w:rsidRDefault="002D12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82" w:type="dxa"/>
          </w:tcPr>
          <w:p w:rsidR="002D1295" w:rsidRDefault="002D12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3" w:type="dxa"/>
          </w:tcPr>
          <w:p w:rsidR="002D1295" w:rsidRDefault="002D12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74" w:type="dxa"/>
          </w:tcPr>
          <w:p w:rsidR="002D1295" w:rsidRDefault="002D12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2D1295" w:rsidRDefault="002D12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2D1295" w:rsidRDefault="002D12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2D1295" w:rsidRDefault="002D12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2D1295" w:rsidRDefault="002D12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2D1295" w:rsidRDefault="002D129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39" w:type="dxa"/>
          </w:tcPr>
          <w:p w:rsidR="002D1295" w:rsidRDefault="002D129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09" w:type="dxa"/>
          </w:tcPr>
          <w:p w:rsidR="002D1295" w:rsidRDefault="002D12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74" w:type="dxa"/>
          </w:tcPr>
          <w:p w:rsidR="002D1295" w:rsidRDefault="002D1295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2D1295" w:rsidRDefault="002D1295">
            <w:pPr>
              <w:pStyle w:val="ConsPlusNormal"/>
              <w:jc w:val="center"/>
            </w:pPr>
          </w:p>
        </w:tc>
      </w:tr>
      <w:tr w:rsidR="002D1295" w:rsidTr="0020784D">
        <w:tc>
          <w:tcPr>
            <w:tcW w:w="454" w:type="dxa"/>
            <w:vMerge w:val="restart"/>
          </w:tcPr>
          <w:p w:rsidR="002D1295" w:rsidRDefault="002D1295">
            <w:pPr>
              <w:pStyle w:val="ConsPlusNormal"/>
            </w:pPr>
            <w:r>
              <w:t>1.</w:t>
            </w:r>
          </w:p>
        </w:tc>
        <w:tc>
          <w:tcPr>
            <w:tcW w:w="1809" w:type="dxa"/>
            <w:vMerge w:val="restart"/>
          </w:tcPr>
          <w:p w:rsidR="002D1295" w:rsidRDefault="002D1295">
            <w:pPr>
              <w:pStyle w:val="ConsPlusNormal"/>
            </w:pPr>
            <w:r>
              <w:t>Общество с ограниченной ответственностью "Концессионная Коммунальная Компания"</w:t>
            </w:r>
          </w:p>
        </w:tc>
        <w:tc>
          <w:tcPr>
            <w:tcW w:w="1276" w:type="dxa"/>
            <w:vMerge w:val="restart"/>
          </w:tcPr>
          <w:p w:rsidR="002D1295" w:rsidRDefault="002D1295">
            <w:pPr>
              <w:pStyle w:val="ConsPlusNormal"/>
            </w:pPr>
            <w:r>
              <w:t>городской округ Когалым Ханты-Мансийского автономного округа - Югры</w:t>
            </w:r>
          </w:p>
        </w:tc>
        <w:tc>
          <w:tcPr>
            <w:tcW w:w="1182" w:type="dxa"/>
            <w:vMerge w:val="restart"/>
          </w:tcPr>
          <w:p w:rsidR="002D1295" w:rsidRDefault="002D1295">
            <w:pPr>
              <w:pStyle w:val="ConsPlusNormal"/>
            </w:pPr>
            <w:r>
              <w:t>Для прочих потребителей</w:t>
            </w:r>
          </w:p>
          <w:p w:rsidR="002D1295" w:rsidRDefault="002D1295">
            <w:pPr>
              <w:pStyle w:val="ConsPlusNormal"/>
            </w:pPr>
            <w:r>
              <w:t>(без учета НДС)</w:t>
            </w:r>
          </w:p>
        </w:tc>
        <w:tc>
          <w:tcPr>
            <w:tcW w:w="1443" w:type="dxa"/>
          </w:tcPr>
          <w:p w:rsidR="002D1295" w:rsidRDefault="002D129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холодную воду, руб./куб. м</w:t>
            </w:r>
          </w:p>
        </w:tc>
        <w:tc>
          <w:tcPr>
            <w:tcW w:w="874" w:type="dxa"/>
          </w:tcPr>
          <w:p w:rsidR="002D1295" w:rsidRDefault="002D1295">
            <w:pPr>
              <w:pStyle w:val="ConsPlusNormal"/>
            </w:pPr>
            <w:r>
              <w:t>40,63</w:t>
            </w:r>
          </w:p>
        </w:tc>
        <w:tc>
          <w:tcPr>
            <w:tcW w:w="850" w:type="dxa"/>
          </w:tcPr>
          <w:p w:rsidR="002D1295" w:rsidRDefault="002D1295">
            <w:pPr>
              <w:pStyle w:val="ConsPlusNormal"/>
            </w:pPr>
            <w:r>
              <w:t>40,63</w:t>
            </w:r>
          </w:p>
        </w:tc>
        <w:tc>
          <w:tcPr>
            <w:tcW w:w="851" w:type="dxa"/>
          </w:tcPr>
          <w:p w:rsidR="002D1295" w:rsidRDefault="002D1295">
            <w:pPr>
              <w:pStyle w:val="ConsPlusNormal"/>
            </w:pPr>
            <w:r>
              <w:t>44,53</w:t>
            </w:r>
          </w:p>
        </w:tc>
        <w:tc>
          <w:tcPr>
            <w:tcW w:w="850" w:type="dxa"/>
          </w:tcPr>
          <w:p w:rsidR="002D1295" w:rsidRDefault="002D1295">
            <w:pPr>
              <w:pStyle w:val="ConsPlusNormal"/>
            </w:pPr>
            <w:r>
              <w:t>44,53</w:t>
            </w:r>
          </w:p>
        </w:tc>
        <w:tc>
          <w:tcPr>
            <w:tcW w:w="851" w:type="dxa"/>
          </w:tcPr>
          <w:p w:rsidR="002D1295" w:rsidRDefault="002D1295">
            <w:pPr>
              <w:pStyle w:val="ConsPlusNormal"/>
            </w:pPr>
            <w:r>
              <w:t>45,17</w:t>
            </w:r>
          </w:p>
        </w:tc>
        <w:tc>
          <w:tcPr>
            <w:tcW w:w="850" w:type="dxa"/>
          </w:tcPr>
          <w:p w:rsidR="002D1295" w:rsidRDefault="002D1295">
            <w:pPr>
              <w:pStyle w:val="ConsPlusNormal"/>
            </w:pPr>
            <w:r>
              <w:t>45,17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46,76</w:t>
            </w:r>
          </w:p>
        </w:tc>
        <w:tc>
          <w:tcPr>
            <w:tcW w:w="939" w:type="dxa"/>
          </w:tcPr>
          <w:p w:rsidR="002D1295" w:rsidRDefault="002D1295">
            <w:pPr>
              <w:pStyle w:val="ConsPlusNormal"/>
            </w:pPr>
            <w:r>
              <w:t>46,76</w:t>
            </w:r>
          </w:p>
        </w:tc>
        <w:tc>
          <w:tcPr>
            <w:tcW w:w="709" w:type="dxa"/>
          </w:tcPr>
          <w:p w:rsidR="002D1295" w:rsidRDefault="002D1295">
            <w:pPr>
              <w:pStyle w:val="ConsPlusNormal"/>
            </w:pPr>
            <w:r>
              <w:t>47,75</w:t>
            </w:r>
          </w:p>
        </w:tc>
        <w:tc>
          <w:tcPr>
            <w:tcW w:w="674" w:type="dxa"/>
          </w:tcPr>
          <w:p w:rsidR="002D1295" w:rsidRDefault="002D1295">
            <w:pPr>
              <w:pStyle w:val="ConsPlusNormal"/>
            </w:pPr>
            <w:r>
              <w:t>47,75</w:t>
            </w:r>
          </w:p>
        </w:tc>
        <w:tc>
          <w:tcPr>
            <w:tcW w:w="708" w:type="dxa"/>
          </w:tcPr>
          <w:p w:rsidR="002D1295" w:rsidRDefault="002D1295">
            <w:pPr>
              <w:pStyle w:val="ConsPlusNormal"/>
            </w:pPr>
            <w:r>
              <w:t>49,66</w:t>
            </w:r>
          </w:p>
        </w:tc>
      </w:tr>
      <w:tr w:rsidR="002D1295" w:rsidTr="0020784D">
        <w:tc>
          <w:tcPr>
            <w:tcW w:w="454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1809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1276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1182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1443" w:type="dxa"/>
          </w:tcPr>
          <w:p w:rsidR="002D1295" w:rsidRDefault="002D129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тепловую энергию, руб./ Гкал</w:t>
            </w:r>
          </w:p>
        </w:tc>
        <w:tc>
          <w:tcPr>
            <w:tcW w:w="874" w:type="dxa"/>
          </w:tcPr>
          <w:p w:rsidR="002D1295" w:rsidRDefault="002D1295">
            <w:pPr>
              <w:pStyle w:val="ConsPlusNormal"/>
            </w:pPr>
            <w:r>
              <w:t>1750,36</w:t>
            </w:r>
            <w:bookmarkStart w:id="3" w:name="_GoBack"/>
            <w:bookmarkEnd w:id="3"/>
          </w:p>
        </w:tc>
        <w:tc>
          <w:tcPr>
            <w:tcW w:w="850" w:type="dxa"/>
          </w:tcPr>
          <w:p w:rsidR="002D1295" w:rsidRDefault="002D1295">
            <w:pPr>
              <w:pStyle w:val="ConsPlusNormal"/>
            </w:pPr>
            <w:r>
              <w:t>1750,36</w:t>
            </w:r>
          </w:p>
        </w:tc>
        <w:tc>
          <w:tcPr>
            <w:tcW w:w="851" w:type="dxa"/>
          </w:tcPr>
          <w:p w:rsidR="002D1295" w:rsidRDefault="002D1295">
            <w:pPr>
              <w:pStyle w:val="ConsPlusNormal"/>
            </w:pPr>
            <w:r>
              <w:t>1844,21</w:t>
            </w:r>
          </w:p>
        </w:tc>
        <w:tc>
          <w:tcPr>
            <w:tcW w:w="850" w:type="dxa"/>
          </w:tcPr>
          <w:p w:rsidR="002D1295" w:rsidRDefault="002D1295">
            <w:pPr>
              <w:pStyle w:val="ConsPlusNormal"/>
            </w:pPr>
            <w:r>
              <w:t>1788,60</w:t>
            </w:r>
          </w:p>
        </w:tc>
        <w:tc>
          <w:tcPr>
            <w:tcW w:w="851" w:type="dxa"/>
          </w:tcPr>
          <w:p w:rsidR="002D1295" w:rsidRDefault="002D1295">
            <w:pPr>
              <w:pStyle w:val="ConsPlusNormal"/>
            </w:pPr>
            <w:r>
              <w:t>1788,60</w:t>
            </w:r>
          </w:p>
        </w:tc>
        <w:tc>
          <w:tcPr>
            <w:tcW w:w="850" w:type="dxa"/>
          </w:tcPr>
          <w:p w:rsidR="002D1295" w:rsidRDefault="002D1295">
            <w:pPr>
              <w:pStyle w:val="ConsPlusNormal"/>
            </w:pPr>
            <w:r>
              <w:t>1777,39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1777,39</w:t>
            </w:r>
          </w:p>
        </w:tc>
        <w:tc>
          <w:tcPr>
            <w:tcW w:w="939" w:type="dxa"/>
          </w:tcPr>
          <w:p w:rsidR="002D1295" w:rsidRDefault="002D1295">
            <w:pPr>
              <w:pStyle w:val="ConsPlusNormal"/>
            </w:pPr>
            <w:r>
              <w:t>1777,39</w:t>
            </w:r>
          </w:p>
        </w:tc>
        <w:tc>
          <w:tcPr>
            <w:tcW w:w="709" w:type="dxa"/>
          </w:tcPr>
          <w:p w:rsidR="002D1295" w:rsidRDefault="002D1295">
            <w:pPr>
              <w:pStyle w:val="ConsPlusNormal"/>
            </w:pPr>
            <w:r>
              <w:t>1848,47</w:t>
            </w:r>
          </w:p>
        </w:tc>
        <w:tc>
          <w:tcPr>
            <w:tcW w:w="674" w:type="dxa"/>
          </w:tcPr>
          <w:p w:rsidR="002D1295" w:rsidRDefault="002D1295">
            <w:pPr>
              <w:pStyle w:val="ConsPlusNormal"/>
            </w:pPr>
            <w:r>
              <w:t>1796,50</w:t>
            </w:r>
          </w:p>
        </w:tc>
        <w:tc>
          <w:tcPr>
            <w:tcW w:w="708" w:type="dxa"/>
          </w:tcPr>
          <w:p w:rsidR="002D1295" w:rsidRDefault="002D1295">
            <w:pPr>
              <w:pStyle w:val="ConsPlusNormal"/>
            </w:pPr>
            <w:r>
              <w:t>1796,50</w:t>
            </w:r>
          </w:p>
        </w:tc>
      </w:tr>
      <w:tr w:rsidR="002D1295" w:rsidTr="0020784D">
        <w:tc>
          <w:tcPr>
            <w:tcW w:w="454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1809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1276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1182" w:type="dxa"/>
            <w:vMerge w:val="restart"/>
          </w:tcPr>
          <w:p w:rsidR="002D1295" w:rsidRDefault="002D1295">
            <w:pPr>
              <w:pStyle w:val="ConsPlusNormal"/>
            </w:pPr>
            <w:r>
              <w:t>Для населения</w:t>
            </w:r>
          </w:p>
          <w:p w:rsidR="002D1295" w:rsidRDefault="002D1295">
            <w:pPr>
              <w:pStyle w:val="ConsPlusNormal"/>
            </w:pPr>
            <w:r>
              <w:t>(с учетом НДС &lt;*&gt;)</w:t>
            </w:r>
          </w:p>
        </w:tc>
        <w:tc>
          <w:tcPr>
            <w:tcW w:w="1443" w:type="dxa"/>
          </w:tcPr>
          <w:p w:rsidR="002D1295" w:rsidRDefault="002D129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холодную воду, руб./куб. м</w:t>
            </w:r>
          </w:p>
        </w:tc>
        <w:tc>
          <w:tcPr>
            <w:tcW w:w="874" w:type="dxa"/>
          </w:tcPr>
          <w:p w:rsidR="002D1295" w:rsidRDefault="002D1295">
            <w:pPr>
              <w:pStyle w:val="ConsPlusNormal"/>
            </w:pPr>
            <w:r>
              <w:t>48,76</w:t>
            </w:r>
          </w:p>
        </w:tc>
        <w:tc>
          <w:tcPr>
            <w:tcW w:w="850" w:type="dxa"/>
          </w:tcPr>
          <w:p w:rsidR="002D1295" w:rsidRDefault="002D1295">
            <w:pPr>
              <w:pStyle w:val="ConsPlusNormal"/>
            </w:pPr>
            <w:r>
              <w:t>48,76</w:t>
            </w:r>
          </w:p>
        </w:tc>
        <w:tc>
          <w:tcPr>
            <w:tcW w:w="851" w:type="dxa"/>
          </w:tcPr>
          <w:p w:rsidR="002D1295" w:rsidRDefault="002D1295">
            <w:pPr>
              <w:pStyle w:val="ConsPlusNormal"/>
            </w:pPr>
            <w:r>
              <w:t>53,44</w:t>
            </w:r>
          </w:p>
        </w:tc>
        <w:tc>
          <w:tcPr>
            <w:tcW w:w="850" w:type="dxa"/>
          </w:tcPr>
          <w:p w:rsidR="002D1295" w:rsidRDefault="002D1295">
            <w:pPr>
              <w:pStyle w:val="ConsPlusNormal"/>
            </w:pPr>
            <w:r>
              <w:t>53,44</w:t>
            </w:r>
          </w:p>
        </w:tc>
        <w:tc>
          <w:tcPr>
            <w:tcW w:w="851" w:type="dxa"/>
          </w:tcPr>
          <w:p w:rsidR="002D1295" w:rsidRDefault="002D1295">
            <w:pPr>
              <w:pStyle w:val="ConsPlusNormal"/>
            </w:pPr>
            <w:r>
              <w:t>54,20</w:t>
            </w:r>
          </w:p>
        </w:tc>
        <w:tc>
          <w:tcPr>
            <w:tcW w:w="850" w:type="dxa"/>
          </w:tcPr>
          <w:p w:rsidR="002D1295" w:rsidRDefault="002D1295">
            <w:pPr>
              <w:pStyle w:val="ConsPlusNormal"/>
            </w:pPr>
            <w:r>
              <w:t>54,20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56,11</w:t>
            </w:r>
          </w:p>
        </w:tc>
        <w:tc>
          <w:tcPr>
            <w:tcW w:w="939" w:type="dxa"/>
          </w:tcPr>
          <w:p w:rsidR="002D1295" w:rsidRDefault="002D1295">
            <w:pPr>
              <w:pStyle w:val="ConsPlusNormal"/>
            </w:pPr>
            <w:r>
              <w:t>56,11</w:t>
            </w:r>
          </w:p>
        </w:tc>
        <w:tc>
          <w:tcPr>
            <w:tcW w:w="709" w:type="dxa"/>
          </w:tcPr>
          <w:p w:rsidR="002D1295" w:rsidRDefault="002D1295">
            <w:pPr>
              <w:pStyle w:val="ConsPlusNormal"/>
            </w:pPr>
            <w:r>
              <w:t>57,30</w:t>
            </w:r>
          </w:p>
        </w:tc>
        <w:tc>
          <w:tcPr>
            <w:tcW w:w="674" w:type="dxa"/>
          </w:tcPr>
          <w:p w:rsidR="002D1295" w:rsidRDefault="002D1295">
            <w:pPr>
              <w:pStyle w:val="ConsPlusNormal"/>
            </w:pPr>
            <w:r>
              <w:t>57,30</w:t>
            </w:r>
          </w:p>
        </w:tc>
        <w:tc>
          <w:tcPr>
            <w:tcW w:w="708" w:type="dxa"/>
          </w:tcPr>
          <w:p w:rsidR="002D1295" w:rsidRDefault="002D1295">
            <w:pPr>
              <w:pStyle w:val="ConsPlusNormal"/>
            </w:pPr>
            <w:r>
              <w:t>59,59</w:t>
            </w:r>
          </w:p>
        </w:tc>
      </w:tr>
      <w:tr w:rsidR="002D1295" w:rsidTr="0020784D">
        <w:tc>
          <w:tcPr>
            <w:tcW w:w="454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1809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1276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1182" w:type="dxa"/>
            <w:vMerge/>
          </w:tcPr>
          <w:p w:rsidR="002D1295" w:rsidRDefault="002D1295">
            <w:pPr>
              <w:pStyle w:val="ConsPlusNormal"/>
            </w:pPr>
          </w:p>
        </w:tc>
        <w:tc>
          <w:tcPr>
            <w:tcW w:w="1443" w:type="dxa"/>
          </w:tcPr>
          <w:p w:rsidR="002D1295" w:rsidRDefault="002D129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тепловую энергию, руб./ Гкал</w:t>
            </w:r>
          </w:p>
        </w:tc>
        <w:tc>
          <w:tcPr>
            <w:tcW w:w="874" w:type="dxa"/>
          </w:tcPr>
          <w:p w:rsidR="002D1295" w:rsidRDefault="002D1295">
            <w:pPr>
              <w:pStyle w:val="ConsPlusNormal"/>
            </w:pPr>
            <w:r>
              <w:t>2100,43</w:t>
            </w:r>
          </w:p>
        </w:tc>
        <w:tc>
          <w:tcPr>
            <w:tcW w:w="850" w:type="dxa"/>
          </w:tcPr>
          <w:p w:rsidR="002D1295" w:rsidRDefault="002D1295">
            <w:pPr>
              <w:pStyle w:val="ConsPlusNormal"/>
            </w:pPr>
            <w:r>
              <w:t>2100,43</w:t>
            </w:r>
          </w:p>
        </w:tc>
        <w:tc>
          <w:tcPr>
            <w:tcW w:w="851" w:type="dxa"/>
          </w:tcPr>
          <w:p w:rsidR="002D1295" w:rsidRDefault="002D1295">
            <w:pPr>
              <w:pStyle w:val="ConsPlusNormal"/>
            </w:pPr>
            <w:r>
              <w:t>2213,05</w:t>
            </w:r>
          </w:p>
        </w:tc>
        <w:tc>
          <w:tcPr>
            <w:tcW w:w="850" w:type="dxa"/>
          </w:tcPr>
          <w:p w:rsidR="002D1295" w:rsidRDefault="002D1295">
            <w:pPr>
              <w:pStyle w:val="ConsPlusNormal"/>
            </w:pPr>
            <w:r>
              <w:t>2146,32</w:t>
            </w:r>
          </w:p>
        </w:tc>
        <w:tc>
          <w:tcPr>
            <w:tcW w:w="851" w:type="dxa"/>
          </w:tcPr>
          <w:p w:rsidR="002D1295" w:rsidRDefault="002D1295">
            <w:pPr>
              <w:pStyle w:val="ConsPlusNormal"/>
            </w:pPr>
            <w:r>
              <w:t>2146,32</w:t>
            </w:r>
          </w:p>
        </w:tc>
        <w:tc>
          <w:tcPr>
            <w:tcW w:w="850" w:type="dxa"/>
          </w:tcPr>
          <w:p w:rsidR="002D1295" w:rsidRDefault="002D1295">
            <w:pPr>
              <w:pStyle w:val="ConsPlusNormal"/>
            </w:pPr>
            <w:r>
              <w:t>2132,87</w:t>
            </w:r>
          </w:p>
        </w:tc>
        <w:tc>
          <w:tcPr>
            <w:tcW w:w="904" w:type="dxa"/>
          </w:tcPr>
          <w:p w:rsidR="002D1295" w:rsidRDefault="002D1295">
            <w:pPr>
              <w:pStyle w:val="ConsPlusNormal"/>
            </w:pPr>
            <w:r>
              <w:t>2132,87</w:t>
            </w:r>
          </w:p>
        </w:tc>
        <w:tc>
          <w:tcPr>
            <w:tcW w:w="939" w:type="dxa"/>
          </w:tcPr>
          <w:p w:rsidR="002D1295" w:rsidRDefault="002D1295">
            <w:pPr>
              <w:pStyle w:val="ConsPlusNormal"/>
            </w:pPr>
            <w:r>
              <w:t>2132,87</w:t>
            </w:r>
          </w:p>
        </w:tc>
        <w:tc>
          <w:tcPr>
            <w:tcW w:w="709" w:type="dxa"/>
          </w:tcPr>
          <w:p w:rsidR="002D1295" w:rsidRDefault="002D1295">
            <w:pPr>
              <w:pStyle w:val="ConsPlusNormal"/>
            </w:pPr>
            <w:r>
              <w:t>2218,16</w:t>
            </w:r>
          </w:p>
        </w:tc>
        <w:tc>
          <w:tcPr>
            <w:tcW w:w="674" w:type="dxa"/>
          </w:tcPr>
          <w:p w:rsidR="002D1295" w:rsidRDefault="002D1295">
            <w:pPr>
              <w:pStyle w:val="ConsPlusNormal"/>
            </w:pPr>
            <w:r>
              <w:t>2155,80</w:t>
            </w:r>
          </w:p>
        </w:tc>
        <w:tc>
          <w:tcPr>
            <w:tcW w:w="708" w:type="dxa"/>
          </w:tcPr>
          <w:p w:rsidR="002D1295" w:rsidRDefault="002D1295">
            <w:pPr>
              <w:pStyle w:val="ConsPlusNormal"/>
            </w:pPr>
            <w:r>
              <w:t>2155,80</w:t>
            </w:r>
          </w:p>
        </w:tc>
      </w:tr>
    </w:tbl>
    <w:p w:rsidR="002D1295" w:rsidRDefault="002D1295">
      <w:pPr>
        <w:pStyle w:val="ConsPlusNormal"/>
        <w:ind w:firstLine="540"/>
        <w:jc w:val="both"/>
      </w:pPr>
    </w:p>
    <w:p w:rsidR="002D1295" w:rsidRDefault="002D1295">
      <w:pPr>
        <w:pStyle w:val="ConsPlusNormal"/>
        <w:ind w:firstLine="540"/>
        <w:jc w:val="both"/>
      </w:pPr>
      <w:r>
        <w:t>--------------------------------</w:t>
      </w:r>
    </w:p>
    <w:p w:rsidR="002D1295" w:rsidRDefault="002D1295">
      <w:pPr>
        <w:pStyle w:val="ConsPlusNormal"/>
        <w:spacing w:before="220"/>
        <w:ind w:firstLine="540"/>
        <w:jc w:val="both"/>
      </w:pPr>
      <w:r>
        <w:t xml:space="preserve">&lt;*&gt; Выделяется в целях реализации </w:t>
      </w:r>
      <w:hyperlink r:id="rId28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 (часть вторая).</w:t>
      </w:r>
    </w:p>
    <w:p w:rsidR="002D1295" w:rsidRDefault="002D1295">
      <w:pPr>
        <w:pStyle w:val="ConsPlusNormal"/>
        <w:ind w:firstLine="540"/>
        <w:jc w:val="both"/>
      </w:pPr>
    </w:p>
    <w:p w:rsidR="002D1295" w:rsidRDefault="002D1295">
      <w:pPr>
        <w:pStyle w:val="ConsPlusNormal"/>
        <w:ind w:firstLine="540"/>
        <w:jc w:val="both"/>
      </w:pPr>
      <w:r>
        <w:t>Примечание:</w:t>
      </w:r>
    </w:p>
    <w:p w:rsidR="002D1295" w:rsidRDefault="002D1295">
      <w:pPr>
        <w:pStyle w:val="ConsPlusNormal"/>
        <w:spacing w:before="220"/>
        <w:ind w:firstLine="540"/>
        <w:jc w:val="both"/>
      </w:pPr>
      <w:r>
        <w:t>Долгосрочные параметры регулирования тарифов в отношении компонентов на тепловую энергию и на холодное водоснабжение на 2023 - 2028 годы установлены в отношении регулируемых организаций соответствующими приказами Региональной службы по тарифам Ханты-Мансийского автономного округа - Югры.</w:t>
      </w:r>
    </w:p>
    <w:p w:rsidR="002D1295" w:rsidRDefault="002D1295">
      <w:pPr>
        <w:pStyle w:val="ConsPlusNormal"/>
        <w:ind w:firstLine="540"/>
        <w:jc w:val="both"/>
      </w:pPr>
    </w:p>
    <w:p w:rsidR="002D1295" w:rsidRDefault="002D1295">
      <w:pPr>
        <w:pStyle w:val="ConsPlusNormal"/>
        <w:ind w:firstLine="540"/>
        <w:jc w:val="both"/>
      </w:pPr>
    </w:p>
    <w:p w:rsidR="002D1295" w:rsidRDefault="002D129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39AF" w:rsidRDefault="00EF39AF"/>
    <w:sectPr w:rsidR="00EF39AF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295"/>
    <w:rsid w:val="0020784D"/>
    <w:rsid w:val="002D1295"/>
    <w:rsid w:val="00AD5E4A"/>
    <w:rsid w:val="00EF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AA991-EA34-4A4B-8478-802AFF50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129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D129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D129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D129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D129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D129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D129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D129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A1F72B8E602EAE0244443EE0CCF28EA41F1B9DC5062AE90C9AD0D4FD2A62C9892C6020D9B7121296124D17BA54tCJ" TargetMode="External"/><Relationship Id="rId13" Type="http://schemas.openxmlformats.org/officeDocument/2006/relationships/hyperlink" Target="consultantplus://offline/ref=A0A1F72B8E602EAE02445A33F6A0A581A6104C96C30426BF59CED683A27A649CDB6C3E7998F10113970E4B11BB43EB6EC996D234E0155EB5A8371A095Et2J" TargetMode="External"/><Relationship Id="rId18" Type="http://schemas.openxmlformats.org/officeDocument/2006/relationships/hyperlink" Target="consultantplus://offline/ref=A0A1F72B8E602EAE02445A33F6A0A581A6104C96C30426BF59CDD683A27A649CDB6C3E7998F10113970C4C10BA43EB6EC996D234E0155EB5A8371A095Et2J" TargetMode="External"/><Relationship Id="rId26" Type="http://schemas.openxmlformats.org/officeDocument/2006/relationships/hyperlink" Target="consultantplus://offline/ref=A0A1F72B8E602EAE0244443EE0CCF28EA41D179AC3082AE90C9AD0D4FD2A62C99B2C382CDBB6091595071B46FC1DB23D8FDDDF37FC095EB65Bt2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0A1F72B8E602EAE02445A33F6A0A581A6104C96C30729BC51CFD683A27A649CDB6C3E7998F10113970C4F17B143EB6EC996D234E0155EB5A8371A095Et2J" TargetMode="External"/><Relationship Id="rId7" Type="http://schemas.openxmlformats.org/officeDocument/2006/relationships/hyperlink" Target="consultantplus://offline/ref=A0A1F72B8E602EAE02445A33F6A0A581A6104C96C30922BA52CDD683A27A649CDB6C3E7998F10113970C4F17BE43EB6EC996D234E0155EB5A8371A095Et2J" TargetMode="External"/><Relationship Id="rId12" Type="http://schemas.openxmlformats.org/officeDocument/2006/relationships/hyperlink" Target="consultantplus://offline/ref=A0A1F72B8E602EAE02445A33F6A0A581A6104C96C30729BC51CFD683A27A649CDB6C3E7998F10113970C4F17B043EB6EC996D234E0155EB5A8371A095Et2J" TargetMode="External"/><Relationship Id="rId17" Type="http://schemas.openxmlformats.org/officeDocument/2006/relationships/hyperlink" Target="consultantplus://offline/ref=A0A1F72B8E602EAE02445A33F6A0A581A6104C96C30426BF59CDD683A27A649CDB6C3E7998F10113970C4C12B143EB6EC996D234E0155EB5A8371A095Et2J" TargetMode="External"/><Relationship Id="rId25" Type="http://schemas.openxmlformats.org/officeDocument/2006/relationships/hyperlink" Target="consultantplus://offline/ref=A0A1F72B8E602EAE0244443EE0CCF28EA41D179AC3082AE90C9AD0D4FD2A62C99B2C382CDFB30C179C581E53ED45BD3D93C3DE28E00B5C5Bt0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0A1F72B8E602EAE02445A33F6A0A581A6104C96C30426BF59CDD683A27A649CDB6C3E7998F10113970C4C13B943EB6EC996D234E0155EB5A8371A095Et2J" TargetMode="External"/><Relationship Id="rId20" Type="http://schemas.openxmlformats.org/officeDocument/2006/relationships/hyperlink" Target="consultantplus://offline/ref=A0A1F72B8E602EAE02445A33F6A0A581A6104C96C30620BD57C6D683A27A649CDB6C3E7998F10113970C4F17B143EB6EC996D234E0155EB5A8371A095Et2J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A1F72B8E602EAE02445A33F6A0A581A6104C96C30821BF52CED683A27A649CDB6C3E7998F10113970C4F17BE43EB6EC996D234E0155EB5A8371A095Et2J" TargetMode="External"/><Relationship Id="rId11" Type="http://schemas.openxmlformats.org/officeDocument/2006/relationships/hyperlink" Target="consultantplus://offline/ref=A0A1F72B8E602EAE02445A33F6A0A581A6104C96C30828B653C6D683A27A649CDB6C3E798AF1591F950E5117B956BD3F8F5Ct7J" TargetMode="External"/><Relationship Id="rId24" Type="http://schemas.openxmlformats.org/officeDocument/2006/relationships/hyperlink" Target="consultantplus://offline/ref=A0A1F72B8E602EAE02445A33F6A0A581A6104C96C30922BA52CDD683A27A649CDB6C3E7998F10113970C4F17BF43EB6EC996D234E0155EB5A8371A095Et2J" TargetMode="External"/><Relationship Id="rId5" Type="http://schemas.openxmlformats.org/officeDocument/2006/relationships/hyperlink" Target="consultantplus://offline/ref=A0A1F72B8E602EAE02445A33F6A0A581A6104C96C30729BC51CFD683A27A649CDB6C3E7998F10113970C4F17BF43EB6EC996D234E0155EB5A8371A095Et2J" TargetMode="External"/><Relationship Id="rId15" Type="http://schemas.openxmlformats.org/officeDocument/2006/relationships/hyperlink" Target="consultantplus://offline/ref=A0A1F72B8E602EAE02445A33F6A0A581A6104C96C30625BA52C9D683A27A649CDB6C3E7998F10113970C4914BC43EB6EC996D234E0155EB5A8371A095Et2J" TargetMode="External"/><Relationship Id="rId23" Type="http://schemas.openxmlformats.org/officeDocument/2006/relationships/hyperlink" Target="consultantplus://offline/ref=A0A1F72B8E602EAE0244443EE0CCF28EA41D179AC3082AE90C9AD0D4FD2A62C99B2C382CDFB30C179C581E53ED45BD3D93C3DE28E00B5C5Bt0J" TargetMode="External"/><Relationship Id="rId28" Type="http://schemas.openxmlformats.org/officeDocument/2006/relationships/hyperlink" Target="consultantplus://offline/ref=A0A1F72B8E602EAE0244443EE0CCF28EA41D179AC3082AE90C9AD0D4FD2A62C99B2C382CDFB30C179C581E53ED45BD3D93C3DE28E00B5C5Bt0J" TargetMode="External"/><Relationship Id="rId10" Type="http://schemas.openxmlformats.org/officeDocument/2006/relationships/hyperlink" Target="consultantplus://offline/ref=A0A1F72B8E602EAE0244443EE0CCF28EA41E119FC6052AE90C9AD0D4FD2A62C9892C6020D9B7121296124D17BA54tCJ" TargetMode="External"/><Relationship Id="rId19" Type="http://schemas.openxmlformats.org/officeDocument/2006/relationships/hyperlink" Target="consultantplus://offline/ref=A0A1F72B8E602EAE02445A33F6A0A581A6104C96C30426BF59CDD683A27A649CDB6C3E7998F10113970C4C1EB843EB6EC996D234E0155EB5A8371A095Et2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0A1F72B8E602EAE0244443EE0CCF28EA41D1199C1002AE90C9AD0D4FD2A62C9892C6020D9B7121296124D17BA54tCJ" TargetMode="External"/><Relationship Id="rId14" Type="http://schemas.openxmlformats.org/officeDocument/2006/relationships/hyperlink" Target="consultantplus://offline/ref=A0A1F72B8E602EAE02445A33F6A0A581A6104C96C30427B658CBD683A27A649CDB6C3E7998F1011397084814B843EB6EC996D234E0155EB5A8371A095Et2J" TargetMode="External"/><Relationship Id="rId22" Type="http://schemas.openxmlformats.org/officeDocument/2006/relationships/hyperlink" Target="consultantplus://offline/ref=A0A1F72B8E602EAE02445A33F6A0A581A6104C96C30729BC51CFD683A27A649CDB6C3E7998F10113970C4F17B143EB6EC996D234E0155EB5A8371A095Et2J" TargetMode="External"/><Relationship Id="rId27" Type="http://schemas.openxmlformats.org/officeDocument/2006/relationships/hyperlink" Target="consultantplus://offline/ref=A0A1F72B8E602EAE02445A33F6A0A581A6104C96C30922BA52CDD683A27A649CDB6C3E7998F10113970C4F17B043EB6EC996D234E0155EB5A8371A095Et2J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14</Pages>
  <Words>3568</Words>
  <Characters>20339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KozirchikovaOA</dc:creator>
  <cp:keywords/>
  <dc:description/>
  <cp:lastModifiedBy>KozirchikovaOA</cp:lastModifiedBy>
  <cp:revision>2</cp:revision>
  <dcterms:created xsi:type="dcterms:W3CDTF">2024-01-22T09:45:00Z</dcterms:created>
  <dcterms:modified xsi:type="dcterms:W3CDTF">2024-01-24T04:29:00Z</dcterms:modified>
</cp:coreProperties>
</file>