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84" w:rsidRPr="00491A9A" w:rsidRDefault="00DD3F84" w:rsidP="00DD3F84">
      <w:pPr>
        <w:jc w:val="center"/>
        <w:rPr>
          <w:b/>
        </w:rPr>
      </w:pPr>
      <w:r w:rsidRPr="00491A9A">
        <w:rPr>
          <w:b/>
        </w:rPr>
        <w:t>Уведомление</w:t>
      </w:r>
      <w:r w:rsidRPr="00491A9A">
        <w:rPr>
          <w:b/>
        </w:rPr>
        <w:br/>
        <w:t xml:space="preserve"> о проведении публичных консультаций </w:t>
      </w:r>
    </w:p>
    <w:p w:rsidR="00DD3F84" w:rsidRPr="00491A9A" w:rsidRDefault="00DD3F84" w:rsidP="00DD3F84">
      <w:pPr>
        <w:rPr>
          <w:b/>
        </w:rPr>
      </w:pPr>
    </w:p>
    <w:p w:rsidR="00DD3F84" w:rsidRPr="00491A9A" w:rsidRDefault="00DD3F84" w:rsidP="003A6772">
      <w:pPr>
        <w:jc w:val="both"/>
      </w:pPr>
      <w:r w:rsidRPr="00491A9A">
        <w:tab/>
        <w:t xml:space="preserve">Настоящим </w:t>
      </w:r>
      <w:r w:rsidR="00D81EBA" w:rsidRPr="00D81EBA">
        <w:rPr>
          <w:i/>
          <w:u w:val="single"/>
        </w:rPr>
        <w:t>отдел проектного управления, административной реформы и реализации программ Управления экономического развития администрации Октябрьского района____</w:t>
      </w:r>
      <w:r w:rsidRPr="00491A9A">
        <w:t xml:space="preserve"> уведомляет о проведении публичных консультаций в целях</w:t>
      </w:r>
      <w:r w:rsidR="009166EC" w:rsidRPr="00491A9A">
        <w:t xml:space="preserve"> </w:t>
      </w:r>
      <w:r w:rsidR="003A6772" w:rsidRPr="00491A9A">
        <w:t xml:space="preserve">экспертизы </w:t>
      </w:r>
      <w:r w:rsidR="00673DB5" w:rsidRPr="00491A9A">
        <w:t>действующ</w:t>
      </w:r>
      <w:r w:rsidR="0057054F" w:rsidRPr="00491A9A">
        <w:t>его</w:t>
      </w:r>
      <w:r w:rsidR="003A6772" w:rsidRPr="00491A9A">
        <w:t xml:space="preserve"> </w:t>
      </w:r>
      <w:r w:rsidR="00673DB5" w:rsidRPr="00491A9A">
        <w:t>муниципальн</w:t>
      </w:r>
      <w:r w:rsidR="0057054F" w:rsidRPr="00491A9A">
        <w:t>ого</w:t>
      </w:r>
      <w:r w:rsidR="003A6772" w:rsidRPr="00491A9A">
        <w:t xml:space="preserve"> правов</w:t>
      </w:r>
      <w:r w:rsidR="0057054F" w:rsidRPr="00491A9A">
        <w:t>ого</w:t>
      </w:r>
      <w:r w:rsidR="003A6772" w:rsidRPr="00491A9A">
        <w:t xml:space="preserve"> акт</w:t>
      </w:r>
      <w:r w:rsidR="0057054F" w:rsidRPr="00491A9A">
        <w:t>а</w:t>
      </w:r>
      <w:r w:rsidR="00673DB5" w:rsidRPr="00491A9A">
        <w:t xml:space="preserve"> Октябрьского района</w:t>
      </w:r>
      <w:r w:rsidR="00F57E30" w:rsidRPr="00491A9A">
        <w:t>.</w:t>
      </w:r>
    </w:p>
    <w:p w:rsidR="00DD3F84" w:rsidRPr="00FD2190" w:rsidRDefault="00F57E30" w:rsidP="00DD3F84">
      <w:pPr>
        <w:jc w:val="both"/>
        <w:rPr>
          <w:u w:val="single"/>
        </w:rPr>
      </w:pPr>
      <w:r w:rsidRPr="00491A9A">
        <w:tab/>
      </w:r>
      <w:r w:rsidR="00DD3F84" w:rsidRPr="00FD2190">
        <w:t>Регулирующий орган</w:t>
      </w:r>
      <w:r w:rsidR="009166EC" w:rsidRPr="00FD2190">
        <w:t xml:space="preserve">: </w:t>
      </w:r>
      <w:r w:rsidR="00D81EBA" w:rsidRPr="00D81EBA">
        <w:rPr>
          <w:i/>
          <w:u w:val="single"/>
        </w:rPr>
        <w:t>отдел проектного управления, административной реформы и реализации программ Управления экономического развития админ</w:t>
      </w:r>
      <w:r w:rsidR="00D81EBA">
        <w:rPr>
          <w:i/>
          <w:u w:val="single"/>
        </w:rPr>
        <w:t>истрации Октябрьского района</w:t>
      </w:r>
      <w:r w:rsidRPr="00FD2190">
        <w:t>.</w:t>
      </w:r>
    </w:p>
    <w:p w:rsidR="00DD3F84" w:rsidRPr="00FD2190" w:rsidRDefault="00DD3F84" w:rsidP="007C591E">
      <w:pPr>
        <w:ind w:firstLine="709"/>
        <w:jc w:val="both"/>
        <w:rPr>
          <w:sz w:val="20"/>
          <w:szCs w:val="20"/>
        </w:rPr>
      </w:pPr>
      <w:r w:rsidRPr="00FD2190">
        <w:t>Период проведения публичных консультаций:</w:t>
      </w:r>
      <w:r w:rsidR="007C591E" w:rsidRPr="00FD2190">
        <w:t xml:space="preserve"> </w:t>
      </w:r>
      <w:r w:rsidR="004564B7" w:rsidRPr="00FD2190">
        <w:t>с «</w:t>
      </w:r>
      <w:r w:rsidR="00D81EBA">
        <w:t>04</w:t>
      </w:r>
      <w:r w:rsidRPr="00FD2190">
        <w:t xml:space="preserve">» </w:t>
      </w:r>
      <w:r w:rsidR="00D81EBA">
        <w:rPr>
          <w:u w:val="single"/>
        </w:rPr>
        <w:t>апреля</w:t>
      </w:r>
      <w:r w:rsidR="00FD2190" w:rsidRPr="00FD2190">
        <w:rPr>
          <w:u w:val="single"/>
        </w:rPr>
        <w:t xml:space="preserve"> 2019 </w:t>
      </w:r>
      <w:r w:rsidRPr="00FD2190">
        <w:t>г.  по</w:t>
      </w:r>
      <w:r w:rsidR="004564B7" w:rsidRPr="00FD2190">
        <w:t xml:space="preserve"> «</w:t>
      </w:r>
      <w:proofErr w:type="gramStart"/>
      <w:r w:rsidR="00D81EBA">
        <w:rPr>
          <w:u w:val="single"/>
        </w:rPr>
        <w:t>09</w:t>
      </w:r>
      <w:r w:rsidRPr="00FD2190">
        <w:t xml:space="preserve">» </w:t>
      </w:r>
      <w:r w:rsidR="00DE124E">
        <w:rPr>
          <w:u w:val="single"/>
        </w:rPr>
        <w:t xml:space="preserve"> </w:t>
      </w:r>
      <w:r w:rsidR="00D81EBA">
        <w:rPr>
          <w:u w:val="single"/>
        </w:rPr>
        <w:t>мая</w:t>
      </w:r>
      <w:proofErr w:type="gramEnd"/>
      <w:r w:rsidR="00FD2190" w:rsidRPr="00FD2190">
        <w:rPr>
          <w:u w:val="single"/>
        </w:rPr>
        <w:t xml:space="preserve"> 2019</w:t>
      </w:r>
      <w:r w:rsidR="00336715" w:rsidRPr="00FD2190">
        <w:t xml:space="preserve"> </w:t>
      </w:r>
      <w:r w:rsidRPr="00FD2190">
        <w:t xml:space="preserve">г.  </w:t>
      </w:r>
    </w:p>
    <w:p w:rsidR="00DD3F84" w:rsidRPr="00FD2190" w:rsidRDefault="00DD3F84" w:rsidP="00DD3F84">
      <w:pPr>
        <w:jc w:val="both"/>
      </w:pPr>
      <w:r w:rsidRPr="00FD2190">
        <w:tab/>
        <w:t xml:space="preserve">Способ направления ответов: </w:t>
      </w:r>
    </w:p>
    <w:p w:rsidR="00DD3F84" w:rsidRPr="00FD2190" w:rsidRDefault="00DD3F84" w:rsidP="00DD3F84">
      <w:pPr>
        <w:ind w:firstLine="709"/>
        <w:jc w:val="both"/>
        <w:rPr>
          <w:u w:val="single"/>
        </w:rPr>
      </w:pPr>
      <w:r w:rsidRPr="00FD2190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FD2190">
        <w:t>:</w:t>
      </w:r>
      <w:r w:rsidRPr="00FD2190">
        <w:t xml:space="preserve"> </w:t>
      </w:r>
      <w:hyperlink r:id="rId5" w:history="1">
        <w:r w:rsidR="008446A8" w:rsidRPr="00D474A0">
          <w:rPr>
            <w:rStyle w:val="a4"/>
            <w:lang w:val="en-US"/>
          </w:rPr>
          <w:t>MarchevDV</w:t>
        </w:r>
        <w:r w:rsidR="008446A8" w:rsidRPr="00D474A0">
          <w:rPr>
            <w:rStyle w:val="a4"/>
          </w:rPr>
          <w:t>@</w:t>
        </w:r>
        <w:proofErr w:type="spellStart"/>
        <w:r w:rsidR="008446A8" w:rsidRPr="00D474A0">
          <w:rPr>
            <w:rStyle w:val="a4"/>
            <w:lang w:val="en-US"/>
          </w:rPr>
          <w:t>oktregion</w:t>
        </w:r>
        <w:proofErr w:type="spellEnd"/>
        <w:r w:rsidR="008446A8" w:rsidRPr="00D474A0">
          <w:rPr>
            <w:rStyle w:val="a4"/>
          </w:rPr>
          <w:t>.</w:t>
        </w:r>
        <w:proofErr w:type="spellStart"/>
        <w:r w:rsidR="008446A8" w:rsidRPr="00D474A0">
          <w:rPr>
            <w:rStyle w:val="a4"/>
            <w:lang w:val="en-US"/>
          </w:rPr>
          <w:t>ru</w:t>
        </w:r>
        <w:proofErr w:type="spellEnd"/>
      </w:hyperlink>
      <w:r w:rsidR="002C16CD">
        <w:t xml:space="preserve"> </w:t>
      </w:r>
      <w:r w:rsidRPr="00FD2190">
        <w:rPr>
          <w:u w:val="single"/>
        </w:rPr>
        <w:t>или в форме документа на бумажном носителе по почте</w:t>
      </w:r>
      <w:r w:rsidR="00673DB5" w:rsidRPr="00FD2190">
        <w:rPr>
          <w:u w:val="single"/>
        </w:rPr>
        <w:t>:</w:t>
      </w:r>
      <w:r w:rsidR="009166EC" w:rsidRPr="00FD2190">
        <w:rPr>
          <w:u w:val="single"/>
        </w:rPr>
        <w:t xml:space="preserve"> </w:t>
      </w:r>
      <w:r w:rsidR="009166EC" w:rsidRPr="00FD2190">
        <w:rPr>
          <w:i/>
          <w:u w:val="single"/>
        </w:rPr>
        <w:t>ул.</w:t>
      </w:r>
      <w:r w:rsidR="00336715" w:rsidRPr="00FD2190">
        <w:rPr>
          <w:i/>
          <w:u w:val="single"/>
        </w:rPr>
        <w:t xml:space="preserve"> </w:t>
      </w:r>
      <w:r w:rsidR="008446A8">
        <w:rPr>
          <w:i/>
          <w:u w:val="single"/>
        </w:rPr>
        <w:t>Калинина</w:t>
      </w:r>
      <w:r w:rsidR="009166EC" w:rsidRPr="00FD2190">
        <w:rPr>
          <w:i/>
          <w:u w:val="single"/>
        </w:rPr>
        <w:t>, д.</w:t>
      </w:r>
      <w:r w:rsidR="008446A8">
        <w:rPr>
          <w:i/>
          <w:u w:val="single"/>
        </w:rPr>
        <w:t>39</w:t>
      </w:r>
      <w:r w:rsidR="009166EC" w:rsidRPr="00FD2190">
        <w:rPr>
          <w:i/>
          <w:u w:val="single"/>
        </w:rPr>
        <w:t xml:space="preserve">, </w:t>
      </w:r>
      <w:proofErr w:type="spellStart"/>
      <w:r w:rsidR="009166EC" w:rsidRPr="00FD2190">
        <w:rPr>
          <w:i/>
          <w:u w:val="single"/>
        </w:rPr>
        <w:t>пгт</w:t>
      </w:r>
      <w:proofErr w:type="spellEnd"/>
      <w:r w:rsidR="009166EC" w:rsidRPr="00FD2190">
        <w:rPr>
          <w:i/>
          <w:u w:val="single"/>
        </w:rPr>
        <w:t>.</w:t>
      </w:r>
      <w:r w:rsidR="00336715" w:rsidRPr="00FD2190">
        <w:rPr>
          <w:i/>
          <w:u w:val="single"/>
        </w:rPr>
        <w:t xml:space="preserve"> </w:t>
      </w:r>
      <w:r w:rsidR="009166EC" w:rsidRPr="00FD2190">
        <w:rPr>
          <w:i/>
          <w:u w:val="single"/>
        </w:rPr>
        <w:t xml:space="preserve">Октябрьское, Ханты-Мансийский автономный округ-Югра, </w:t>
      </w:r>
      <w:r w:rsidR="00673DB5" w:rsidRPr="00FD2190">
        <w:rPr>
          <w:i/>
          <w:u w:val="single"/>
        </w:rPr>
        <w:t>628100</w:t>
      </w:r>
      <w:r w:rsidRPr="00FD2190">
        <w:rPr>
          <w:i/>
          <w:u w:val="single"/>
        </w:rPr>
        <w:t>.</w:t>
      </w:r>
    </w:p>
    <w:p w:rsidR="00DD3F84" w:rsidRPr="00FD2190" w:rsidRDefault="00DD3F84" w:rsidP="00DD3F84">
      <w:pPr>
        <w:jc w:val="both"/>
      </w:pPr>
      <w:r w:rsidRPr="00FD2190">
        <w:tab/>
        <w:t xml:space="preserve">Сроки приема предложений: </w:t>
      </w:r>
      <w:r w:rsidRPr="00FD2190">
        <w:rPr>
          <w:u w:val="single"/>
        </w:rPr>
        <w:t>с «</w:t>
      </w:r>
      <w:r w:rsidR="008446A8">
        <w:rPr>
          <w:u w:val="single"/>
        </w:rPr>
        <w:t>04</w:t>
      </w:r>
      <w:r w:rsidR="00673DB5" w:rsidRPr="00FD2190">
        <w:rPr>
          <w:u w:val="single"/>
        </w:rPr>
        <w:t xml:space="preserve">» </w:t>
      </w:r>
      <w:r w:rsidR="002C16CD">
        <w:rPr>
          <w:u w:val="single"/>
        </w:rPr>
        <w:t>марта</w:t>
      </w:r>
      <w:r w:rsidRPr="00FD2190">
        <w:rPr>
          <w:u w:val="single"/>
        </w:rPr>
        <w:t xml:space="preserve"> 20</w:t>
      </w:r>
      <w:r w:rsidR="00673DB5" w:rsidRPr="00FD2190">
        <w:rPr>
          <w:u w:val="single"/>
        </w:rPr>
        <w:t>1</w:t>
      </w:r>
      <w:r w:rsidR="000C4BAC" w:rsidRPr="00FD2190">
        <w:rPr>
          <w:u w:val="single"/>
        </w:rPr>
        <w:t xml:space="preserve">9 </w:t>
      </w:r>
      <w:r w:rsidRPr="00FD2190">
        <w:rPr>
          <w:u w:val="single"/>
        </w:rPr>
        <w:t>г.  по «</w:t>
      </w:r>
      <w:r w:rsidR="008446A8">
        <w:rPr>
          <w:u w:val="single"/>
        </w:rPr>
        <w:t>09</w:t>
      </w:r>
      <w:r w:rsidRPr="00FD2190">
        <w:rPr>
          <w:u w:val="single"/>
        </w:rPr>
        <w:t>»</w:t>
      </w:r>
      <w:r w:rsidR="00673DB5" w:rsidRPr="00FD2190">
        <w:rPr>
          <w:u w:val="single"/>
        </w:rPr>
        <w:t xml:space="preserve"> </w:t>
      </w:r>
      <w:r w:rsidR="008446A8">
        <w:rPr>
          <w:u w:val="single"/>
        </w:rPr>
        <w:t>мая</w:t>
      </w:r>
      <w:r w:rsidR="00673DB5" w:rsidRPr="00FD2190">
        <w:rPr>
          <w:u w:val="single"/>
        </w:rPr>
        <w:t xml:space="preserve"> 201</w:t>
      </w:r>
      <w:r w:rsidR="00A11263" w:rsidRPr="00FD2190">
        <w:rPr>
          <w:u w:val="single"/>
        </w:rPr>
        <w:t xml:space="preserve">9 </w:t>
      </w:r>
      <w:r w:rsidRPr="00FD2190">
        <w:rPr>
          <w:u w:val="single"/>
        </w:rPr>
        <w:t>г</w:t>
      </w:r>
      <w:r w:rsidRPr="00FD2190">
        <w:t>.</w:t>
      </w:r>
    </w:p>
    <w:p w:rsidR="00DD3F84" w:rsidRPr="00FD2190" w:rsidRDefault="00DD3F84" w:rsidP="00DD3F84">
      <w:pPr>
        <w:ind w:firstLine="709"/>
        <w:jc w:val="both"/>
        <w:rPr>
          <w:i/>
        </w:rPr>
      </w:pPr>
      <w:r w:rsidRPr="00FD2190">
        <w:t xml:space="preserve">Место размещения уведомления о проведении публичных консультаций по муниципальному </w:t>
      </w:r>
      <w:r w:rsidRPr="00FD2190">
        <w:rPr>
          <w:i/>
        </w:rPr>
        <w:t xml:space="preserve">нормативному правовому акту в информационно-телекоммуникационной сети «Интернет»: </w:t>
      </w:r>
      <w:r w:rsidR="001343D7" w:rsidRPr="00FD2190">
        <w:rPr>
          <w:i/>
          <w:u w:val="single"/>
        </w:rPr>
        <w:t xml:space="preserve">на официальном веб-сайте Октябрьского района в </w:t>
      </w:r>
      <w:r w:rsidR="000C4BAC" w:rsidRPr="00FD2190">
        <w:rPr>
          <w:i/>
          <w:u w:val="single"/>
        </w:rPr>
        <w:t>«</w:t>
      </w:r>
      <w:r w:rsidR="000C4BAC" w:rsidRPr="00FD2190">
        <w:rPr>
          <w:i/>
          <w:color w:val="000000"/>
          <w:u w:val="single"/>
        </w:rPr>
        <w:t xml:space="preserve">Перечне </w:t>
      </w:r>
      <w:proofErr w:type="gramStart"/>
      <w:r w:rsidR="000C4BAC" w:rsidRPr="00FD2190">
        <w:rPr>
          <w:i/>
          <w:color w:val="000000"/>
          <w:u w:val="single"/>
        </w:rPr>
        <w:t>проектов</w:t>
      </w:r>
      <w:proofErr w:type="gramEnd"/>
      <w:r w:rsidR="000C4BAC" w:rsidRPr="00FD2190">
        <w:rPr>
          <w:i/>
          <w:color w:val="000000"/>
          <w:u w:val="single"/>
        </w:rPr>
        <w:t xml:space="preserve"> </w:t>
      </w:r>
      <w:r w:rsidR="008446A8">
        <w:rPr>
          <w:i/>
          <w:color w:val="000000"/>
          <w:u w:val="single"/>
        </w:rPr>
        <w:t xml:space="preserve">действующих </w:t>
      </w:r>
      <w:r w:rsidR="000C4BAC" w:rsidRPr="00FD2190">
        <w:rPr>
          <w:i/>
          <w:color w:val="000000"/>
          <w:u w:val="single"/>
        </w:rPr>
        <w:t xml:space="preserve">муниципальных НПА для проведения </w:t>
      </w:r>
      <w:r w:rsidR="008446A8">
        <w:rPr>
          <w:i/>
          <w:color w:val="000000"/>
          <w:u w:val="single"/>
        </w:rPr>
        <w:t>экспертизы</w:t>
      </w:r>
      <w:r w:rsidR="00D32D82" w:rsidRPr="00FD2190">
        <w:rPr>
          <w:i/>
          <w:u w:val="single"/>
        </w:rPr>
        <w:t>» тематического</w:t>
      </w:r>
      <w:r w:rsidR="001343D7" w:rsidRPr="00FD2190">
        <w:rPr>
          <w:i/>
          <w:u w:val="single"/>
        </w:rPr>
        <w:t xml:space="preserve"> раздел</w:t>
      </w:r>
      <w:r w:rsidR="00D32D82" w:rsidRPr="00FD2190">
        <w:rPr>
          <w:i/>
          <w:u w:val="single"/>
        </w:rPr>
        <w:t>а</w:t>
      </w:r>
      <w:r w:rsidR="001343D7" w:rsidRPr="00FD2190">
        <w:rPr>
          <w:i/>
          <w:u w:val="single"/>
        </w:rPr>
        <w:t xml:space="preserve"> </w:t>
      </w:r>
      <w:r w:rsidR="0088289D" w:rsidRPr="00FD2190">
        <w:rPr>
          <w:i/>
          <w:u w:val="single"/>
        </w:rPr>
        <w:t xml:space="preserve">«Публичные консультации», </w:t>
      </w:r>
      <w:r w:rsidR="001343D7" w:rsidRPr="00FD2190">
        <w:rPr>
          <w:i/>
          <w:u w:val="single"/>
        </w:rPr>
        <w:t>«Оценка регулирующего воздействия и экспер</w:t>
      </w:r>
      <w:r w:rsidR="009166EC" w:rsidRPr="00FD2190">
        <w:rPr>
          <w:i/>
          <w:u w:val="single"/>
        </w:rPr>
        <w:t>т</w:t>
      </w:r>
      <w:r w:rsidR="00D32D82" w:rsidRPr="00FD2190">
        <w:rPr>
          <w:i/>
          <w:u w:val="single"/>
        </w:rPr>
        <w:t xml:space="preserve">иза МНПА» </w:t>
      </w:r>
      <w:r w:rsidR="001343D7" w:rsidRPr="00FD2190">
        <w:rPr>
          <w:i/>
          <w:u w:val="single"/>
        </w:rPr>
        <w:t>раздела «Экономика»</w:t>
      </w:r>
      <w:r w:rsidRPr="00FD2190">
        <w:rPr>
          <w:i/>
          <w:u w:val="single"/>
        </w:rPr>
        <w:t>.</w:t>
      </w:r>
    </w:p>
    <w:p w:rsidR="00DD3F84" w:rsidRPr="00FD2190" w:rsidRDefault="00DD3F84" w:rsidP="00DD3F84">
      <w:pPr>
        <w:ind w:firstLine="709"/>
        <w:jc w:val="both"/>
      </w:pPr>
      <w:r w:rsidRPr="00FD2190">
        <w:rPr>
          <w:i/>
        </w:rPr>
        <w:t>Все поступившие предложения будут рассмотрены</w:t>
      </w:r>
      <w:r w:rsidRPr="00FD2190">
        <w:t xml:space="preserve">. </w:t>
      </w:r>
    </w:p>
    <w:p w:rsidR="00DD3F84" w:rsidRPr="00FD2190" w:rsidRDefault="00DD3F84" w:rsidP="00DD3F84">
      <w:pPr>
        <w:ind w:firstLine="709"/>
        <w:jc w:val="both"/>
        <w:rPr>
          <w:color w:val="0070C0"/>
        </w:rPr>
      </w:pPr>
      <w:r w:rsidRPr="00FD2190">
        <w:t xml:space="preserve">Не позднее </w:t>
      </w:r>
      <w:r w:rsidRPr="00FD2190">
        <w:rPr>
          <w:u w:val="single"/>
        </w:rPr>
        <w:t>«</w:t>
      </w:r>
      <w:r w:rsidR="008446A8">
        <w:rPr>
          <w:u w:val="single"/>
        </w:rPr>
        <w:t>09</w:t>
      </w:r>
      <w:r w:rsidRPr="00FD2190">
        <w:rPr>
          <w:u w:val="single"/>
        </w:rPr>
        <w:t>»</w:t>
      </w:r>
      <w:r w:rsidR="00494F3F" w:rsidRPr="00FD2190">
        <w:rPr>
          <w:u w:val="single"/>
        </w:rPr>
        <w:t xml:space="preserve"> </w:t>
      </w:r>
      <w:proofErr w:type="gramStart"/>
      <w:r w:rsidR="008446A8">
        <w:rPr>
          <w:u w:val="single"/>
        </w:rPr>
        <w:t>мая</w:t>
      </w:r>
      <w:r w:rsidR="00306EF8" w:rsidRPr="00FD2190">
        <w:rPr>
          <w:u w:val="single"/>
        </w:rPr>
        <w:t xml:space="preserve"> </w:t>
      </w:r>
      <w:r w:rsidR="00697A13" w:rsidRPr="00FD2190">
        <w:rPr>
          <w:u w:val="single"/>
        </w:rPr>
        <w:t xml:space="preserve"> </w:t>
      </w:r>
      <w:r w:rsidRPr="00FD2190">
        <w:rPr>
          <w:u w:val="single"/>
        </w:rPr>
        <w:t>20</w:t>
      </w:r>
      <w:r w:rsidR="00494F3F" w:rsidRPr="00FD2190">
        <w:rPr>
          <w:u w:val="single"/>
        </w:rPr>
        <w:t>1</w:t>
      </w:r>
      <w:r w:rsidR="000C4BAC" w:rsidRPr="00FD2190">
        <w:rPr>
          <w:u w:val="single"/>
        </w:rPr>
        <w:t>9</w:t>
      </w:r>
      <w:proofErr w:type="gramEnd"/>
      <w:r w:rsidR="00306EF8" w:rsidRPr="00FD2190">
        <w:rPr>
          <w:u w:val="single"/>
        </w:rPr>
        <w:t xml:space="preserve"> </w:t>
      </w:r>
      <w:r w:rsidRPr="00FD2190">
        <w:rPr>
          <w:u w:val="single"/>
        </w:rPr>
        <w:t>г</w:t>
      </w:r>
      <w:r w:rsidRPr="00FD2190">
        <w:t xml:space="preserve">. свод предложений будет размещен </w:t>
      </w:r>
      <w:r w:rsidR="00D32D82" w:rsidRPr="00FD2190">
        <w:rPr>
          <w:i/>
        </w:rPr>
        <w:t xml:space="preserve">на официальном веб-сайте Октябрьского района в подразделе </w:t>
      </w:r>
      <w:r w:rsidR="000D68A6" w:rsidRPr="00FD2190">
        <w:rPr>
          <w:i/>
        </w:rPr>
        <w:t>«</w:t>
      </w:r>
      <w:r w:rsidR="000D68A6" w:rsidRPr="00FD2190">
        <w:rPr>
          <w:i/>
          <w:color w:val="000000"/>
          <w:sz w:val="27"/>
          <w:szCs w:val="27"/>
        </w:rPr>
        <w:t xml:space="preserve">Отчеты о результатах проведения </w:t>
      </w:r>
      <w:r w:rsidR="008446A8">
        <w:rPr>
          <w:i/>
          <w:color w:val="000000"/>
          <w:sz w:val="27"/>
          <w:szCs w:val="27"/>
        </w:rPr>
        <w:t xml:space="preserve">экспертизы действующих </w:t>
      </w:r>
      <w:r w:rsidR="000D68A6" w:rsidRPr="00FD2190">
        <w:rPr>
          <w:i/>
          <w:color w:val="000000"/>
          <w:sz w:val="27"/>
          <w:szCs w:val="27"/>
        </w:rPr>
        <w:t>муниципальных НПА</w:t>
      </w:r>
      <w:r w:rsidR="00D32D82" w:rsidRPr="00FD2190">
        <w:rPr>
          <w:i/>
        </w:rPr>
        <w:t>» тематического раздела «Оценка регулирующего воздействия и экспертиза МНПА» раздела «Экономика»,</w:t>
      </w:r>
      <w:r w:rsidR="00D32D82" w:rsidRPr="00FD2190">
        <w:t xml:space="preserve"> </w:t>
      </w:r>
      <w:r w:rsidRPr="00FD2190">
        <w:t>а участники публичных консультаций письменно проинформированы о результатах рассмотрения их мнений.</w:t>
      </w:r>
    </w:p>
    <w:p w:rsidR="001343D7" w:rsidRPr="00FD2190" w:rsidRDefault="00DD3F84" w:rsidP="00DD3F84">
      <w:pPr>
        <w:ind w:firstLine="709"/>
        <w:jc w:val="both"/>
      </w:pPr>
      <w:r w:rsidRPr="00FD2190">
        <w:t>Контактное лицо по вопросам провед</w:t>
      </w:r>
      <w:r w:rsidR="001343D7" w:rsidRPr="00FD2190">
        <w:t>ения публичных консультаций:</w:t>
      </w:r>
    </w:p>
    <w:p w:rsidR="00DD3F84" w:rsidRPr="00FD2190" w:rsidRDefault="00491A9A" w:rsidP="00DD3F84">
      <w:pPr>
        <w:ind w:firstLine="709"/>
        <w:jc w:val="both"/>
        <w:rPr>
          <w:i/>
          <w:u w:val="single"/>
        </w:rPr>
      </w:pPr>
      <w:r w:rsidRPr="00FD2190">
        <w:rPr>
          <w:i/>
          <w:u w:val="single"/>
        </w:rPr>
        <w:t>За</w:t>
      </w:r>
      <w:r w:rsidR="002C16CD">
        <w:rPr>
          <w:i/>
          <w:u w:val="single"/>
        </w:rPr>
        <w:t xml:space="preserve">ведующий отделом </w:t>
      </w:r>
      <w:r w:rsidR="008446A8">
        <w:rPr>
          <w:i/>
          <w:u w:val="single"/>
        </w:rPr>
        <w:t>проектного управления, административной реформы и реализации программ Управления экономического развития администрации Октябрьского района</w:t>
      </w:r>
      <w:r w:rsidR="00CD54EC" w:rsidRPr="00FD2190">
        <w:t xml:space="preserve"> </w:t>
      </w:r>
      <w:r w:rsidR="008446A8">
        <w:t>Марчев Дмитрий Викторович</w:t>
      </w:r>
      <w:r w:rsidR="002C16CD">
        <w:t>,</w:t>
      </w:r>
      <w:r w:rsidRPr="00FD2190">
        <w:rPr>
          <w:i/>
          <w:u w:val="single"/>
        </w:rPr>
        <w:t xml:space="preserve"> </w:t>
      </w:r>
      <w:r w:rsidR="00651434" w:rsidRPr="00FD2190">
        <w:rPr>
          <w:i/>
          <w:u w:val="single"/>
        </w:rPr>
        <w:t xml:space="preserve">8 </w:t>
      </w:r>
      <w:r w:rsidR="00DA0D98" w:rsidRPr="00FD2190">
        <w:rPr>
          <w:i/>
          <w:u w:val="single"/>
        </w:rPr>
        <w:t>(34678)</w:t>
      </w:r>
      <w:r w:rsidR="001343D7" w:rsidRPr="00FD2190">
        <w:rPr>
          <w:i/>
          <w:u w:val="single"/>
        </w:rPr>
        <w:t>2-</w:t>
      </w:r>
      <w:r w:rsidR="008446A8">
        <w:rPr>
          <w:i/>
          <w:u w:val="single"/>
        </w:rPr>
        <w:t>81</w:t>
      </w:r>
      <w:r w:rsidR="001343D7" w:rsidRPr="00FD2190">
        <w:rPr>
          <w:i/>
          <w:u w:val="single"/>
        </w:rPr>
        <w:t>-</w:t>
      </w:r>
      <w:r w:rsidR="008446A8">
        <w:rPr>
          <w:i/>
          <w:u w:val="single"/>
        </w:rPr>
        <w:t>31</w:t>
      </w:r>
      <w:r w:rsidR="00DD3F84" w:rsidRPr="00FD2190">
        <w:rPr>
          <w:i/>
          <w:u w:val="single"/>
        </w:rPr>
        <w:t>.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DE4EBF" w:rsidRPr="00FD2190" w:rsidTr="009D4F5E">
        <w:trPr>
          <w:trHeight w:val="69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A8" w:rsidRDefault="008446A8" w:rsidP="008446A8">
            <w:pPr>
              <w:ind w:right="-141"/>
              <w:jc w:val="both"/>
            </w:pPr>
            <w:r w:rsidRPr="008446A8">
              <w:rPr>
                <w:u w:val="single"/>
              </w:rPr>
              <w:t>Постановление администрации Октябрьского района от 25.10.2016 № 2324 «О порядке проведения проверки инвестиционных проектов, предусматривающих строительс</w:t>
            </w:r>
            <w:r>
              <w:rPr>
                <w:u w:val="single"/>
              </w:rPr>
              <w:t xml:space="preserve">тво (реконструкцию) объектов </w:t>
            </w:r>
            <w:r w:rsidRPr="008446A8">
              <w:rPr>
                <w:u w:val="single"/>
              </w:rPr>
              <w:t xml:space="preserve">капитального строительства, на предмет эффективности использования средств бюджета Октябрьского района,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Октябрьского района, направляемых на капитальные вложения» </w:t>
            </w:r>
            <w:r w:rsidR="007B2C9B" w:rsidRPr="00FD2190">
              <w:t xml:space="preserve">         </w:t>
            </w:r>
            <w:r>
              <w:t xml:space="preserve"> </w:t>
            </w:r>
          </w:p>
          <w:p w:rsidR="00DD3F84" w:rsidRPr="008446A8" w:rsidRDefault="006A307D" w:rsidP="008446A8">
            <w:pPr>
              <w:ind w:right="-141"/>
              <w:jc w:val="both"/>
              <w:rPr>
                <w:u w:val="single"/>
              </w:rPr>
            </w:pPr>
            <w:r w:rsidRPr="00FD2190">
              <w:t xml:space="preserve">В целях </w:t>
            </w:r>
            <w:r w:rsidR="00DD3F84" w:rsidRPr="00FD2190">
              <w:t>экспертизы</w:t>
            </w:r>
            <w:r w:rsidRPr="00FD2190">
              <w:t xml:space="preserve"> действующ</w:t>
            </w:r>
            <w:r w:rsidR="007B2C9B" w:rsidRPr="00FD2190">
              <w:t>его</w:t>
            </w:r>
            <w:r w:rsidRPr="00FD2190">
              <w:t xml:space="preserve"> муниципальн</w:t>
            </w:r>
            <w:r w:rsidR="007B2C9B" w:rsidRPr="00FD2190">
              <w:t>ого</w:t>
            </w:r>
            <w:r w:rsidRPr="00FD2190">
              <w:t xml:space="preserve"> правов</w:t>
            </w:r>
            <w:r w:rsidR="007B2C9B" w:rsidRPr="00FD2190">
              <w:t>ого</w:t>
            </w:r>
            <w:r w:rsidRPr="00FD2190">
              <w:t xml:space="preserve"> акт</w:t>
            </w:r>
            <w:r w:rsidR="007B2C9B" w:rsidRPr="00FD2190">
              <w:t>а</w:t>
            </w:r>
            <w:r w:rsidRPr="00FD2190">
              <w:t xml:space="preserve"> Октябрьского района</w:t>
            </w:r>
            <w:r w:rsidR="007B2C9B" w:rsidRPr="00FD2190">
              <w:t xml:space="preserve"> </w:t>
            </w:r>
            <w:r w:rsidR="00DD3F84" w:rsidRPr="00FD2190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491A9A" w:rsidRPr="00FD2190">
              <w:rPr>
                <w:i/>
                <w:u w:val="single"/>
              </w:rPr>
              <w:t xml:space="preserve">отдел </w:t>
            </w:r>
            <w:r w:rsidR="008446A8">
              <w:rPr>
                <w:i/>
                <w:u w:val="single"/>
              </w:rPr>
              <w:t>проектного управления, административной реформы и реализации программ Управления экономического развития администрации Октябрьского района</w:t>
            </w:r>
            <w:r w:rsidR="007C591E" w:rsidRPr="00FD2190">
              <w:rPr>
                <w:i/>
                <w:sz w:val="20"/>
                <w:szCs w:val="20"/>
              </w:rPr>
              <w:t xml:space="preserve"> </w:t>
            </w:r>
            <w:r w:rsidR="00DD3F84" w:rsidRPr="00FD2190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FD2190">
              <w:lastRenderedPageBreak/>
              <w:t>постановлением администрации Октябрьского района от 24</w:t>
            </w:r>
            <w:r w:rsidR="00031EBD" w:rsidRPr="00FD2190">
              <w:t xml:space="preserve"> апреля </w:t>
            </w:r>
            <w:r w:rsidR="00840F8F" w:rsidRPr="00FD2190">
              <w:t>2018</w:t>
            </w:r>
            <w:r w:rsidR="00031EBD" w:rsidRPr="00FD2190">
              <w:t xml:space="preserve"> года</w:t>
            </w:r>
            <w:r w:rsidR="00840F8F" w:rsidRPr="00FD2190">
              <w:t xml:space="preserve"> № 816</w:t>
            </w:r>
            <w:r w:rsidR="00DD3F84" w:rsidRPr="00FD2190">
              <w:t xml:space="preserve">, </w:t>
            </w:r>
            <w:r w:rsidR="00DD3F84" w:rsidRPr="00FD2190">
              <w:rPr>
                <w:b/>
              </w:rPr>
              <w:t xml:space="preserve">проводит публичные консультации. </w:t>
            </w:r>
          </w:p>
          <w:p w:rsidR="00DD3F84" w:rsidRPr="00FD2190" w:rsidRDefault="007B2C9B" w:rsidP="00840F8F">
            <w:pPr>
              <w:jc w:val="both"/>
            </w:pPr>
            <w:r w:rsidRPr="00FD2190">
              <w:t xml:space="preserve">         </w:t>
            </w:r>
            <w:r w:rsidR="00DD3F84" w:rsidRPr="00FD2190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DD3F84" w:rsidRPr="00FD2190">
              <w:rPr>
                <w:i/>
              </w:rPr>
              <w:t>действующему муниципальному нормативному правовому акту</w:t>
            </w:r>
            <w:r w:rsidRPr="00FD2190">
              <w:rPr>
                <w:i/>
              </w:rPr>
              <w:t>.</w:t>
            </w:r>
          </w:p>
        </w:tc>
      </w:tr>
      <w:tr w:rsidR="00DE4EBF" w:rsidRPr="00491A9A" w:rsidTr="009D4F5E">
        <w:trPr>
          <w:trHeight w:val="69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FD2190" w:rsidRDefault="00DD3F84" w:rsidP="00287BC2">
            <w:pPr>
              <w:jc w:val="both"/>
            </w:pPr>
            <w:r w:rsidRPr="00FD2190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FD2190">
              <w:t>:</w:t>
            </w:r>
          </w:p>
          <w:p w:rsidR="009D4F5E" w:rsidRPr="009D4F5E" w:rsidRDefault="00435850" w:rsidP="009D4F5E">
            <w:pPr>
              <w:autoSpaceDE w:val="0"/>
              <w:autoSpaceDN w:val="0"/>
              <w:rPr>
                <w:u w:val="single"/>
              </w:rPr>
            </w:pPr>
            <w:r w:rsidRPr="009D4F5E">
              <w:rPr>
                <w:i/>
                <w:u w:val="single"/>
              </w:rPr>
              <w:t xml:space="preserve">Принятие нормативно-правового акта на основании </w:t>
            </w:r>
            <w:hyperlink r:id="rId6" w:history="1"/>
            <w:r w:rsidR="00491A9A" w:rsidRPr="009D4F5E">
              <w:rPr>
                <w:u w:val="single"/>
              </w:rPr>
              <w:t xml:space="preserve"> </w:t>
            </w:r>
          </w:p>
          <w:p w:rsidR="00280707" w:rsidRPr="00FD2190" w:rsidRDefault="00491A9A" w:rsidP="009D4F5E">
            <w:pPr>
              <w:autoSpaceDE w:val="0"/>
              <w:autoSpaceDN w:val="0"/>
            </w:pPr>
            <w:r w:rsidRPr="009D4F5E">
              <w:rPr>
                <w:u w:val="single"/>
              </w:rPr>
              <w:t xml:space="preserve">Бюджетного кодекса Российской Федерации, </w:t>
            </w:r>
            <w:r w:rsidR="009D4F5E" w:rsidRPr="009D4F5E">
              <w:rPr>
                <w:u w:val="single"/>
              </w:rPr>
              <w:t>Федерального</w:t>
            </w:r>
            <w:r w:rsidR="009D4F5E">
              <w:rPr>
                <w:u w:val="single"/>
              </w:rPr>
              <w:t xml:space="preserve"> закона</w:t>
            </w:r>
            <w:r w:rsidR="009D4F5E" w:rsidRPr="00433E61">
              <w:rPr>
                <w:u w:val="single"/>
              </w:rPr>
              <w:t xml:space="preserve"> от </w:t>
            </w:r>
            <w:r w:rsidR="009D4F5E" w:rsidRPr="00BF0DC5">
              <w:rPr>
                <w:u w:val="single"/>
              </w:rPr>
              <w:t xml:space="preserve">06/10/2003 </w:t>
            </w:r>
            <w:r w:rsidR="009D4F5E">
              <w:rPr>
                <w:u w:val="single"/>
              </w:rPr>
              <w:t>№ 131-ФЗ «Об общих принципах организации местного самоуправления в Российской Федерации</w:t>
            </w:r>
            <w:r w:rsidR="00D61C14" w:rsidRPr="00FD2190">
              <w:t xml:space="preserve"> </w:t>
            </w:r>
            <w:r w:rsidR="00280707" w:rsidRPr="00FD2190">
              <w:t>Цели правового регулирования:</w:t>
            </w:r>
          </w:p>
          <w:p w:rsidR="00256E49" w:rsidRPr="00FD2190" w:rsidRDefault="008446A8" w:rsidP="00912A6C">
            <w:pPr>
              <w:jc w:val="both"/>
            </w:pPr>
            <w:r w:rsidRPr="008446A8">
              <w:rPr>
                <w:u w:val="single"/>
              </w:rPr>
              <w:t xml:space="preserve">Постановление разработано в соответствии с постановлением Правительства Ханты-Мансийского автономного округа - Югры от 02.04.2011 № 93-п «О порядке проведения про-верки инвестиционных проектов, предусматривающих строительство (реконструкцию) </w:t>
            </w:r>
            <w:proofErr w:type="spellStart"/>
            <w:r w:rsidRPr="008446A8">
              <w:rPr>
                <w:u w:val="single"/>
              </w:rPr>
              <w:t>объ-ектов</w:t>
            </w:r>
            <w:proofErr w:type="spellEnd"/>
            <w:r w:rsidRPr="008446A8">
              <w:rPr>
                <w:u w:val="single"/>
              </w:rPr>
              <w:t xml:space="preserve"> капитального строительства, на предмет эффективности использования средств </w:t>
            </w:r>
            <w:proofErr w:type="spellStart"/>
            <w:r w:rsidRPr="008446A8">
              <w:rPr>
                <w:u w:val="single"/>
              </w:rPr>
              <w:t>бюд-жета</w:t>
            </w:r>
            <w:proofErr w:type="spellEnd"/>
            <w:r w:rsidRPr="008446A8">
              <w:rPr>
                <w:u w:val="single"/>
              </w:rPr>
              <w:t xml:space="preserve"> Ханты-Мансийского автономного округа - Югры, направляемых на капитальные </w:t>
            </w:r>
            <w:proofErr w:type="spellStart"/>
            <w:r w:rsidRPr="008446A8">
              <w:rPr>
                <w:u w:val="single"/>
              </w:rPr>
              <w:t>вло-жения</w:t>
            </w:r>
            <w:proofErr w:type="spellEnd"/>
            <w:r w:rsidRPr="008446A8">
              <w:rPr>
                <w:u w:val="single"/>
              </w:rPr>
              <w:t xml:space="preserve">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</w:t>
            </w:r>
            <w:proofErr w:type="spellStart"/>
            <w:r w:rsidRPr="008446A8">
              <w:rPr>
                <w:u w:val="single"/>
              </w:rPr>
              <w:t>капи-тальные</w:t>
            </w:r>
            <w:proofErr w:type="spellEnd"/>
            <w:r w:rsidRPr="008446A8">
              <w:rPr>
                <w:u w:val="single"/>
              </w:rPr>
              <w:t xml:space="preserve"> вложения».</w:t>
            </w:r>
            <w:r>
              <w:rPr>
                <w:u w:val="single"/>
              </w:rPr>
              <w:t xml:space="preserve"> </w:t>
            </w:r>
            <w:r w:rsidR="00DD3F84" w:rsidRPr="00FD2190">
              <w:t>сроки действия</w:t>
            </w:r>
            <w:r w:rsidR="00256E49" w:rsidRPr="00FD2190">
              <w:t xml:space="preserve"> правового регулирования:</w:t>
            </w:r>
          </w:p>
          <w:p w:rsidR="00256E49" w:rsidRPr="00FD2190" w:rsidRDefault="00256E49" w:rsidP="00912A6C">
            <w:pPr>
              <w:jc w:val="both"/>
              <w:rPr>
                <w:i/>
                <w:u w:val="single"/>
              </w:rPr>
            </w:pPr>
            <w:r w:rsidRPr="00FD2190">
              <w:rPr>
                <w:i/>
                <w:u w:val="single"/>
              </w:rPr>
              <w:t>Бессрочно</w:t>
            </w:r>
          </w:p>
          <w:p w:rsidR="00256E49" w:rsidRPr="00FD2190" w:rsidRDefault="00256E49" w:rsidP="00256E49">
            <w:pPr>
              <w:jc w:val="both"/>
            </w:pPr>
            <w:r w:rsidRPr="00FD2190">
              <w:t>Г</w:t>
            </w:r>
            <w:r w:rsidR="00DD3F84" w:rsidRPr="00FD2190">
              <w:t>руппа участников отношений правового регулирования, их количественная оценка</w:t>
            </w:r>
            <w:r w:rsidRPr="00FD2190">
              <w:t>:</w:t>
            </w:r>
          </w:p>
          <w:p w:rsidR="00B065CD" w:rsidRDefault="00B065CD" w:rsidP="00A307E6">
            <w:pPr>
              <w:jc w:val="both"/>
              <w:rPr>
                <w:u w:val="single"/>
              </w:rPr>
            </w:pPr>
            <w:r w:rsidRPr="00B065CD">
              <w:rPr>
                <w:u w:val="single"/>
              </w:rPr>
              <w:t xml:space="preserve">Органы местного самоуправления, предприятия, юридические лица, не являющиеся государственными учреждениями </w:t>
            </w:r>
            <w:r>
              <w:rPr>
                <w:u w:val="single"/>
              </w:rPr>
              <w:t xml:space="preserve"> </w:t>
            </w:r>
          </w:p>
          <w:p w:rsidR="00960490" w:rsidRPr="00FD2190" w:rsidRDefault="00A307E6" w:rsidP="00A307E6">
            <w:pPr>
              <w:jc w:val="both"/>
            </w:pPr>
            <w:r w:rsidRPr="00FD2190">
              <w:t>О</w:t>
            </w:r>
            <w:r w:rsidR="00DD3F84" w:rsidRPr="00FD2190">
              <w:t>ценка расходов (доходов) бюджета</w:t>
            </w:r>
            <w:r w:rsidRPr="00FD2190">
              <w:t xml:space="preserve"> Октябрьского района</w:t>
            </w:r>
            <w:r w:rsidR="00DD3F84" w:rsidRPr="00FD2190">
              <w:t>,</w:t>
            </w:r>
            <w:r w:rsidRPr="00FD2190">
              <w:t xml:space="preserve"> связанных с введением правового регулирования:</w:t>
            </w:r>
            <w:r w:rsidR="00520B3F" w:rsidRPr="00FD2190">
              <w:t xml:space="preserve"> </w:t>
            </w:r>
            <w:r w:rsidR="00547876" w:rsidRPr="00FD2190">
              <w:rPr>
                <w:i/>
                <w:u w:val="single"/>
              </w:rPr>
              <w:t>расходы отсутствуют</w:t>
            </w:r>
          </w:p>
          <w:p w:rsidR="00A307E6" w:rsidRPr="00FD2190" w:rsidRDefault="00A307E6" w:rsidP="00A307E6">
            <w:pPr>
              <w:jc w:val="both"/>
            </w:pPr>
            <w:r w:rsidRPr="00FD2190">
              <w:t>О</w:t>
            </w:r>
            <w:r w:rsidR="00DD3F84" w:rsidRPr="00FD2190">
              <w:t>бязанност</w:t>
            </w:r>
            <w:r w:rsidRPr="00FD2190">
              <w:t>и</w:t>
            </w:r>
            <w:r w:rsidR="00DD3F84" w:rsidRPr="00FD2190">
              <w:t xml:space="preserve"> или ограничени</w:t>
            </w:r>
            <w:r w:rsidRPr="00FD2190">
              <w:t>я</w:t>
            </w:r>
            <w:r w:rsidR="00DD3F84" w:rsidRPr="00FD2190">
              <w:t xml:space="preserve"> для субъектов предпринимательской и инвестиционной деятельности, либо изменение соде</w:t>
            </w:r>
            <w:r w:rsidRPr="00FD2190">
              <w:t>ржания существующих обязанностей:</w:t>
            </w:r>
          </w:p>
          <w:p w:rsidR="00B80D91" w:rsidRPr="00FD2190" w:rsidRDefault="00B065CD" w:rsidP="00A307E6">
            <w:pPr>
              <w:jc w:val="both"/>
              <w:rPr>
                <w:i/>
                <w:u w:val="single"/>
              </w:rPr>
            </w:pPr>
            <w:r w:rsidRPr="00B065CD">
              <w:rPr>
                <w:u w:val="single"/>
              </w:rPr>
              <w:t>Органы местного самоуправления, предприятия, юридические лица, не являющиеся государственными учреждениями</w:t>
            </w:r>
            <w:r>
              <w:rPr>
                <w:u w:val="single"/>
              </w:rPr>
              <w:t xml:space="preserve"> </w:t>
            </w:r>
            <w:r w:rsidR="009D4F5E" w:rsidRPr="009D4F5E">
              <w:rPr>
                <w:u w:val="single"/>
              </w:rPr>
              <w:t xml:space="preserve">в целях </w:t>
            </w:r>
            <w:r>
              <w:rPr>
                <w:u w:val="single"/>
              </w:rPr>
              <w:t>реализации инвестиционных проектов необходимо руководствоваться</w:t>
            </w:r>
            <w:r w:rsidR="000D0598" w:rsidRPr="009D4F5E">
              <w:rPr>
                <w:u w:val="single"/>
              </w:rPr>
              <w:t xml:space="preserve"> </w:t>
            </w:r>
            <w:r>
              <w:rPr>
                <w:u w:val="single"/>
              </w:rPr>
              <w:t>п</w:t>
            </w:r>
            <w:r w:rsidRPr="00B065CD">
              <w:rPr>
                <w:u w:val="single"/>
              </w:rPr>
              <w:t>остановление</w:t>
            </w:r>
            <w:r>
              <w:rPr>
                <w:u w:val="single"/>
              </w:rPr>
              <w:t>м</w:t>
            </w:r>
            <w:r w:rsidRPr="00B065CD">
              <w:rPr>
                <w:u w:val="single"/>
              </w:rPr>
              <w:t xml:space="preserve"> администрации Октябрьского района от 25.10.2016 № 2324 «О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Октябрьского района,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Октябрьского района, направляемых на капитальные вложения»           </w:t>
            </w:r>
            <w:r w:rsidR="00A307E6" w:rsidRPr="00FD2190">
              <w:t>И</w:t>
            </w:r>
            <w:r w:rsidR="00DD3F84" w:rsidRPr="00FD2190">
              <w:t>ные сведения</w:t>
            </w:r>
            <w:r w:rsidR="00A307E6" w:rsidRPr="00FD2190">
              <w:t>:</w:t>
            </w:r>
            <w:r w:rsidR="003D6D11" w:rsidRPr="00FD2190">
              <w:t xml:space="preserve"> </w:t>
            </w:r>
            <w:r w:rsidR="00B80D91" w:rsidRPr="00FD2190">
              <w:rPr>
                <w:i/>
                <w:u w:val="single"/>
              </w:rPr>
              <w:t>Отсутствуют</w:t>
            </w:r>
          </w:p>
          <w:p w:rsidR="00C22365" w:rsidRPr="00FD2190" w:rsidRDefault="00C22365" w:rsidP="00A37697">
            <w:pPr>
              <w:rPr>
                <w:color w:val="0070C0"/>
              </w:rPr>
            </w:pPr>
          </w:p>
          <w:p w:rsidR="00A37697" w:rsidRPr="00FD2190" w:rsidRDefault="00A37697" w:rsidP="00A37697">
            <w:r w:rsidRPr="00FD2190">
              <w:t>Приложение:</w:t>
            </w:r>
          </w:p>
          <w:p w:rsidR="000D68A6" w:rsidRPr="009D4F5E" w:rsidRDefault="00A2424E" w:rsidP="009C7CE3">
            <w:pPr>
              <w:pStyle w:val="a3"/>
              <w:numPr>
                <w:ilvl w:val="0"/>
                <w:numId w:val="4"/>
              </w:numPr>
              <w:ind w:right="-141"/>
              <w:jc w:val="both"/>
              <w:rPr>
                <w:i/>
                <w:color w:val="000000"/>
                <w:u w:val="single"/>
              </w:rPr>
            </w:pPr>
            <w:r w:rsidRPr="009D4F5E">
              <w:rPr>
                <w:i/>
                <w:u w:val="single"/>
              </w:rPr>
              <w:t>О</w:t>
            </w:r>
            <w:r w:rsidR="00A37697" w:rsidRPr="009D4F5E">
              <w:rPr>
                <w:i/>
                <w:u w:val="single"/>
              </w:rPr>
              <w:t>просный лист при проведении публичных консультаций в рамках экспертизы нормативного правового акта;</w:t>
            </w:r>
          </w:p>
          <w:p w:rsidR="00A37697" w:rsidRPr="009D4F5E" w:rsidRDefault="00B065CD" w:rsidP="00B065CD">
            <w:pPr>
              <w:pStyle w:val="a3"/>
              <w:numPr>
                <w:ilvl w:val="0"/>
                <w:numId w:val="4"/>
              </w:numPr>
              <w:ind w:right="-141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Постановление</w:t>
            </w:r>
            <w:r w:rsidRPr="00B065CD">
              <w:rPr>
                <w:i/>
                <w:u w:val="single"/>
              </w:rPr>
              <w:t xml:space="preserve"> администрации Октябрьского района от 25.10.2016 № 2324 «О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Октябрьского района,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Октябрьского района, направляемых на капитальные вложения»</w:t>
            </w:r>
            <w:r w:rsidR="000D68A6" w:rsidRPr="009D4F5E">
              <w:rPr>
                <w:i/>
                <w:u w:val="single"/>
              </w:rPr>
              <w:t>.</w:t>
            </w:r>
          </w:p>
          <w:p w:rsidR="00464198" w:rsidRPr="009D4F5E" w:rsidRDefault="00A2424E" w:rsidP="00541040">
            <w:pPr>
              <w:pStyle w:val="a3"/>
              <w:numPr>
                <w:ilvl w:val="0"/>
                <w:numId w:val="4"/>
              </w:numPr>
              <w:ind w:right="-141"/>
              <w:jc w:val="both"/>
              <w:rPr>
                <w:i/>
                <w:u w:val="single"/>
              </w:rPr>
            </w:pPr>
            <w:r w:rsidRPr="009D4F5E">
              <w:rPr>
                <w:i/>
                <w:u w:val="single"/>
              </w:rPr>
              <w:t>П</w:t>
            </w:r>
            <w:r w:rsidR="00464198" w:rsidRPr="009D4F5E">
              <w:rPr>
                <w:i/>
                <w:u w:val="single"/>
              </w:rPr>
              <w:t>ояснительная записка</w:t>
            </w:r>
            <w:r w:rsidR="00BE0001">
              <w:rPr>
                <w:i/>
                <w:u w:val="single"/>
              </w:rPr>
              <w:t>.</w:t>
            </w:r>
            <w:bookmarkStart w:id="0" w:name="_GoBack"/>
            <w:bookmarkEnd w:id="0"/>
            <w:r w:rsidRPr="009D4F5E">
              <w:rPr>
                <w:i/>
                <w:u w:val="single"/>
              </w:rPr>
              <w:t>.</w:t>
            </w:r>
          </w:p>
          <w:p w:rsidR="00237371" w:rsidRPr="00B065CD" w:rsidRDefault="00A2424E" w:rsidP="00B065CD">
            <w:pPr>
              <w:pStyle w:val="a3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B065CD">
              <w:rPr>
                <w:i/>
                <w:u w:val="single"/>
              </w:rPr>
              <w:t>С</w:t>
            </w:r>
            <w:r w:rsidR="00237371" w:rsidRPr="00B065CD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="00C22365" w:rsidRPr="00B065CD">
              <w:rPr>
                <w:i/>
                <w:u w:val="single"/>
              </w:rPr>
              <w:t>.</w:t>
            </w:r>
          </w:p>
          <w:p w:rsidR="00464198" w:rsidRPr="00491A9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1A9A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DD3F84" w:rsidRPr="00491A9A" w:rsidRDefault="00DD3F84" w:rsidP="00DD3F84"/>
    <w:p w:rsidR="00DD3F84" w:rsidRPr="00491A9A" w:rsidRDefault="00DD3F84" w:rsidP="00DD3F84">
      <w:pPr>
        <w:rPr>
          <w:b/>
        </w:rPr>
      </w:pPr>
    </w:p>
    <w:p w:rsidR="00520B3F" w:rsidRPr="00520B3F" w:rsidRDefault="00520B3F" w:rsidP="00DD3F84">
      <w:pPr>
        <w:rPr>
          <w:color w:val="0070C0"/>
        </w:rPr>
      </w:pPr>
    </w:p>
    <w:sectPr w:rsidR="00520B3F" w:rsidRPr="00520B3F" w:rsidSect="00F57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1D64"/>
    <w:multiLevelType w:val="hybridMultilevel"/>
    <w:tmpl w:val="5BD6B27A"/>
    <w:lvl w:ilvl="0" w:tplc="D1C4D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94704"/>
    <w:multiLevelType w:val="hybridMultilevel"/>
    <w:tmpl w:val="721CFD88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310"/>
    <w:multiLevelType w:val="hybridMultilevel"/>
    <w:tmpl w:val="7CDA2F88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65BD"/>
    <w:multiLevelType w:val="hybridMultilevel"/>
    <w:tmpl w:val="CEE22A9A"/>
    <w:lvl w:ilvl="0" w:tplc="7D8CD22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8FA53A9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B4A17"/>
    <w:multiLevelType w:val="hybridMultilevel"/>
    <w:tmpl w:val="75B402D2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6629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4BAC"/>
    <w:rsid w:val="000C57BE"/>
    <w:rsid w:val="000C6C0A"/>
    <w:rsid w:val="000C7133"/>
    <w:rsid w:val="000C7657"/>
    <w:rsid w:val="000C7A8A"/>
    <w:rsid w:val="000D0598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6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B1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16CD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6EF8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15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D11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55EF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3C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850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4E33"/>
    <w:rsid w:val="0045537C"/>
    <w:rsid w:val="00455DBD"/>
    <w:rsid w:val="00455EBB"/>
    <w:rsid w:val="004561A3"/>
    <w:rsid w:val="004564B7"/>
    <w:rsid w:val="0045657A"/>
    <w:rsid w:val="0045666A"/>
    <w:rsid w:val="0045733F"/>
    <w:rsid w:val="00457675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A9A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1C3E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040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596D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E7600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6A8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3EE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89D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D59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4F5E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263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24E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CC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759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5CD"/>
    <w:rsid w:val="00B067ED"/>
    <w:rsid w:val="00B06CD5"/>
    <w:rsid w:val="00B0737E"/>
    <w:rsid w:val="00B07F97"/>
    <w:rsid w:val="00B103F4"/>
    <w:rsid w:val="00B10B1B"/>
    <w:rsid w:val="00B10F33"/>
    <w:rsid w:val="00B11886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4EC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6B3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D3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1EBA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0D98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4E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3861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A74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57E3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190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2AEB"/>
  <w15:docId w15:val="{AC252D1E-C075-4C18-931C-D3B5BBE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  <w:style w:type="paragraph" w:styleId="a5">
    <w:name w:val="caption"/>
    <w:basedOn w:val="a"/>
    <w:next w:val="a"/>
    <w:qFormat/>
    <w:rsid w:val="000D68A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D21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F1F6EEA59FE1AC9B65D7DB5F65EED13B8C9A8987D61E1557D6B64757A9E635B3F3AEA42F061509F4A181407CF06ED245233330C90T272G" TargetMode="External"/><Relationship Id="rId5" Type="http://schemas.openxmlformats.org/officeDocument/2006/relationships/hyperlink" Target="mailto:MarchevDV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SenchenkovaTK</dc:creator>
  <cp:lastModifiedBy>MarchevDV</cp:lastModifiedBy>
  <cp:revision>5</cp:revision>
  <cp:lastPrinted>2019-01-11T06:43:00Z</cp:lastPrinted>
  <dcterms:created xsi:type="dcterms:W3CDTF">2019-03-11T13:03:00Z</dcterms:created>
  <dcterms:modified xsi:type="dcterms:W3CDTF">2019-04-04T11:49:00Z</dcterms:modified>
</cp:coreProperties>
</file>