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8B" w:rsidRDefault="00CD768B" w:rsidP="00CD768B">
      <w:pPr>
        <w:jc w:val="right"/>
        <w:rPr>
          <w:bCs/>
        </w:rPr>
      </w:pPr>
      <w:r w:rsidRPr="00527745">
        <w:t xml:space="preserve">Приложение № </w:t>
      </w:r>
      <w:r>
        <w:t>2</w:t>
      </w:r>
    </w:p>
    <w:p w:rsidR="00CD768B" w:rsidRPr="00D35A91" w:rsidRDefault="00CD768B" w:rsidP="00CD768B">
      <w:pPr>
        <w:jc w:val="right"/>
        <w:rPr>
          <w:bCs/>
        </w:rPr>
      </w:pPr>
      <w:r>
        <w:t>к</w:t>
      </w:r>
      <w:r w:rsidRPr="00527745">
        <w:t xml:space="preserve"> Порядку проведения оценки регулирующего </w:t>
      </w:r>
    </w:p>
    <w:p w:rsidR="00CD768B" w:rsidRDefault="00CD768B" w:rsidP="00CD768B">
      <w:pPr>
        <w:jc w:val="right"/>
      </w:pPr>
      <w:r w:rsidRPr="00527745">
        <w:t xml:space="preserve">воздействия проектов </w:t>
      </w:r>
      <w:r>
        <w:t xml:space="preserve">муниципальных </w:t>
      </w:r>
      <w:r w:rsidRPr="00527745">
        <w:t xml:space="preserve">нормативных </w:t>
      </w:r>
    </w:p>
    <w:p w:rsidR="00CD768B" w:rsidRDefault="00CD768B" w:rsidP="00CD768B">
      <w:pPr>
        <w:jc w:val="right"/>
      </w:pPr>
      <w:r w:rsidRPr="00527745">
        <w:t xml:space="preserve">правовых актов, экспертизы и оценки фактического </w:t>
      </w:r>
    </w:p>
    <w:p w:rsidR="00CD768B" w:rsidRDefault="00CD768B" w:rsidP="00CD768B">
      <w:pPr>
        <w:jc w:val="right"/>
      </w:pPr>
      <w:r w:rsidRPr="00527745">
        <w:t xml:space="preserve">воздействия </w:t>
      </w:r>
      <w:r>
        <w:t xml:space="preserve">муниципальных </w:t>
      </w:r>
      <w:r w:rsidRPr="00527745">
        <w:t>нормативных правовых актов,</w:t>
      </w:r>
    </w:p>
    <w:p w:rsidR="00CD768B" w:rsidRDefault="00CD768B" w:rsidP="00CD768B">
      <w:pPr>
        <w:jc w:val="right"/>
      </w:pPr>
      <w:r w:rsidRPr="00527745">
        <w:t xml:space="preserve"> затрагивающих вопросы осуществления </w:t>
      </w:r>
    </w:p>
    <w:p w:rsidR="00CD768B" w:rsidRDefault="00CD768B" w:rsidP="00CD768B">
      <w:pPr>
        <w:jc w:val="right"/>
      </w:pPr>
      <w:r w:rsidRPr="00527745">
        <w:t xml:space="preserve">предпринимательской и инвестиционной деятельности, </w:t>
      </w:r>
    </w:p>
    <w:p w:rsidR="00CD768B" w:rsidRPr="00527745" w:rsidRDefault="00CD768B" w:rsidP="00CD768B">
      <w:pPr>
        <w:jc w:val="right"/>
      </w:pPr>
      <w:r w:rsidRPr="00527745">
        <w:t>в администрации Октябрьского района</w:t>
      </w:r>
    </w:p>
    <w:p w:rsidR="00CD768B" w:rsidRDefault="00CD768B" w:rsidP="00CD768B">
      <w:r>
        <w:t>Бланк письма</w:t>
      </w:r>
    </w:p>
    <w:p w:rsidR="00CD768B" w:rsidRDefault="00CD768B" w:rsidP="00CD768B">
      <w:r>
        <w:t>уполномоченного органа</w:t>
      </w:r>
    </w:p>
    <w:p w:rsidR="00CD768B" w:rsidRPr="002B4CBE" w:rsidRDefault="00CD768B" w:rsidP="00CD768B">
      <w:pPr>
        <w:jc w:val="center"/>
      </w:pPr>
      <w:r>
        <w:t>Ф</w:t>
      </w:r>
      <w:r w:rsidRPr="00D35A91">
        <w:t>орма</w:t>
      </w:r>
    </w:p>
    <w:p w:rsidR="00CD768B" w:rsidRDefault="00CD768B" w:rsidP="00CD768B">
      <w:pPr>
        <w:jc w:val="center"/>
      </w:pPr>
      <w:bookmarkStart w:id="0" w:name="_GoBack"/>
      <w:r w:rsidRPr="002B4CBE">
        <w:t>заключения об оценке регулирующего воздействия</w:t>
      </w:r>
      <w:bookmarkEnd w:id="0"/>
      <w:r w:rsidRPr="002B4CBE">
        <w:t xml:space="preserve"> </w:t>
      </w:r>
    </w:p>
    <w:p w:rsidR="00CD768B" w:rsidRPr="002B4CBE" w:rsidRDefault="00CD768B" w:rsidP="00CD768B">
      <w:pPr>
        <w:jc w:val="center"/>
      </w:pPr>
      <w:r w:rsidRPr="002B4CBE">
        <w:t>проекта муниципального нормативного правового акта</w:t>
      </w:r>
    </w:p>
    <w:p w:rsidR="00CD768B" w:rsidRPr="00527745" w:rsidRDefault="00CD768B" w:rsidP="00CD768B"/>
    <w:p w:rsidR="00CD768B" w:rsidRDefault="00CD768B" w:rsidP="00CD768B">
      <w:pPr>
        <w:jc w:val="both"/>
      </w:pPr>
      <w:r>
        <w:t xml:space="preserve"> </w:t>
      </w:r>
      <w:r>
        <w:tab/>
        <w:t>Управление экономического развития администрации Октябрьского района</w:t>
      </w:r>
      <w:r w:rsidRPr="00527745">
        <w:t xml:space="preserve">, в соответствии с пунктом </w:t>
      </w:r>
      <w:r>
        <w:t>27</w:t>
      </w:r>
      <w:r w:rsidRPr="00527745">
        <w:t xml:space="preserve"> </w:t>
      </w:r>
      <w:r>
        <w:t>Порядка</w:t>
      </w:r>
      <w:r w:rsidRPr="00D35A91">
        <w:t xml:space="preserve"> проведения оценки ре</w:t>
      </w:r>
      <w:r>
        <w:t xml:space="preserve">гулирующего воздействия </w:t>
      </w:r>
      <w:r w:rsidRPr="00D35A91">
        <w:t>проектов муниципальных нормативных правовых актов, экспертизы и оценки фактического воздействия муниципальных нормативных правовых актов,</w:t>
      </w:r>
      <w:r>
        <w:t xml:space="preserve"> затрагивающих </w:t>
      </w:r>
      <w:r w:rsidRPr="00D35A91">
        <w:t>вопросы осуществления предпринимательской и инвестиционной деятельности, в администрации Октябрьского района</w:t>
      </w:r>
      <w:r>
        <w:t>,</w:t>
      </w:r>
      <w:r w:rsidRPr="00527745">
        <w:t xml:space="preserve"> утвержденного __________</w:t>
      </w:r>
      <w:r>
        <w:t>_____________________________________</w:t>
      </w:r>
      <w:r w:rsidRPr="00527745">
        <w:t xml:space="preserve"> </w:t>
      </w:r>
    </w:p>
    <w:p w:rsidR="00CD768B" w:rsidRDefault="00CD768B" w:rsidP="00CD768B">
      <w:pPr>
        <w:jc w:val="both"/>
      </w:pPr>
      <w:r>
        <w:t>________________________________________________________________________________</w:t>
      </w:r>
    </w:p>
    <w:p w:rsidR="00CD768B" w:rsidRPr="00BC6120" w:rsidRDefault="00CD768B" w:rsidP="00CD768B">
      <w:pPr>
        <w:jc w:val="center"/>
        <w:rPr>
          <w:i/>
          <w:sz w:val="20"/>
          <w:szCs w:val="20"/>
        </w:rPr>
      </w:pPr>
      <w:r w:rsidRPr="00BC6120">
        <w:rPr>
          <w:i/>
          <w:sz w:val="20"/>
          <w:szCs w:val="20"/>
        </w:rPr>
        <w:t>(указать наименование и реквизиты муниципального нормативного правового акта)</w:t>
      </w:r>
    </w:p>
    <w:p w:rsidR="00CD768B" w:rsidRDefault="00CD768B" w:rsidP="00CD768B">
      <w:pPr>
        <w:jc w:val="both"/>
      </w:pPr>
      <w:r w:rsidRPr="00527745">
        <w:t xml:space="preserve">(далее – Порядок), рассмотрев проект </w:t>
      </w:r>
      <w:r>
        <w:t>________________________________________</w:t>
      </w:r>
      <w:r w:rsidRPr="00527745">
        <w:t>______</w:t>
      </w:r>
    </w:p>
    <w:p w:rsidR="00CD768B" w:rsidRPr="00527745" w:rsidRDefault="00CD768B" w:rsidP="00CD768B">
      <w:pPr>
        <w:jc w:val="both"/>
      </w:pPr>
      <w:r>
        <w:t>_______________________________________________________________________________</w:t>
      </w:r>
      <w:r w:rsidRPr="00527745">
        <w:t>,</w:t>
      </w:r>
    </w:p>
    <w:p w:rsidR="00CD768B" w:rsidRPr="00BC6120" w:rsidRDefault="00CD768B" w:rsidP="00CD768B">
      <w:pPr>
        <w:jc w:val="center"/>
        <w:rPr>
          <w:i/>
          <w:sz w:val="20"/>
          <w:szCs w:val="20"/>
        </w:rPr>
      </w:pPr>
      <w:r w:rsidRPr="00BC6120">
        <w:rPr>
          <w:i/>
          <w:sz w:val="20"/>
          <w:szCs w:val="20"/>
        </w:rPr>
        <w:t>(наименование проекта муниципального нормативного правового акта)</w:t>
      </w:r>
    </w:p>
    <w:p w:rsidR="00CD768B" w:rsidRPr="00527745" w:rsidRDefault="00CD768B" w:rsidP="00CD768B">
      <w:pPr>
        <w:jc w:val="both"/>
      </w:pPr>
      <w:r w:rsidRPr="00527745">
        <w:t xml:space="preserve">пояснительную записку к нему, сводный отчет об оценке регулирующего воздействия проекта муниципального нормативного правового акта, и свод предложений, содержащий результаты публичных консультаций, подготовленные </w:t>
      </w:r>
      <w:r>
        <w:t>__________________</w:t>
      </w:r>
      <w:r w:rsidRPr="00527745">
        <w:t>__</w:t>
      </w:r>
      <w:r>
        <w:t>____________________</w:t>
      </w:r>
      <w:r w:rsidRPr="00527745">
        <w:t>_,</w:t>
      </w:r>
    </w:p>
    <w:p w:rsidR="00CD768B" w:rsidRPr="00BC6120" w:rsidRDefault="00CD768B" w:rsidP="00CD768B">
      <w:pPr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</w:t>
      </w:r>
      <w:r w:rsidRPr="00BC6120">
        <w:rPr>
          <w:i/>
          <w:sz w:val="20"/>
          <w:szCs w:val="20"/>
        </w:rPr>
        <w:t>(наименование регулирующего органа)</w:t>
      </w:r>
    </w:p>
    <w:p w:rsidR="00CD768B" w:rsidRPr="00527745" w:rsidRDefault="00CD768B" w:rsidP="00CD768B">
      <w:pPr>
        <w:jc w:val="both"/>
      </w:pPr>
      <w:r>
        <w:t>сообщает следующее:</w:t>
      </w:r>
    </w:p>
    <w:p w:rsidR="00CD768B" w:rsidRPr="00527745" w:rsidRDefault="00CD768B" w:rsidP="00CD768B">
      <w:pPr>
        <w:jc w:val="both"/>
      </w:pPr>
    </w:p>
    <w:p w:rsidR="00CD768B" w:rsidRPr="00527745" w:rsidRDefault="00CD768B" w:rsidP="00CD768B">
      <w:pPr>
        <w:jc w:val="both"/>
      </w:pPr>
      <w:r>
        <w:tab/>
      </w:r>
      <w:r w:rsidRPr="00527745">
        <w:t>Проект муниципального нормативного правового акта (дал</w:t>
      </w:r>
      <w:r>
        <w:t xml:space="preserve">ее – проект акта) направлен для </w:t>
      </w:r>
      <w:r w:rsidRPr="00527745">
        <w:t xml:space="preserve">подготовки настоящего заключения </w:t>
      </w:r>
      <w:r>
        <w:t>____</w:t>
      </w:r>
      <w:r w:rsidRPr="00527745">
        <w:t>_________________</w:t>
      </w:r>
      <w:r>
        <w:t>________________________</w:t>
      </w:r>
    </w:p>
    <w:p w:rsidR="00CD768B" w:rsidRPr="00150608" w:rsidRDefault="00CD768B" w:rsidP="00CD768B">
      <w:pPr>
        <w:jc w:val="center"/>
        <w:rPr>
          <w:i/>
          <w:sz w:val="20"/>
          <w:szCs w:val="20"/>
        </w:rPr>
      </w:pPr>
      <w:r w:rsidRPr="00150608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50608">
        <w:rPr>
          <w:i/>
          <w:sz w:val="20"/>
          <w:szCs w:val="20"/>
        </w:rPr>
        <w:t xml:space="preserve">           (впервые/повторно)</w:t>
      </w:r>
    </w:p>
    <w:p w:rsidR="00CD768B" w:rsidRPr="00527745" w:rsidRDefault="00CD768B" w:rsidP="00CD768B">
      <w:pPr>
        <w:jc w:val="both"/>
      </w:pPr>
      <w:r w:rsidRPr="00527745">
        <w:t>_____</w:t>
      </w:r>
      <w:r>
        <w:t>______</w:t>
      </w:r>
      <w:r w:rsidRPr="00527745">
        <w:t>____________________________________________________________</w:t>
      </w:r>
      <w:r>
        <w:t>________</w:t>
      </w:r>
      <w:r w:rsidRPr="00527745">
        <w:rPr>
          <w:vertAlign w:val="subscript"/>
        </w:rPr>
        <w:t>.</w:t>
      </w:r>
    </w:p>
    <w:p w:rsidR="00CD768B" w:rsidRPr="00150608" w:rsidRDefault="00CD768B" w:rsidP="00CD768B">
      <w:pPr>
        <w:jc w:val="center"/>
        <w:rPr>
          <w:i/>
          <w:sz w:val="20"/>
          <w:szCs w:val="20"/>
        </w:rPr>
      </w:pPr>
      <w:r w:rsidRPr="00150608">
        <w:rPr>
          <w:i/>
          <w:sz w:val="20"/>
          <w:szCs w:val="20"/>
        </w:rPr>
        <w:t>(информация о предшествующей подготовке заключений об ОРВ проекта акта)</w:t>
      </w:r>
    </w:p>
    <w:p w:rsidR="00CD768B" w:rsidRDefault="00CD768B" w:rsidP="00CD768B">
      <w:pPr>
        <w:jc w:val="both"/>
      </w:pPr>
      <w:r>
        <w:t>________________________________________________________________________________</w:t>
      </w:r>
    </w:p>
    <w:p w:rsidR="00CD768B" w:rsidRPr="00150608" w:rsidRDefault="00CD768B" w:rsidP="00CD768B">
      <w:pPr>
        <w:jc w:val="center"/>
        <w:rPr>
          <w:i/>
          <w:sz w:val="20"/>
          <w:szCs w:val="20"/>
        </w:rPr>
      </w:pPr>
      <w:r w:rsidRPr="00150608">
        <w:rPr>
          <w:i/>
          <w:sz w:val="20"/>
          <w:szCs w:val="20"/>
        </w:rPr>
        <w:t>(основные положения предлагаемого правового регулирования, содержащиеся в сводном отчете, выводы регулирующего органа об обоснованности предлагаемого правового регулирования)</w:t>
      </w:r>
    </w:p>
    <w:p w:rsidR="00CD768B" w:rsidRDefault="00CD768B" w:rsidP="00CD768B">
      <w:pPr>
        <w:jc w:val="both"/>
      </w:pPr>
    </w:p>
    <w:p w:rsidR="00CD768B" w:rsidRPr="00D35A91" w:rsidRDefault="00CD768B" w:rsidP="00CD768B">
      <w:pPr>
        <w:jc w:val="both"/>
      </w:pPr>
      <w:r>
        <w:tab/>
        <w:t xml:space="preserve">Проект нормативного правового акта отнесен к ________________________ степени регулирующего воздействия.                                                   </w:t>
      </w:r>
      <w:r w:rsidRPr="00D35A91">
        <w:rPr>
          <w:i/>
        </w:rPr>
        <w:t xml:space="preserve"> </w:t>
      </w:r>
      <w:r w:rsidRPr="002E1AFA">
        <w:rPr>
          <w:i/>
          <w:sz w:val="20"/>
          <w:szCs w:val="20"/>
        </w:rPr>
        <w:t>(высокой/средней/низкой</w:t>
      </w:r>
      <w:r w:rsidRPr="00D35A91">
        <w:rPr>
          <w:i/>
        </w:rPr>
        <w:t xml:space="preserve">)                                                                         </w:t>
      </w:r>
    </w:p>
    <w:p w:rsidR="00CD768B" w:rsidRDefault="00CD768B" w:rsidP="00CD768B">
      <w:pPr>
        <w:jc w:val="both"/>
      </w:pPr>
      <w:r>
        <w:t>_______________________________________________________________________________.</w:t>
      </w:r>
    </w:p>
    <w:p w:rsidR="00CD768B" w:rsidRPr="002E1AFA" w:rsidRDefault="00CD768B" w:rsidP="00CD768B">
      <w:pPr>
        <w:jc w:val="center"/>
        <w:rPr>
          <w:i/>
          <w:sz w:val="20"/>
          <w:szCs w:val="20"/>
        </w:rPr>
      </w:pPr>
      <w:r w:rsidRPr="002E1AFA">
        <w:rPr>
          <w:i/>
          <w:sz w:val="20"/>
          <w:szCs w:val="20"/>
        </w:rPr>
        <w:t>(приводится обоснование отнесения проекта акта к определенной степени регулирующего воздействия)</w:t>
      </w:r>
    </w:p>
    <w:p w:rsidR="00CD768B" w:rsidRDefault="00CD768B" w:rsidP="00CD768B">
      <w:pPr>
        <w:jc w:val="both"/>
      </w:pPr>
    </w:p>
    <w:p w:rsidR="00CD768B" w:rsidRDefault="00CD768B" w:rsidP="00CD768B">
      <w:pPr>
        <w:jc w:val="both"/>
      </w:pPr>
      <w:r>
        <w:lastRenderedPageBreak/>
        <w:tab/>
        <w:t>Информация об ОРВ проекта акта размещена регулирующим органом на официальном сайте Октябрьского района «___</w:t>
      </w:r>
      <w:proofErr w:type="gramStart"/>
      <w:r>
        <w:t>_»_</w:t>
      </w:r>
      <w:proofErr w:type="gramEnd"/>
      <w:r>
        <w:t>___________20___года.</w:t>
      </w:r>
    </w:p>
    <w:p w:rsidR="00CD768B" w:rsidRDefault="00CD768B" w:rsidP="00CD768B">
      <w:pPr>
        <w:jc w:val="both"/>
      </w:pPr>
    </w:p>
    <w:p w:rsidR="00CD768B" w:rsidRDefault="00CD768B" w:rsidP="00CD768B">
      <w:pPr>
        <w:jc w:val="both"/>
      </w:pPr>
      <w:r>
        <w:tab/>
        <w:t>Регулирующим органом проведены публичные консультации по проекту акта в период с «___</w:t>
      </w:r>
      <w:proofErr w:type="gramStart"/>
      <w:r>
        <w:t>_»_</w:t>
      </w:r>
      <w:proofErr w:type="gramEnd"/>
      <w:r>
        <w:t>_________20___года по «____»___________20___года.</w:t>
      </w:r>
    </w:p>
    <w:p w:rsidR="00CD768B" w:rsidRDefault="00CD768B" w:rsidP="00CD768B">
      <w:pPr>
        <w:jc w:val="both"/>
      </w:pPr>
      <w:r>
        <w:t>_______________________________________________________________________________</w:t>
      </w:r>
    </w:p>
    <w:p w:rsidR="00CD768B" w:rsidRPr="00366050" w:rsidRDefault="00CD768B" w:rsidP="00CD768B">
      <w:pPr>
        <w:jc w:val="center"/>
        <w:rPr>
          <w:bCs/>
          <w:i/>
          <w:sz w:val="20"/>
          <w:szCs w:val="20"/>
        </w:rPr>
      </w:pPr>
      <w:r w:rsidRPr="00366050">
        <w:rPr>
          <w:bCs/>
          <w:i/>
          <w:sz w:val="20"/>
          <w:szCs w:val="20"/>
        </w:rPr>
        <w:t>(анализ ключевых выводов и результатов расчетов, представленных регулирующим органом в соответствующих разделах сводного отчета, обобщение и оценка результатов публичных консультаций, анализ опыта решения аналогичных проблем в других муниципальных образованиях</w:t>
      </w:r>
    </w:p>
    <w:p w:rsidR="00CD768B" w:rsidRPr="00366050" w:rsidRDefault="00CD768B" w:rsidP="00CD768B">
      <w:pPr>
        <w:jc w:val="center"/>
        <w:rPr>
          <w:bCs/>
          <w:i/>
          <w:sz w:val="20"/>
          <w:szCs w:val="20"/>
        </w:rPr>
      </w:pPr>
      <w:r w:rsidRPr="00366050">
        <w:rPr>
          <w:bCs/>
          <w:i/>
          <w:sz w:val="20"/>
          <w:szCs w:val="20"/>
        </w:rPr>
        <w:t>в соответствующих сферах деятельности)</w:t>
      </w:r>
    </w:p>
    <w:p w:rsidR="00CD768B" w:rsidRDefault="00CD768B" w:rsidP="00CD768B">
      <w:pPr>
        <w:jc w:val="both"/>
      </w:pPr>
    </w:p>
    <w:p w:rsidR="00CD768B" w:rsidRDefault="00CD768B" w:rsidP="00CD768B">
      <w:pPr>
        <w:jc w:val="both"/>
      </w:pPr>
      <w:r>
        <w:t>По результатам рассмотрения представленных документов установлено, что при подготовке проекта акта регулирующим органом:</w:t>
      </w:r>
    </w:p>
    <w:p w:rsidR="00CD768B" w:rsidRDefault="00CD768B" w:rsidP="00CD768B">
      <w:pPr>
        <w:tabs>
          <w:tab w:val="left" w:pos="851"/>
        </w:tabs>
        <w:ind w:firstLine="426"/>
      </w:pPr>
      <w:r>
        <w:t>____________________________________________________________________________;</w:t>
      </w:r>
    </w:p>
    <w:p w:rsidR="00CD768B" w:rsidRDefault="00CD768B" w:rsidP="00CD768B">
      <w:pPr>
        <w:tabs>
          <w:tab w:val="left" w:pos="851"/>
        </w:tabs>
        <w:ind w:firstLine="426"/>
        <w:jc w:val="center"/>
        <w:rPr>
          <w:i/>
          <w:sz w:val="20"/>
          <w:szCs w:val="20"/>
        </w:rPr>
      </w:pPr>
      <w:r w:rsidRPr="002E1AFA">
        <w:rPr>
          <w:i/>
          <w:sz w:val="20"/>
          <w:szCs w:val="20"/>
        </w:rPr>
        <w:t>(указываются сведения об отсутствии, наличии нарушений проведения процедур проведения ОРВ, предусмотренные пунктами 17-26 Порядка)</w:t>
      </w:r>
    </w:p>
    <w:p w:rsidR="00CD768B" w:rsidRDefault="00CD768B" w:rsidP="00CD768B">
      <w:pPr>
        <w:jc w:val="both"/>
      </w:pPr>
    </w:p>
    <w:p w:rsidR="00CD768B" w:rsidRDefault="00CD768B" w:rsidP="00CD76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577">
        <w:rPr>
          <w:rFonts w:ascii="Times New Roman" w:hAnsi="Times New Roman" w:cs="Times New Roman"/>
          <w:sz w:val="24"/>
          <w:szCs w:val="24"/>
        </w:rPr>
        <w:tab/>
        <w:t>На основе проведенной ОРВ проекта акта с учетом представленной информации в сводном отчете об ОРВ, своде предложений, содержащем результаты публичных консультаций, пояснительной записке к проекту акта уполномоченным органом сделаны следующие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68B" w:rsidRDefault="00CD768B" w:rsidP="00CD76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68B" w:rsidRDefault="00CD768B" w:rsidP="00CD768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FB">
        <w:rPr>
          <w:rFonts w:ascii="Times New Roman" w:hAnsi="Times New Roman" w:cs="Times New Roman"/>
          <w:sz w:val="24"/>
          <w:szCs w:val="24"/>
        </w:rPr>
        <w:t>Выводы о соответствии или несоотв</w:t>
      </w:r>
      <w:r>
        <w:rPr>
          <w:rFonts w:ascii="Times New Roman" w:hAnsi="Times New Roman" w:cs="Times New Roman"/>
          <w:sz w:val="24"/>
          <w:szCs w:val="24"/>
        </w:rPr>
        <w:t>етствии проведенной ОРВ порядку:</w:t>
      </w:r>
    </w:p>
    <w:p w:rsidR="00CD768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CD768B" w:rsidRDefault="00CD768B" w:rsidP="00CD76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531FB">
        <w:rPr>
          <w:rFonts w:ascii="Times New Roman" w:hAnsi="Times New Roman" w:cs="Times New Roman"/>
          <w:sz w:val="24"/>
          <w:szCs w:val="24"/>
        </w:rPr>
        <w:t xml:space="preserve">Выводы о соответствии или несоответствии </w:t>
      </w:r>
      <w:r>
        <w:rPr>
          <w:rFonts w:ascii="Times New Roman" w:hAnsi="Times New Roman" w:cs="Times New Roman"/>
          <w:sz w:val="24"/>
          <w:szCs w:val="24"/>
        </w:rPr>
        <w:t>сводного</w:t>
      </w:r>
      <w:r w:rsidRPr="00A531FB">
        <w:rPr>
          <w:rFonts w:ascii="Times New Roman" w:hAnsi="Times New Roman" w:cs="Times New Roman"/>
          <w:sz w:val="24"/>
          <w:szCs w:val="24"/>
        </w:rPr>
        <w:t xml:space="preserve"> отчета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FB">
        <w:rPr>
          <w:rFonts w:ascii="Times New Roman" w:hAnsi="Times New Roman" w:cs="Times New Roman"/>
          <w:sz w:val="24"/>
          <w:szCs w:val="24"/>
        </w:rPr>
        <w:t xml:space="preserve">ОРВ, составленного </w:t>
      </w:r>
      <w:r>
        <w:rPr>
          <w:rFonts w:ascii="Times New Roman" w:hAnsi="Times New Roman" w:cs="Times New Roman"/>
          <w:sz w:val="24"/>
          <w:szCs w:val="24"/>
        </w:rPr>
        <w:t>регулирующим органом</w:t>
      </w:r>
      <w:r w:rsidRPr="00A531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порядку:</w:t>
      </w:r>
    </w:p>
    <w:p w:rsidR="00CD768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CD768B" w:rsidRDefault="00CD768B" w:rsidP="00CD76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531FB">
        <w:rPr>
          <w:rFonts w:ascii="Times New Roman" w:hAnsi="Times New Roman" w:cs="Times New Roman"/>
          <w:sz w:val="24"/>
          <w:szCs w:val="24"/>
        </w:rPr>
        <w:t>Выводы   об   обоснованности   или   необоснованности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FB">
        <w:rPr>
          <w:rFonts w:ascii="Times New Roman" w:hAnsi="Times New Roman" w:cs="Times New Roman"/>
          <w:sz w:val="24"/>
          <w:szCs w:val="24"/>
        </w:rPr>
        <w:t xml:space="preserve">содержащейся в </w:t>
      </w:r>
      <w:r>
        <w:rPr>
          <w:rFonts w:ascii="Times New Roman" w:hAnsi="Times New Roman" w:cs="Times New Roman"/>
          <w:sz w:val="24"/>
          <w:szCs w:val="24"/>
        </w:rPr>
        <w:t xml:space="preserve">сводном </w:t>
      </w:r>
      <w:r w:rsidRPr="00A531FB">
        <w:rPr>
          <w:rFonts w:ascii="Times New Roman" w:hAnsi="Times New Roman" w:cs="Times New Roman"/>
          <w:sz w:val="24"/>
          <w:szCs w:val="24"/>
        </w:rPr>
        <w:t>отчете</w:t>
      </w:r>
      <w:r>
        <w:rPr>
          <w:rFonts w:ascii="Times New Roman" w:hAnsi="Times New Roman" w:cs="Times New Roman"/>
          <w:sz w:val="24"/>
          <w:szCs w:val="24"/>
        </w:rPr>
        <w:t xml:space="preserve"> об ОРВ:</w:t>
      </w:r>
    </w:p>
    <w:p w:rsidR="00CD768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CD768B" w:rsidRDefault="00CD768B" w:rsidP="00CD76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1FB">
        <w:rPr>
          <w:rFonts w:ascii="Times New Roman" w:hAnsi="Times New Roman" w:cs="Times New Roman"/>
          <w:sz w:val="24"/>
          <w:szCs w:val="24"/>
        </w:rPr>
        <w:t>4.  Выводы о наличии либо отсутствии достаточного обоснования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FB">
        <w:rPr>
          <w:rFonts w:ascii="Times New Roman" w:hAnsi="Times New Roman" w:cs="Times New Roman"/>
          <w:sz w:val="24"/>
          <w:szCs w:val="24"/>
        </w:rPr>
        <w:t>проблемы предложенным способом регулирования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68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CD768B" w:rsidRPr="006E070C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070C">
        <w:rPr>
          <w:rFonts w:ascii="Times New Roman" w:hAnsi="Times New Roman" w:cs="Times New Roman"/>
          <w:sz w:val="24"/>
          <w:szCs w:val="24"/>
        </w:rPr>
        <w:t xml:space="preserve">5. Мнение уполномоченного органа относительно обоснований </w:t>
      </w:r>
      <w:proofErr w:type="gramStart"/>
      <w:r w:rsidRPr="006E070C">
        <w:rPr>
          <w:rFonts w:ascii="Times New Roman" w:hAnsi="Times New Roman" w:cs="Times New Roman"/>
          <w:sz w:val="24"/>
          <w:szCs w:val="24"/>
        </w:rPr>
        <w:t>выбора</w:t>
      </w:r>
      <w:proofErr w:type="gramEnd"/>
      <w:r w:rsidRPr="006E070C">
        <w:rPr>
          <w:rFonts w:ascii="Times New Roman" w:hAnsi="Times New Roman" w:cs="Times New Roman"/>
          <w:sz w:val="24"/>
          <w:szCs w:val="24"/>
        </w:rPr>
        <w:t xml:space="preserve"> предлагаемого регулирующим органом варианта правового регулирования:</w:t>
      </w:r>
    </w:p>
    <w:p w:rsidR="00CD768B" w:rsidRPr="006E070C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768B" w:rsidRPr="006E070C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CD768B" w:rsidRPr="006E070C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70C">
        <w:rPr>
          <w:rFonts w:ascii="Times New Roman" w:hAnsi="Times New Roman" w:cs="Times New Roman"/>
          <w:sz w:val="24"/>
          <w:szCs w:val="24"/>
        </w:rPr>
        <w:tab/>
        <w:t>6. Поступившие предложения или замечания от участников публичных консультаций:</w:t>
      </w:r>
    </w:p>
    <w:p w:rsidR="00CD768B" w:rsidRPr="006E070C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768B" w:rsidRPr="00A531F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70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_______________________________________________________________________________.</w:t>
      </w:r>
    </w:p>
    <w:p w:rsidR="00CD768B" w:rsidRDefault="00CD768B" w:rsidP="00CD76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531FB">
        <w:rPr>
          <w:rFonts w:ascii="Times New Roman" w:hAnsi="Times New Roman" w:cs="Times New Roman"/>
          <w:sz w:val="24"/>
          <w:szCs w:val="24"/>
        </w:rPr>
        <w:t>.  Выводы о наличии либо отсутствии в проекте</w:t>
      </w:r>
      <w:r>
        <w:rPr>
          <w:rFonts w:ascii="Times New Roman" w:hAnsi="Times New Roman" w:cs="Times New Roman"/>
          <w:sz w:val="24"/>
          <w:szCs w:val="24"/>
        </w:rPr>
        <w:t xml:space="preserve"> акта</w:t>
      </w:r>
      <w:r w:rsidRPr="00A531FB">
        <w:rPr>
          <w:rFonts w:ascii="Times New Roman" w:hAnsi="Times New Roman" w:cs="Times New Roman"/>
          <w:sz w:val="24"/>
          <w:szCs w:val="24"/>
        </w:rPr>
        <w:t xml:space="preserve"> положений, вводящих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FB">
        <w:rPr>
          <w:rFonts w:ascii="Times New Roman" w:hAnsi="Times New Roman" w:cs="Times New Roman"/>
          <w:sz w:val="24"/>
          <w:szCs w:val="24"/>
        </w:rPr>
        <w:t>избыточные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FB">
        <w:rPr>
          <w:rFonts w:ascii="Times New Roman" w:hAnsi="Times New Roman" w:cs="Times New Roman"/>
          <w:sz w:val="24"/>
          <w:szCs w:val="24"/>
        </w:rPr>
        <w:t>обязанности, запреты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531FB">
        <w:rPr>
          <w:rFonts w:ascii="Times New Roman" w:hAnsi="Times New Roman" w:cs="Times New Roman"/>
          <w:sz w:val="24"/>
          <w:szCs w:val="24"/>
        </w:rPr>
        <w:t>ограничения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FB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FB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F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FB">
        <w:rPr>
          <w:rFonts w:ascii="Times New Roman" w:hAnsi="Times New Roman" w:cs="Times New Roman"/>
          <w:sz w:val="24"/>
          <w:szCs w:val="24"/>
        </w:rPr>
        <w:t>способствующих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FB">
        <w:rPr>
          <w:rFonts w:ascii="Times New Roman" w:hAnsi="Times New Roman" w:cs="Times New Roman"/>
          <w:sz w:val="24"/>
          <w:szCs w:val="24"/>
        </w:rPr>
        <w:t>введению,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A531FB">
        <w:rPr>
          <w:rFonts w:ascii="Times New Roman" w:hAnsi="Times New Roman" w:cs="Times New Roman"/>
          <w:sz w:val="24"/>
          <w:szCs w:val="24"/>
        </w:rPr>
        <w:t>положений, способствующих возникновению необоснованных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FB">
        <w:rPr>
          <w:rFonts w:ascii="Times New Roman" w:hAnsi="Times New Roman" w:cs="Times New Roman"/>
          <w:sz w:val="24"/>
          <w:szCs w:val="24"/>
        </w:rPr>
        <w:t>расходов субъектов предпринимательской и инвестиционной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F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естного бюджета:</w:t>
      </w:r>
    </w:p>
    <w:p w:rsidR="00CD768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CD768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Предложения уполномоченного органа, направленные на улучшение качества проекта акта: </w:t>
      </w:r>
    </w:p>
    <w:p w:rsidR="00CD768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768B" w:rsidRPr="00A531F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768B" w:rsidRDefault="00CD768B" w:rsidP="00CD768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531FB">
        <w:rPr>
          <w:rFonts w:ascii="Times New Roman" w:hAnsi="Times New Roman" w:cs="Times New Roman"/>
          <w:sz w:val="24"/>
          <w:szCs w:val="24"/>
        </w:rPr>
        <w:t xml:space="preserve">.  Предложения по доработке проекта и (или) </w:t>
      </w:r>
      <w:r>
        <w:rPr>
          <w:rFonts w:ascii="Times New Roman" w:hAnsi="Times New Roman" w:cs="Times New Roman"/>
          <w:sz w:val="24"/>
          <w:szCs w:val="24"/>
        </w:rPr>
        <w:t>сводного</w:t>
      </w:r>
      <w:r w:rsidRPr="00A531FB">
        <w:rPr>
          <w:rFonts w:ascii="Times New Roman" w:hAnsi="Times New Roman" w:cs="Times New Roman"/>
          <w:sz w:val="24"/>
          <w:szCs w:val="24"/>
        </w:rPr>
        <w:t xml:space="preserve"> отчета об</w:t>
      </w:r>
      <w:r>
        <w:rPr>
          <w:rFonts w:ascii="Times New Roman" w:hAnsi="Times New Roman" w:cs="Times New Roman"/>
          <w:sz w:val="24"/>
          <w:szCs w:val="24"/>
        </w:rPr>
        <w:t xml:space="preserve"> ОРВ:</w:t>
      </w:r>
    </w:p>
    <w:p w:rsidR="00CD768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768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68B" w:rsidRPr="00A531F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1FB">
        <w:rPr>
          <w:rFonts w:ascii="Times New Roman" w:hAnsi="Times New Roman" w:cs="Times New Roman"/>
          <w:sz w:val="24"/>
          <w:szCs w:val="24"/>
        </w:rPr>
        <w:t>Приложение (при наличии):</w:t>
      </w:r>
    </w:p>
    <w:p w:rsidR="00CD768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 г.</w:t>
      </w:r>
    </w:p>
    <w:p w:rsidR="00CD768B" w:rsidRPr="00A531F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68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1FB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Управления экономического</w:t>
      </w:r>
    </w:p>
    <w:p w:rsidR="00CD768B" w:rsidRPr="00A531FB" w:rsidRDefault="00CD768B" w:rsidP="00CD7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администрации Октябрьского района</w:t>
      </w:r>
      <w:r w:rsidRPr="00A531FB">
        <w:rPr>
          <w:rFonts w:ascii="Times New Roman" w:hAnsi="Times New Roman" w:cs="Times New Roman"/>
          <w:sz w:val="24"/>
          <w:szCs w:val="24"/>
        </w:rPr>
        <w:t xml:space="preserve">    _________</w:t>
      </w:r>
      <w:r>
        <w:rPr>
          <w:rFonts w:ascii="Times New Roman" w:hAnsi="Times New Roman" w:cs="Times New Roman"/>
          <w:sz w:val="24"/>
          <w:szCs w:val="24"/>
        </w:rPr>
        <w:t>__ __________________________</w:t>
      </w:r>
    </w:p>
    <w:p w:rsidR="00CD768B" w:rsidRDefault="00CD768B" w:rsidP="00CD768B">
      <w:pPr>
        <w:pStyle w:val="ConsPlusNonformat"/>
        <w:jc w:val="both"/>
      </w:pPr>
      <w:r w:rsidRPr="00A531F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08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2308E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2308E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C2308E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C2308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sectPr w:rsidR="00CD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612A"/>
    <w:multiLevelType w:val="hybridMultilevel"/>
    <w:tmpl w:val="02863A5A"/>
    <w:lvl w:ilvl="0" w:tplc="E8E42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8B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6EFD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91867"/>
    <w:rsid w:val="00291E2C"/>
    <w:rsid w:val="00293B5A"/>
    <w:rsid w:val="002964CE"/>
    <w:rsid w:val="002A0081"/>
    <w:rsid w:val="002A1328"/>
    <w:rsid w:val="002A1886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1C72"/>
    <w:rsid w:val="005B1F0B"/>
    <w:rsid w:val="005B2160"/>
    <w:rsid w:val="005B2EB8"/>
    <w:rsid w:val="005B422B"/>
    <w:rsid w:val="005B6AF9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7876"/>
    <w:rsid w:val="007E00F8"/>
    <w:rsid w:val="007E12B0"/>
    <w:rsid w:val="007E15BD"/>
    <w:rsid w:val="007E280E"/>
    <w:rsid w:val="007F09A1"/>
    <w:rsid w:val="00800836"/>
    <w:rsid w:val="00803E12"/>
    <w:rsid w:val="008059A4"/>
    <w:rsid w:val="00811F2C"/>
    <w:rsid w:val="0081271A"/>
    <w:rsid w:val="00820B04"/>
    <w:rsid w:val="008214FB"/>
    <w:rsid w:val="00823E92"/>
    <w:rsid w:val="008258C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B9F"/>
    <w:rsid w:val="009174DC"/>
    <w:rsid w:val="009209CE"/>
    <w:rsid w:val="00921829"/>
    <w:rsid w:val="00923878"/>
    <w:rsid w:val="00926DE9"/>
    <w:rsid w:val="00930EDF"/>
    <w:rsid w:val="0093398D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2E4D"/>
    <w:rsid w:val="00BA4690"/>
    <w:rsid w:val="00BA49F7"/>
    <w:rsid w:val="00BA6894"/>
    <w:rsid w:val="00BA6CA7"/>
    <w:rsid w:val="00BB2ECF"/>
    <w:rsid w:val="00BB3C4D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F70CA"/>
    <w:rsid w:val="00C0003A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3A7B"/>
    <w:rsid w:val="00C35CB1"/>
    <w:rsid w:val="00C40D27"/>
    <w:rsid w:val="00C41EC6"/>
    <w:rsid w:val="00C44186"/>
    <w:rsid w:val="00C46685"/>
    <w:rsid w:val="00C46F33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68B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208DB"/>
    <w:rsid w:val="00E2399D"/>
    <w:rsid w:val="00E2649B"/>
    <w:rsid w:val="00E368CF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715E"/>
    <w:rsid w:val="00E924DA"/>
    <w:rsid w:val="00E93770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22CC"/>
    <w:rsid w:val="00EC341B"/>
    <w:rsid w:val="00EC5A80"/>
    <w:rsid w:val="00ED03E8"/>
    <w:rsid w:val="00ED0BC1"/>
    <w:rsid w:val="00ED165D"/>
    <w:rsid w:val="00ED2883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AA"/>
    <w:rsid w:val="00F01DBC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68D8"/>
    <w:rsid w:val="00FC75EF"/>
    <w:rsid w:val="00FD0649"/>
    <w:rsid w:val="00FD26C5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ACA4B-0041-437F-8854-8A066B95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7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1</cp:revision>
  <dcterms:created xsi:type="dcterms:W3CDTF">2018-07-19T05:06:00Z</dcterms:created>
  <dcterms:modified xsi:type="dcterms:W3CDTF">2018-07-19T05:07:00Z</dcterms:modified>
</cp:coreProperties>
</file>