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3CE" w:rsidRPr="00527745" w:rsidRDefault="006313CE" w:rsidP="006313CE">
      <w:pPr>
        <w:jc w:val="right"/>
      </w:pPr>
      <w:r w:rsidRPr="00527745">
        <w:t>Приложение № 1</w:t>
      </w:r>
    </w:p>
    <w:p w:rsidR="006313CE" w:rsidRPr="00527745" w:rsidRDefault="006313CE" w:rsidP="006313CE">
      <w:pPr>
        <w:jc w:val="right"/>
      </w:pPr>
      <w:r>
        <w:t>к</w:t>
      </w:r>
      <w:r w:rsidRPr="00527745">
        <w:t xml:space="preserve"> Порядку проведения оценки регулирующего </w:t>
      </w:r>
    </w:p>
    <w:p w:rsidR="006313CE" w:rsidRDefault="006313CE" w:rsidP="006313CE">
      <w:pPr>
        <w:jc w:val="right"/>
      </w:pPr>
      <w:r w:rsidRPr="00527745">
        <w:t xml:space="preserve">воздействия проектов </w:t>
      </w:r>
      <w:r>
        <w:t xml:space="preserve">муниципальных </w:t>
      </w:r>
      <w:r w:rsidRPr="00527745">
        <w:t xml:space="preserve">нормативных </w:t>
      </w:r>
    </w:p>
    <w:p w:rsidR="006313CE" w:rsidRDefault="006313CE" w:rsidP="006313CE">
      <w:pPr>
        <w:jc w:val="right"/>
      </w:pPr>
      <w:r w:rsidRPr="00527745">
        <w:t xml:space="preserve">правовых актов, экспертизы и оценки фактического </w:t>
      </w:r>
    </w:p>
    <w:p w:rsidR="006313CE" w:rsidRDefault="006313CE" w:rsidP="006313CE">
      <w:pPr>
        <w:jc w:val="right"/>
      </w:pPr>
      <w:r w:rsidRPr="00527745">
        <w:t xml:space="preserve">воздействия </w:t>
      </w:r>
      <w:r>
        <w:t xml:space="preserve">муниципальных </w:t>
      </w:r>
      <w:r w:rsidRPr="00527745">
        <w:t>нормативных правовых актов,</w:t>
      </w:r>
    </w:p>
    <w:p w:rsidR="006313CE" w:rsidRDefault="006313CE" w:rsidP="006313CE">
      <w:pPr>
        <w:jc w:val="right"/>
      </w:pPr>
      <w:r w:rsidRPr="00527745">
        <w:t xml:space="preserve"> затрагивающих вопросы осуществления </w:t>
      </w:r>
    </w:p>
    <w:p w:rsidR="006313CE" w:rsidRDefault="006313CE" w:rsidP="006313CE">
      <w:pPr>
        <w:jc w:val="right"/>
      </w:pPr>
      <w:r w:rsidRPr="00527745">
        <w:t xml:space="preserve">предпринимательской и инвестиционной деятельности, </w:t>
      </w:r>
    </w:p>
    <w:p w:rsidR="006313CE" w:rsidRPr="00527745" w:rsidRDefault="006313CE" w:rsidP="006313CE">
      <w:pPr>
        <w:jc w:val="right"/>
      </w:pPr>
      <w:r w:rsidRPr="00527745">
        <w:t>в администрации Октябрьского района</w:t>
      </w:r>
    </w:p>
    <w:p w:rsidR="006313CE" w:rsidRDefault="006313CE" w:rsidP="006313CE"/>
    <w:p w:rsidR="006313CE" w:rsidRPr="00527745" w:rsidRDefault="006313CE" w:rsidP="006313CE"/>
    <w:p w:rsidR="006313CE" w:rsidRPr="00546296" w:rsidRDefault="006313CE" w:rsidP="006313CE">
      <w:pPr>
        <w:jc w:val="center"/>
      </w:pPr>
      <w:bookmarkStart w:id="0" w:name="_GoBack"/>
      <w:r w:rsidRPr="00546296">
        <w:t>Форма сводного отчета об оценке регулирующего воздействия</w:t>
      </w:r>
    </w:p>
    <w:p w:rsidR="006313CE" w:rsidRPr="000205E8" w:rsidRDefault="006313CE" w:rsidP="006313CE">
      <w:pPr>
        <w:jc w:val="center"/>
      </w:pPr>
      <w:r w:rsidRPr="000205E8">
        <w:t>проекта муниципального нормативного правового акта</w:t>
      </w:r>
    </w:p>
    <w:bookmarkEnd w:id="0"/>
    <w:p w:rsidR="006313CE" w:rsidRPr="000205E8" w:rsidRDefault="006313CE" w:rsidP="006313CE">
      <w:pPr>
        <w:rPr>
          <w:b/>
        </w:rPr>
      </w:pPr>
    </w:p>
    <w:tbl>
      <w:tblPr>
        <w:tblW w:w="494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42"/>
      </w:tblGrid>
      <w:tr w:rsidR="006313CE" w:rsidRPr="0086052E" w:rsidTr="001B15BE">
        <w:trPr>
          <w:trHeight w:val="158"/>
        </w:trPr>
        <w:tc>
          <w:tcPr>
            <w:tcW w:w="5000" w:type="pct"/>
            <w:gridSpan w:val="2"/>
            <w:shd w:val="clear" w:color="auto" w:fill="auto"/>
          </w:tcPr>
          <w:p w:rsidR="006313CE" w:rsidRPr="0086052E" w:rsidRDefault="006313CE" w:rsidP="001B15BE">
            <w:r w:rsidRPr="0086052E">
              <w:t>Сроки проведения публичного обсуждения</w:t>
            </w:r>
          </w:p>
          <w:p w:rsidR="006313CE" w:rsidRPr="0086052E" w:rsidRDefault="006313CE" w:rsidP="001B15BE">
            <w:r w:rsidRPr="0086052E">
              <w:t>проекта муниципального нормативного правового акта:</w:t>
            </w:r>
          </w:p>
        </w:tc>
      </w:tr>
      <w:tr w:rsidR="006313CE" w:rsidRPr="0086052E" w:rsidTr="001B15BE">
        <w:trPr>
          <w:trHeight w:val="158"/>
        </w:trPr>
        <w:tc>
          <w:tcPr>
            <w:tcW w:w="2759" w:type="pct"/>
            <w:shd w:val="clear" w:color="auto" w:fill="auto"/>
          </w:tcPr>
          <w:p w:rsidR="006313CE" w:rsidRPr="0086052E" w:rsidRDefault="006313CE" w:rsidP="001B15BE">
            <w:pPr>
              <w:rPr>
                <w:lang w:val="en-US"/>
              </w:rPr>
            </w:pPr>
            <w:r w:rsidRPr="0086052E">
              <w:t>начало</w:t>
            </w:r>
            <w:r w:rsidRPr="0086052E">
              <w:rPr>
                <w:lang w:val="en-US"/>
              </w:rPr>
              <w:t>:</w:t>
            </w:r>
          </w:p>
        </w:tc>
        <w:tc>
          <w:tcPr>
            <w:tcW w:w="2241" w:type="pct"/>
            <w:shd w:val="clear" w:color="auto" w:fill="auto"/>
          </w:tcPr>
          <w:p w:rsidR="006313CE" w:rsidRPr="0086052E" w:rsidRDefault="006313CE" w:rsidP="001B15BE">
            <w:r w:rsidRPr="0086052E">
              <w:t>«__</w:t>
            </w:r>
            <w:proofErr w:type="gramStart"/>
            <w:r w:rsidRPr="0086052E">
              <w:t>_»_</w:t>
            </w:r>
            <w:proofErr w:type="gramEnd"/>
            <w:r w:rsidRPr="0086052E">
              <w:t>_______ 20 ____ года</w:t>
            </w:r>
          </w:p>
        </w:tc>
      </w:tr>
      <w:tr w:rsidR="006313CE" w:rsidRPr="0086052E" w:rsidTr="001B15BE">
        <w:trPr>
          <w:trHeight w:val="157"/>
        </w:trPr>
        <w:tc>
          <w:tcPr>
            <w:tcW w:w="2759" w:type="pct"/>
            <w:shd w:val="clear" w:color="auto" w:fill="auto"/>
          </w:tcPr>
          <w:p w:rsidR="006313CE" w:rsidRPr="0086052E" w:rsidRDefault="006313CE" w:rsidP="001B15BE">
            <w:pPr>
              <w:rPr>
                <w:lang w:val="en-US"/>
              </w:rPr>
            </w:pPr>
            <w:r w:rsidRPr="0086052E">
              <w:t>окончание</w:t>
            </w:r>
            <w:r w:rsidRPr="0086052E">
              <w:rPr>
                <w:lang w:val="en-US"/>
              </w:rPr>
              <w:t>:</w:t>
            </w:r>
          </w:p>
        </w:tc>
        <w:tc>
          <w:tcPr>
            <w:tcW w:w="2241" w:type="pct"/>
            <w:shd w:val="clear" w:color="auto" w:fill="auto"/>
          </w:tcPr>
          <w:p w:rsidR="006313CE" w:rsidRPr="0086052E" w:rsidRDefault="006313CE" w:rsidP="001B15BE">
            <w:r w:rsidRPr="0086052E">
              <w:t>«__</w:t>
            </w:r>
            <w:proofErr w:type="gramStart"/>
            <w:r w:rsidRPr="0086052E">
              <w:t>_»_</w:t>
            </w:r>
            <w:proofErr w:type="gramEnd"/>
            <w:r w:rsidRPr="0086052E">
              <w:t>_______ 20 ____ года</w:t>
            </w:r>
          </w:p>
        </w:tc>
      </w:tr>
      <w:tr w:rsidR="006313CE" w:rsidRPr="0086052E" w:rsidTr="001B15BE">
        <w:trPr>
          <w:trHeight w:val="157"/>
        </w:trPr>
        <w:tc>
          <w:tcPr>
            <w:tcW w:w="5000" w:type="pct"/>
            <w:gridSpan w:val="2"/>
            <w:shd w:val="clear" w:color="auto" w:fill="auto"/>
          </w:tcPr>
          <w:p w:rsidR="006313CE" w:rsidRPr="0086052E" w:rsidRDefault="006313CE" w:rsidP="001B15BE">
            <w:r w:rsidRPr="0086052E">
              <w:t>Сведения о количестве замечаний и предложений, полученных в ходе проведения публичных консультаций по проекту муниципального нормативного правового акта:</w:t>
            </w:r>
          </w:p>
        </w:tc>
      </w:tr>
      <w:tr w:rsidR="006313CE" w:rsidRPr="0086052E" w:rsidTr="001B15BE">
        <w:trPr>
          <w:trHeight w:val="157"/>
        </w:trPr>
        <w:tc>
          <w:tcPr>
            <w:tcW w:w="2759" w:type="pct"/>
            <w:shd w:val="clear" w:color="auto" w:fill="auto"/>
          </w:tcPr>
          <w:p w:rsidR="006313CE" w:rsidRPr="0086052E" w:rsidRDefault="006313CE" w:rsidP="001B15BE">
            <w:pPr>
              <w:jc w:val="right"/>
            </w:pPr>
            <w:r w:rsidRPr="0086052E">
              <w:t>Всего замечаний и предложений, из них</w:t>
            </w:r>
            <w:r>
              <w:t>:</w:t>
            </w:r>
          </w:p>
        </w:tc>
        <w:tc>
          <w:tcPr>
            <w:tcW w:w="2241" w:type="pct"/>
            <w:shd w:val="clear" w:color="auto" w:fill="auto"/>
          </w:tcPr>
          <w:p w:rsidR="006313CE" w:rsidRPr="0086052E" w:rsidRDefault="006313CE" w:rsidP="001B15BE">
            <w:pPr>
              <w:jc w:val="center"/>
              <w:rPr>
                <w:i/>
              </w:rPr>
            </w:pPr>
            <w:r w:rsidRPr="0086052E">
              <w:rPr>
                <w:i/>
                <w:sz w:val="22"/>
              </w:rPr>
              <w:t>указывается количество</w:t>
            </w:r>
          </w:p>
        </w:tc>
      </w:tr>
      <w:tr w:rsidR="006313CE" w:rsidRPr="0086052E" w:rsidTr="001B15BE">
        <w:trPr>
          <w:trHeight w:val="157"/>
        </w:trPr>
        <w:tc>
          <w:tcPr>
            <w:tcW w:w="2759" w:type="pct"/>
            <w:shd w:val="clear" w:color="auto" w:fill="auto"/>
          </w:tcPr>
          <w:p w:rsidR="006313CE" w:rsidRPr="0086052E" w:rsidRDefault="006313CE" w:rsidP="001B15BE">
            <w:pPr>
              <w:jc w:val="right"/>
            </w:pPr>
            <w:r w:rsidRPr="0086052E">
              <w:t>учтено полностью</w:t>
            </w:r>
          </w:p>
        </w:tc>
        <w:tc>
          <w:tcPr>
            <w:tcW w:w="2241" w:type="pct"/>
            <w:shd w:val="clear" w:color="auto" w:fill="auto"/>
          </w:tcPr>
          <w:p w:rsidR="006313CE" w:rsidRPr="0086052E" w:rsidRDefault="006313CE" w:rsidP="001B15BE"/>
        </w:tc>
      </w:tr>
      <w:tr w:rsidR="006313CE" w:rsidRPr="0086052E" w:rsidTr="001B15BE">
        <w:trPr>
          <w:trHeight w:val="157"/>
        </w:trPr>
        <w:tc>
          <w:tcPr>
            <w:tcW w:w="2759" w:type="pct"/>
            <w:shd w:val="clear" w:color="auto" w:fill="auto"/>
          </w:tcPr>
          <w:p w:rsidR="006313CE" w:rsidRPr="0086052E" w:rsidRDefault="006313CE" w:rsidP="001B15BE">
            <w:pPr>
              <w:jc w:val="right"/>
            </w:pPr>
            <w:r w:rsidRPr="0086052E">
              <w:t>учтено частично</w:t>
            </w:r>
          </w:p>
        </w:tc>
        <w:tc>
          <w:tcPr>
            <w:tcW w:w="2241" w:type="pct"/>
            <w:shd w:val="clear" w:color="auto" w:fill="auto"/>
          </w:tcPr>
          <w:p w:rsidR="006313CE" w:rsidRPr="0086052E" w:rsidRDefault="006313CE" w:rsidP="001B15BE"/>
        </w:tc>
      </w:tr>
      <w:tr w:rsidR="006313CE" w:rsidRPr="0086052E" w:rsidTr="001B15BE">
        <w:trPr>
          <w:trHeight w:val="157"/>
        </w:trPr>
        <w:tc>
          <w:tcPr>
            <w:tcW w:w="2759" w:type="pct"/>
            <w:shd w:val="clear" w:color="auto" w:fill="auto"/>
          </w:tcPr>
          <w:p w:rsidR="006313CE" w:rsidRPr="0086052E" w:rsidRDefault="006313CE" w:rsidP="001B15BE">
            <w:pPr>
              <w:jc w:val="right"/>
            </w:pPr>
            <w:r w:rsidRPr="0086052E">
              <w:t>не учтено</w:t>
            </w:r>
          </w:p>
        </w:tc>
        <w:tc>
          <w:tcPr>
            <w:tcW w:w="2241" w:type="pct"/>
            <w:shd w:val="clear" w:color="auto" w:fill="auto"/>
          </w:tcPr>
          <w:p w:rsidR="006313CE" w:rsidRPr="0086052E" w:rsidRDefault="006313CE" w:rsidP="001B15BE"/>
        </w:tc>
      </w:tr>
    </w:tbl>
    <w:p w:rsidR="006313CE" w:rsidRPr="000205E8" w:rsidRDefault="006313CE" w:rsidP="006313CE"/>
    <w:p w:rsidR="006313CE" w:rsidRPr="000205E8" w:rsidRDefault="006313CE" w:rsidP="006313CE">
      <w:pPr>
        <w:jc w:val="center"/>
      </w:pPr>
      <w:r w:rsidRPr="000205E8">
        <w:t>1. Общая информация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6313CE" w:rsidRPr="000205E8" w:rsidTr="001B15BE">
        <w:tc>
          <w:tcPr>
            <w:tcW w:w="9629" w:type="dxa"/>
            <w:shd w:val="clear" w:color="auto" w:fill="auto"/>
          </w:tcPr>
          <w:p w:rsidR="006313CE" w:rsidRPr="000205E8" w:rsidRDefault="006313CE" w:rsidP="001B15BE">
            <w:pPr>
              <w:jc w:val="both"/>
            </w:pPr>
            <w:r w:rsidRPr="000205E8">
              <w:t>1.1.</w:t>
            </w:r>
            <w:r>
              <w:t xml:space="preserve"> __________</w:t>
            </w:r>
            <w:r w:rsidRPr="000205E8">
              <w:t>________</w:t>
            </w:r>
            <w:r>
              <w:t>_____________________________________________________</w:t>
            </w:r>
            <w:r w:rsidRPr="000205E8">
              <w:t xml:space="preserve"> </w:t>
            </w:r>
            <w:r w:rsidRPr="000205E8">
              <w:rPr>
                <w:i/>
              </w:rPr>
              <w:t>(</w:t>
            </w:r>
            <w:r w:rsidRPr="00C71FBE">
              <w:rPr>
                <w:i/>
                <w:sz w:val="20"/>
                <w:szCs w:val="20"/>
              </w:rPr>
              <w:t>указать структурное подразделение администрации Октябрьского района, являющееся разработчиком проекта муниципального нормативного правового акта (</w:t>
            </w:r>
            <w:r w:rsidRPr="00C71FBE">
              <w:rPr>
                <w:sz w:val="20"/>
                <w:szCs w:val="20"/>
              </w:rPr>
              <w:t>далее – проект</w:t>
            </w:r>
            <w:r w:rsidRPr="00C71FBE">
              <w:rPr>
                <w:i/>
                <w:sz w:val="20"/>
                <w:szCs w:val="20"/>
              </w:rPr>
              <w:t>), затрагивающего вопросы осуществления предпринимательской и инвестиционной деятельности</w:t>
            </w:r>
            <w:r w:rsidRPr="00C71FBE">
              <w:rPr>
                <w:sz w:val="20"/>
                <w:szCs w:val="20"/>
              </w:rPr>
              <w:t xml:space="preserve"> (далее – регулирующий орган):</w:t>
            </w:r>
          </w:p>
          <w:p w:rsidR="006313CE" w:rsidRPr="000205E8" w:rsidRDefault="006313CE" w:rsidP="001B15BE">
            <w:pPr>
              <w:jc w:val="both"/>
            </w:pPr>
            <w:r w:rsidRPr="000205E8">
              <w:t>______________________________________</w:t>
            </w:r>
            <w:r>
              <w:t>____________________</w:t>
            </w:r>
            <w:r w:rsidRPr="000205E8">
              <w:t>________________</w:t>
            </w:r>
            <w:r>
              <w:t>____</w:t>
            </w:r>
          </w:p>
          <w:p w:rsidR="006313CE" w:rsidRPr="00C71FBE" w:rsidRDefault="006313CE" w:rsidP="001B15BE">
            <w:pPr>
              <w:jc w:val="center"/>
              <w:rPr>
                <w:i/>
                <w:sz w:val="20"/>
                <w:szCs w:val="20"/>
              </w:rPr>
            </w:pPr>
            <w:r w:rsidRPr="00C71FBE">
              <w:rPr>
                <w:i/>
                <w:sz w:val="20"/>
                <w:szCs w:val="20"/>
              </w:rPr>
              <w:t>(указываются полное и краткое наименования)</w:t>
            </w:r>
          </w:p>
        </w:tc>
      </w:tr>
      <w:tr w:rsidR="006313CE" w:rsidRPr="000205E8" w:rsidTr="001B15BE">
        <w:tc>
          <w:tcPr>
            <w:tcW w:w="9629" w:type="dxa"/>
            <w:shd w:val="clear" w:color="auto" w:fill="auto"/>
          </w:tcPr>
          <w:p w:rsidR="006313CE" w:rsidRDefault="006313CE" w:rsidP="001B15BE">
            <w:r w:rsidRPr="000205E8">
              <w:t>1.2. Сведения о соисполнителях</w:t>
            </w:r>
            <w:r>
              <w:t xml:space="preserve"> </w:t>
            </w:r>
            <w:r w:rsidRPr="000205E8">
              <w:t>_____</w:t>
            </w:r>
            <w:r>
              <w:t>__________________________</w:t>
            </w:r>
            <w:r w:rsidRPr="000205E8">
              <w:t>_________</w:t>
            </w:r>
            <w:r>
              <w:t>______________________________________</w:t>
            </w:r>
            <w:r w:rsidRPr="000205E8">
              <w:t xml:space="preserve"> </w:t>
            </w:r>
          </w:p>
          <w:p w:rsidR="006313CE" w:rsidRPr="00C71FBE" w:rsidRDefault="006313CE" w:rsidP="001B15BE">
            <w:pPr>
              <w:jc w:val="center"/>
              <w:rPr>
                <w:sz w:val="20"/>
                <w:szCs w:val="20"/>
              </w:rPr>
            </w:pPr>
            <w:r w:rsidRPr="00C71FBE">
              <w:rPr>
                <w:i/>
                <w:sz w:val="20"/>
                <w:szCs w:val="20"/>
              </w:rPr>
              <w:t>(указать структурное подразделение администрации Октябрьского района</w:t>
            </w:r>
            <w:r w:rsidRPr="00C71FBE">
              <w:rPr>
                <w:bCs/>
                <w:i/>
                <w:sz w:val="20"/>
                <w:szCs w:val="20"/>
              </w:rPr>
              <w:t>)</w:t>
            </w:r>
          </w:p>
          <w:p w:rsidR="006313CE" w:rsidRPr="000205E8" w:rsidRDefault="006313CE" w:rsidP="001B15BE">
            <w:pPr>
              <w:jc w:val="both"/>
            </w:pPr>
            <w:r w:rsidRPr="000205E8">
              <w:t>_____________________________________________________</w:t>
            </w:r>
            <w:r>
              <w:t>_________________________</w:t>
            </w:r>
          </w:p>
          <w:p w:rsidR="006313CE" w:rsidRPr="00C71FBE" w:rsidRDefault="006313CE" w:rsidP="001B15BE">
            <w:pPr>
              <w:jc w:val="center"/>
              <w:rPr>
                <w:i/>
                <w:sz w:val="20"/>
                <w:szCs w:val="20"/>
              </w:rPr>
            </w:pPr>
            <w:r w:rsidRPr="00C71FBE">
              <w:rPr>
                <w:i/>
                <w:sz w:val="20"/>
                <w:szCs w:val="20"/>
              </w:rPr>
              <w:t>(указываются полное и краткое наименования)</w:t>
            </w:r>
          </w:p>
        </w:tc>
      </w:tr>
      <w:tr w:rsidR="006313CE" w:rsidRPr="000205E8" w:rsidTr="001B15BE">
        <w:tc>
          <w:tcPr>
            <w:tcW w:w="9629" w:type="dxa"/>
            <w:shd w:val="clear" w:color="auto" w:fill="auto"/>
          </w:tcPr>
          <w:p w:rsidR="006313CE" w:rsidRPr="000205E8" w:rsidRDefault="006313CE" w:rsidP="001B15BE">
            <w:pPr>
              <w:jc w:val="both"/>
              <w:rPr>
                <w:b/>
              </w:rPr>
            </w:pPr>
            <w:r w:rsidRPr="000205E8">
              <w:t>1.3. Вид и наименование проекта:</w:t>
            </w:r>
          </w:p>
          <w:p w:rsidR="006313CE" w:rsidRPr="000205E8" w:rsidRDefault="006313CE" w:rsidP="001B15BE">
            <w:pPr>
              <w:jc w:val="both"/>
            </w:pPr>
            <w:r w:rsidRPr="000205E8">
              <w:t>_____________________________________</w:t>
            </w:r>
            <w:r>
              <w:t>____________________</w:t>
            </w:r>
            <w:r w:rsidRPr="000205E8">
              <w:t>_______</w:t>
            </w:r>
            <w:r>
              <w:t>______</w:t>
            </w:r>
            <w:r w:rsidRPr="000205E8">
              <w:t>____________</w:t>
            </w:r>
            <w:r>
              <w:t>__________________________________________________________________________</w:t>
            </w:r>
          </w:p>
          <w:p w:rsidR="006313CE" w:rsidRPr="00C71FBE" w:rsidRDefault="006313CE" w:rsidP="001B15BE">
            <w:pPr>
              <w:jc w:val="center"/>
              <w:rPr>
                <w:sz w:val="20"/>
                <w:szCs w:val="20"/>
              </w:rPr>
            </w:pPr>
            <w:r w:rsidRPr="00C71FBE">
              <w:rPr>
                <w:i/>
                <w:sz w:val="20"/>
                <w:szCs w:val="20"/>
              </w:rPr>
              <w:t>(место для текстового описания)</w:t>
            </w:r>
          </w:p>
        </w:tc>
      </w:tr>
      <w:tr w:rsidR="006313CE" w:rsidRPr="000205E8" w:rsidTr="001B15BE">
        <w:tc>
          <w:tcPr>
            <w:tcW w:w="9629" w:type="dxa"/>
            <w:shd w:val="clear" w:color="auto" w:fill="auto"/>
          </w:tcPr>
          <w:p w:rsidR="006313CE" w:rsidRPr="000205E8" w:rsidRDefault="006313CE" w:rsidP="001B15BE">
            <w:pPr>
              <w:jc w:val="both"/>
            </w:pPr>
            <w:r w:rsidRPr="000205E8">
              <w:t>1.</w:t>
            </w:r>
            <w:r>
              <w:t>4</w:t>
            </w:r>
            <w:r w:rsidRPr="000205E8">
              <w:t>. </w:t>
            </w:r>
            <w:r>
              <w:t>Краткое описание содержания предлагаемого правового регулирования, основание для разработки проекта муниципального нормативного правового акта</w:t>
            </w:r>
            <w:r w:rsidRPr="000205E8">
              <w:t xml:space="preserve">: </w:t>
            </w:r>
          </w:p>
          <w:p w:rsidR="006313CE" w:rsidRPr="000205E8" w:rsidRDefault="006313CE" w:rsidP="001B15BE">
            <w:pPr>
              <w:jc w:val="both"/>
            </w:pPr>
            <w:r w:rsidRPr="000205E8">
              <w:t>________________________________________________________</w:t>
            </w:r>
            <w:r>
              <w:t>______________________</w:t>
            </w:r>
          </w:p>
          <w:p w:rsidR="006313CE" w:rsidRPr="00C71FBE" w:rsidRDefault="006313CE" w:rsidP="001B15BE">
            <w:pPr>
              <w:jc w:val="center"/>
              <w:rPr>
                <w:sz w:val="20"/>
                <w:szCs w:val="20"/>
              </w:rPr>
            </w:pPr>
            <w:r w:rsidRPr="00C71FBE">
              <w:rPr>
                <w:i/>
                <w:sz w:val="20"/>
                <w:szCs w:val="20"/>
              </w:rPr>
              <w:t>(место для текстового описания)</w:t>
            </w:r>
          </w:p>
        </w:tc>
      </w:tr>
      <w:tr w:rsidR="006313CE" w:rsidRPr="000205E8" w:rsidTr="001B15BE">
        <w:trPr>
          <w:trHeight w:val="978"/>
        </w:trPr>
        <w:tc>
          <w:tcPr>
            <w:tcW w:w="9629" w:type="dxa"/>
            <w:shd w:val="clear" w:color="auto" w:fill="auto"/>
          </w:tcPr>
          <w:p w:rsidR="006313CE" w:rsidRPr="000205E8" w:rsidRDefault="006313CE" w:rsidP="001B15BE">
            <w:pPr>
              <w:jc w:val="both"/>
            </w:pPr>
            <w:r w:rsidRPr="000205E8">
              <w:t>1.</w:t>
            </w:r>
            <w:r>
              <w:t>5</w:t>
            </w:r>
            <w:r w:rsidRPr="000205E8">
              <w:t>. Контактная информация исполнителя регулирующего органа:</w:t>
            </w:r>
          </w:p>
          <w:p w:rsidR="006313CE" w:rsidRPr="000205E8" w:rsidRDefault="006313CE" w:rsidP="001B15BE">
            <w:pPr>
              <w:jc w:val="both"/>
            </w:pPr>
          </w:p>
          <w:p w:rsidR="006313CE" w:rsidRPr="000205E8" w:rsidRDefault="006313CE" w:rsidP="001B15BE">
            <w:pPr>
              <w:jc w:val="both"/>
            </w:pPr>
            <w:r w:rsidRPr="000205E8">
              <w:t>Ф.И.О.: __________________________________________________________</w:t>
            </w:r>
            <w:r>
              <w:t>_____________</w:t>
            </w:r>
          </w:p>
          <w:p w:rsidR="006313CE" w:rsidRPr="000205E8" w:rsidRDefault="006313CE" w:rsidP="001B15BE">
            <w:pPr>
              <w:jc w:val="both"/>
            </w:pPr>
            <w:r w:rsidRPr="000205E8">
              <w:lastRenderedPageBreak/>
              <w:t>Должность: __________________________________________</w:t>
            </w:r>
            <w:r>
              <w:t>_________________________</w:t>
            </w:r>
          </w:p>
          <w:p w:rsidR="006313CE" w:rsidRPr="000205E8" w:rsidRDefault="006313CE" w:rsidP="001B15BE">
            <w:pPr>
              <w:jc w:val="both"/>
            </w:pPr>
            <w:r w:rsidRPr="000205E8">
              <w:t>Тел: ____________________________________________________________</w:t>
            </w:r>
            <w:r>
              <w:t>______________</w:t>
            </w:r>
          </w:p>
          <w:p w:rsidR="006313CE" w:rsidRDefault="006313CE" w:rsidP="001B15BE">
            <w:pPr>
              <w:jc w:val="both"/>
            </w:pPr>
            <w:r w:rsidRPr="000205E8">
              <w:t>Адрес электронной почты: _______________________________________</w:t>
            </w:r>
            <w:r>
              <w:t>_____</w:t>
            </w:r>
            <w:r w:rsidRPr="000205E8">
              <w:t>__</w:t>
            </w:r>
            <w:r>
              <w:t>_________</w:t>
            </w:r>
          </w:p>
          <w:p w:rsidR="006313CE" w:rsidRDefault="006313CE" w:rsidP="001B15BE">
            <w:pPr>
              <w:jc w:val="both"/>
            </w:pPr>
          </w:p>
        </w:tc>
      </w:tr>
    </w:tbl>
    <w:p w:rsidR="006313CE" w:rsidRDefault="006313CE" w:rsidP="006313CE">
      <w:pPr>
        <w:jc w:val="center"/>
      </w:pPr>
    </w:p>
    <w:p w:rsidR="006313CE" w:rsidRDefault="006313CE" w:rsidP="006313CE">
      <w:pPr>
        <w:jc w:val="center"/>
      </w:pPr>
    </w:p>
    <w:p w:rsidR="006313CE" w:rsidRDefault="006313CE" w:rsidP="006313CE">
      <w:pPr>
        <w:jc w:val="center"/>
      </w:pPr>
    </w:p>
    <w:p w:rsidR="006313CE" w:rsidRDefault="006313CE" w:rsidP="006313CE">
      <w:pPr>
        <w:jc w:val="center"/>
      </w:pPr>
      <w:r>
        <w:t>2. Степень регулирующего воздействия проекта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8"/>
        <w:gridCol w:w="2976"/>
      </w:tblGrid>
      <w:tr w:rsidR="006313CE" w:rsidRPr="000205E8" w:rsidTr="001B15BE">
        <w:trPr>
          <w:trHeight w:val="860"/>
        </w:trPr>
        <w:tc>
          <w:tcPr>
            <w:tcW w:w="6658" w:type="dxa"/>
            <w:shd w:val="clear" w:color="auto" w:fill="auto"/>
          </w:tcPr>
          <w:p w:rsidR="006313CE" w:rsidRPr="000205E8" w:rsidRDefault="006313CE" w:rsidP="001B15BE">
            <w:r>
              <w:t xml:space="preserve">2.1. Степень регулирующего воздействия проекта: </w:t>
            </w:r>
          </w:p>
        </w:tc>
        <w:tc>
          <w:tcPr>
            <w:tcW w:w="2976" w:type="dxa"/>
            <w:shd w:val="clear" w:color="auto" w:fill="auto"/>
          </w:tcPr>
          <w:p w:rsidR="006313CE" w:rsidRDefault="006313CE" w:rsidP="001B15BE">
            <w:pPr>
              <w:jc w:val="center"/>
              <w:rPr>
                <w:i/>
              </w:rPr>
            </w:pPr>
            <w:r w:rsidRPr="00244C23">
              <w:rPr>
                <w:i/>
              </w:rPr>
              <w:t>высокая/средняя/низкая</w:t>
            </w:r>
          </w:p>
          <w:p w:rsidR="006313CE" w:rsidRPr="000205E8" w:rsidRDefault="006313CE" w:rsidP="001B15BE">
            <w:pPr>
              <w:jc w:val="center"/>
              <w:rPr>
                <w:i/>
              </w:rPr>
            </w:pPr>
            <w:r>
              <w:rPr>
                <w:i/>
              </w:rPr>
              <w:t>_______________________</w:t>
            </w:r>
          </w:p>
        </w:tc>
      </w:tr>
      <w:tr w:rsidR="006313CE" w:rsidRPr="000205E8" w:rsidTr="001B15BE">
        <w:trPr>
          <w:trHeight w:val="1154"/>
        </w:trPr>
        <w:tc>
          <w:tcPr>
            <w:tcW w:w="9634" w:type="dxa"/>
            <w:gridSpan w:val="2"/>
            <w:shd w:val="clear" w:color="auto" w:fill="auto"/>
          </w:tcPr>
          <w:p w:rsidR="006313CE" w:rsidRDefault="006313CE" w:rsidP="001B15BE">
            <w:r>
              <w:t>2.2. Обоснование отнесения проекта к определенной степени регулирующего воздействия</w:t>
            </w:r>
            <w:r>
              <w:rPr>
                <w:rStyle w:val="a5"/>
              </w:rPr>
              <w:footnoteReference w:id="1"/>
            </w:r>
            <w:r>
              <w:t>:</w:t>
            </w:r>
          </w:p>
          <w:p w:rsidR="006313CE" w:rsidRDefault="006313CE" w:rsidP="001B15BE">
            <w:r>
              <w:t>______________________________________________________________________________</w:t>
            </w:r>
          </w:p>
          <w:p w:rsidR="006313CE" w:rsidRPr="00244C23" w:rsidRDefault="006313CE" w:rsidP="001B15BE">
            <w:pPr>
              <w:rPr>
                <w:i/>
              </w:rPr>
            </w:pPr>
            <w:r>
              <w:rPr>
                <w:i/>
              </w:rPr>
              <w:t>______________________________________________________________________________</w:t>
            </w:r>
          </w:p>
          <w:p w:rsidR="006313CE" w:rsidRPr="00244C23" w:rsidRDefault="006313CE" w:rsidP="001B15BE">
            <w:pPr>
              <w:jc w:val="center"/>
              <w:rPr>
                <w:i/>
              </w:rPr>
            </w:pPr>
            <w:r w:rsidRPr="00C71FBE">
              <w:rPr>
                <w:i/>
                <w:sz w:val="20"/>
                <w:szCs w:val="20"/>
              </w:rPr>
              <w:t>(место для текстового описания)</w:t>
            </w:r>
          </w:p>
        </w:tc>
      </w:tr>
    </w:tbl>
    <w:p w:rsidR="006313CE" w:rsidRDefault="006313CE" w:rsidP="006313CE"/>
    <w:p w:rsidR="006313CE" w:rsidRPr="000205E8" w:rsidRDefault="006313CE" w:rsidP="006313CE">
      <w:pPr>
        <w:jc w:val="center"/>
      </w:pPr>
      <w:r>
        <w:t>3</w:t>
      </w:r>
      <w:r w:rsidRPr="000205E8">
        <w:t>. </w:t>
      </w:r>
      <w:r>
        <w:t xml:space="preserve">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8588"/>
      </w:tblGrid>
      <w:tr w:rsidR="006313CE" w:rsidRPr="0086052E" w:rsidTr="001B15BE">
        <w:tc>
          <w:tcPr>
            <w:tcW w:w="405" w:type="pct"/>
            <w:shd w:val="clear" w:color="auto" w:fill="auto"/>
          </w:tcPr>
          <w:p w:rsidR="006313CE" w:rsidRPr="0086052E" w:rsidRDefault="006313CE" w:rsidP="001B15BE">
            <w:pPr>
              <w:spacing w:after="200"/>
              <w:contextualSpacing/>
              <w:rPr>
                <w:rFonts w:eastAsia="Calibri"/>
                <w:szCs w:val="28"/>
                <w:lang w:eastAsia="en-US"/>
              </w:rPr>
            </w:pPr>
            <w:r w:rsidRPr="0086052E">
              <w:rPr>
                <w:rFonts w:eastAsia="Calibri"/>
                <w:szCs w:val="28"/>
                <w:lang w:eastAsia="en-US"/>
              </w:rPr>
              <w:t>3.1.</w:t>
            </w:r>
          </w:p>
        </w:tc>
        <w:tc>
          <w:tcPr>
            <w:tcW w:w="4595" w:type="pct"/>
            <w:shd w:val="clear" w:color="auto" w:fill="auto"/>
          </w:tcPr>
          <w:p w:rsidR="006313CE" w:rsidRPr="0086052E" w:rsidRDefault="006313CE" w:rsidP="001B15BE">
            <w:pPr>
              <w:pBdr>
                <w:bottom w:val="single" w:sz="4" w:space="1" w:color="auto"/>
              </w:pBdr>
              <w:rPr>
                <w:szCs w:val="28"/>
              </w:rPr>
            </w:pPr>
            <w:r w:rsidRPr="0086052E">
              <w:rPr>
                <w:szCs w:val="28"/>
              </w:rPr>
              <w:t>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w:t>
            </w:r>
          </w:p>
          <w:p w:rsidR="006313CE" w:rsidRPr="0086052E" w:rsidRDefault="006313CE" w:rsidP="001B15BE">
            <w:pPr>
              <w:pBdr>
                <w:bottom w:val="single" w:sz="4" w:space="1" w:color="auto"/>
              </w:pBdr>
              <w:jc w:val="center"/>
              <w:rPr>
                <w:szCs w:val="28"/>
              </w:rPr>
            </w:pPr>
          </w:p>
          <w:p w:rsidR="006313CE" w:rsidRPr="0086052E" w:rsidRDefault="006313CE" w:rsidP="001B15BE">
            <w:pPr>
              <w:spacing w:after="200"/>
              <w:contextualSpacing/>
              <w:jc w:val="center"/>
              <w:rPr>
                <w:rFonts w:eastAsia="Calibri"/>
                <w:i/>
                <w:szCs w:val="28"/>
                <w:lang w:eastAsia="en-US"/>
              </w:rPr>
            </w:pPr>
            <w:r w:rsidRPr="0086052E">
              <w:rPr>
                <w:rFonts w:eastAsia="Calibri"/>
                <w:i/>
                <w:szCs w:val="28"/>
                <w:lang w:eastAsia="en-US"/>
              </w:rPr>
              <w:t xml:space="preserve"> (</w:t>
            </w:r>
            <w:r w:rsidRPr="0086052E">
              <w:rPr>
                <w:i/>
                <w:szCs w:val="28"/>
              </w:rPr>
              <w:t>место для текстового описания</w:t>
            </w:r>
            <w:r w:rsidRPr="0086052E">
              <w:rPr>
                <w:rFonts w:eastAsia="Calibri"/>
                <w:i/>
                <w:szCs w:val="28"/>
                <w:lang w:eastAsia="en-US"/>
              </w:rPr>
              <w:t>)</w:t>
            </w:r>
          </w:p>
        </w:tc>
      </w:tr>
      <w:tr w:rsidR="006313CE" w:rsidRPr="0086052E" w:rsidTr="001B15BE">
        <w:tc>
          <w:tcPr>
            <w:tcW w:w="405" w:type="pct"/>
            <w:shd w:val="clear" w:color="auto" w:fill="auto"/>
          </w:tcPr>
          <w:p w:rsidR="006313CE" w:rsidRPr="0086052E" w:rsidRDefault="006313CE" w:rsidP="001B15BE">
            <w:pPr>
              <w:spacing w:after="200"/>
              <w:contextualSpacing/>
              <w:rPr>
                <w:rFonts w:eastAsia="Calibri"/>
                <w:szCs w:val="28"/>
                <w:lang w:eastAsia="en-US"/>
              </w:rPr>
            </w:pPr>
            <w:r w:rsidRPr="0086052E">
              <w:rPr>
                <w:rFonts w:eastAsia="Calibri"/>
                <w:szCs w:val="28"/>
                <w:lang w:eastAsia="en-US"/>
              </w:rPr>
              <w:t>3.2.</w:t>
            </w:r>
          </w:p>
        </w:tc>
        <w:tc>
          <w:tcPr>
            <w:tcW w:w="4595" w:type="pct"/>
            <w:shd w:val="clear" w:color="auto" w:fill="auto"/>
          </w:tcPr>
          <w:p w:rsidR="006313CE" w:rsidRPr="0086052E" w:rsidRDefault="006313CE" w:rsidP="001B15BE">
            <w:pPr>
              <w:pBdr>
                <w:bottom w:val="single" w:sz="4" w:space="1" w:color="auto"/>
              </w:pBdr>
              <w:rPr>
                <w:szCs w:val="28"/>
              </w:rPr>
            </w:pPr>
            <w:r w:rsidRPr="0086052E">
              <w:rPr>
                <w:szCs w:val="28"/>
              </w:rPr>
              <w:t>Негативные эффекты, возникающие в связи с наличием проблемы:</w:t>
            </w:r>
          </w:p>
          <w:p w:rsidR="006313CE" w:rsidRPr="0086052E" w:rsidRDefault="006313CE" w:rsidP="001B15BE">
            <w:pPr>
              <w:pBdr>
                <w:bottom w:val="single" w:sz="4" w:space="1" w:color="auto"/>
              </w:pBdr>
              <w:jc w:val="center"/>
              <w:rPr>
                <w:szCs w:val="28"/>
              </w:rPr>
            </w:pPr>
          </w:p>
          <w:p w:rsidR="006313CE" w:rsidRPr="0086052E" w:rsidRDefault="006313CE" w:rsidP="001B15BE">
            <w:pPr>
              <w:spacing w:after="200"/>
              <w:contextualSpacing/>
              <w:jc w:val="center"/>
              <w:rPr>
                <w:rFonts w:eastAsia="Calibri"/>
                <w:szCs w:val="28"/>
                <w:lang w:eastAsia="en-US"/>
              </w:rPr>
            </w:pPr>
            <w:r w:rsidRPr="0086052E">
              <w:rPr>
                <w:rFonts w:eastAsia="Calibri"/>
                <w:i/>
                <w:szCs w:val="28"/>
                <w:lang w:eastAsia="en-US"/>
              </w:rPr>
              <w:t xml:space="preserve"> (</w:t>
            </w:r>
            <w:r w:rsidRPr="0086052E">
              <w:rPr>
                <w:i/>
                <w:szCs w:val="28"/>
              </w:rPr>
              <w:t>место для текстового описания</w:t>
            </w:r>
            <w:r w:rsidRPr="0086052E">
              <w:rPr>
                <w:rFonts w:eastAsia="Calibri"/>
                <w:i/>
                <w:szCs w:val="28"/>
                <w:lang w:eastAsia="en-US"/>
              </w:rPr>
              <w:t>)</w:t>
            </w:r>
          </w:p>
        </w:tc>
      </w:tr>
      <w:tr w:rsidR="006313CE" w:rsidRPr="0086052E" w:rsidTr="001B15BE">
        <w:trPr>
          <w:trHeight w:val="1759"/>
        </w:trPr>
        <w:tc>
          <w:tcPr>
            <w:tcW w:w="405" w:type="pct"/>
            <w:shd w:val="clear" w:color="auto" w:fill="auto"/>
          </w:tcPr>
          <w:p w:rsidR="006313CE" w:rsidRPr="0086052E" w:rsidRDefault="006313CE" w:rsidP="001B15BE">
            <w:pPr>
              <w:spacing w:after="200"/>
              <w:contextualSpacing/>
              <w:rPr>
                <w:rFonts w:eastAsia="Calibri"/>
                <w:szCs w:val="28"/>
                <w:lang w:eastAsia="en-US"/>
              </w:rPr>
            </w:pPr>
            <w:r w:rsidRPr="0086052E">
              <w:rPr>
                <w:rFonts w:eastAsia="Calibri"/>
                <w:szCs w:val="28"/>
                <w:lang w:eastAsia="en-US"/>
              </w:rPr>
              <w:t>3.3.</w:t>
            </w:r>
          </w:p>
        </w:tc>
        <w:tc>
          <w:tcPr>
            <w:tcW w:w="4595" w:type="pct"/>
            <w:shd w:val="clear" w:color="auto" w:fill="auto"/>
          </w:tcPr>
          <w:p w:rsidR="006313CE" w:rsidRPr="0086052E" w:rsidRDefault="006313CE" w:rsidP="001B15BE">
            <w:pPr>
              <w:pBdr>
                <w:bottom w:val="single" w:sz="4" w:space="1" w:color="auto"/>
              </w:pBdr>
              <w:rPr>
                <w:szCs w:val="28"/>
              </w:rPr>
            </w:pPr>
            <w:r w:rsidRPr="0086052E">
              <w:rPr>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6313CE" w:rsidRPr="0086052E" w:rsidRDefault="006313CE" w:rsidP="001B15BE">
            <w:pPr>
              <w:pBdr>
                <w:bottom w:val="single" w:sz="4" w:space="1" w:color="auto"/>
              </w:pBdr>
              <w:jc w:val="center"/>
              <w:rPr>
                <w:szCs w:val="28"/>
              </w:rPr>
            </w:pPr>
          </w:p>
          <w:p w:rsidR="006313CE" w:rsidRPr="0086052E" w:rsidRDefault="006313CE" w:rsidP="001B15BE">
            <w:pPr>
              <w:spacing w:after="200"/>
              <w:contextualSpacing/>
              <w:jc w:val="center"/>
              <w:rPr>
                <w:rFonts w:eastAsia="Calibri"/>
                <w:szCs w:val="28"/>
                <w:lang w:eastAsia="en-US"/>
              </w:rPr>
            </w:pPr>
            <w:r w:rsidRPr="0086052E">
              <w:rPr>
                <w:rFonts w:eastAsia="Calibri"/>
                <w:i/>
                <w:szCs w:val="28"/>
                <w:lang w:eastAsia="en-US"/>
              </w:rPr>
              <w:t xml:space="preserve"> (</w:t>
            </w:r>
            <w:r w:rsidRPr="0086052E">
              <w:rPr>
                <w:i/>
                <w:szCs w:val="28"/>
              </w:rPr>
              <w:t>место для текстового описания</w:t>
            </w:r>
            <w:r w:rsidRPr="0086052E">
              <w:rPr>
                <w:rFonts w:eastAsia="Calibri"/>
                <w:i/>
                <w:szCs w:val="28"/>
                <w:lang w:eastAsia="en-US"/>
              </w:rPr>
              <w:t>)</w:t>
            </w:r>
          </w:p>
        </w:tc>
      </w:tr>
      <w:tr w:rsidR="006313CE" w:rsidRPr="0086052E" w:rsidTr="001B15BE">
        <w:tc>
          <w:tcPr>
            <w:tcW w:w="405" w:type="pct"/>
            <w:shd w:val="clear" w:color="auto" w:fill="auto"/>
          </w:tcPr>
          <w:p w:rsidR="006313CE" w:rsidRPr="0086052E" w:rsidRDefault="006313CE" w:rsidP="001B15BE">
            <w:pPr>
              <w:spacing w:after="200"/>
              <w:contextualSpacing/>
              <w:rPr>
                <w:rFonts w:eastAsia="Calibri"/>
                <w:szCs w:val="28"/>
                <w:lang w:eastAsia="en-US"/>
              </w:rPr>
            </w:pPr>
            <w:r w:rsidRPr="0086052E">
              <w:rPr>
                <w:rFonts w:eastAsia="Calibri"/>
                <w:szCs w:val="28"/>
                <w:lang w:eastAsia="en-US"/>
              </w:rPr>
              <w:t>3.4.</w:t>
            </w:r>
          </w:p>
        </w:tc>
        <w:tc>
          <w:tcPr>
            <w:tcW w:w="4595" w:type="pct"/>
            <w:shd w:val="clear" w:color="auto" w:fill="auto"/>
          </w:tcPr>
          <w:p w:rsidR="006313CE" w:rsidRPr="0086052E" w:rsidRDefault="006313CE" w:rsidP="001B15BE">
            <w:pPr>
              <w:pBdr>
                <w:bottom w:val="single" w:sz="4" w:space="1" w:color="auto"/>
              </w:pBdr>
              <w:rPr>
                <w:szCs w:val="28"/>
              </w:rPr>
            </w:pPr>
            <w:r w:rsidRPr="0086052E">
              <w:rPr>
                <w:szCs w:val="28"/>
              </w:rPr>
              <w:t xml:space="preserve">Описание условий, при которых проблема может быть решена в целом без вмешательства со стороны </w:t>
            </w:r>
            <w:r w:rsidRPr="00366050">
              <w:rPr>
                <w:szCs w:val="28"/>
              </w:rPr>
              <w:t>органов местного самоуправления:</w:t>
            </w:r>
          </w:p>
          <w:p w:rsidR="006313CE" w:rsidRPr="0086052E" w:rsidRDefault="006313CE" w:rsidP="001B15BE">
            <w:pPr>
              <w:pBdr>
                <w:bottom w:val="single" w:sz="4" w:space="1" w:color="auto"/>
              </w:pBdr>
              <w:jc w:val="center"/>
              <w:rPr>
                <w:szCs w:val="28"/>
              </w:rPr>
            </w:pPr>
          </w:p>
          <w:p w:rsidR="006313CE" w:rsidRPr="0086052E" w:rsidRDefault="006313CE" w:rsidP="001B15BE">
            <w:pPr>
              <w:spacing w:after="200"/>
              <w:contextualSpacing/>
              <w:jc w:val="center"/>
              <w:rPr>
                <w:rFonts w:eastAsia="Calibri"/>
                <w:szCs w:val="28"/>
                <w:lang w:eastAsia="en-US"/>
              </w:rPr>
            </w:pPr>
            <w:r w:rsidRPr="0086052E">
              <w:rPr>
                <w:rFonts w:eastAsia="Calibri"/>
                <w:i/>
                <w:szCs w:val="28"/>
                <w:lang w:eastAsia="en-US"/>
              </w:rPr>
              <w:t xml:space="preserve"> (</w:t>
            </w:r>
            <w:r w:rsidRPr="0086052E">
              <w:rPr>
                <w:i/>
                <w:szCs w:val="28"/>
              </w:rPr>
              <w:t>место для текстового описания</w:t>
            </w:r>
            <w:r w:rsidRPr="0086052E">
              <w:rPr>
                <w:rFonts w:eastAsia="Calibri"/>
                <w:i/>
                <w:szCs w:val="28"/>
                <w:lang w:eastAsia="en-US"/>
              </w:rPr>
              <w:t>)</w:t>
            </w:r>
          </w:p>
        </w:tc>
      </w:tr>
      <w:tr w:rsidR="006313CE" w:rsidRPr="0086052E" w:rsidTr="001B15BE">
        <w:tc>
          <w:tcPr>
            <w:tcW w:w="405" w:type="pct"/>
            <w:shd w:val="clear" w:color="auto" w:fill="auto"/>
          </w:tcPr>
          <w:p w:rsidR="006313CE" w:rsidRPr="0086052E" w:rsidRDefault="006313CE" w:rsidP="001B15BE">
            <w:pPr>
              <w:spacing w:after="200"/>
              <w:contextualSpacing/>
              <w:rPr>
                <w:rFonts w:eastAsia="Calibri"/>
                <w:szCs w:val="28"/>
                <w:lang w:eastAsia="en-US"/>
              </w:rPr>
            </w:pPr>
            <w:r w:rsidRPr="0086052E">
              <w:rPr>
                <w:rFonts w:eastAsia="Calibri"/>
                <w:szCs w:val="28"/>
                <w:lang w:eastAsia="en-US"/>
              </w:rPr>
              <w:t>3.5.</w:t>
            </w:r>
          </w:p>
        </w:tc>
        <w:tc>
          <w:tcPr>
            <w:tcW w:w="4595" w:type="pct"/>
            <w:shd w:val="clear" w:color="auto" w:fill="auto"/>
          </w:tcPr>
          <w:p w:rsidR="006313CE" w:rsidRPr="0086052E" w:rsidRDefault="006313CE" w:rsidP="001B15BE">
            <w:pPr>
              <w:pBdr>
                <w:bottom w:val="single" w:sz="4" w:space="1" w:color="auto"/>
              </w:pBdr>
              <w:rPr>
                <w:szCs w:val="28"/>
              </w:rPr>
            </w:pPr>
            <w:r w:rsidRPr="0086052E">
              <w:rPr>
                <w:szCs w:val="28"/>
              </w:rPr>
              <w:t>Источники данных:</w:t>
            </w:r>
          </w:p>
          <w:p w:rsidR="006313CE" w:rsidRPr="0086052E" w:rsidRDefault="006313CE" w:rsidP="001B15BE">
            <w:pPr>
              <w:pBdr>
                <w:bottom w:val="single" w:sz="4" w:space="1" w:color="auto"/>
              </w:pBdr>
              <w:jc w:val="center"/>
              <w:rPr>
                <w:szCs w:val="28"/>
              </w:rPr>
            </w:pPr>
          </w:p>
          <w:p w:rsidR="006313CE" w:rsidRPr="0086052E" w:rsidRDefault="006313CE" w:rsidP="001B15BE">
            <w:pPr>
              <w:spacing w:after="200"/>
              <w:contextualSpacing/>
              <w:jc w:val="center"/>
              <w:rPr>
                <w:rFonts w:eastAsia="Calibri"/>
                <w:szCs w:val="28"/>
                <w:lang w:eastAsia="en-US"/>
              </w:rPr>
            </w:pPr>
            <w:r w:rsidRPr="0086052E">
              <w:rPr>
                <w:rFonts w:eastAsia="Calibri"/>
                <w:i/>
                <w:szCs w:val="28"/>
                <w:lang w:eastAsia="en-US"/>
              </w:rPr>
              <w:t xml:space="preserve"> (</w:t>
            </w:r>
            <w:r w:rsidRPr="0086052E">
              <w:rPr>
                <w:i/>
                <w:szCs w:val="28"/>
              </w:rPr>
              <w:t>место для текстового описания</w:t>
            </w:r>
            <w:r w:rsidRPr="0086052E">
              <w:rPr>
                <w:rFonts w:eastAsia="Calibri"/>
                <w:i/>
                <w:szCs w:val="28"/>
                <w:lang w:eastAsia="en-US"/>
              </w:rPr>
              <w:t>)</w:t>
            </w:r>
          </w:p>
        </w:tc>
      </w:tr>
      <w:tr w:rsidR="006313CE" w:rsidRPr="0086052E" w:rsidTr="001B15BE">
        <w:tc>
          <w:tcPr>
            <w:tcW w:w="405" w:type="pct"/>
            <w:shd w:val="clear" w:color="auto" w:fill="auto"/>
          </w:tcPr>
          <w:p w:rsidR="006313CE" w:rsidRPr="0086052E" w:rsidRDefault="006313CE" w:rsidP="001B15BE">
            <w:pPr>
              <w:spacing w:after="200"/>
              <w:contextualSpacing/>
              <w:rPr>
                <w:rFonts w:eastAsia="Calibri"/>
                <w:szCs w:val="28"/>
                <w:lang w:eastAsia="en-US"/>
              </w:rPr>
            </w:pPr>
            <w:r w:rsidRPr="0086052E">
              <w:rPr>
                <w:rFonts w:eastAsia="Calibri"/>
                <w:szCs w:val="28"/>
                <w:lang w:eastAsia="en-US"/>
              </w:rPr>
              <w:t>3.6.</w:t>
            </w:r>
          </w:p>
        </w:tc>
        <w:tc>
          <w:tcPr>
            <w:tcW w:w="4595" w:type="pct"/>
            <w:shd w:val="clear" w:color="auto" w:fill="auto"/>
          </w:tcPr>
          <w:p w:rsidR="006313CE" w:rsidRPr="0086052E" w:rsidRDefault="006313CE" w:rsidP="001B15BE">
            <w:pPr>
              <w:pBdr>
                <w:bottom w:val="single" w:sz="4" w:space="1" w:color="auto"/>
              </w:pBdr>
              <w:rPr>
                <w:szCs w:val="28"/>
              </w:rPr>
            </w:pPr>
            <w:r w:rsidRPr="0086052E">
              <w:rPr>
                <w:szCs w:val="28"/>
              </w:rPr>
              <w:t>Иная информация о проблеме:</w:t>
            </w:r>
          </w:p>
          <w:p w:rsidR="006313CE" w:rsidRPr="0086052E" w:rsidRDefault="006313CE" w:rsidP="001B15BE">
            <w:pPr>
              <w:pBdr>
                <w:bottom w:val="single" w:sz="4" w:space="1" w:color="auto"/>
              </w:pBdr>
              <w:jc w:val="center"/>
              <w:rPr>
                <w:szCs w:val="28"/>
              </w:rPr>
            </w:pPr>
          </w:p>
          <w:p w:rsidR="006313CE" w:rsidRPr="0086052E" w:rsidRDefault="006313CE" w:rsidP="001B15BE">
            <w:pPr>
              <w:spacing w:after="200"/>
              <w:contextualSpacing/>
              <w:jc w:val="center"/>
              <w:rPr>
                <w:rFonts w:eastAsia="Calibri"/>
                <w:szCs w:val="28"/>
                <w:lang w:eastAsia="en-US"/>
              </w:rPr>
            </w:pPr>
            <w:r w:rsidRPr="0086052E">
              <w:rPr>
                <w:rFonts w:eastAsia="Calibri"/>
                <w:i/>
                <w:szCs w:val="28"/>
                <w:lang w:eastAsia="en-US"/>
              </w:rPr>
              <w:t xml:space="preserve"> (</w:t>
            </w:r>
            <w:r w:rsidRPr="0086052E">
              <w:rPr>
                <w:i/>
                <w:szCs w:val="28"/>
              </w:rPr>
              <w:t>место для текстового описания</w:t>
            </w:r>
            <w:r w:rsidRPr="0086052E">
              <w:rPr>
                <w:rFonts w:eastAsia="Calibri"/>
                <w:i/>
                <w:szCs w:val="28"/>
                <w:lang w:eastAsia="en-US"/>
              </w:rPr>
              <w:t>)</w:t>
            </w:r>
          </w:p>
        </w:tc>
      </w:tr>
    </w:tbl>
    <w:p w:rsidR="006313CE" w:rsidRDefault="006313CE" w:rsidP="006313CE"/>
    <w:p w:rsidR="006313CE" w:rsidRDefault="006313CE" w:rsidP="006313CE">
      <w:pPr>
        <w:jc w:val="center"/>
        <w:rPr>
          <w:szCs w:val="28"/>
        </w:rPr>
      </w:pPr>
      <w:r w:rsidRPr="0086052E">
        <w:rPr>
          <w:szCs w:val="28"/>
        </w:rPr>
        <w:t xml:space="preserve">4. Опыт решения аналогичных проблем в других </w:t>
      </w:r>
      <w:r>
        <w:rPr>
          <w:szCs w:val="28"/>
        </w:rPr>
        <w:t>муниципальных образованиях</w:t>
      </w:r>
      <w:r w:rsidRPr="0086052E">
        <w:rPr>
          <w:szCs w:val="28"/>
        </w:rPr>
        <w:t xml:space="preserve"> </w:t>
      </w:r>
    </w:p>
    <w:p w:rsidR="006313CE" w:rsidRDefault="006313CE" w:rsidP="006313CE">
      <w:pPr>
        <w:jc w:val="center"/>
        <w:rPr>
          <w:szCs w:val="28"/>
        </w:rPr>
      </w:pPr>
      <w:r w:rsidRPr="0086052E">
        <w:rPr>
          <w:szCs w:val="28"/>
        </w:rPr>
        <w:lastRenderedPageBreak/>
        <w:t>в соответствующих сферах деятельности</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8486"/>
      </w:tblGrid>
      <w:tr w:rsidR="006313CE" w:rsidRPr="0086052E" w:rsidTr="001B15BE">
        <w:tc>
          <w:tcPr>
            <w:tcW w:w="410" w:type="pct"/>
            <w:shd w:val="clear" w:color="auto" w:fill="auto"/>
          </w:tcPr>
          <w:p w:rsidR="006313CE" w:rsidRPr="0086052E" w:rsidRDefault="006313CE" w:rsidP="001B15BE">
            <w:pPr>
              <w:spacing w:after="200"/>
              <w:contextualSpacing/>
              <w:rPr>
                <w:rFonts w:eastAsia="Calibri"/>
                <w:szCs w:val="28"/>
                <w:lang w:eastAsia="en-US"/>
              </w:rPr>
            </w:pPr>
            <w:r w:rsidRPr="0086052E">
              <w:rPr>
                <w:rFonts w:eastAsia="Calibri"/>
                <w:szCs w:val="28"/>
                <w:lang w:val="en-US" w:eastAsia="en-US"/>
              </w:rPr>
              <w:t>4</w:t>
            </w:r>
            <w:r w:rsidRPr="0086052E">
              <w:rPr>
                <w:rFonts w:eastAsia="Calibri"/>
                <w:szCs w:val="28"/>
                <w:lang w:eastAsia="en-US"/>
              </w:rPr>
              <w:t>.1.</w:t>
            </w:r>
          </w:p>
        </w:tc>
        <w:tc>
          <w:tcPr>
            <w:tcW w:w="4590" w:type="pct"/>
            <w:shd w:val="clear" w:color="auto" w:fill="auto"/>
          </w:tcPr>
          <w:p w:rsidR="006313CE" w:rsidRPr="0086052E" w:rsidRDefault="006313CE" w:rsidP="001B15BE">
            <w:pPr>
              <w:pBdr>
                <w:bottom w:val="single" w:sz="4" w:space="1" w:color="auto"/>
              </w:pBdr>
              <w:jc w:val="both"/>
              <w:rPr>
                <w:szCs w:val="28"/>
              </w:rPr>
            </w:pPr>
            <w:r w:rsidRPr="0086052E">
              <w:rPr>
                <w:szCs w:val="28"/>
              </w:rPr>
              <w:t>Опыт решения аналогичных проблем в соответствующих сферах деятельности:</w:t>
            </w:r>
          </w:p>
          <w:p w:rsidR="006313CE" w:rsidRPr="0086052E" w:rsidRDefault="006313CE" w:rsidP="001B15BE">
            <w:pPr>
              <w:pBdr>
                <w:bottom w:val="single" w:sz="4" w:space="1" w:color="auto"/>
              </w:pBdr>
              <w:jc w:val="center"/>
              <w:rPr>
                <w:szCs w:val="28"/>
              </w:rPr>
            </w:pPr>
          </w:p>
          <w:p w:rsidR="006313CE" w:rsidRPr="0086052E" w:rsidRDefault="006313CE" w:rsidP="001B15BE">
            <w:pPr>
              <w:spacing w:after="200"/>
              <w:contextualSpacing/>
              <w:jc w:val="center"/>
              <w:rPr>
                <w:rFonts w:eastAsia="Calibri"/>
                <w:i/>
                <w:szCs w:val="28"/>
                <w:lang w:eastAsia="en-US"/>
              </w:rPr>
            </w:pPr>
            <w:r w:rsidRPr="0086052E">
              <w:rPr>
                <w:rFonts w:eastAsia="Calibri"/>
                <w:i/>
                <w:szCs w:val="28"/>
                <w:lang w:eastAsia="en-US"/>
              </w:rPr>
              <w:t xml:space="preserve"> (</w:t>
            </w:r>
            <w:r w:rsidRPr="0086052E">
              <w:rPr>
                <w:i/>
                <w:szCs w:val="28"/>
              </w:rPr>
              <w:t>место для текстового описания</w:t>
            </w:r>
            <w:r w:rsidRPr="0086052E">
              <w:rPr>
                <w:rFonts w:eastAsia="Calibri"/>
                <w:i/>
                <w:szCs w:val="28"/>
                <w:lang w:eastAsia="en-US"/>
              </w:rPr>
              <w:t>)</w:t>
            </w:r>
          </w:p>
        </w:tc>
      </w:tr>
      <w:tr w:rsidR="006313CE" w:rsidRPr="0086052E" w:rsidTr="001B15BE">
        <w:tc>
          <w:tcPr>
            <w:tcW w:w="410" w:type="pct"/>
            <w:shd w:val="clear" w:color="auto" w:fill="auto"/>
          </w:tcPr>
          <w:p w:rsidR="006313CE" w:rsidRPr="0086052E" w:rsidRDefault="006313CE" w:rsidP="001B15BE">
            <w:pPr>
              <w:spacing w:after="200"/>
              <w:contextualSpacing/>
              <w:rPr>
                <w:rFonts w:eastAsia="Calibri"/>
                <w:szCs w:val="28"/>
                <w:lang w:eastAsia="en-US"/>
              </w:rPr>
            </w:pPr>
            <w:r w:rsidRPr="0086052E">
              <w:rPr>
                <w:rFonts w:eastAsia="Calibri"/>
                <w:szCs w:val="28"/>
                <w:lang w:eastAsia="en-US"/>
              </w:rPr>
              <w:t>4.2.</w:t>
            </w:r>
          </w:p>
        </w:tc>
        <w:tc>
          <w:tcPr>
            <w:tcW w:w="4590" w:type="pct"/>
            <w:shd w:val="clear" w:color="auto" w:fill="auto"/>
          </w:tcPr>
          <w:p w:rsidR="006313CE" w:rsidRPr="0086052E" w:rsidRDefault="006313CE" w:rsidP="001B15BE">
            <w:pPr>
              <w:pBdr>
                <w:bottom w:val="single" w:sz="4" w:space="1" w:color="auto"/>
              </w:pBdr>
              <w:rPr>
                <w:szCs w:val="28"/>
              </w:rPr>
            </w:pPr>
            <w:r w:rsidRPr="0086052E">
              <w:rPr>
                <w:szCs w:val="28"/>
              </w:rPr>
              <w:t>Источники данных:</w:t>
            </w:r>
          </w:p>
          <w:p w:rsidR="006313CE" w:rsidRPr="0086052E" w:rsidRDefault="006313CE" w:rsidP="001B15BE">
            <w:pPr>
              <w:pBdr>
                <w:bottom w:val="single" w:sz="4" w:space="1" w:color="auto"/>
              </w:pBdr>
              <w:jc w:val="center"/>
              <w:rPr>
                <w:szCs w:val="28"/>
              </w:rPr>
            </w:pPr>
          </w:p>
          <w:p w:rsidR="006313CE" w:rsidRPr="0086052E" w:rsidRDefault="006313CE" w:rsidP="001B15BE">
            <w:pPr>
              <w:spacing w:after="200"/>
              <w:contextualSpacing/>
              <w:jc w:val="center"/>
              <w:rPr>
                <w:rFonts w:eastAsia="Calibri"/>
                <w:szCs w:val="28"/>
                <w:lang w:eastAsia="en-US"/>
              </w:rPr>
            </w:pPr>
            <w:r w:rsidRPr="0086052E">
              <w:rPr>
                <w:rFonts w:eastAsia="Calibri"/>
                <w:i/>
                <w:szCs w:val="28"/>
                <w:lang w:eastAsia="en-US"/>
              </w:rPr>
              <w:t xml:space="preserve"> (</w:t>
            </w:r>
            <w:r w:rsidRPr="0086052E">
              <w:rPr>
                <w:i/>
                <w:szCs w:val="28"/>
              </w:rPr>
              <w:t>место для текстового описания</w:t>
            </w:r>
            <w:r w:rsidRPr="0086052E">
              <w:rPr>
                <w:rFonts w:eastAsia="Calibri"/>
                <w:i/>
                <w:szCs w:val="28"/>
                <w:lang w:eastAsia="en-US"/>
              </w:rPr>
              <w:t>)</w:t>
            </w:r>
          </w:p>
        </w:tc>
      </w:tr>
    </w:tbl>
    <w:p w:rsidR="006313CE" w:rsidRDefault="006313CE" w:rsidP="006313CE">
      <w:pPr>
        <w:jc w:val="center"/>
      </w:pPr>
    </w:p>
    <w:p w:rsidR="006313CE" w:rsidRPr="000205E8" w:rsidRDefault="006313CE" w:rsidP="006313CE">
      <w:pPr>
        <w:jc w:val="center"/>
      </w:pPr>
      <w:r>
        <w:t>5</w:t>
      </w:r>
      <w:r w:rsidRPr="000205E8">
        <w:t>. Цели предлагаемого регулирования</w:t>
      </w:r>
    </w:p>
    <w:p w:rsidR="006313CE" w:rsidRDefault="006313CE" w:rsidP="006313CE">
      <w:pPr>
        <w:jc w:val="center"/>
      </w:pPr>
      <w:r w:rsidRPr="000205E8">
        <w:t xml:space="preserve">и их соответствие принципам правового регулирования, а также приоритетам развития, представленным в </w:t>
      </w:r>
      <w:r>
        <w:t xml:space="preserve">стратегии социально-экономического развития </w:t>
      </w:r>
    </w:p>
    <w:p w:rsidR="006313CE" w:rsidRDefault="006313CE" w:rsidP="006313CE">
      <w:pPr>
        <w:jc w:val="center"/>
      </w:pPr>
      <w:r>
        <w:t>Октябрьского района до 2020 года и на период до 2030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4959"/>
      </w:tblGrid>
      <w:tr w:rsidR="006313CE" w:rsidRPr="000205E8" w:rsidTr="001B15BE">
        <w:tc>
          <w:tcPr>
            <w:tcW w:w="4602" w:type="dxa"/>
            <w:shd w:val="clear" w:color="auto" w:fill="auto"/>
          </w:tcPr>
          <w:p w:rsidR="006313CE" w:rsidRPr="000205E8" w:rsidRDefault="006313CE" w:rsidP="001B15BE">
            <w:r>
              <w:t>5</w:t>
            </w:r>
            <w:r w:rsidRPr="000205E8">
              <w:t xml:space="preserve">.1. Цели предлагаемого </w:t>
            </w:r>
          </w:p>
          <w:p w:rsidR="006313CE" w:rsidRPr="000205E8" w:rsidRDefault="006313CE" w:rsidP="001B15BE">
            <w:r w:rsidRPr="000205E8">
              <w:t xml:space="preserve"> регулирования:</w:t>
            </w:r>
          </w:p>
        </w:tc>
        <w:tc>
          <w:tcPr>
            <w:tcW w:w="5027" w:type="dxa"/>
            <w:shd w:val="clear" w:color="auto" w:fill="auto"/>
          </w:tcPr>
          <w:p w:rsidR="006313CE" w:rsidRPr="000205E8" w:rsidRDefault="006313CE" w:rsidP="001B15BE">
            <w:r>
              <w:t>5</w:t>
            </w:r>
            <w:r w:rsidRPr="000205E8">
              <w:t>.2. </w:t>
            </w:r>
            <w:r>
              <w:t>Установленные сроки достижения целей предлагаемого регулирования:</w:t>
            </w:r>
          </w:p>
        </w:tc>
      </w:tr>
      <w:tr w:rsidR="006313CE" w:rsidRPr="000205E8" w:rsidTr="001B15BE">
        <w:tc>
          <w:tcPr>
            <w:tcW w:w="4602" w:type="dxa"/>
            <w:shd w:val="clear" w:color="auto" w:fill="auto"/>
          </w:tcPr>
          <w:p w:rsidR="006313CE" w:rsidRPr="000205E8" w:rsidRDefault="006313CE" w:rsidP="001B15BE">
            <w:r w:rsidRPr="000205E8">
              <w:t>(Цель 1)</w:t>
            </w:r>
          </w:p>
        </w:tc>
        <w:tc>
          <w:tcPr>
            <w:tcW w:w="5027" w:type="dxa"/>
            <w:shd w:val="clear" w:color="auto" w:fill="auto"/>
          </w:tcPr>
          <w:p w:rsidR="006313CE" w:rsidRPr="000205E8" w:rsidRDefault="006313CE" w:rsidP="001B15BE"/>
        </w:tc>
      </w:tr>
      <w:tr w:rsidR="006313CE" w:rsidRPr="000205E8" w:rsidTr="001B15BE">
        <w:tc>
          <w:tcPr>
            <w:tcW w:w="4602" w:type="dxa"/>
            <w:shd w:val="clear" w:color="auto" w:fill="auto"/>
          </w:tcPr>
          <w:p w:rsidR="006313CE" w:rsidRPr="000205E8" w:rsidRDefault="006313CE" w:rsidP="001B15BE">
            <w:r w:rsidRPr="000205E8">
              <w:t>(Цель 2)</w:t>
            </w:r>
          </w:p>
        </w:tc>
        <w:tc>
          <w:tcPr>
            <w:tcW w:w="5027" w:type="dxa"/>
            <w:shd w:val="clear" w:color="auto" w:fill="auto"/>
          </w:tcPr>
          <w:p w:rsidR="006313CE" w:rsidRPr="000205E8" w:rsidRDefault="006313CE" w:rsidP="001B15BE"/>
        </w:tc>
      </w:tr>
      <w:tr w:rsidR="006313CE" w:rsidRPr="000205E8" w:rsidTr="001B15BE">
        <w:tc>
          <w:tcPr>
            <w:tcW w:w="9629" w:type="dxa"/>
            <w:gridSpan w:val="2"/>
            <w:shd w:val="clear" w:color="auto" w:fill="auto"/>
          </w:tcPr>
          <w:p w:rsidR="006313CE" w:rsidRDefault="006313CE" w:rsidP="001B15BE"/>
          <w:p w:rsidR="006313CE" w:rsidRDefault="006313CE" w:rsidP="001B15BE">
            <w:pPr>
              <w:jc w:val="both"/>
            </w:pPr>
            <w:r>
              <w:t>5.3. Обоснование достижимости цели регулирования и решения описанной проблемы:</w:t>
            </w:r>
          </w:p>
          <w:p w:rsidR="006313CE" w:rsidRDefault="006313CE" w:rsidP="001B15BE">
            <w:pPr>
              <w:jc w:val="both"/>
            </w:pPr>
            <w:r>
              <w:t>______________________________________________________________________________</w:t>
            </w:r>
          </w:p>
          <w:p w:rsidR="006313CE" w:rsidRDefault="006313CE" w:rsidP="001B15BE">
            <w:pPr>
              <w:jc w:val="both"/>
            </w:pPr>
            <w:r>
              <w:t>______________________________________________________________________________</w:t>
            </w:r>
          </w:p>
          <w:p w:rsidR="006313CE" w:rsidRPr="00875E1C" w:rsidRDefault="006313CE" w:rsidP="001B15BE">
            <w:pPr>
              <w:jc w:val="center"/>
              <w:rPr>
                <w:i/>
                <w:sz w:val="20"/>
                <w:szCs w:val="20"/>
              </w:rPr>
            </w:pPr>
            <w:r w:rsidRPr="002102D7">
              <w:rPr>
                <w:i/>
                <w:sz w:val="20"/>
                <w:szCs w:val="20"/>
              </w:rPr>
              <w:t>(место для текстового описания)</w:t>
            </w:r>
          </w:p>
          <w:p w:rsidR="006313CE" w:rsidRPr="000205E8" w:rsidRDefault="006313CE" w:rsidP="001B15BE">
            <w:pPr>
              <w:jc w:val="both"/>
            </w:pPr>
            <w:r>
              <w:t>5.4</w:t>
            </w:r>
            <w:r w:rsidRPr="000205E8">
              <w:t xml:space="preserve">. Обоснование соответствия целей предлагаемого регулирования принципам правового регулирования, а также приоритетам развития, представленным в </w:t>
            </w:r>
            <w:r>
              <w:t>стратегии социально-экономического развития Октябрьского района до 2020 года и на период до 2030 года:</w:t>
            </w:r>
          </w:p>
          <w:p w:rsidR="006313CE" w:rsidRPr="000205E8" w:rsidRDefault="006313CE" w:rsidP="001B15BE">
            <w:r w:rsidRPr="000205E8">
              <w:t>____________</w:t>
            </w:r>
            <w:r>
              <w:t>___________________</w:t>
            </w:r>
            <w:r w:rsidRPr="000205E8">
              <w:t>_________________________</w:t>
            </w:r>
            <w:r>
              <w:t>______</w:t>
            </w:r>
            <w:r w:rsidRPr="000205E8">
              <w:t>___________________</w:t>
            </w:r>
            <w:r>
              <w:t>___________________________________________________________________________</w:t>
            </w:r>
          </w:p>
          <w:p w:rsidR="006313CE" w:rsidRPr="002102D7" w:rsidRDefault="006313CE" w:rsidP="001B15BE">
            <w:pPr>
              <w:jc w:val="center"/>
              <w:rPr>
                <w:i/>
                <w:sz w:val="20"/>
                <w:szCs w:val="20"/>
              </w:rPr>
            </w:pPr>
            <w:r w:rsidRPr="002102D7">
              <w:rPr>
                <w:i/>
                <w:sz w:val="20"/>
                <w:szCs w:val="20"/>
              </w:rPr>
              <w:t>(место для текстового описания)</w:t>
            </w:r>
          </w:p>
          <w:p w:rsidR="006313CE" w:rsidRPr="000205E8" w:rsidRDefault="006313CE" w:rsidP="001B15BE">
            <w:r>
              <w:t>5.5</w:t>
            </w:r>
            <w:r w:rsidRPr="000205E8">
              <w:t>. </w:t>
            </w:r>
            <w:r>
              <w:t xml:space="preserve"> </w:t>
            </w:r>
            <w:r w:rsidRPr="000205E8">
              <w:t>Иная информация о целях предлагаемого регулирования:</w:t>
            </w:r>
          </w:p>
          <w:p w:rsidR="006313CE" w:rsidRPr="000205E8" w:rsidRDefault="006313CE" w:rsidP="001B15BE">
            <w:r w:rsidRPr="000205E8">
              <w:t>______________________________________</w:t>
            </w:r>
            <w:r>
              <w:t>___________________</w:t>
            </w:r>
            <w:r w:rsidRPr="000205E8">
              <w:t>_____</w:t>
            </w:r>
            <w:r>
              <w:t>________________</w:t>
            </w:r>
          </w:p>
          <w:p w:rsidR="006313CE" w:rsidRPr="002102D7" w:rsidRDefault="006313CE" w:rsidP="001B15BE">
            <w:pPr>
              <w:jc w:val="center"/>
              <w:rPr>
                <w:i/>
                <w:sz w:val="20"/>
                <w:szCs w:val="20"/>
              </w:rPr>
            </w:pPr>
            <w:r w:rsidRPr="002102D7">
              <w:rPr>
                <w:i/>
                <w:sz w:val="20"/>
                <w:szCs w:val="20"/>
              </w:rPr>
              <w:t>(место для текстового описания)</w:t>
            </w:r>
          </w:p>
        </w:tc>
      </w:tr>
    </w:tbl>
    <w:p w:rsidR="006313CE" w:rsidRPr="000205E8" w:rsidRDefault="006313CE" w:rsidP="006313CE"/>
    <w:p w:rsidR="006313CE" w:rsidRPr="000205E8" w:rsidRDefault="006313CE" w:rsidP="006313CE">
      <w:pPr>
        <w:jc w:val="center"/>
      </w:pPr>
      <w:r>
        <w:t>6</w:t>
      </w:r>
      <w:r w:rsidRPr="000205E8">
        <w:t>. Описание предлагаемого регулирования</w:t>
      </w:r>
      <w:r w:rsidRPr="000205E8">
        <w:br/>
        <w:t>и иных возможных способов решения проблемы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6313CE" w:rsidRPr="000205E8" w:rsidTr="001B15BE">
        <w:tc>
          <w:tcPr>
            <w:tcW w:w="9629" w:type="dxa"/>
            <w:shd w:val="clear" w:color="auto" w:fill="auto"/>
          </w:tcPr>
          <w:p w:rsidR="006313CE" w:rsidRPr="000205E8" w:rsidRDefault="006313CE" w:rsidP="001B15BE">
            <w:r>
              <w:t>6</w:t>
            </w:r>
            <w:r w:rsidRPr="000205E8">
              <w:t>.1. Описание предлагаемого способа решения проблемы и преодоления, связанных с ней негативных эффектов:</w:t>
            </w:r>
          </w:p>
          <w:p w:rsidR="006313CE" w:rsidRPr="000205E8" w:rsidRDefault="006313CE" w:rsidP="001B15BE">
            <w:r w:rsidRPr="000205E8">
              <w:t>________________________________</w:t>
            </w:r>
            <w:r>
              <w:t>___________________</w:t>
            </w:r>
            <w:r w:rsidRPr="000205E8">
              <w:t>_______________</w:t>
            </w:r>
            <w:r>
              <w:t>____________</w:t>
            </w:r>
          </w:p>
          <w:p w:rsidR="006313CE" w:rsidRPr="00875E1C" w:rsidRDefault="006313CE" w:rsidP="001B15BE">
            <w:pPr>
              <w:jc w:val="center"/>
              <w:rPr>
                <w:sz w:val="20"/>
                <w:szCs w:val="20"/>
              </w:rPr>
            </w:pPr>
            <w:r w:rsidRPr="00875E1C">
              <w:rPr>
                <w:i/>
                <w:sz w:val="20"/>
                <w:szCs w:val="20"/>
              </w:rPr>
              <w:t>(место для текстового описания)</w:t>
            </w:r>
          </w:p>
        </w:tc>
      </w:tr>
      <w:tr w:rsidR="006313CE" w:rsidRPr="000205E8" w:rsidTr="001B15BE">
        <w:tc>
          <w:tcPr>
            <w:tcW w:w="9629" w:type="dxa"/>
            <w:shd w:val="clear" w:color="auto" w:fill="auto"/>
          </w:tcPr>
          <w:p w:rsidR="006313CE" w:rsidRPr="000205E8" w:rsidRDefault="006313CE" w:rsidP="001B15BE">
            <w:pPr>
              <w:jc w:val="both"/>
            </w:pPr>
            <w:r>
              <w:t>6</w:t>
            </w:r>
            <w:r w:rsidRPr="000205E8">
              <w:t>.2.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p>
          <w:p w:rsidR="006313CE" w:rsidRPr="000205E8" w:rsidRDefault="006313CE" w:rsidP="001B15BE">
            <w:r w:rsidRPr="000205E8">
              <w:t>___________________________________________________</w:t>
            </w:r>
            <w:r>
              <w:t>__________________________</w:t>
            </w:r>
            <w:r w:rsidRPr="000205E8">
              <w:t>_____</w:t>
            </w:r>
            <w:r>
              <w:t>__________________________________________________________________________</w:t>
            </w:r>
          </w:p>
          <w:p w:rsidR="006313CE" w:rsidRPr="00875E1C" w:rsidRDefault="006313CE" w:rsidP="001B15BE">
            <w:pPr>
              <w:jc w:val="center"/>
              <w:rPr>
                <w:sz w:val="20"/>
                <w:szCs w:val="20"/>
              </w:rPr>
            </w:pPr>
            <w:r w:rsidRPr="00875E1C">
              <w:rPr>
                <w:i/>
                <w:sz w:val="20"/>
                <w:szCs w:val="20"/>
              </w:rPr>
              <w:t>(место для текстового описания)</w:t>
            </w:r>
          </w:p>
        </w:tc>
      </w:tr>
      <w:tr w:rsidR="006313CE" w:rsidRPr="000205E8" w:rsidTr="001B15BE">
        <w:tc>
          <w:tcPr>
            <w:tcW w:w="9629" w:type="dxa"/>
            <w:shd w:val="clear" w:color="auto" w:fill="auto"/>
          </w:tcPr>
          <w:p w:rsidR="006313CE" w:rsidRPr="000205E8" w:rsidRDefault="006313CE" w:rsidP="001B15BE">
            <w:r>
              <w:t>6</w:t>
            </w:r>
            <w:r w:rsidRPr="000205E8">
              <w:t>.3. Обоснование выбора предлагаемого способа решения проблемы:</w:t>
            </w:r>
          </w:p>
          <w:p w:rsidR="006313CE" w:rsidRPr="000205E8" w:rsidRDefault="006313CE" w:rsidP="001B15BE">
            <w:r w:rsidRPr="000205E8">
              <w:lastRenderedPageBreak/>
              <w:t>_______________________________________________________</w:t>
            </w:r>
            <w:r>
              <w:t>__________________________</w:t>
            </w:r>
            <w:r w:rsidRPr="000205E8">
              <w:t>_</w:t>
            </w:r>
            <w:r>
              <w:t>__________________________________________________________________________</w:t>
            </w:r>
          </w:p>
          <w:p w:rsidR="006313CE" w:rsidRPr="00875E1C" w:rsidRDefault="006313CE" w:rsidP="001B15BE">
            <w:pPr>
              <w:jc w:val="center"/>
              <w:rPr>
                <w:sz w:val="20"/>
                <w:szCs w:val="20"/>
              </w:rPr>
            </w:pPr>
            <w:r w:rsidRPr="00875E1C">
              <w:rPr>
                <w:i/>
                <w:sz w:val="20"/>
                <w:szCs w:val="20"/>
              </w:rPr>
              <w:t>(место для текстового описания)</w:t>
            </w:r>
          </w:p>
        </w:tc>
      </w:tr>
      <w:tr w:rsidR="006313CE" w:rsidRPr="000205E8" w:rsidTr="001B15BE">
        <w:tc>
          <w:tcPr>
            <w:tcW w:w="9629" w:type="dxa"/>
            <w:shd w:val="clear" w:color="auto" w:fill="auto"/>
          </w:tcPr>
          <w:p w:rsidR="006313CE" w:rsidRPr="000205E8" w:rsidRDefault="006313CE" w:rsidP="001B15BE">
            <w:r>
              <w:lastRenderedPageBreak/>
              <w:t>6</w:t>
            </w:r>
            <w:r w:rsidRPr="000205E8">
              <w:t>.4. Иная информация о предлагаемом способе решения проблемы:</w:t>
            </w:r>
          </w:p>
          <w:p w:rsidR="006313CE" w:rsidRPr="000205E8" w:rsidRDefault="006313CE" w:rsidP="001B15BE">
            <w:r w:rsidRPr="000205E8">
              <w:t>________________________________________________________</w:t>
            </w:r>
            <w:r>
              <w:t>____________________________________________________________________________________________________</w:t>
            </w:r>
          </w:p>
          <w:p w:rsidR="006313CE" w:rsidRPr="00875E1C" w:rsidRDefault="006313CE" w:rsidP="001B15BE">
            <w:pPr>
              <w:jc w:val="center"/>
              <w:rPr>
                <w:sz w:val="20"/>
                <w:szCs w:val="20"/>
              </w:rPr>
            </w:pPr>
            <w:r w:rsidRPr="00875E1C">
              <w:rPr>
                <w:i/>
                <w:sz w:val="20"/>
                <w:szCs w:val="20"/>
              </w:rPr>
              <w:t>(место для текстового описания)</w:t>
            </w:r>
          </w:p>
        </w:tc>
      </w:tr>
    </w:tbl>
    <w:p w:rsidR="006313CE" w:rsidRPr="000205E8" w:rsidRDefault="006313CE" w:rsidP="006313CE"/>
    <w:p w:rsidR="006313CE" w:rsidRPr="00BE6978" w:rsidRDefault="006313CE" w:rsidP="006313CE">
      <w:pPr>
        <w:jc w:val="center"/>
      </w:pPr>
      <w:r>
        <w:tab/>
        <w:t xml:space="preserve">7. </w:t>
      </w:r>
      <w:r w:rsidRPr="00BE6978">
        <w:t>Основные группы субъектов предпринимательской и инвестиционной деятельнос</w:t>
      </w:r>
      <w:r>
        <w:t>ти, иные заинтересованные лица</w:t>
      </w:r>
      <w:r w:rsidRPr="00BE6978">
        <w:t>, интересы которых будут затронуты предлагаемым правовым регулированием, оценка количества таких субъектов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736"/>
        <w:gridCol w:w="773"/>
        <w:gridCol w:w="4228"/>
      </w:tblGrid>
      <w:tr w:rsidR="006313CE" w:rsidRPr="00BE6978" w:rsidTr="001B15BE">
        <w:trPr>
          <w:trHeight w:val="55"/>
        </w:trPr>
        <w:tc>
          <w:tcPr>
            <w:tcW w:w="404" w:type="pct"/>
            <w:shd w:val="clear" w:color="auto" w:fill="auto"/>
          </w:tcPr>
          <w:p w:rsidR="006313CE" w:rsidRPr="00BE6978" w:rsidRDefault="006313CE" w:rsidP="001B15BE">
            <w:pPr>
              <w:jc w:val="center"/>
            </w:pPr>
            <w:r>
              <w:t>7</w:t>
            </w:r>
            <w:r w:rsidRPr="00BE6978">
              <w:t>.1.</w:t>
            </w:r>
          </w:p>
        </w:tc>
        <w:tc>
          <w:tcPr>
            <w:tcW w:w="1964" w:type="pct"/>
            <w:shd w:val="clear" w:color="auto" w:fill="auto"/>
          </w:tcPr>
          <w:p w:rsidR="006313CE" w:rsidRPr="00BE6978" w:rsidRDefault="006313CE" w:rsidP="001B15BE">
            <w:pPr>
              <w:jc w:val="center"/>
            </w:pPr>
            <w:r w:rsidRPr="00BE6978">
              <w:t>Группа участников отношений:</w:t>
            </w:r>
          </w:p>
        </w:tc>
        <w:tc>
          <w:tcPr>
            <w:tcW w:w="407" w:type="pct"/>
            <w:shd w:val="clear" w:color="auto" w:fill="auto"/>
          </w:tcPr>
          <w:p w:rsidR="006313CE" w:rsidRPr="00BE6978" w:rsidRDefault="006313CE" w:rsidP="001B15BE">
            <w:pPr>
              <w:jc w:val="center"/>
            </w:pPr>
            <w:r>
              <w:t>7</w:t>
            </w:r>
            <w:r w:rsidRPr="00BE6978">
              <w:t>.2.</w:t>
            </w:r>
          </w:p>
        </w:tc>
        <w:tc>
          <w:tcPr>
            <w:tcW w:w="2224" w:type="pct"/>
            <w:shd w:val="clear" w:color="auto" w:fill="auto"/>
          </w:tcPr>
          <w:p w:rsidR="006313CE" w:rsidRPr="00BE6978" w:rsidRDefault="006313CE" w:rsidP="001B15BE">
            <w:pPr>
              <w:jc w:val="center"/>
            </w:pPr>
            <w:r w:rsidRPr="00BE6978">
              <w:t>Оценка количества участников отношений:</w:t>
            </w:r>
          </w:p>
        </w:tc>
      </w:tr>
      <w:tr w:rsidR="006313CE" w:rsidRPr="00BE6978" w:rsidTr="001B15BE">
        <w:trPr>
          <w:trHeight w:val="560"/>
        </w:trPr>
        <w:tc>
          <w:tcPr>
            <w:tcW w:w="2369" w:type="pct"/>
            <w:gridSpan w:val="2"/>
            <w:shd w:val="clear" w:color="auto" w:fill="auto"/>
          </w:tcPr>
          <w:p w:rsidR="006313CE" w:rsidRPr="002A0DFA" w:rsidRDefault="006313CE" w:rsidP="001B15BE">
            <w:r>
              <w:t>(</w:t>
            </w:r>
            <w:r w:rsidRPr="002A0DFA">
              <w:t>Описание</w:t>
            </w:r>
            <w:r>
              <w:t xml:space="preserve"> группы субъектов предпринимательской и инвестиционной деятельности №)</w:t>
            </w:r>
          </w:p>
        </w:tc>
        <w:tc>
          <w:tcPr>
            <w:tcW w:w="2631" w:type="pct"/>
            <w:gridSpan w:val="2"/>
            <w:shd w:val="clear" w:color="auto" w:fill="auto"/>
          </w:tcPr>
          <w:p w:rsidR="006313CE" w:rsidRPr="00BE6978" w:rsidRDefault="006313CE" w:rsidP="001B15BE">
            <w:pPr>
              <w:jc w:val="center"/>
              <w:rPr>
                <w:b/>
              </w:rPr>
            </w:pPr>
          </w:p>
        </w:tc>
      </w:tr>
      <w:tr w:rsidR="006313CE" w:rsidRPr="00BE6978" w:rsidTr="001B15BE">
        <w:trPr>
          <w:trHeight w:val="560"/>
        </w:trPr>
        <w:tc>
          <w:tcPr>
            <w:tcW w:w="2369" w:type="pct"/>
            <w:gridSpan w:val="2"/>
            <w:shd w:val="clear" w:color="auto" w:fill="auto"/>
          </w:tcPr>
          <w:p w:rsidR="006313CE" w:rsidRDefault="006313CE" w:rsidP="001B15BE">
            <w:r>
              <w:t>(Описание иной группы участников отношений №)</w:t>
            </w:r>
          </w:p>
        </w:tc>
        <w:tc>
          <w:tcPr>
            <w:tcW w:w="2631" w:type="pct"/>
            <w:gridSpan w:val="2"/>
            <w:shd w:val="clear" w:color="auto" w:fill="auto"/>
          </w:tcPr>
          <w:p w:rsidR="006313CE" w:rsidRPr="00BE6978" w:rsidRDefault="006313CE" w:rsidP="001B15BE">
            <w:pPr>
              <w:jc w:val="center"/>
              <w:rPr>
                <w:b/>
              </w:rPr>
            </w:pPr>
          </w:p>
        </w:tc>
      </w:tr>
      <w:tr w:rsidR="006313CE" w:rsidRPr="00BE6978" w:rsidTr="001B15BE">
        <w:trPr>
          <w:trHeight w:val="52"/>
        </w:trPr>
        <w:tc>
          <w:tcPr>
            <w:tcW w:w="2369" w:type="pct"/>
            <w:gridSpan w:val="2"/>
            <w:shd w:val="clear" w:color="auto" w:fill="auto"/>
          </w:tcPr>
          <w:p w:rsidR="006313CE" w:rsidRPr="00875E1C" w:rsidRDefault="006313CE" w:rsidP="001B15BE">
            <w:pPr>
              <w:jc w:val="center"/>
              <w:rPr>
                <w:b/>
                <w:sz w:val="20"/>
                <w:szCs w:val="20"/>
              </w:rPr>
            </w:pPr>
            <w:r w:rsidRPr="00875E1C">
              <w:rPr>
                <w:i/>
                <w:sz w:val="20"/>
                <w:szCs w:val="20"/>
              </w:rPr>
              <w:t>(место для текстового описания)</w:t>
            </w:r>
          </w:p>
        </w:tc>
        <w:tc>
          <w:tcPr>
            <w:tcW w:w="2631" w:type="pct"/>
            <w:gridSpan w:val="2"/>
            <w:shd w:val="clear" w:color="auto" w:fill="auto"/>
          </w:tcPr>
          <w:p w:rsidR="006313CE" w:rsidRPr="00875E1C" w:rsidRDefault="006313CE" w:rsidP="001B15BE">
            <w:pPr>
              <w:jc w:val="center"/>
              <w:rPr>
                <w:b/>
                <w:sz w:val="20"/>
                <w:szCs w:val="20"/>
              </w:rPr>
            </w:pPr>
            <w:r w:rsidRPr="00875E1C">
              <w:rPr>
                <w:i/>
                <w:sz w:val="20"/>
                <w:szCs w:val="20"/>
              </w:rPr>
              <w:t>(место для текстового описания)</w:t>
            </w:r>
          </w:p>
        </w:tc>
      </w:tr>
      <w:tr w:rsidR="006313CE" w:rsidRPr="00BE6978" w:rsidTr="001B15BE">
        <w:tc>
          <w:tcPr>
            <w:tcW w:w="404" w:type="pct"/>
            <w:shd w:val="clear" w:color="auto" w:fill="auto"/>
          </w:tcPr>
          <w:p w:rsidR="006313CE" w:rsidRPr="00BE6978" w:rsidRDefault="006313CE" w:rsidP="001B15BE">
            <w:pPr>
              <w:jc w:val="center"/>
            </w:pPr>
            <w:r>
              <w:t>7</w:t>
            </w:r>
            <w:r w:rsidRPr="00BE6978">
              <w:t>.</w:t>
            </w:r>
            <w:r w:rsidRPr="00BE6978">
              <w:rPr>
                <w:lang w:val="en-US"/>
              </w:rPr>
              <w:t>3</w:t>
            </w:r>
            <w:r w:rsidRPr="00BE6978">
              <w:t>.</w:t>
            </w:r>
          </w:p>
        </w:tc>
        <w:tc>
          <w:tcPr>
            <w:tcW w:w="4596" w:type="pct"/>
            <w:gridSpan w:val="3"/>
            <w:shd w:val="clear" w:color="auto" w:fill="auto"/>
          </w:tcPr>
          <w:p w:rsidR="006313CE" w:rsidRPr="00BE6978" w:rsidRDefault="006313CE" w:rsidP="001B15BE">
            <w:r w:rsidRPr="00BE6978">
              <w:t>Источники данных:</w:t>
            </w:r>
          </w:p>
          <w:p w:rsidR="006313CE" w:rsidRDefault="006313CE" w:rsidP="001B15BE">
            <w:pPr>
              <w:jc w:val="center"/>
            </w:pPr>
            <w:r>
              <w:t>_______________________________________________________________________</w:t>
            </w:r>
          </w:p>
          <w:p w:rsidR="006313CE" w:rsidRPr="00BE6978" w:rsidRDefault="006313CE" w:rsidP="001B15BE">
            <w:pPr>
              <w:jc w:val="center"/>
            </w:pPr>
            <w:r w:rsidRPr="002A0DFA">
              <w:rPr>
                <w:i/>
              </w:rPr>
              <w:t>(</w:t>
            </w:r>
            <w:r w:rsidRPr="002A0DFA">
              <w:rPr>
                <w:i/>
                <w:sz w:val="20"/>
              </w:rPr>
              <w:t>место для текстового описания)</w:t>
            </w:r>
          </w:p>
        </w:tc>
      </w:tr>
    </w:tbl>
    <w:p w:rsidR="006313CE" w:rsidRDefault="006313CE" w:rsidP="006313CE">
      <w:pPr>
        <w:jc w:val="center"/>
      </w:pPr>
    </w:p>
    <w:p w:rsidR="006313CE" w:rsidRDefault="006313CE" w:rsidP="006313CE">
      <w:pPr>
        <w:jc w:val="center"/>
      </w:pPr>
      <w:r>
        <w:t>8</w:t>
      </w:r>
      <w:r w:rsidRPr="000205E8">
        <w:t xml:space="preserve">. Анализ </w:t>
      </w:r>
      <w:r>
        <w:t xml:space="preserve">влияния социально-экономических последствий реализации проекта муниципального нормативного правового акта на деятельность субъектов малого </w:t>
      </w:r>
    </w:p>
    <w:p w:rsidR="006313CE" w:rsidRPr="000205E8" w:rsidRDefault="006313CE" w:rsidP="006313CE">
      <w:pPr>
        <w:jc w:val="center"/>
      </w:pPr>
      <w:r>
        <w:t>и среднего предпринимательства</w:t>
      </w:r>
      <w:r>
        <w:rPr>
          <w:rStyle w:val="a5"/>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8"/>
        <w:gridCol w:w="1996"/>
        <w:gridCol w:w="516"/>
        <w:gridCol w:w="1682"/>
        <w:gridCol w:w="28"/>
        <w:gridCol w:w="505"/>
        <w:gridCol w:w="1940"/>
      </w:tblGrid>
      <w:tr w:rsidR="006313CE" w:rsidRPr="002A0DFA" w:rsidTr="001B15BE">
        <w:trPr>
          <w:trHeight w:val="1012"/>
        </w:trPr>
        <w:tc>
          <w:tcPr>
            <w:tcW w:w="2777" w:type="pct"/>
            <w:gridSpan w:val="3"/>
            <w:shd w:val="clear" w:color="auto" w:fill="auto"/>
          </w:tcPr>
          <w:p w:rsidR="006313CE" w:rsidRPr="002A0DFA" w:rsidRDefault="006313CE" w:rsidP="001B15BE">
            <w:pPr>
              <w:spacing w:after="200"/>
              <w:contextualSpacing/>
              <w:jc w:val="both"/>
              <w:rPr>
                <w:rFonts w:eastAsia="Calibri"/>
                <w:szCs w:val="28"/>
                <w:lang w:eastAsia="en-US"/>
              </w:rPr>
            </w:pPr>
            <w:r>
              <w:rPr>
                <w:rFonts w:eastAsia="Calibri"/>
                <w:szCs w:val="28"/>
                <w:lang w:eastAsia="en-US"/>
              </w:rPr>
              <w:t>8</w:t>
            </w:r>
            <w:r w:rsidRPr="002A0DFA">
              <w:rPr>
                <w:rFonts w:eastAsia="Calibri"/>
                <w:szCs w:val="28"/>
                <w:lang w:eastAsia="en-US"/>
              </w:rPr>
              <w:t>.1.1. Оценка структуры регулируемых субъектов по категориям</w:t>
            </w:r>
          </w:p>
        </w:tc>
        <w:tc>
          <w:tcPr>
            <w:tcW w:w="1185" w:type="pct"/>
            <w:gridSpan w:val="3"/>
            <w:shd w:val="clear" w:color="auto" w:fill="auto"/>
          </w:tcPr>
          <w:p w:rsidR="006313CE" w:rsidRPr="002A0DFA" w:rsidRDefault="006313CE" w:rsidP="001B15BE">
            <w:pPr>
              <w:spacing w:after="200"/>
              <w:contextualSpacing/>
              <w:jc w:val="center"/>
              <w:rPr>
                <w:rFonts w:eastAsia="Calibri"/>
                <w:szCs w:val="28"/>
                <w:lang w:eastAsia="en-US"/>
              </w:rPr>
            </w:pPr>
            <w:r w:rsidRPr="002A0DFA">
              <w:rPr>
                <w:rFonts w:eastAsia="Calibri"/>
                <w:szCs w:val="28"/>
                <w:lang w:eastAsia="en-US"/>
              </w:rPr>
              <w:t>Количественная (интервальная оценка)</w:t>
            </w:r>
          </w:p>
        </w:tc>
        <w:tc>
          <w:tcPr>
            <w:tcW w:w="1038" w:type="pct"/>
          </w:tcPr>
          <w:p w:rsidR="006313CE" w:rsidRPr="002A0DFA" w:rsidRDefault="006313CE" w:rsidP="001B15BE">
            <w:pPr>
              <w:spacing w:after="200"/>
              <w:contextualSpacing/>
              <w:jc w:val="center"/>
              <w:rPr>
                <w:rFonts w:eastAsia="Calibri"/>
                <w:szCs w:val="28"/>
                <w:lang w:eastAsia="en-US"/>
              </w:rPr>
            </w:pPr>
            <w:r w:rsidRPr="002A0DFA">
              <w:rPr>
                <w:rFonts w:eastAsia="Calibri"/>
                <w:szCs w:val="28"/>
                <w:lang w:eastAsia="en-US"/>
              </w:rPr>
              <w:t>Удельный вес (%)</w:t>
            </w:r>
          </w:p>
        </w:tc>
      </w:tr>
      <w:tr w:rsidR="006313CE" w:rsidRPr="002A0DFA" w:rsidTr="001B15BE">
        <w:trPr>
          <w:trHeight w:val="423"/>
        </w:trPr>
        <w:tc>
          <w:tcPr>
            <w:tcW w:w="2777" w:type="pct"/>
            <w:gridSpan w:val="3"/>
            <w:shd w:val="clear" w:color="auto" w:fill="auto"/>
          </w:tcPr>
          <w:p w:rsidR="006313CE" w:rsidRPr="002A0DFA" w:rsidRDefault="006313CE" w:rsidP="001B15BE">
            <w:pPr>
              <w:tabs>
                <w:tab w:val="center" w:pos="2922"/>
                <w:tab w:val="left" w:pos="5016"/>
              </w:tabs>
              <w:spacing w:after="200"/>
              <w:contextualSpacing/>
              <w:rPr>
                <w:rFonts w:eastAsia="Calibri"/>
                <w:szCs w:val="28"/>
                <w:lang w:eastAsia="en-US"/>
              </w:rPr>
            </w:pPr>
            <w:proofErr w:type="spellStart"/>
            <w:r w:rsidRPr="002A0DFA">
              <w:rPr>
                <w:rFonts w:eastAsia="Calibri"/>
                <w:szCs w:val="28"/>
                <w:lang w:eastAsia="en-US"/>
              </w:rPr>
              <w:t>Микропредприятия</w:t>
            </w:r>
            <w:proofErr w:type="spellEnd"/>
          </w:p>
        </w:tc>
        <w:tc>
          <w:tcPr>
            <w:tcW w:w="1185" w:type="pct"/>
            <w:gridSpan w:val="3"/>
            <w:shd w:val="clear" w:color="auto" w:fill="auto"/>
          </w:tcPr>
          <w:p w:rsidR="006313CE" w:rsidRPr="002A0DFA" w:rsidRDefault="006313CE" w:rsidP="001B15BE">
            <w:pPr>
              <w:spacing w:after="200"/>
              <w:contextualSpacing/>
              <w:jc w:val="center"/>
              <w:rPr>
                <w:rFonts w:eastAsia="Calibri"/>
                <w:szCs w:val="28"/>
                <w:lang w:eastAsia="en-US"/>
              </w:rPr>
            </w:pPr>
          </w:p>
        </w:tc>
        <w:tc>
          <w:tcPr>
            <w:tcW w:w="1038" w:type="pct"/>
          </w:tcPr>
          <w:p w:rsidR="006313CE" w:rsidRPr="002A0DFA" w:rsidRDefault="006313CE" w:rsidP="001B15BE">
            <w:pPr>
              <w:spacing w:after="200"/>
              <w:contextualSpacing/>
              <w:jc w:val="center"/>
              <w:rPr>
                <w:rFonts w:eastAsia="Calibri"/>
                <w:szCs w:val="28"/>
                <w:lang w:eastAsia="en-US"/>
              </w:rPr>
            </w:pPr>
          </w:p>
        </w:tc>
      </w:tr>
      <w:tr w:rsidR="006313CE" w:rsidRPr="002A0DFA" w:rsidTr="001B15BE">
        <w:trPr>
          <w:trHeight w:val="387"/>
        </w:trPr>
        <w:tc>
          <w:tcPr>
            <w:tcW w:w="2777" w:type="pct"/>
            <w:gridSpan w:val="3"/>
            <w:shd w:val="clear" w:color="auto" w:fill="auto"/>
          </w:tcPr>
          <w:p w:rsidR="006313CE" w:rsidRPr="002A0DFA" w:rsidRDefault="006313CE" w:rsidP="001B15BE">
            <w:pPr>
              <w:spacing w:after="200"/>
              <w:contextualSpacing/>
              <w:rPr>
                <w:rFonts w:eastAsia="Calibri"/>
                <w:szCs w:val="28"/>
                <w:lang w:eastAsia="en-US"/>
              </w:rPr>
            </w:pPr>
            <w:r w:rsidRPr="002A0DFA">
              <w:rPr>
                <w:rFonts w:eastAsia="Calibri"/>
                <w:szCs w:val="28"/>
                <w:lang w:eastAsia="en-US"/>
              </w:rPr>
              <w:t>Малые предприятия</w:t>
            </w:r>
          </w:p>
        </w:tc>
        <w:tc>
          <w:tcPr>
            <w:tcW w:w="1185" w:type="pct"/>
            <w:gridSpan w:val="3"/>
            <w:shd w:val="clear" w:color="auto" w:fill="auto"/>
          </w:tcPr>
          <w:p w:rsidR="006313CE" w:rsidRPr="002A0DFA" w:rsidRDefault="006313CE" w:rsidP="001B15BE">
            <w:pPr>
              <w:spacing w:after="200"/>
              <w:contextualSpacing/>
              <w:jc w:val="center"/>
              <w:rPr>
                <w:rFonts w:eastAsia="Calibri"/>
                <w:szCs w:val="28"/>
                <w:lang w:eastAsia="en-US"/>
              </w:rPr>
            </w:pPr>
          </w:p>
        </w:tc>
        <w:tc>
          <w:tcPr>
            <w:tcW w:w="1038" w:type="pct"/>
          </w:tcPr>
          <w:p w:rsidR="006313CE" w:rsidRPr="002A0DFA" w:rsidRDefault="006313CE" w:rsidP="001B15BE">
            <w:pPr>
              <w:spacing w:after="200"/>
              <w:contextualSpacing/>
              <w:jc w:val="center"/>
              <w:rPr>
                <w:rFonts w:eastAsia="Calibri"/>
                <w:szCs w:val="28"/>
                <w:lang w:eastAsia="en-US"/>
              </w:rPr>
            </w:pPr>
          </w:p>
        </w:tc>
      </w:tr>
      <w:tr w:rsidR="006313CE" w:rsidRPr="002A0DFA" w:rsidTr="001B15BE">
        <w:trPr>
          <w:trHeight w:val="355"/>
        </w:trPr>
        <w:tc>
          <w:tcPr>
            <w:tcW w:w="2777" w:type="pct"/>
            <w:gridSpan w:val="3"/>
            <w:shd w:val="clear" w:color="auto" w:fill="auto"/>
          </w:tcPr>
          <w:p w:rsidR="006313CE" w:rsidRPr="002A0DFA" w:rsidRDefault="006313CE" w:rsidP="001B15BE">
            <w:pPr>
              <w:spacing w:after="200"/>
              <w:contextualSpacing/>
              <w:rPr>
                <w:rFonts w:eastAsia="Calibri"/>
                <w:szCs w:val="28"/>
                <w:lang w:eastAsia="en-US"/>
              </w:rPr>
            </w:pPr>
            <w:r w:rsidRPr="002A0DFA">
              <w:rPr>
                <w:rFonts w:eastAsia="Calibri"/>
                <w:szCs w:val="28"/>
                <w:lang w:eastAsia="en-US"/>
              </w:rPr>
              <w:t>Средние предприятия</w:t>
            </w:r>
          </w:p>
        </w:tc>
        <w:tc>
          <w:tcPr>
            <w:tcW w:w="1185" w:type="pct"/>
            <w:gridSpan w:val="3"/>
            <w:shd w:val="clear" w:color="auto" w:fill="auto"/>
          </w:tcPr>
          <w:p w:rsidR="006313CE" w:rsidRPr="002A0DFA" w:rsidRDefault="006313CE" w:rsidP="001B15BE">
            <w:pPr>
              <w:spacing w:after="200"/>
              <w:contextualSpacing/>
              <w:jc w:val="center"/>
              <w:rPr>
                <w:rFonts w:eastAsia="Calibri"/>
                <w:szCs w:val="28"/>
                <w:lang w:eastAsia="en-US"/>
              </w:rPr>
            </w:pPr>
          </w:p>
        </w:tc>
        <w:tc>
          <w:tcPr>
            <w:tcW w:w="1038" w:type="pct"/>
          </w:tcPr>
          <w:p w:rsidR="006313CE" w:rsidRPr="002A0DFA" w:rsidRDefault="006313CE" w:rsidP="001B15BE">
            <w:pPr>
              <w:spacing w:after="200"/>
              <w:contextualSpacing/>
              <w:jc w:val="center"/>
              <w:rPr>
                <w:rFonts w:eastAsia="Calibri"/>
                <w:szCs w:val="28"/>
                <w:lang w:eastAsia="en-US"/>
              </w:rPr>
            </w:pPr>
          </w:p>
        </w:tc>
      </w:tr>
      <w:tr w:rsidR="006313CE" w:rsidRPr="002A0DFA" w:rsidTr="001B15BE">
        <w:trPr>
          <w:trHeight w:val="347"/>
        </w:trPr>
        <w:tc>
          <w:tcPr>
            <w:tcW w:w="2777" w:type="pct"/>
            <w:gridSpan w:val="3"/>
            <w:shd w:val="clear" w:color="auto" w:fill="auto"/>
          </w:tcPr>
          <w:p w:rsidR="006313CE" w:rsidRPr="002A0DFA" w:rsidRDefault="006313CE" w:rsidP="001B15BE">
            <w:pPr>
              <w:spacing w:after="200"/>
              <w:contextualSpacing/>
              <w:rPr>
                <w:rFonts w:eastAsia="Calibri"/>
                <w:szCs w:val="28"/>
                <w:lang w:eastAsia="en-US"/>
              </w:rPr>
            </w:pPr>
            <w:r w:rsidRPr="002A0DFA">
              <w:rPr>
                <w:rFonts w:eastAsia="Calibri"/>
                <w:szCs w:val="28"/>
                <w:lang w:eastAsia="en-US"/>
              </w:rPr>
              <w:t>Крупные предприятия</w:t>
            </w:r>
          </w:p>
        </w:tc>
        <w:tc>
          <w:tcPr>
            <w:tcW w:w="1185" w:type="pct"/>
            <w:gridSpan w:val="3"/>
            <w:shd w:val="clear" w:color="auto" w:fill="auto"/>
          </w:tcPr>
          <w:p w:rsidR="006313CE" w:rsidRPr="002A0DFA" w:rsidRDefault="006313CE" w:rsidP="001B15BE">
            <w:pPr>
              <w:spacing w:after="200"/>
              <w:contextualSpacing/>
              <w:jc w:val="center"/>
              <w:rPr>
                <w:rFonts w:eastAsia="Calibri"/>
                <w:szCs w:val="28"/>
                <w:lang w:eastAsia="en-US"/>
              </w:rPr>
            </w:pPr>
          </w:p>
        </w:tc>
        <w:tc>
          <w:tcPr>
            <w:tcW w:w="1038" w:type="pct"/>
          </w:tcPr>
          <w:p w:rsidR="006313CE" w:rsidRPr="002A0DFA" w:rsidRDefault="006313CE" w:rsidP="001B15BE">
            <w:pPr>
              <w:spacing w:after="200"/>
              <w:contextualSpacing/>
              <w:jc w:val="center"/>
              <w:rPr>
                <w:rFonts w:eastAsia="Calibri"/>
                <w:szCs w:val="28"/>
                <w:lang w:eastAsia="en-US"/>
              </w:rPr>
            </w:pPr>
          </w:p>
        </w:tc>
      </w:tr>
      <w:tr w:rsidR="006313CE" w:rsidRPr="002A0DFA" w:rsidTr="001B15BE">
        <w:trPr>
          <w:trHeight w:val="393"/>
        </w:trPr>
        <w:tc>
          <w:tcPr>
            <w:tcW w:w="5000" w:type="pct"/>
            <w:gridSpan w:val="7"/>
            <w:shd w:val="clear" w:color="auto" w:fill="auto"/>
          </w:tcPr>
          <w:p w:rsidR="006313CE" w:rsidRPr="002A0DFA" w:rsidRDefault="006313CE" w:rsidP="001B15BE">
            <w:pPr>
              <w:pBdr>
                <w:bottom w:val="single" w:sz="4" w:space="1" w:color="auto"/>
              </w:pBdr>
              <w:rPr>
                <w:szCs w:val="28"/>
              </w:rPr>
            </w:pPr>
            <w:r>
              <w:rPr>
                <w:szCs w:val="28"/>
              </w:rPr>
              <w:t>8</w:t>
            </w:r>
            <w:r w:rsidRPr="002A0DFA">
              <w:rPr>
                <w:szCs w:val="28"/>
              </w:rPr>
              <w:t>.1.2. Источники данных:</w:t>
            </w:r>
          </w:p>
          <w:p w:rsidR="006313CE" w:rsidRPr="002A0DFA" w:rsidRDefault="006313CE" w:rsidP="001B15BE">
            <w:pPr>
              <w:pBdr>
                <w:bottom w:val="single" w:sz="4" w:space="1" w:color="auto"/>
              </w:pBdr>
              <w:jc w:val="center"/>
              <w:rPr>
                <w:szCs w:val="28"/>
              </w:rPr>
            </w:pPr>
          </w:p>
          <w:p w:rsidR="006313CE" w:rsidRPr="002A0DFA" w:rsidRDefault="006313CE" w:rsidP="001B15BE">
            <w:pPr>
              <w:spacing w:after="200"/>
              <w:contextualSpacing/>
              <w:jc w:val="center"/>
              <w:rPr>
                <w:rFonts w:eastAsia="Calibri"/>
                <w:szCs w:val="28"/>
                <w:lang w:eastAsia="en-US"/>
              </w:rPr>
            </w:pPr>
            <w:r w:rsidRPr="002A0DFA">
              <w:rPr>
                <w:rFonts w:eastAsia="Calibri"/>
                <w:i/>
                <w:sz w:val="20"/>
                <w:szCs w:val="28"/>
                <w:lang w:eastAsia="en-US"/>
              </w:rPr>
              <w:t xml:space="preserve"> (</w:t>
            </w:r>
            <w:r w:rsidRPr="002A0DFA">
              <w:rPr>
                <w:i/>
                <w:sz w:val="20"/>
                <w:szCs w:val="28"/>
              </w:rPr>
              <w:t>место для текстового описания</w:t>
            </w:r>
            <w:r w:rsidRPr="002A0DFA">
              <w:rPr>
                <w:rFonts w:eastAsia="Calibri"/>
                <w:i/>
                <w:sz w:val="20"/>
                <w:szCs w:val="28"/>
                <w:lang w:eastAsia="en-US"/>
              </w:rPr>
              <w:t>)</w:t>
            </w:r>
          </w:p>
        </w:tc>
      </w:tr>
      <w:tr w:rsidR="006313CE" w:rsidRPr="002A0DFA" w:rsidTr="001B15BE">
        <w:trPr>
          <w:trHeight w:val="1423"/>
        </w:trPr>
        <w:tc>
          <w:tcPr>
            <w:tcW w:w="5000" w:type="pct"/>
            <w:gridSpan w:val="7"/>
            <w:shd w:val="clear" w:color="auto" w:fill="auto"/>
          </w:tcPr>
          <w:p w:rsidR="006313CE" w:rsidRPr="002A0DFA" w:rsidRDefault="006313CE" w:rsidP="001B15BE">
            <w:pPr>
              <w:spacing w:after="200"/>
              <w:contextualSpacing/>
              <w:jc w:val="both"/>
              <w:rPr>
                <w:rFonts w:eastAsia="Calibri"/>
                <w:szCs w:val="28"/>
                <w:lang w:eastAsia="en-US"/>
              </w:rPr>
            </w:pPr>
            <w:r>
              <w:rPr>
                <w:rFonts w:eastAsia="Calibri"/>
                <w:szCs w:val="28"/>
                <w:lang w:eastAsia="en-US"/>
              </w:rPr>
              <w:t>8</w:t>
            </w:r>
            <w:r w:rsidRPr="002A0DFA">
              <w:rPr>
                <w:rFonts w:eastAsia="Calibri"/>
                <w:szCs w:val="28"/>
                <w:lang w:eastAsia="en-US"/>
              </w:rPr>
              <w:t>.1.3. Оценка влияния проекта муниципального нормативного правового акта на достижение целевых ориентиров стратегии развития малого и среднего предпринимательства в муниципальном образовании</w:t>
            </w:r>
          </w:p>
          <w:p w:rsidR="006313CE" w:rsidRPr="002A0DFA" w:rsidRDefault="006313CE" w:rsidP="001B15BE">
            <w:pPr>
              <w:pBdr>
                <w:bottom w:val="single" w:sz="4" w:space="1" w:color="auto"/>
              </w:pBdr>
              <w:jc w:val="center"/>
              <w:rPr>
                <w:szCs w:val="28"/>
              </w:rPr>
            </w:pPr>
          </w:p>
          <w:p w:rsidR="006313CE" w:rsidRPr="002A0DFA" w:rsidRDefault="006313CE" w:rsidP="001B15BE">
            <w:pPr>
              <w:spacing w:after="200"/>
              <w:contextualSpacing/>
              <w:jc w:val="center"/>
              <w:rPr>
                <w:rFonts w:eastAsia="Calibri"/>
                <w:szCs w:val="28"/>
                <w:lang w:eastAsia="en-US"/>
              </w:rPr>
            </w:pPr>
            <w:r w:rsidRPr="002A0DFA">
              <w:rPr>
                <w:rFonts w:eastAsia="Calibri"/>
                <w:i/>
                <w:sz w:val="20"/>
                <w:szCs w:val="28"/>
                <w:lang w:eastAsia="en-US"/>
              </w:rPr>
              <w:t>(</w:t>
            </w:r>
            <w:r w:rsidRPr="002A0DFA">
              <w:rPr>
                <w:i/>
                <w:sz w:val="20"/>
                <w:szCs w:val="28"/>
              </w:rPr>
              <w:t>место для текстового описания</w:t>
            </w:r>
            <w:r w:rsidRPr="002A0DFA">
              <w:rPr>
                <w:rFonts w:eastAsia="Calibri"/>
                <w:i/>
                <w:sz w:val="20"/>
                <w:szCs w:val="28"/>
                <w:lang w:eastAsia="en-US"/>
              </w:rPr>
              <w:t>)</w:t>
            </w:r>
          </w:p>
        </w:tc>
      </w:tr>
      <w:tr w:rsidR="006313CE" w:rsidRPr="002A0DFA" w:rsidTr="001B15BE">
        <w:trPr>
          <w:trHeight w:val="390"/>
        </w:trPr>
        <w:tc>
          <w:tcPr>
            <w:tcW w:w="2501" w:type="pct"/>
            <w:gridSpan w:val="2"/>
            <w:vMerge w:val="restart"/>
            <w:shd w:val="clear" w:color="auto" w:fill="auto"/>
          </w:tcPr>
          <w:p w:rsidR="006313CE" w:rsidRPr="002A0DFA" w:rsidRDefault="006313CE" w:rsidP="001B15BE">
            <w:pPr>
              <w:spacing w:after="200"/>
              <w:contextualSpacing/>
              <w:rPr>
                <w:rFonts w:eastAsia="Calibri"/>
                <w:szCs w:val="28"/>
                <w:lang w:eastAsia="en-US"/>
              </w:rPr>
            </w:pPr>
            <w:r>
              <w:rPr>
                <w:rFonts w:eastAsia="Calibri"/>
                <w:szCs w:val="28"/>
                <w:lang w:eastAsia="en-US"/>
              </w:rPr>
              <w:t>8</w:t>
            </w:r>
            <w:r w:rsidRPr="002A0DFA">
              <w:rPr>
                <w:rFonts w:eastAsia="Calibri"/>
                <w:szCs w:val="28"/>
                <w:lang w:eastAsia="en-US"/>
              </w:rPr>
              <w:t>.1.4. Описание социально-экономических последствий реализации проекта муниципального нормативного правового акта</w:t>
            </w:r>
          </w:p>
        </w:tc>
        <w:tc>
          <w:tcPr>
            <w:tcW w:w="2499" w:type="pct"/>
            <w:gridSpan w:val="5"/>
          </w:tcPr>
          <w:p w:rsidR="006313CE" w:rsidRPr="002A0DFA" w:rsidRDefault="006313CE" w:rsidP="001B15BE">
            <w:pPr>
              <w:spacing w:after="200"/>
              <w:contextualSpacing/>
              <w:rPr>
                <w:rFonts w:eastAsia="Calibri"/>
                <w:szCs w:val="28"/>
                <w:lang w:eastAsia="en-US"/>
              </w:rPr>
            </w:pPr>
            <w:r>
              <w:rPr>
                <w:rFonts w:eastAsia="Calibri"/>
                <w:szCs w:val="28"/>
                <w:lang w:eastAsia="en-US"/>
              </w:rPr>
              <w:t>8</w:t>
            </w:r>
            <w:r w:rsidRPr="002A0DFA">
              <w:rPr>
                <w:rFonts w:eastAsia="Calibri"/>
                <w:szCs w:val="28"/>
                <w:lang w:eastAsia="en-US"/>
              </w:rPr>
              <w:t>.1.5 Количественная оценка</w:t>
            </w:r>
          </w:p>
        </w:tc>
      </w:tr>
      <w:tr w:rsidR="006313CE" w:rsidRPr="002A0DFA" w:rsidTr="001B15BE">
        <w:trPr>
          <w:trHeight w:val="52"/>
        </w:trPr>
        <w:tc>
          <w:tcPr>
            <w:tcW w:w="2501" w:type="pct"/>
            <w:gridSpan w:val="2"/>
            <w:vMerge/>
            <w:shd w:val="clear" w:color="auto" w:fill="auto"/>
          </w:tcPr>
          <w:p w:rsidR="006313CE" w:rsidRPr="002A0DFA" w:rsidRDefault="006313CE" w:rsidP="001B15BE">
            <w:pPr>
              <w:spacing w:after="200"/>
              <w:contextualSpacing/>
              <w:rPr>
                <w:rFonts w:eastAsia="Calibri"/>
                <w:szCs w:val="28"/>
                <w:lang w:eastAsia="en-US"/>
              </w:rPr>
            </w:pPr>
          </w:p>
        </w:tc>
        <w:tc>
          <w:tcPr>
            <w:tcW w:w="1191" w:type="pct"/>
            <w:gridSpan w:val="3"/>
          </w:tcPr>
          <w:p w:rsidR="006313CE" w:rsidRPr="002A0DFA" w:rsidRDefault="006313CE" w:rsidP="001B15BE">
            <w:pPr>
              <w:spacing w:after="200"/>
              <w:contextualSpacing/>
              <w:jc w:val="center"/>
              <w:rPr>
                <w:rFonts w:eastAsia="Calibri"/>
                <w:szCs w:val="28"/>
                <w:lang w:eastAsia="en-US"/>
              </w:rPr>
            </w:pPr>
            <w:r w:rsidRPr="002A0DFA">
              <w:rPr>
                <w:rFonts w:eastAsia="Calibri"/>
                <w:szCs w:val="28"/>
                <w:lang w:eastAsia="en-US"/>
              </w:rPr>
              <w:t>Единовременные</w:t>
            </w:r>
          </w:p>
        </w:tc>
        <w:tc>
          <w:tcPr>
            <w:tcW w:w="1308" w:type="pct"/>
            <w:gridSpan w:val="2"/>
          </w:tcPr>
          <w:p w:rsidR="006313CE" w:rsidRPr="002A0DFA" w:rsidRDefault="006313CE" w:rsidP="001B15BE">
            <w:pPr>
              <w:spacing w:after="200"/>
              <w:contextualSpacing/>
              <w:jc w:val="center"/>
              <w:rPr>
                <w:rFonts w:eastAsia="Calibri"/>
                <w:szCs w:val="28"/>
                <w:lang w:eastAsia="en-US"/>
              </w:rPr>
            </w:pPr>
            <w:r w:rsidRPr="002A0DFA">
              <w:rPr>
                <w:rFonts w:eastAsia="Calibri"/>
                <w:szCs w:val="28"/>
                <w:lang w:eastAsia="en-US"/>
              </w:rPr>
              <w:t>Периодические</w:t>
            </w:r>
          </w:p>
        </w:tc>
      </w:tr>
      <w:tr w:rsidR="006313CE" w:rsidRPr="002A0DFA" w:rsidTr="001B15BE">
        <w:trPr>
          <w:trHeight w:val="339"/>
        </w:trPr>
        <w:tc>
          <w:tcPr>
            <w:tcW w:w="5000" w:type="pct"/>
            <w:gridSpan w:val="7"/>
            <w:shd w:val="clear" w:color="auto" w:fill="auto"/>
          </w:tcPr>
          <w:p w:rsidR="006313CE" w:rsidRPr="002A0DFA" w:rsidRDefault="006313CE" w:rsidP="001B15BE">
            <w:pPr>
              <w:spacing w:after="200"/>
              <w:contextualSpacing/>
              <w:jc w:val="center"/>
              <w:rPr>
                <w:rFonts w:eastAsia="Calibri"/>
                <w:szCs w:val="28"/>
                <w:lang w:eastAsia="en-US"/>
              </w:rPr>
            </w:pPr>
            <w:r w:rsidRPr="002A0DFA">
              <w:rPr>
                <w:rFonts w:eastAsia="Calibri"/>
                <w:szCs w:val="28"/>
                <w:lang w:eastAsia="en-US"/>
              </w:rPr>
              <w:lastRenderedPageBreak/>
              <w:t>Содержательные издержки</w:t>
            </w:r>
            <w:r w:rsidRPr="002A0DFA">
              <w:rPr>
                <w:rFonts w:eastAsia="Calibri"/>
                <w:szCs w:val="28"/>
                <w:vertAlign w:val="superscript"/>
                <w:lang w:eastAsia="en-US"/>
              </w:rPr>
              <w:footnoteReference w:id="3"/>
            </w:r>
          </w:p>
        </w:tc>
      </w:tr>
      <w:tr w:rsidR="006313CE" w:rsidRPr="002A0DFA" w:rsidTr="001B15BE">
        <w:trPr>
          <w:trHeight w:val="52"/>
        </w:trPr>
        <w:tc>
          <w:tcPr>
            <w:tcW w:w="2501" w:type="pct"/>
            <w:gridSpan w:val="2"/>
            <w:shd w:val="clear" w:color="auto" w:fill="auto"/>
          </w:tcPr>
          <w:p w:rsidR="006313CE" w:rsidRPr="002A0DFA" w:rsidRDefault="006313CE" w:rsidP="001B15BE">
            <w:pPr>
              <w:spacing w:after="200"/>
              <w:contextualSpacing/>
              <w:rPr>
                <w:rFonts w:eastAsia="Calibri"/>
                <w:szCs w:val="28"/>
                <w:lang w:eastAsia="en-US"/>
              </w:rPr>
            </w:pPr>
            <w:r w:rsidRPr="002A0DFA">
              <w:rPr>
                <w:rFonts w:eastAsia="Calibri"/>
                <w:szCs w:val="28"/>
                <w:lang w:eastAsia="en-US"/>
              </w:rPr>
              <w:t>Вид издержек 1</w:t>
            </w:r>
          </w:p>
        </w:tc>
        <w:tc>
          <w:tcPr>
            <w:tcW w:w="1176" w:type="pct"/>
            <w:gridSpan w:val="2"/>
          </w:tcPr>
          <w:p w:rsidR="006313CE" w:rsidRPr="002A0DFA" w:rsidRDefault="006313CE" w:rsidP="001B15BE">
            <w:pPr>
              <w:spacing w:after="200"/>
              <w:contextualSpacing/>
              <w:rPr>
                <w:rFonts w:eastAsia="Calibri"/>
                <w:szCs w:val="28"/>
                <w:lang w:eastAsia="en-US"/>
              </w:rPr>
            </w:pPr>
          </w:p>
        </w:tc>
        <w:tc>
          <w:tcPr>
            <w:tcW w:w="1323" w:type="pct"/>
            <w:gridSpan w:val="3"/>
          </w:tcPr>
          <w:p w:rsidR="006313CE" w:rsidRPr="002A0DFA" w:rsidRDefault="006313CE" w:rsidP="001B15BE">
            <w:pPr>
              <w:spacing w:after="200"/>
              <w:contextualSpacing/>
              <w:rPr>
                <w:rFonts w:eastAsia="Calibri"/>
                <w:szCs w:val="28"/>
                <w:lang w:eastAsia="en-US"/>
              </w:rPr>
            </w:pPr>
          </w:p>
        </w:tc>
      </w:tr>
      <w:tr w:rsidR="006313CE" w:rsidRPr="002A0DFA" w:rsidTr="001B15BE">
        <w:trPr>
          <w:trHeight w:val="313"/>
        </w:trPr>
        <w:tc>
          <w:tcPr>
            <w:tcW w:w="2501" w:type="pct"/>
            <w:gridSpan w:val="2"/>
            <w:shd w:val="clear" w:color="auto" w:fill="auto"/>
          </w:tcPr>
          <w:p w:rsidR="006313CE" w:rsidRPr="002A0DFA" w:rsidRDefault="006313CE" w:rsidP="001B15BE">
            <w:pPr>
              <w:spacing w:after="200"/>
              <w:contextualSpacing/>
              <w:rPr>
                <w:rFonts w:eastAsia="Calibri"/>
                <w:szCs w:val="28"/>
                <w:lang w:eastAsia="en-US"/>
              </w:rPr>
            </w:pPr>
            <w:r w:rsidRPr="002A0DFA">
              <w:rPr>
                <w:rFonts w:eastAsia="Calibri"/>
                <w:szCs w:val="28"/>
                <w:lang w:eastAsia="en-US"/>
              </w:rPr>
              <w:t>Вид издержек №</w:t>
            </w:r>
          </w:p>
        </w:tc>
        <w:tc>
          <w:tcPr>
            <w:tcW w:w="1176" w:type="pct"/>
            <w:gridSpan w:val="2"/>
          </w:tcPr>
          <w:p w:rsidR="006313CE" w:rsidRPr="002A0DFA" w:rsidRDefault="006313CE" w:rsidP="001B15BE">
            <w:pPr>
              <w:spacing w:after="200"/>
              <w:contextualSpacing/>
              <w:rPr>
                <w:rFonts w:eastAsia="Calibri"/>
                <w:szCs w:val="28"/>
                <w:lang w:eastAsia="en-US"/>
              </w:rPr>
            </w:pPr>
          </w:p>
        </w:tc>
        <w:tc>
          <w:tcPr>
            <w:tcW w:w="1323" w:type="pct"/>
            <w:gridSpan w:val="3"/>
          </w:tcPr>
          <w:p w:rsidR="006313CE" w:rsidRPr="002A0DFA" w:rsidRDefault="006313CE" w:rsidP="001B15BE">
            <w:pPr>
              <w:spacing w:after="200"/>
              <w:contextualSpacing/>
              <w:rPr>
                <w:rFonts w:eastAsia="Calibri"/>
                <w:szCs w:val="28"/>
                <w:lang w:eastAsia="en-US"/>
              </w:rPr>
            </w:pPr>
          </w:p>
        </w:tc>
      </w:tr>
      <w:tr w:rsidR="006313CE" w:rsidRPr="002A0DFA" w:rsidTr="001B15BE">
        <w:trPr>
          <w:trHeight w:val="293"/>
        </w:trPr>
        <w:tc>
          <w:tcPr>
            <w:tcW w:w="5000" w:type="pct"/>
            <w:gridSpan w:val="7"/>
            <w:shd w:val="clear" w:color="auto" w:fill="auto"/>
          </w:tcPr>
          <w:p w:rsidR="006313CE" w:rsidRPr="002A0DFA" w:rsidRDefault="006313CE" w:rsidP="001B15BE">
            <w:pPr>
              <w:spacing w:after="200"/>
              <w:contextualSpacing/>
              <w:jc w:val="center"/>
              <w:rPr>
                <w:rFonts w:eastAsia="Calibri"/>
                <w:szCs w:val="28"/>
                <w:lang w:eastAsia="en-US"/>
              </w:rPr>
            </w:pPr>
            <w:r w:rsidRPr="002A0DFA">
              <w:rPr>
                <w:rFonts w:eastAsia="Calibri"/>
                <w:szCs w:val="28"/>
                <w:lang w:eastAsia="en-US"/>
              </w:rPr>
              <w:t>Информационные издержки</w:t>
            </w:r>
            <w:r w:rsidRPr="002A0DFA">
              <w:rPr>
                <w:rFonts w:eastAsia="Calibri"/>
                <w:szCs w:val="28"/>
                <w:vertAlign w:val="superscript"/>
                <w:lang w:eastAsia="en-US"/>
              </w:rPr>
              <w:footnoteReference w:id="4"/>
            </w:r>
          </w:p>
        </w:tc>
      </w:tr>
      <w:tr w:rsidR="006313CE" w:rsidRPr="002A0DFA" w:rsidTr="001B15BE">
        <w:trPr>
          <w:trHeight w:val="52"/>
        </w:trPr>
        <w:tc>
          <w:tcPr>
            <w:tcW w:w="2501" w:type="pct"/>
            <w:gridSpan w:val="2"/>
            <w:shd w:val="clear" w:color="auto" w:fill="auto"/>
          </w:tcPr>
          <w:p w:rsidR="006313CE" w:rsidRPr="002A0DFA" w:rsidRDefault="006313CE" w:rsidP="001B15BE">
            <w:pPr>
              <w:spacing w:after="200"/>
              <w:contextualSpacing/>
              <w:rPr>
                <w:rFonts w:eastAsia="Calibri"/>
                <w:szCs w:val="28"/>
                <w:lang w:eastAsia="en-US"/>
              </w:rPr>
            </w:pPr>
            <w:r w:rsidRPr="002A0DFA">
              <w:rPr>
                <w:rFonts w:eastAsia="Calibri"/>
                <w:szCs w:val="28"/>
                <w:lang w:eastAsia="en-US"/>
              </w:rPr>
              <w:t>Вид издержек 1</w:t>
            </w:r>
          </w:p>
        </w:tc>
        <w:tc>
          <w:tcPr>
            <w:tcW w:w="1176" w:type="pct"/>
            <w:gridSpan w:val="2"/>
          </w:tcPr>
          <w:p w:rsidR="006313CE" w:rsidRPr="002A0DFA" w:rsidRDefault="006313CE" w:rsidP="001B15BE">
            <w:pPr>
              <w:spacing w:after="200"/>
              <w:contextualSpacing/>
              <w:rPr>
                <w:rFonts w:eastAsia="Calibri"/>
                <w:szCs w:val="28"/>
                <w:lang w:eastAsia="en-US"/>
              </w:rPr>
            </w:pPr>
          </w:p>
        </w:tc>
        <w:tc>
          <w:tcPr>
            <w:tcW w:w="1323" w:type="pct"/>
            <w:gridSpan w:val="3"/>
          </w:tcPr>
          <w:p w:rsidR="006313CE" w:rsidRPr="002A0DFA" w:rsidRDefault="006313CE" w:rsidP="001B15BE">
            <w:pPr>
              <w:spacing w:after="200"/>
              <w:contextualSpacing/>
              <w:rPr>
                <w:rFonts w:eastAsia="Calibri"/>
                <w:b/>
                <w:szCs w:val="28"/>
                <w:lang w:eastAsia="en-US"/>
              </w:rPr>
            </w:pPr>
          </w:p>
        </w:tc>
      </w:tr>
      <w:tr w:rsidR="006313CE" w:rsidRPr="002A0DFA" w:rsidTr="001B15BE">
        <w:trPr>
          <w:trHeight w:val="52"/>
        </w:trPr>
        <w:tc>
          <w:tcPr>
            <w:tcW w:w="2501" w:type="pct"/>
            <w:gridSpan w:val="2"/>
            <w:shd w:val="clear" w:color="auto" w:fill="auto"/>
          </w:tcPr>
          <w:p w:rsidR="006313CE" w:rsidRPr="002A0DFA" w:rsidRDefault="006313CE" w:rsidP="001B15BE">
            <w:pPr>
              <w:spacing w:after="200"/>
              <w:contextualSpacing/>
              <w:rPr>
                <w:rFonts w:eastAsia="Calibri"/>
                <w:szCs w:val="28"/>
                <w:lang w:eastAsia="en-US"/>
              </w:rPr>
            </w:pPr>
            <w:r w:rsidRPr="002A0DFA">
              <w:rPr>
                <w:rFonts w:eastAsia="Calibri"/>
                <w:szCs w:val="28"/>
                <w:lang w:eastAsia="en-US"/>
              </w:rPr>
              <w:t>Вид издержек №</w:t>
            </w:r>
          </w:p>
        </w:tc>
        <w:tc>
          <w:tcPr>
            <w:tcW w:w="1176" w:type="pct"/>
            <w:gridSpan w:val="2"/>
          </w:tcPr>
          <w:p w:rsidR="006313CE" w:rsidRPr="002A0DFA" w:rsidRDefault="006313CE" w:rsidP="001B15BE">
            <w:pPr>
              <w:spacing w:after="200"/>
              <w:contextualSpacing/>
              <w:rPr>
                <w:rFonts w:eastAsia="Calibri"/>
                <w:szCs w:val="28"/>
                <w:lang w:eastAsia="en-US"/>
              </w:rPr>
            </w:pPr>
          </w:p>
        </w:tc>
        <w:tc>
          <w:tcPr>
            <w:tcW w:w="1323" w:type="pct"/>
            <w:gridSpan w:val="3"/>
          </w:tcPr>
          <w:p w:rsidR="006313CE" w:rsidRPr="002A0DFA" w:rsidRDefault="006313CE" w:rsidP="001B15BE">
            <w:pPr>
              <w:spacing w:after="200"/>
              <w:contextualSpacing/>
              <w:rPr>
                <w:rFonts w:eastAsia="Calibri"/>
                <w:b/>
                <w:szCs w:val="28"/>
                <w:lang w:eastAsia="en-US"/>
              </w:rPr>
            </w:pPr>
          </w:p>
        </w:tc>
      </w:tr>
      <w:tr w:rsidR="006313CE" w:rsidRPr="002A0DFA" w:rsidTr="001B15BE">
        <w:trPr>
          <w:trHeight w:val="412"/>
        </w:trPr>
        <w:tc>
          <w:tcPr>
            <w:tcW w:w="5000" w:type="pct"/>
            <w:gridSpan w:val="7"/>
            <w:shd w:val="clear" w:color="auto" w:fill="auto"/>
          </w:tcPr>
          <w:p w:rsidR="006313CE" w:rsidRPr="002A0DFA" w:rsidRDefault="006313CE" w:rsidP="001B15BE">
            <w:pPr>
              <w:spacing w:after="200"/>
              <w:contextualSpacing/>
              <w:jc w:val="center"/>
              <w:rPr>
                <w:rFonts w:eastAsia="Calibri"/>
                <w:szCs w:val="28"/>
                <w:lang w:eastAsia="en-US"/>
              </w:rPr>
            </w:pPr>
            <w:r w:rsidRPr="002A0DFA">
              <w:rPr>
                <w:rFonts w:eastAsia="Calibri"/>
                <w:szCs w:val="28"/>
                <w:lang w:eastAsia="en-US"/>
              </w:rPr>
              <w:t>Преимущества и (или) иные выгоды</w:t>
            </w:r>
            <w:r w:rsidRPr="002A0DFA">
              <w:rPr>
                <w:rFonts w:eastAsia="Calibri"/>
                <w:szCs w:val="28"/>
                <w:vertAlign w:val="superscript"/>
                <w:lang w:eastAsia="en-US"/>
              </w:rPr>
              <w:footnoteReference w:id="5"/>
            </w:r>
          </w:p>
        </w:tc>
      </w:tr>
      <w:tr w:rsidR="006313CE" w:rsidRPr="002A0DFA" w:rsidTr="001B15BE">
        <w:trPr>
          <w:trHeight w:val="52"/>
        </w:trPr>
        <w:tc>
          <w:tcPr>
            <w:tcW w:w="2501" w:type="pct"/>
            <w:gridSpan w:val="2"/>
            <w:shd w:val="clear" w:color="auto" w:fill="auto"/>
          </w:tcPr>
          <w:p w:rsidR="006313CE" w:rsidRPr="002A0DFA" w:rsidRDefault="006313CE" w:rsidP="001B15BE">
            <w:pPr>
              <w:spacing w:after="200"/>
              <w:contextualSpacing/>
              <w:rPr>
                <w:rFonts w:eastAsia="Calibri"/>
                <w:szCs w:val="28"/>
                <w:lang w:eastAsia="en-US"/>
              </w:rPr>
            </w:pPr>
            <w:r w:rsidRPr="002A0DFA">
              <w:rPr>
                <w:rFonts w:eastAsia="Calibri"/>
                <w:szCs w:val="28"/>
                <w:lang w:eastAsia="en-US"/>
              </w:rPr>
              <w:t>Преимущество 1</w:t>
            </w:r>
          </w:p>
        </w:tc>
        <w:tc>
          <w:tcPr>
            <w:tcW w:w="1176" w:type="pct"/>
            <w:gridSpan w:val="2"/>
          </w:tcPr>
          <w:p w:rsidR="006313CE" w:rsidRPr="002A0DFA" w:rsidRDefault="006313CE" w:rsidP="001B15BE">
            <w:pPr>
              <w:spacing w:after="200"/>
              <w:contextualSpacing/>
              <w:rPr>
                <w:rFonts w:eastAsia="Calibri"/>
                <w:szCs w:val="28"/>
                <w:lang w:eastAsia="en-US"/>
              </w:rPr>
            </w:pPr>
          </w:p>
        </w:tc>
        <w:tc>
          <w:tcPr>
            <w:tcW w:w="1323" w:type="pct"/>
            <w:gridSpan w:val="3"/>
          </w:tcPr>
          <w:p w:rsidR="006313CE" w:rsidRPr="002A0DFA" w:rsidRDefault="006313CE" w:rsidP="001B15BE">
            <w:pPr>
              <w:spacing w:after="200"/>
              <w:contextualSpacing/>
              <w:rPr>
                <w:rFonts w:eastAsia="Calibri"/>
                <w:b/>
                <w:szCs w:val="28"/>
                <w:lang w:eastAsia="en-US"/>
              </w:rPr>
            </w:pPr>
          </w:p>
        </w:tc>
      </w:tr>
      <w:tr w:rsidR="006313CE" w:rsidRPr="002A0DFA" w:rsidTr="001B15BE">
        <w:trPr>
          <w:trHeight w:val="52"/>
        </w:trPr>
        <w:tc>
          <w:tcPr>
            <w:tcW w:w="2501" w:type="pct"/>
            <w:gridSpan w:val="2"/>
            <w:shd w:val="clear" w:color="auto" w:fill="auto"/>
          </w:tcPr>
          <w:p w:rsidR="006313CE" w:rsidRPr="002A0DFA" w:rsidRDefault="006313CE" w:rsidP="001B15BE">
            <w:pPr>
              <w:spacing w:after="200"/>
              <w:contextualSpacing/>
              <w:rPr>
                <w:rFonts w:eastAsia="Calibri"/>
                <w:szCs w:val="28"/>
                <w:lang w:eastAsia="en-US"/>
              </w:rPr>
            </w:pPr>
            <w:r w:rsidRPr="002A0DFA">
              <w:rPr>
                <w:rFonts w:eastAsia="Calibri"/>
                <w:szCs w:val="28"/>
                <w:lang w:eastAsia="en-US"/>
              </w:rPr>
              <w:t>Преимущество №</w:t>
            </w:r>
          </w:p>
        </w:tc>
        <w:tc>
          <w:tcPr>
            <w:tcW w:w="1176" w:type="pct"/>
            <w:gridSpan w:val="2"/>
          </w:tcPr>
          <w:p w:rsidR="006313CE" w:rsidRPr="002A0DFA" w:rsidRDefault="006313CE" w:rsidP="001B15BE">
            <w:pPr>
              <w:spacing w:after="200"/>
              <w:contextualSpacing/>
              <w:rPr>
                <w:rFonts w:eastAsia="Calibri"/>
                <w:szCs w:val="28"/>
                <w:lang w:eastAsia="en-US"/>
              </w:rPr>
            </w:pPr>
          </w:p>
        </w:tc>
        <w:tc>
          <w:tcPr>
            <w:tcW w:w="1323" w:type="pct"/>
            <w:gridSpan w:val="3"/>
          </w:tcPr>
          <w:p w:rsidR="006313CE" w:rsidRPr="002A0DFA" w:rsidRDefault="006313CE" w:rsidP="001B15BE">
            <w:pPr>
              <w:spacing w:after="200"/>
              <w:contextualSpacing/>
              <w:rPr>
                <w:rFonts w:eastAsia="Calibri"/>
                <w:szCs w:val="28"/>
                <w:lang w:eastAsia="en-US"/>
              </w:rPr>
            </w:pPr>
          </w:p>
        </w:tc>
      </w:tr>
      <w:tr w:rsidR="006313CE" w:rsidRPr="002A0DFA" w:rsidTr="001B15BE">
        <w:trPr>
          <w:trHeight w:val="52"/>
        </w:trPr>
        <w:tc>
          <w:tcPr>
            <w:tcW w:w="5000" w:type="pct"/>
            <w:gridSpan w:val="7"/>
            <w:shd w:val="clear" w:color="auto" w:fill="auto"/>
          </w:tcPr>
          <w:p w:rsidR="006313CE" w:rsidRPr="002A0DFA" w:rsidRDefault="006313CE" w:rsidP="001B15BE">
            <w:pPr>
              <w:spacing w:after="200"/>
              <w:contextualSpacing/>
              <w:rPr>
                <w:rFonts w:eastAsia="Calibri"/>
                <w:szCs w:val="28"/>
                <w:lang w:eastAsia="en-US"/>
              </w:rPr>
            </w:pPr>
            <w:r>
              <w:rPr>
                <w:rFonts w:eastAsia="Calibri"/>
                <w:szCs w:val="28"/>
                <w:lang w:eastAsia="en-US"/>
              </w:rPr>
              <w:t>8</w:t>
            </w:r>
            <w:r w:rsidRPr="002A0DFA">
              <w:rPr>
                <w:rFonts w:eastAsia="Calibri"/>
                <w:szCs w:val="28"/>
                <w:lang w:eastAsia="en-US"/>
              </w:rPr>
              <w:t>.6.1. Итого:</w:t>
            </w:r>
          </w:p>
        </w:tc>
      </w:tr>
      <w:tr w:rsidR="006313CE" w:rsidRPr="002A0DFA" w:rsidTr="001B15BE">
        <w:trPr>
          <w:trHeight w:val="610"/>
        </w:trPr>
        <w:tc>
          <w:tcPr>
            <w:tcW w:w="2501" w:type="pct"/>
            <w:gridSpan w:val="2"/>
            <w:shd w:val="clear" w:color="auto" w:fill="auto"/>
          </w:tcPr>
          <w:p w:rsidR="006313CE" w:rsidRPr="002A0DFA" w:rsidRDefault="006313CE" w:rsidP="001B15BE">
            <w:pPr>
              <w:spacing w:after="200"/>
              <w:contextualSpacing/>
              <w:rPr>
                <w:rFonts w:eastAsia="Calibri"/>
                <w:szCs w:val="28"/>
                <w:lang w:eastAsia="en-US"/>
              </w:rPr>
            </w:pPr>
            <w:r w:rsidRPr="002A0DFA">
              <w:rPr>
                <w:rFonts w:eastAsia="Calibri"/>
                <w:szCs w:val="28"/>
                <w:lang w:eastAsia="en-US"/>
              </w:rPr>
              <w:t>Издержки (содержательные и информационные)</w:t>
            </w:r>
          </w:p>
        </w:tc>
        <w:tc>
          <w:tcPr>
            <w:tcW w:w="1176" w:type="pct"/>
            <w:gridSpan w:val="2"/>
          </w:tcPr>
          <w:p w:rsidR="006313CE" w:rsidRPr="002A0DFA" w:rsidRDefault="006313CE" w:rsidP="001B15BE">
            <w:pPr>
              <w:spacing w:after="200"/>
              <w:contextualSpacing/>
              <w:rPr>
                <w:rFonts w:eastAsia="Calibri"/>
                <w:szCs w:val="28"/>
                <w:lang w:eastAsia="en-US"/>
              </w:rPr>
            </w:pPr>
          </w:p>
        </w:tc>
        <w:tc>
          <w:tcPr>
            <w:tcW w:w="1323" w:type="pct"/>
            <w:gridSpan w:val="3"/>
          </w:tcPr>
          <w:p w:rsidR="006313CE" w:rsidRPr="002A0DFA" w:rsidRDefault="006313CE" w:rsidP="001B15BE">
            <w:pPr>
              <w:spacing w:after="200"/>
              <w:contextualSpacing/>
              <w:rPr>
                <w:rFonts w:eastAsia="Calibri"/>
                <w:szCs w:val="28"/>
                <w:lang w:eastAsia="en-US"/>
              </w:rPr>
            </w:pPr>
          </w:p>
        </w:tc>
      </w:tr>
      <w:tr w:rsidR="006313CE" w:rsidRPr="002A0DFA" w:rsidTr="001B15BE">
        <w:trPr>
          <w:trHeight w:val="52"/>
        </w:trPr>
        <w:tc>
          <w:tcPr>
            <w:tcW w:w="2501" w:type="pct"/>
            <w:gridSpan w:val="2"/>
            <w:shd w:val="clear" w:color="auto" w:fill="auto"/>
          </w:tcPr>
          <w:p w:rsidR="006313CE" w:rsidRPr="002A0DFA" w:rsidRDefault="006313CE" w:rsidP="001B15BE">
            <w:pPr>
              <w:spacing w:after="200"/>
              <w:contextualSpacing/>
              <w:rPr>
                <w:rFonts w:eastAsia="Calibri"/>
                <w:szCs w:val="28"/>
                <w:lang w:eastAsia="en-US"/>
              </w:rPr>
            </w:pPr>
            <w:r w:rsidRPr="002A0DFA">
              <w:rPr>
                <w:rFonts w:eastAsia="Calibri"/>
                <w:szCs w:val="28"/>
                <w:lang w:eastAsia="en-US"/>
              </w:rPr>
              <w:t>Преимущества и (или) иные выгоды</w:t>
            </w:r>
          </w:p>
        </w:tc>
        <w:tc>
          <w:tcPr>
            <w:tcW w:w="1176" w:type="pct"/>
            <w:gridSpan w:val="2"/>
          </w:tcPr>
          <w:p w:rsidR="006313CE" w:rsidRPr="002A0DFA" w:rsidRDefault="006313CE" w:rsidP="001B15BE">
            <w:pPr>
              <w:spacing w:after="200"/>
              <w:contextualSpacing/>
              <w:rPr>
                <w:rFonts w:eastAsia="Calibri"/>
                <w:szCs w:val="28"/>
                <w:lang w:eastAsia="en-US"/>
              </w:rPr>
            </w:pPr>
          </w:p>
        </w:tc>
        <w:tc>
          <w:tcPr>
            <w:tcW w:w="1323" w:type="pct"/>
            <w:gridSpan w:val="3"/>
          </w:tcPr>
          <w:p w:rsidR="006313CE" w:rsidRPr="002A0DFA" w:rsidRDefault="006313CE" w:rsidP="001B15BE">
            <w:pPr>
              <w:spacing w:after="200"/>
              <w:contextualSpacing/>
              <w:rPr>
                <w:rFonts w:eastAsia="Calibri"/>
                <w:szCs w:val="28"/>
                <w:lang w:eastAsia="en-US"/>
              </w:rPr>
            </w:pPr>
          </w:p>
        </w:tc>
      </w:tr>
      <w:tr w:rsidR="006313CE" w:rsidRPr="002A0DFA" w:rsidTr="001B15BE">
        <w:trPr>
          <w:trHeight w:val="52"/>
        </w:trPr>
        <w:tc>
          <w:tcPr>
            <w:tcW w:w="5000" w:type="pct"/>
            <w:gridSpan w:val="7"/>
            <w:shd w:val="clear" w:color="auto" w:fill="auto"/>
          </w:tcPr>
          <w:p w:rsidR="006313CE" w:rsidRPr="002A0DFA" w:rsidRDefault="006313CE" w:rsidP="001B15BE">
            <w:pPr>
              <w:pBdr>
                <w:bottom w:val="single" w:sz="4" w:space="1" w:color="auto"/>
              </w:pBdr>
              <w:rPr>
                <w:szCs w:val="28"/>
              </w:rPr>
            </w:pPr>
            <w:r>
              <w:rPr>
                <w:szCs w:val="28"/>
              </w:rPr>
              <w:t>8</w:t>
            </w:r>
            <w:r w:rsidRPr="002A0DFA">
              <w:rPr>
                <w:szCs w:val="28"/>
              </w:rPr>
              <w:t>.1.7. Источники данных:</w:t>
            </w:r>
          </w:p>
          <w:p w:rsidR="006313CE" w:rsidRPr="002A0DFA" w:rsidRDefault="006313CE" w:rsidP="001B15BE">
            <w:pPr>
              <w:pBdr>
                <w:bottom w:val="single" w:sz="4" w:space="1" w:color="auto"/>
              </w:pBdr>
              <w:jc w:val="center"/>
              <w:rPr>
                <w:szCs w:val="28"/>
              </w:rPr>
            </w:pPr>
          </w:p>
          <w:p w:rsidR="006313CE" w:rsidRPr="002A0DFA" w:rsidRDefault="006313CE" w:rsidP="001B15BE">
            <w:pPr>
              <w:spacing w:after="200"/>
              <w:contextualSpacing/>
              <w:jc w:val="center"/>
              <w:rPr>
                <w:rFonts w:eastAsia="Calibri"/>
                <w:szCs w:val="28"/>
                <w:lang w:eastAsia="en-US"/>
              </w:rPr>
            </w:pPr>
            <w:r w:rsidRPr="002A0DFA">
              <w:rPr>
                <w:rFonts w:eastAsia="Calibri"/>
                <w:i/>
                <w:sz w:val="20"/>
                <w:szCs w:val="28"/>
                <w:lang w:eastAsia="en-US"/>
              </w:rPr>
              <w:t>(</w:t>
            </w:r>
            <w:r w:rsidRPr="002A0DFA">
              <w:rPr>
                <w:i/>
                <w:sz w:val="20"/>
                <w:szCs w:val="28"/>
              </w:rPr>
              <w:t>место для текстового описания</w:t>
            </w:r>
            <w:r w:rsidRPr="002A0DFA">
              <w:rPr>
                <w:rFonts w:eastAsia="Calibri"/>
                <w:i/>
                <w:sz w:val="20"/>
                <w:szCs w:val="28"/>
                <w:lang w:eastAsia="en-US"/>
              </w:rPr>
              <w:t>)</w:t>
            </w:r>
          </w:p>
        </w:tc>
      </w:tr>
      <w:tr w:rsidR="006313CE" w:rsidRPr="002A0DFA" w:rsidTr="001B15BE">
        <w:trPr>
          <w:trHeight w:val="52"/>
        </w:trPr>
        <w:tc>
          <w:tcPr>
            <w:tcW w:w="5000" w:type="pct"/>
            <w:gridSpan w:val="7"/>
            <w:shd w:val="clear" w:color="auto" w:fill="auto"/>
          </w:tcPr>
          <w:p w:rsidR="006313CE" w:rsidRPr="002A0DFA" w:rsidRDefault="006313CE" w:rsidP="001B15BE">
            <w:pPr>
              <w:spacing w:after="200"/>
              <w:contextualSpacing/>
              <w:jc w:val="both"/>
              <w:rPr>
                <w:rFonts w:eastAsia="Calibri"/>
                <w:szCs w:val="28"/>
                <w:lang w:eastAsia="en-US"/>
              </w:rPr>
            </w:pPr>
            <w:r>
              <w:rPr>
                <w:rFonts w:eastAsia="Calibri"/>
                <w:szCs w:val="28"/>
                <w:lang w:eastAsia="en-US"/>
              </w:rPr>
              <w:t>8</w:t>
            </w:r>
            <w:r w:rsidRPr="002A0DFA">
              <w:rPr>
                <w:rFonts w:eastAsia="Calibri"/>
                <w:szCs w:val="28"/>
                <w:lang w:eastAsia="en-US"/>
              </w:rPr>
              <w:t>.1.8. Нормативно-правовые и (или) организационные меры, предпринятые для сокращения диспропорций в нагрузке, связанной с реализацией проекта муниципального нормативного правового акта</w:t>
            </w:r>
          </w:p>
        </w:tc>
      </w:tr>
      <w:tr w:rsidR="006313CE" w:rsidRPr="002A0DFA" w:rsidTr="001B15BE">
        <w:trPr>
          <w:trHeight w:val="52"/>
        </w:trPr>
        <w:tc>
          <w:tcPr>
            <w:tcW w:w="1433" w:type="pct"/>
            <w:shd w:val="clear" w:color="auto" w:fill="auto"/>
          </w:tcPr>
          <w:p w:rsidR="006313CE" w:rsidRPr="002A0DFA" w:rsidRDefault="006313CE" w:rsidP="001B15BE">
            <w:pPr>
              <w:spacing w:after="200"/>
              <w:contextualSpacing/>
              <w:rPr>
                <w:rFonts w:eastAsia="Calibri"/>
                <w:szCs w:val="28"/>
                <w:lang w:eastAsia="en-US"/>
              </w:rPr>
            </w:pPr>
            <w:r w:rsidRPr="002A0DFA">
              <w:rPr>
                <w:rFonts w:eastAsia="Calibri"/>
                <w:szCs w:val="28"/>
                <w:lang w:eastAsia="en-US"/>
              </w:rPr>
              <w:t>Нормативно-правовые</w:t>
            </w:r>
          </w:p>
        </w:tc>
        <w:tc>
          <w:tcPr>
            <w:tcW w:w="3567" w:type="pct"/>
            <w:gridSpan w:val="6"/>
          </w:tcPr>
          <w:p w:rsidR="006313CE" w:rsidRPr="002A0DFA" w:rsidRDefault="006313CE" w:rsidP="001B15BE">
            <w:pPr>
              <w:spacing w:after="200"/>
              <w:contextualSpacing/>
              <w:rPr>
                <w:rFonts w:eastAsia="Calibri"/>
                <w:szCs w:val="28"/>
                <w:lang w:eastAsia="en-US"/>
              </w:rPr>
            </w:pPr>
          </w:p>
        </w:tc>
      </w:tr>
      <w:tr w:rsidR="006313CE" w:rsidRPr="002A0DFA" w:rsidTr="001B15BE">
        <w:trPr>
          <w:trHeight w:val="52"/>
        </w:trPr>
        <w:tc>
          <w:tcPr>
            <w:tcW w:w="1433" w:type="pct"/>
            <w:shd w:val="clear" w:color="auto" w:fill="auto"/>
          </w:tcPr>
          <w:p w:rsidR="006313CE" w:rsidRPr="002A0DFA" w:rsidRDefault="006313CE" w:rsidP="001B15BE">
            <w:pPr>
              <w:spacing w:after="200"/>
              <w:contextualSpacing/>
              <w:rPr>
                <w:rFonts w:eastAsia="Calibri"/>
                <w:szCs w:val="28"/>
                <w:lang w:eastAsia="en-US"/>
              </w:rPr>
            </w:pPr>
            <w:r w:rsidRPr="002A0DFA">
              <w:rPr>
                <w:rFonts w:eastAsia="Calibri"/>
                <w:szCs w:val="28"/>
                <w:lang w:eastAsia="en-US"/>
              </w:rPr>
              <w:t xml:space="preserve">Организационные </w:t>
            </w:r>
          </w:p>
        </w:tc>
        <w:tc>
          <w:tcPr>
            <w:tcW w:w="3567" w:type="pct"/>
            <w:gridSpan w:val="6"/>
          </w:tcPr>
          <w:p w:rsidR="006313CE" w:rsidRPr="002A0DFA" w:rsidRDefault="006313CE" w:rsidP="001B15BE">
            <w:pPr>
              <w:spacing w:after="200"/>
              <w:contextualSpacing/>
              <w:rPr>
                <w:rFonts w:eastAsia="Calibri"/>
                <w:szCs w:val="28"/>
                <w:lang w:eastAsia="en-US"/>
              </w:rPr>
            </w:pPr>
          </w:p>
        </w:tc>
      </w:tr>
      <w:tr w:rsidR="006313CE" w:rsidRPr="002A0DFA" w:rsidTr="001B15BE">
        <w:trPr>
          <w:trHeight w:val="52"/>
        </w:trPr>
        <w:tc>
          <w:tcPr>
            <w:tcW w:w="1433" w:type="pct"/>
            <w:shd w:val="clear" w:color="auto" w:fill="auto"/>
          </w:tcPr>
          <w:p w:rsidR="006313CE" w:rsidRPr="002A0DFA" w:rsidRDefault="006313CE" w:rsidP="001B15BE">
            <w:pPr>
              <w:spacing w:after="200"/>
              <w:contextualSpacing/>
              <w:rPr>
                <w:rFonts w:eastAsia="Calibri"/>
                <w:szCs w:val="28"/>
                <w:lang w:eastAsia="en-US"/>
              </w:rPr>
            </w:pPr>
            <w:r>
              <w:rPr>
                <w:rFonts w:eastAsia="Calibri"/>
                <w:szCs w:val="28"/>
                <w:lang w:eastAsia="en-US"/>
              </w:rPr>
              <w:t>8</w:t>
            </w:r>
            <w:r w:rsidRPr="002A0DFA">
              <w:rPr>
                <w:rFonts w:eastAsia="Calibri"/>
                <w:szCs w:val="28"/>
                <w:lang w:eastAsia="en-US"/>
              </w:rPr>
              <w:t>.1.9. Прогноз количественной динамики структуры регулируемых субъектов по категориям при введении предлагаемого регулирования</w:t>
            </w:r>
          </w:p>
        </w:tc>
        <w:tc>
          <w:tcPr>
            <w:tcW w:w="1344" w:type="pct"/>
            <w:gridSpan w:val="2"/>
          </w:tcPr>
          <w:p w:rsidR="006313CE" w:rsidRPr="002A0DFA" w:rsidRDefault="006313CE" w:rsidP="001B15BE">
            <w:pPr>
              <w:spacing w:after="200"/>
              <w:contextualSpacing/>
              <w:jc w:val="center"/>
              <w:rPr>
                <w:rFonts w:eastAsia="Calibri"/>
                <w:szCs w:val="28"/>
                <w:lang w:eastAsia="en-US"/>
              </w:rPr>
            </w:pPr>
            <w:proofErr w:type="spellStart"/>
            <w:r w:rsidRPr="002A0DFA">
              <w:rPr>
                <w:rFonts w:eastAsia="Calibri"/>
                <w:szCs w:val="28"/>
                <w:lang w:eastAsia="en-US"/>
              </w:rPr>
              <w:t>Микропредприятия</w:t>
            </w:r>
            <w:proofErr w:type="spellEnd"/>
          </w:p>
        </w:tc>
        <w:tc>
          <w:tcPr>
            <w:tcW w:w="900" w:type="pct"/>
          </w:tcPr>
          <w:p w:rsidR="006313CE" w:rsidRPr="002A0DFA" w:rsidRDefault="006313CE" w:rsidP="001B15BE">
            <w:pPr>
              <w:spacing w:after="200"/>
              <w:contextualSpacing/>
              <w:jc w:val="center"/>
              <w:rPr>
                <w:rFonts w:eastAsia="Calibri"/>
                <w:szCs w:val="28"/>
                <w:lang w:eastAsia="en-US"/>
              </w:rPr>
            </w:pPr>
            <w:r w:rsidRPr="002A0DFA">
              <w:rPr>
                <w:rFonts w:eastAsia="Calibri"/>
                <w:szCs w:val="28"/>
                <w:lang w:eastAsia="en-US"/>
              </w:rPr>
              <w:t>Малые предприятия</w:t>
            </w:r>
          </w:p>
        </w:tc>
        <w:tc>
          <w:tcPr>
            <w:tcW w:w="1323" w:type="pct"/>
            <w:gridSpan w:val="3"/>
          </w:tcPr>
          <w:p w:rsidR="006313CE" w:rsidRPr="002A0DFA" w:rsidRDefault="006313CE" w:rsidP="001B15BE">
            <w:pPr>
              <w:spacing w:after="200"/>
              <w:contextualSpacing/>
              <w:jc w:val="center"/>
              <w:rPr>
                <w:rFonts w:eastAsia="Calibri"/>
                <w:szCs w:val="28"/>
                <w:lang w:eastAsia="en-US"/>
              </w:rPr>
            </w:pPr>
            <w:r w:rsidRPr="002A0DFA">
              <w:rPr>
                <w:rFonts w:eastAsia="Calibri"/>
                <w:szCs w:val="28"/>
                <w:lang w:eastAsia="en-US"/>
              </w:rPr>
              <w:t>Средние предприятия</w:t>
            </w:r>
          </w:p>
        </w:tc>
      </w:tr>
      <w:tr w:rsidR="006313CE" w:rsidRPr="002A0DFA" w:rsidTr="001B15BE">
        <w:trPr>
          <w:trHeight w:val="429"/>
        </w:trPr>
        <w:tc>
          <w:tcPr>
            <w:tcW w:w="1433" w:type="pct"/>
            <w:shd w:val="clear" w:color="auto" w:fill="auto"/>
          </w:tcPr>
          <w:p w:rsidR="006313CE" w:rsidRPr="002A0DFA" w:rsidRDefault="006313CE" w:rsidP="001B15BE">
            <w:pPr>
              <w:spacing w:after="200"/>
              <w:contextualSpacing/>
              <w:jc w:val="center"/>
              <w:rPr>
                <w:rFonts w:eastAsia="Calibri"/>
                <w:szCs w:val="28"/>
                <w:lang w:eastAsia="en-US"/>
              </w:rPr>
            </w:pPr>
            <w:r w:rsidRPr="002A0DFA">
              <w:rPr>
                <w:rFonts w:eastAsia="Calibri"/>
                <w:szCs w:val="28"/>
                <w:lang w:eastAsia="en-US"/>
              </w:rPr>
              <w:t>(год 1)</w:t>
            </w:r>
          </w:p>
        </w:tc>
        <w:tc>
          <w:tcPr>
            <w:tcW w:w="1344" w:type="pct"/>
            <w:gridSpan w:val="2"/>
          </w:tcPr>
          <w:p w:rsidR="006313CE" w:rsidRPr="002A0DFA" w:rsidRDefault="006313CE" w:rsidP="001B15BE">
            <w:pPr>
              <w:spacing w:after="200"/>
              <w:contextualSpacing/>
              <w:rPr>
                <w:rFonts w:eastAsia="Calibri"/>
                <w:szCs w:val="28"/>
                <w:lang w:eastAsia="en-US"/>
              </w:rPr>
            </w:pPr>
          </w:p>
        </w:tc>
        <w:tc>
          <w:tcPr>
            <w:tcW w:w="900" w:type="pct"/>
          </w:tcPr>
          <w:p w:rsidR="006313CE" w:rsidRPr="002A0DFA" w:rsidRDefault="006313CE" w:rsidP="001B15BE">
            <w:pPr>
              <w:spacing w:after="200"/>
              <w:contextualSpacing/>
              <w:rPr>
                <w:rFonts w:eastAsia="Calibri"/>
                <w:szCs w:val="28"/>
                <w:lang w:eastAsia="en-US"/>
              </w:rPr>
            </w:pPr>
          </w:p>
        </w:tc>
        <w:tc>
          <w:tcPr>
            <w:tcW w:w="1323" w:type="pct"/>
            <w:gridSpan w:val="3"/>
          </w:tcPr>
          <w:p w:rsidR="006313CE" w:rsidRPr="002A0DFA" w:rsidRDefault="006313CE" w:rsidP="001B15BE">
            <w:pPr>
              <w:spacing w:after="200"/>
              <w:contextualSpacing/>
              <w:rPr>
                <w:rFonts w:eastAsia="Calibri"/>
                <w:szCs w:val="28"/>
                <w:lang w:eastAsia="en-US"/>
              </w:rPr>
            </w:pPr>
          </w:p>
        </w:tc>
      </w:tr>
      <w:tr w:rsidR="006313CE" w:rsidRPr="002A0DFA" w:rsidTr="001B15BE">
        <w:trPr>
          <w:trHeight w:val="52"/>
        </w:trPr>
        <w:tc>
          <w:tcPr>
            <w:tcW w:w="1433" w:type="pct"/>
            <w:shd w:val="clear" w:color="auto" w:fill="auto"/>
          </w:tcPr>
          <w:p w:rsidR="006313CE" w:rsidRPr="002A0DFA" w:rsidRDefault="006313CE" w:rsidP="001B15BE">
            <w:pPr>
              <w:spacing w:after="200"/>
              <w:contextualSpacing/>
              <w:jc w:val="center"/>
              <w:rPr>
                <w:rFonts w:eastAsia="Calibri"/>
                <w:szCs w:val="28"/>
                <w:lang w:eastAsia="en-US"/>
              </w:rPr>
            </w:pPr>
            <w:r w:rsidRPr="002A0DFA">
              <w:rPr>
                <w:rFonts w:eastAsia="Calibri"/>
                <w:szCs w:val="28"/>
                <w:lang w:eastAsia="en-US"/>
              </w:rPr>
              <w:t>(год №)</w:t>
            </w:r>
          </w:p>
        </w:tc>
        <w:tc>
          <w:tcPr>
            <w:tcW w:w="1344" w:type="pct"/>
            <w:gridSpan w:val="2"/>
          </w:tcPr>
          <w:p w:rsidR="006313CE" w:rsidRPr="002A0DFA" w:rsidRDefault="006313CE" w:rsidP="001B15BE">
            <w:pPr>
              <w:spacing w:after="200"/>
              <w:contextualSpacing/>
              <w:rPr>
                <w:rFonts w:eastAsia="Calibri"/>
                <w:szCs w:val="28"/>
                <w:lang w:eastAsia="en-US"/>
              </w:rPr>
            </w:pPr>
          </w:p>
        </w:tc>
        <w:tc>
          <w:tcPr>
            <w:tcW w:w="900" w:type="pct"/>
          </w:tcPr>
          <w:p w:rsidR="006313CE" w:rsidRPr="002A0DFA" w:rsidRDefault="006313CE" w:rsidP="001B15BE">
            <w:pPr>
              <w:spacing w:after="200"/>
              <w:contextualSpacing/>
              <w:rPr>
                <w:rFonts w:eastAsia="Calibri"/>
                <w:szCs w:val="28"/>
                <w:lang w:eastAsia="en-US"/>
              </w:rPr>
            </w:pPr>
          </w:p>
        </w:tc>
        <w:tc>
          <w:tcPr>
            <w:tcW w:w="1323" w:type="pct"/>
            <w:gridSpan w:val="3"/>
          </w:tcPr>
          <w:p w:rsidR="006313CE" w:rsidRPr="002A0DFA" w:rsidRDefault="006313CE" w:rsidP="001B15BE">
            <w:pPr>
              <w:spacing w:after="200"/>
              <w:contextualSpacing/>
              <w:rPr>
                <w:rFonts w:eastAsia="Calibri"/>
                <w:szCs w:val="28"/>
                <w:lang w:eastAsia="en-US"/>
              </w:rPr>
            </w:pPr>
          </w:p>
        </w:tc>
      </w:tr>
    </w:tbl>
    <w:p w:rsidR="006313CE" w:rsidRPr="005F2065" w:rsidRDefault="006313CE" w:rsidP="006313CE">
      <w:pPr>
        <w:spacing w:before="240"/>
        <w:jc w:val="center"/>
        <w:rPr>
          <w:szCs w:val="28"/>
        </w:rPr>
      </w:pPr>
      <w:r>
        <w:rPr>
          <w:szCs w:val="28"/>
        </w:rPr>
        <w:t>9</w:t>
      </w:r>
      <w:r w:rsidRPr="005F2065">
        <w:rPr>
          <w:szCs w:val="28"/>
        </w:rPr>
        <w:t>. Новые функции, полномочия, обязанности и права органов местного самоуправления муниципального образования, или сведения об их изменении, а также порядок их реализации</w:t>
      </w:r>
      <w:r>
        <w:rPr>
          <w:rStyle w:val="a5"/>
          <w:szCs w:val="28"/>
        </w:rPr>
        <w:footnoteReference w:id="6"/>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6"/>
        <w:gridCol w:w="3114"/>
      </w:tblGrid>
      <w:tr w:rsidR="006313CE" w:rsidRPr="005F2065" w:rsidTr="001B15BE">
        <w:tc>
          <w:tcPr>
            <w:tcW w:w="1667" w:type="pct"/>
            <w:shd w:val="clear" w:color="auto" w:fill="auto"/>
          </w:tcPr>
          <w:p w:rsidR="006313CE" w:rsidRPr="005F2065" w:rsidRDefault="006313CE" w:rsidP="001B15BE">
            <w:pPr>
              <w:jc w:val="center"/>
              <w:rPr>
                <w:szCs w:val="28"/>
              </w:rPr>
            </w:pPr>
            <w:r>
              <w:rPr>
                <w:szCs w:val="28"/>
              </w:rPr>
              <w:t>9</w:t>
            </w:r>
            <w:r w:rsidRPr="005F2065">
              <w:rPr>
                <w:szCs w:val="28"/>
              </w:rPr>
              <w:t>.1. Описание новых или изменения существующих функций, полномочий, обязанностей или прав</w:t>
            </w:r>
          </w:p>
        </w:tc>
        <w:tc>
          <w:tcPr>
            <w:tcW w:w="1667" w:type="pct"/>
            <w:shd w:val="clear" w:color="auto" w:fill="auto"/>
          </w:tcPr>
          <w:p w:rsidR="006313CE" w:rsidRPr="005F2065" w:rsidRDefault="006313CE" w:rsidP="001B15BE">
            <w:pPr>
              <w:tabs>
                <w:tab w:val="center" w:pos="1558"/>
                <w:tab w:val="left" w:pos="2208"/>
              </w:tabs>
              <w:jc w:val="center"/>
              <w:rPr>
                <w:szCs w:val="28"/>
                <w:lang w:val="en-US"/>
              </w:rPr>
            </w:pPr>
            <w:r>
              <w:rPr>
                <w:szCs w:val="28"/>
              </w:rPr>
              <w:t>9</w:t>
            </w:r>
            <w:r w:rsidRPr="005F2065">
              <w:rPr>
                <w:szCs w:val="28"/>
                <w:lang w:val="en-US"/>
              </w:rPr>
              <w:t>.2.</w:t>
            </w:r>
            <w:r w:rsidRPr="005F2065">
              <w:rPr>
                <w:szCs w:val="28"/>
              </w:rPr>
              <w:t xml:space="preserve"> </w:t>
            </w:r>
            <w:proofErr w:type="spellStart"/>
            <w:r w:rsidRPr="005F2065">
              <w:rPr>
                <w:szCs w:val="28"/>
                <w:lang w:val="en-US"/>
              </w:rPr>
              <w:t>Порядок</w:t>
            </w:r>
            <w:proofErr w:type="spellEnd"/>
            <w:r w:rsidRPr="005F2065">
              <w:rPr>
                <w:szCs w:val="28"/>
                <w:lang w:val="en-US"/>
              </w:rPr>
              <w:t xml:space="preserve"> </w:t>
            </w:r>
            <w:proofErr w:type="spellStart"/>
            <w:r w:rsidRPr="005F2065">
              <w:rPr>
                <w:szCs w:val="28"/>
                <w:lang w:val="en-US"/>
              </w:rPr>
              <w:t>реализации</w:t>
            </w:r>
            <w:proofErr w:type="spellEnd"/>
          </w:p>
          <w:p w:rsidR="006313CE" w:rsidRPr="005F2065" w:rsidRDefault="006313CE" w:rsidP="001B15BE">
            <w:pPr>
              <w:jc w:val="center"/>
              <w:rPr>
                <w:szCs w:val="28"/>
                <w:lang w:val="en-US"/>
              </w:rPr>
            </w:pPr>
          </w:p>
          <w:p w:rsidR="006313CE" w:rsidRPr="005F2065" w:rsidRDefault="006313CE" w:rsidP="001B15BE">
            <w:pPr>
              <w:jc w:val="center"/>
              <w:rPr>
                <w:szCs w:val="28"/>
                <w:lang w:val="en-US"/>
              </w:rPr>
            </w:pPr>
          </w:p>
          <w:p w:rsidR="006313CE" w:rsidRPr="005F2065" w:rsidRDefault="006313CE" w:rsidP="001B15BE">
            <w:pPr>
              <w:tabs>
                <w:tab w:val="left" w:pos="1056"/>
              </w:tabs>
              <w:jc w:val="center"/>
              <w:rPr>
                <w:szCs w:val="28"/>
                <w:lang w:val="en-US"/>
              </w:rPr>
            </w:pPr>
          </w:p>
        </w:tc>
        <w:tc>
          <w:tcPr>
            <w:tcW w:w="1666" w:type="pct"/>
            <w:shd w:val="clear" w:color="auto" w:fill="auto"/>
          </w:tcPr>
          <w:p w:rsidR="006313CE" w:rsidRPr="005F2065" w:rsidRDefault="006313CE" w:rsidP="001B15BE">
            <w:pPr>
              <w:jc w:val="center"/>
              <w:rPr>
                <w:szCs w:val="28"/>
              </w:rPr>
            </w:pPr>
            <w:r>
              <w:rPr>
                <w:szCs w:val="28"/>
              </w:rPr>
              <w:t>9</w:t>
            </w:r>
            <w:r w:rsidRPr="005F2065">
              <w:rPr>
                <w:szCs w:val="28"/>
              </w:rPr>
              <w:t>.3. Оценка изменения трудозатрат и (или) потребностей в иных ресурсах</w:t>
            </w:r>
          </w:p>
        </w:tc>
      </w:tr>
      <w:tr w:rsidR="006313CE" w:rsidRPr="005F2065" w:rsidTr="001B15BE">
        <w:tc>
          <w:tcPr>
            <w:tcW w:w="5000" w:type="pct"/>
            <w:gridSpan w:val="3"/>
            <w:shd w:val="clear" w:color="auto" w:fill="auto"/>
          </w:tcPr>
          <w:p w:rsidR="006313CE" w:rsidRPr="005F2065" w:rsidRDefault="006313CE" w:rsidP="001B15BE">
            <w:pPr>
              <w:rPr>
                <w:szCs w:val="28"/>
              </w:rPr>
            </w:pPr>
            <w:r w:rsidRPr="005F2065">
              <w:rPr>
                <w:szCs w:val="28"/>
              </w:rPr>
              <w:t>Наименование органа:</w:t>
            </w:r>
          </w:p>
        </w:tc>
      </w:tr>
      <w:tr w:rsidR="006313CE" w:rsidRPr="005F2065" w:rsidTr="001B15BE">
        <w:tc>
          <w:tcPr>
            <w:tcW w:w="1667" w:type="pct"/>
            <w:shd w:val="clear" w:color="auto" w:fill="auto"/>
          </w:tcPr>
          <w:p w:rsidR="006313CE" w:rsidRPr="005F2065" w:rsidRDefault="006313CE" w:rsidP="001B15BE">
            <w:pPr>
              <w:rPr>
                <w:b/>
                <w:szCs w:val="28"/>
              </w:rPr>
            </w:pPr>
          </w:p>
        </w:tc>
        <w:tc>
          <w:tcPr>
            <w:tcW w:w="1667" w:type="pct"/>
            <w:shd w:val="clear" w:color="auto" w:fill="auto"/>
          </w:tcPr>
          <w:p w:rsidR="006313CE" w:rsidRPr="005F2065" w:rsidRDefault="006313CE" w:rsidP="001B15BE">
            <w:pPr>
              <w:rPr>
                <w:b/>
                <w:szCs w:val="28"/>
              </w:rPr>
            </w:pPr>
          </w:p>
        </w:tc>
        <w:tc>
          <w:tcPr>
            <w:tcW w:w="1666" w:type="pct"/>
            <w:shd w:val="clear" w:color="auto" w:fill="auto"/>
          </w:tcPr>
          <w:p w:rsidR="006313CE" w:rsidRPr="005F2065" w:rsidRDefault="006313CE" w:rsidP="001B15BE">
            <w:pPr>
              <w:rPr>
                <w:b/>
                <w:szCs w:val="28"/>
              </w:rPr>
            </w:pPr>
          </w:p>
        </w:tc>
      </w:tr>
      <w:tr w:rsidR="006313CE" w:rsidRPr="005F2065" w:rsidTr="001B15BE">
        <w:tc>
          <w:tcPr>
            <w:tcW w:w="1667" w:type="pct"/>
            <w:shd w:val="clear" w:color="auto" w:fill="auto"/>
          </w:tcPr>
          <w:p w:rsidR="006313CE" w:rsidRPr="005F2065" w:rsidRDefault="006313CE" w:rsidP="001B15BE">
            <w:pPr>
              <w:rPr>
                <w:szCs w:val="28"/>
              </w:rPr>
            </w:pPr>
          </w:p>
        </w:tc>
        <w:tc>
          <w:tcPr>
            <w:tcW w:w="1667" w:type="pct"/>
            <w:shd w:val="clear" w:color="auto" w:fill="auto"/>
          </w:tcPr>
          <w:p w:rsidR="006313CE" w:rsidRPr="005F2065" w:rsidRDefault="006313CE" w:rsidP="001B15BE">
            <w:pPr>
              <w:rPr>
                <w:szCs w:val="28"/>
              </w:rPr>
            </w:pPr>
          </w:p>
        </w:tc>
        <w:tc>
          <w:tcPr>
            <w:tcW w:w="1666" w:type="pct"/>
            <w:shd w:val="clear" w:color="auto" w:fill="auto"/>
          </w:tcPr>
          <w:p w:rsidR="006313CE" w:rsidRPr="005F2065" w:rsidRDefault="006313CE" w:rsidP="001B15BE">
            <w:pPr>
              <w:rPr>
                <w:szCs w:val="28"/>
              </w:rPr>
            </w:pPr>
          </w:p>
        </w:tc>
      </w:tr>
      <w:tr w:rsidR="006313CE" w:rsidRPr="005F2065" w:rsidTr="001B15BE">
        <w:tc>
          <w:tcPr>
            <w:tcW w:w="5000" w:type="pct"/>
            <w:gridSpan w:val="3"/>
            <w:shd w:val="clear" w:color="auto" w:fill="auto"/>
          </w:tcPr>
          <w:p w:rsidR="006313CE" w:rsidRPr="005F2065" w:rsidRDefault="006313CE" w:rsidP="001B15BE">
            <w:pPr>
              <w:rPr>
                <w:szCs w:val="28"/>
              </w:rPr>
            </w:pPr>
            <w:r w:rsidRPr="005F2065">
              <w:rPr>
                <w:szCs w:val="28"/>
              </w:rPr>
              <w:t>Наименование органа:</w:t>
            </w:r>
          </w:p>
        </w:tc>
      </w:tr>
      <w:tr w:rsidR="006313CE" w:rsidRPr="005F2065" w:rsidTr="001B15BE">
        <w:tc>
          <w:tcPr>
            <w:tcW w:w="1667" w:type="pct"/>
            <w:shd w:val="clear" w:color="auto" w:fill="auto"/>
          </w:tcPr>
          <w:p w:rsidR="006313CE" w:rsidRPr="005F2065" w:rsidRDefault="006313CE" w:rsidP="001B15BE">
            <w:pPr>
              <w:rPr>
                <w:szCs w:val="28"/>
              </w:rPr>
            </w:pPr>
          </w:p>
        </w:tc>
        <w:tc>
          <w:tcPr>
            <w:tcW w:w="1667" w:type="pct"/>
            <w:shd w:val="clear" w:color="auto" w:fill="auto"/>
          </w:tcPr>
          <w:p w:rsidR="006313CE" w:rsidRPr="005F2065" w:rsidRDefault="006313CE" w:rsidP="001B15BE">
            <w:pPr>
              <w:rPr>
                <w:szCs w:val="28"/>
              </w:rPr>
            </w:pPr>
          </w:p>
        </w:tc>
        <w:tc>
          <w:tcPr>
            <w:tcW w:w="1666" w:type="pct"/>
            <w:shd w:val="clear" w:color="auto" w:fill="auto"/>
          </w:tcPr>
          <w:p w:rsidR="006313CE" w:rsidRPr="005F2065" w:rsidRDefault="006313CE" w:rsidP="001B15BE">
            <w:pPr>
              <w:rPr>
                <w:szCs w:val="28"/>
              </w:rPr>
            </w:pPr>
          </w:p>
        </w:tc>
      </w:tr>
      <w:tr w:rsidR="006313CE" w:rsidRPr="005F2065" w:rsidTr="001B15BE">
        <w:tc>
          <w:tcPr>
            <w:tcW w:w="1667" w:type="pct"/>
            <w:shd w:val="clear" w:color="auto" w:fill="auto"/>
          </w:tcPr>
          <w:p w:rsidR="006313CE" w:rsidRPr="005F2065" w:rsidRDefault="006313CE" w:rsidP="001B15BE">
            <w:pPr>
              <w:rPr>
                <w:szCs w:val="28"/>
              </w:rPr>
            </w:pPr>
          </w:p>
        </w:tc>
        <w:tc>
          <w:tcPr>
            <w:tcW w:w="1667" w:type="pct"/>
            <w:shd w:val="clear" w:color="auto" w:fill="auto"/>
          </w:tcPr>
          <w:p w:rsidR="006313CE" w:rsidRPr="005F2065" w:rsidRDefault="006313CE" w:rsidP="001B15BE">
            <w:pPr>
              <w:rPr>
                <w:szCs w:val="28"/>
              </w:rPr>
            </w:pPr>
          </w:p>
        </w:tc>
        <w:tc>
          <w:tcPr>
            <w:tcW w:w="1666" w:type="pct"/>
            <w:shd w:val="clear" w:color="auto" w:fill="auto"/>
          </w:tcPr>
          <w:p w:rsidR="006313CE" w:rsidRPr="005F2065" w:rsidRDefault="006313CE" w:rsidP="001B15BE">
            <w:pPr>
              <w:rPr>
                <w:szCs w:val="28"/>
              </w:rPr>
            </w:pPr>
          </w:p>
        </w:tc>
      </w:tr>
    </w:tbl>
    <w:p w:rsidR="006313CE" w:rsidRPr="005F2065" w:rsidRDefault="006313CE" w:rsidP="006313CE">
      <w:pPr>
        <w:rPr>
          <w:sz w:val="22"/>
        </w:rPr>
      </w:pPr>
    </w:p>
    <w:p w:rsidR="006313CE" w:rsidRPr="000205E8" w:rsidRDefault="006313CE" w:rsidP="006313CE">
      <w:pPr>
        <w:jc w:val="center"/>
      </w:pPr>
      <w:r>
        <w:t>10</w:t>
      </w:r>
      <w:r w:rsidRPr="000205E8">
        <w:t>. Оценка соответствующих расходов (возможных поступлений)</w:t>
      </w:r>
    </w:p>
    <w:p w:rsidR="006313CE" w:rsidRPr="000205E8" w:rsidRDefault="006313CE" w:rsidP="006313CE">
      <w:pPr>
        <w:jc w:val="center"/>
      </w:pPr>
      <w:r w:rsidRPr="000205E8">
        <w:t>местного бюджета, а также расходов субъектов предпринимательской и инвестиционной деятельности, связанных с необходимостью соблюдения</w:t>
      </w:r>
    </w:p>
    <w:p w:rsidR="006313CE" w:rsidRPr="000205E8" w:rsidRDefault="006313CE" w:rsidP="006313CE">
      <w:pPr>
        <w:jc w:val="center"/>
      </w:pPr>
      <w:r w:rsidRPr="000205E8">
        <w:t>устанавливаемых (изменяемых) обязанностей, ограничений или запретов</w:t>
      </w:r>
      <w:r>
        <w:rPr>
          <w:rStyle w:val="a5"/>
        </w:rPr>
        <w:footnoteReference w:id="7"/>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376"/>
        <w:gridCol w:w="798"/>
        <w:gridCol w:w="2483"/>
        <w:gridCol w:w="2833"/>
      </w:tblGrid>
      <w:tr w:rsidR="006313CE" w:rsidRPr="00D16B49" w:rsidTr="001B15BE">
        <w:tc>
          <w:tcPr>
            <w:tcW w:w="1706" w:type="pct"/>
            <w:gridSpan w:val="2"/>
            <w:shd w:val="clear" w:color="auto" w:fill="auto"/>
          </w:tcPr>
          <w:p w:rsidR="006313CE" w:rsidRPr="00D16B49" w:rsidRDefault="006313CE" w:rsidP="001B15BE">
            <w:r>
              <w:t>10</w:t>
            </w:r>
            <w:r w:rsidRPr="00D16B49">
              <w:t>.1. Наименование новой или изменяемой функции, полномочия, обязанности или права</w:t>
            </w:r>
          </w:p>
        </w:tc>
        <w:tc>
          <w:tcPr>
            <w:tcW w:w="1764" w:type="pct"/>
            <w:gridSpan w:val="2"/>
            <w:shd w:val="clear" w:color="auto" w:fill="auto"/>
          </w:tcPr>
          <w:p w:rsidR="006313CE" w:rsidRPr="00D16B49" w:rsidRDefault="006313CE" w:rsidP="001B15BE">
            <w:r>
              <w:t>10</w:t>
            </w:r>
            <w:r w:rsidRPr="00D16B49">
              <w:t>.2. Описание видов расходов (возможных поступлений) бюджета муниципального образования</w:t>
            </w:r>
          </w:p>
        </w:tc>
        <w:tc>
          <w:tcPr>
            <w:tcW w:w="1530" w:type="pct"/>
            <w:shd w:val="clear" w:color="auto" w:fill="auto"/>
          </w:tcPr>
          <w:p w:rsidR="006313CE" w:rsidRPr="00D16B49" w:rsidRDefault="006313CE" w:rsidP="001B15BE">
            <w:r>
              <w:t>10</w:t>
            </w:r>
            <w:r w:rsidRPr="00D16B49">
              <w:t>.3. Количественная оценка расходов (возможных поступлений)</w:t>
            </w:r>
            <w:r w:rsidRPr="00D16B49">
              <w:rPr>
                <w:vertAlign w:val="superscript"/>
              </w:rPr>
              <w:footnoteReference w:id="8"/>
            </w:r>
          </w:p>
        </w:tc>
      </w:tr>
      <w:tr w:rsidR="006313CE" w:rsidRPr="00D16B49" w:rsidTr="001B15BE">
        <w:tc>
          <w:tcPr>
            <w:tcW w:w="423" w:type="pct"/>
            <w:shd w:val="clear" w:color="auto" w:fill="auto"/>
          </w:tcPr>
          <w:p w:rsidR="006313CE" w:rsidRPr="00D16B49" w:rsidRDefault="006313CE" w:rsidP="001B15BE">
            <w:r>
              <w:t>10</w:t>
            </w:r>
            <w:r w:rsidRPr="00D16B49">
              <w:rPr>
                <w:lang w:val="en-US"/>
              </w:rPr>
              <w:t>.4.</w:t>
            </w:r>
          </w:p>
        </w:tc>
        <w:tc>
          <w:tcPr>
            <w:tcW w:w="4577" w:type="pct"/>
            <w:gridSpan w:val="4"/>
            <w:shd w:val="clear" w:color="auto" w:fill="auto"/>
          </w:tcPr>
          <w:p w:rsidR="006313CE" w:rsidRPr="00D16B49" w:rsidRDefault="006313CE" w:rsidP="001B15BE">
            <w:pPr>
              <w:rPr>
                <w:lang w:val="en-US"/>
              </w:rPr>
            </w:pPr>
            <w:r w:rsidRPr="00D16B49">
              <w:t>Наименование органа</w:t>
            </w:r>
            <w:r w:rsidRPr="00D16B49">
              <w:rPr>
                <w:lang w:val="en-US"/>
              </w:rPr>
              <w:t>:</w:t>
            </w:r>
          </w:p>
        </w:tc>
      </w:tr>
      <w:tr w:rsidR="006313CE" w:rsidRPr="00D16B49" w:rsidTr="001B15BE">
        <w:tc>
          <w:tcPr>
            <w:tcW w:w="423" w:type="pct"/>
            <w:vMerge w:val="restart"/>
            <w:shd w:val="clear" w:color="auto" w:fill="auto"/>
          </w:tcPr>
          <w:p w:rsidR="006313CE" w:rsidRPr="00D16B49" w:rsidRDefault="006313CE" w:rsidP="001B15BE">
            <w:pPr>
              <w:rPr>
                <w:lang w:val="en-US"/>
              </w:rPr>
            </w:pPr>
            <w:r>
              <w:t>10</w:t>
            </w:r>
            <w:r w:rsidRPr="00D16B49">
              <w:rPr>
                <w:lang w:val="en-US"/>
              </w:rPr>
              <w:t>.4.1.</w:t>
            </w:r>
          </w:p>
        </w:tc>
        <w:tc>
          <w:tcPr>
            <w:tcW w:w="1283" w:type="pct"/>
            <w:vMerge w:val="restart"/>
            <w:shd w:val="clear" w:color="auto" w:fill="auto"/>
          </w:tcPr>
          <w:p w:rsidR="006313CE" w:rsidRPr="00D16B49" w:rsidRDefault="006313CE" w:rsidP="001B15BE">
            <w:r w:rsidRPr="00D16B49">
              <w:t>Наименование новой или изменяемой функции, полномочия, обязанности или права</w:t>
            </w:r>
          </w:p>
        </w:tc>
        <w:tc>
          <w:tcPr>
            <w:tcW w:w="423" w:type="pct"/>
            <w:vMerge w:val="restart"/>
            <w:shd w:val="clear" w:color="auto" w:fill="auto"/>
          </w:tcPr>
          <w:p w:rsidR="006313CE" w:rsidRPr="00D16B49" w:rsidRDefault="006313CE" w:rsidP="001B15BE">
            <w:pPr>
              <w:rPr>
                <w:lang w:val="en-US"/>
              </w:rPr>
            </w:pPr>
            <w:r>
              <w:t>10</w:t>
            </w:r>
            <w:r>
              <w:rPr>
                <w:lang w:val="en-US"/>
              </w:rPr>
              <w:t>.4.2</w:t>
            </w:r>
          </w:p>
        </w:tc>
        <w:tc>
          <w:tcPr>
            <w:tcW w:w="1341" w:type="pct"/>
            <w:shd w:val="clear" w:color="auto" w:fill="auto"/>
          </w:tcPr>
          <w:p w:rsidR="006313CE" w:rsidRPr="00D16B49" w:rsidRDefault="006313CE" w:rsidP="001B15BE">
            <w:r w:rsidRPr="00D16B49">
              <w:t>Всего единовременные расходы за период__________:</w:t>
            </w:r>
          </w:p>
        </w:tc>
        <w:tc>
          <w:tcPr>
            <w:tcW w:w="1530" w:type="pct"/>
            <w:shd w:val="clear" w:color="auto" w:fill="auto"/>
          </w:tcPr>
          <w:p w:rsidR="006313CE" w:rsidRPr="00D16B49" w:rsidRDefault="006313CE" w:rsidP="001B15BE"/>
        </w:tc>
      </w:tr>
      <w:tr w:rsidR="006313CE" w:rsidRPr="00D16B49" w:rsidTr="001B15BE">
        <w:tc>
          <w:tcPr>
            <w:tcW w:w="423" w:type="pct"/>
            <w:vMerge/>
            <w:shd w:val="clear" w:color="auto" w:fill="auto"/>
          </w:tcPr>
          <w:p w:rsidR="006313CE" w:rsidRPr="00D16B49" w:rsidRDefault="006313CE" w:rsidP="001B15BE"/>
        </w:tc>
        <w:tc>
          <w:tcPr>
            <w:tcW w:w="1283" w:type="pct"/>
            <w:vMerge/>
            <w:shd w:val="clear" w:color="auto" w:fill="auto"/>
          </w:tcPr>
          <w:p w:rsidR="006313CE" w:rsidRPr="00D16B49" w:rsidRDefault="006313CE" w:rsidP="001B15BE"/>
        </w:tc>
        <w:tc>
          <w:tcPr>
            <w:tcW w:w="423" w:type="pct"/>
            <w:vMerge/>
            <w:shd w:val="clear" w:color="auto" w:fill="auto"/>
          </w:tcPr>
          <w:p w:rsidR="006313CE" w:rsidRPr="00D16B49" w:rsidRDefault="006313CE" w:rsidP="001B15BE"/>
        </w:tc>
        <w:tc>
          <w:tcPr>
            <w:tcW w:w="1341" w:type="pct"/>
            <w:shd w:val="clear" w:color="auto" w:fill="auto"/>
          </w:tcPr>
          <w:p w:rsidR="006313CE" w:rsidRPr="00D16B49" w:rsidRDefault="006313CE" w:rsidP="001B15BE">
            <w:r w:rsidRPr="00D16B49">
              <w:t>на ________ год</w:t>
            </w:r>
          </w:p>
        </w:tc>
        <w:tc>
          <w:tcPr>
            <w:tcW w:w="1530" w:type="pct"/>
            <w:shd w:val="clear" w:color="auto" w:fill="auto"/>
          </w:tcPr>
          <w:p w:rsidR="006313CE" w:rsidRPr="00D16B49" w:rsidRDefault="006313CE" w:rsidP="001B15BE"/>
        </w:tc>
      </w:tr>
      <w:tr w:rsidR="006313CE" w:rsidRPr="00D16B49" w:rsidTr="001B15BE">
        <w:tc>
          <w:tcPr>
            <w:tcW w:w="423" w:type="pct"/>
            <w:vMerge/>
            <w:shd w:val="clear" w:color="auto" w:fill="auto"/>
          </w:tcPr>
          <w:p w:rsidR="006313CE" w:rsidRPr="00D16B49" w:rsidRDefault="006313CE" w:rsidP="001B15BE">
            <w:pPr>
              <w:rPr>
                <w:lang w:val="en-US"/>
              </w:rPr>
            </w:pPr>
          </w:p>
        </w:tc>
        <w:tc>
          <w:tcPr>
            <w:tcW w:w="1283" w:type="pct"/>
            <w:vMerge/>
            <w:shd w:val="clear" w:color="auto" w:fill="auto"/>
          </w:tcPr>
          <w:p w:rsidR="006313CE" w:rsidRPr="00D16B49" w:rsidRDefault="006313CE" w:rsidP="001B15BE"/>
        </w:tc>
        <w:tc>
          <w:tcPr>
            <w:tcW w:w="423" w:type="pct"/>
            <w:vMerge/>
            <w:shd w:val="clear" w:color="auto" w:fill="auto"/>
          </w:tcPr>
          <w:p w:rsidR="006313CE" w:rsidRPr="00D16B49" w:rsidRDefault="006313CE" w:rsidP="001B15BE"/>
        </w:tc>
        <w:tc>
          <w:tcPr>
            <w:tcW w:w="1341" w:type="pct"/>
            <w:shd w:val="clear" w:color="auto" w:fill="auto"/>
          </w:tcPr>
          <w:p w:rsidR="006313CE" w:rsidRPr="00D16B49" w:rsidRDefault="006313CE" w:rsidP="001B15BE">
            <w:r w:rsidRPr="00D16B49">
              <w:t>на ________ год</w:t>
            </w:r>
          </w:p>
        </w:tc>
        <w:tc>
          <w:tcPr>
            <w:tcW w:w="1530" w:type="pct"/>
            <w:shd w:val="clear" w:color="auto" w:fill="auto"/>
          </w:tcPr>
          <w:p w:rsidR="006313CE" w:rsidRPr="00D16B49" w:rsidRDefault="006313CE" w:rsidP="001B15BE"/>
        </w:tc>
      </w:tr>
      <w:tr w:rsidR="006313CE" w:rsidRPr="00D16B49" w:rsidTr="001B15BE">
        <w:tc>
          <w:tcPr>
            <w:tcW w:w="423" w:type="pct"/>
            <w:vMerge/>
            <w:shd w:val="clear" w:color="auto" w:fill="auto"/>
          </w:tcPr>
          <w:p w:rsidR="006313CE" w:rsidRPr="00D16B49" w:rsidRDefault="006313CE" w:rsidP="001B15BE">
            <w:pPr>
              <w:rPr>
                <w:lang w:val="en-US"/>
              </w:rPr>
            </w:pPr>
          </w:p>
        </w:tc>
        <w:tc>
          <w:tcPr>
            <w:tcW w:w="1283" w:type="pct"/>
            <w:vMerge/>
            <w:shd w:val="clear" w:color="auto" w:fill="auto"/>
          </w:tcPr>
          <w:p w:rsidR="006313CE" w:rsidRPr="00D16B49" w:rsidRDefault="006313CE" w:rsidP="001B15BE"/>
        </w:tc>
        <w:tc>
          <w:tcPr>
            <w:tcW w:w="423" w:type="pct"/>
            <w:vMerge/>
            <w:shd w:val="clear" w:color="auto" w:fill="auto"/>
          </w:tcPr>
          <w:p w:rsidR="006313CE" w:rsidRPr="00D16B49" w:rsidRDefault="006313CE" w:rsidP="001B15BE"/>
        </w:tc>
        <w:tc>
          <w:tcPr>
            <w:tcW w:w="1341" w:type="pct"/>
            <w:shd w:val="clear" w:color="auto" w:fill="auto"/>
          </w:tcPr>
          <w:p w:rsidR="006313CE" w:rsidRPr="00D16B49" w:rsidRDefault="006313CE" w:rsidP="001B15BE">
            <w:r w:rsidRPr="00D16B49">
              <w:t>на ________ год</w:t>
            </w:r>
          </w:p>
        </w:tc>
        <w:tc>
          <w:tcPr>
            <w:tcW w:w="1530" w:type="pct"/>
            <w:shd w:val="clear" w:color="auto" w:fill="auto"/>
          </w:tcPr>
          <w:p w:rsidR="006313CE" w:rsidRPr="00D16B49" w:rsidRDefault="006313CE" w:rsidP="001B15BE"/>
        </w:tc>
      </w:tr>
      <w:tr w:rsidR="006313CE" w:rsidRPr="00D16B49" w:rsidTr="001B15BE">
        <w:tc>
          <w:tcPr>
            <w:tcW w:w="423" w:type="pct"/>
            <w:vMerge/>
            <w:shd w:val="clear" w:color="auto" w:fill="auto"/>
          </w:tcPr>
          <w:p w:rsidR="006313CE" w:rsidRPr="00D16B49" w:rsidRDefault="006313CE" w:rsidP="001B15BE">
            <w:pPr>
              <w:rPr>
                <w:lang w:val="en-US"/>
              </w:rPr>
            </w:pPr>
          </w:p>
        </w:tc>
        <w:tc>
          <w:tcPr>
            <w:tcW w:w="1283" w:type="pct"/>
            <w:vMerge/>
            <w:shd w:val="clear" w:color="auto" w:fill="auto"/>
          </w:tcPr>
          <w:p w:rsidR="006313CE" w:rsidRPr="00D16B49" w:rsidRDefault="006313CE" w:rsidP="001B15BE"/>
        </w:tc>
        <w:tc>
          <w:tcPr>
            <w:tcW w:w="423" w:type="pct"/>
            <w:vMerge/>
            <w:shd w:val="clear" w:color="auto" w:fill="auto"/>
          </w:tcPr>
          <w:p w:rsidR="006313CE" w:rsidRPr="00D16B49" w:rsidRDefault="006313CE" w:rsidP="001B15BE"/>
        </w:tc>
        <w:tc>
          <w:tcPr>
            <w:tcW w:w="1341" w:type="pct"/>
            <w:shd w:val="clear" w:color="auto" w:fill="auto"/>
          </w:tcPr>
          <w:p w:rsidR="006313CE" w:rsidRPr="00D16B49" w:rsidRDefault="006313CE" w:rsidP="001B15BE">
            <w:r w:rsidRPr="00D16B49">
              <w:t>на ________ год</w:t>
            </w:r>
          </w:p>
        </w:tc>
        <w:tc>
          <w:tcPr>
            <w:tcW w:w="1530" w:type="pct"/>
            <w:shd w:val="clear" w:color="auto" w:fill="auto"/>
          </w:tcPr>
          <w:p w:rsidR="006313CE" w:rsidRPr="00D16B49" w:rsidRDefault="006313CE" w:rsidP="001B15BE"/>
        </w:tc>
      </w:tr>
      <w:tr w:rsidR="006313CE" w:rsidRPr="00D16B49" w:rsidTr="001B15BE">
        <w:tc>
          <w:tcPr>
            <w:tcW w:w="423" w:type="pct"/>
            <w:vMerge/>
            <w:shd w:val="clear" w:color="auto" w:fill="auto"/>
          </w:tcPr>
          <w:p w:rsidR="006313CE" w:rsidRPr="00D16B49" w:rsidRDefault="006313CE" w:rsidP="001B15BE">
            <w:pPr>
              <w:rPr>
                <w:lang w:val="en-US"/>
              </w:rPr>
            </w:pPr>
          </w:p>
        </w:tc>
        <w:tc>
          <w:tcPr>
            <w:tcW w:w="1283" w:type="pct"/>
            <w:vMerge/>
            <w:shd w:val="clear" w:color="auto" w:fill="auto"/>
          </w:tcPr>
          <w:p w:rsidR="006313CE" w:rsidRPr="00D16B49" w:rsidRDefault="006313CE" w:rsidP="001B15BE"/>
        </w:tc>
        <w:tc>
          <w:tcPr>
            <w:tcW w:w="423" w:type="pct"/>
            <w:vMerge/>
            <w:shd w:val="clear" w:color="auto" w:fill="auto"/>
          </w:tcPr>
          <w:p w:rsidR="006313CE" w:rsidRPr="00D16B49" w:rsidRDefault="006313CE" w:rsidP="001B15BE"/>
        </w:tc>
        <w:tc>
          <w:tcPr>
            <w:tcW w:w="1341" w:type="pct"/>
            <w:shd w:val="clear" w:color="auto" w:fill="auto"/>
          </w:tcPr>
          <w:p w:rsidR="006313CE" w:rsidRPr="00D16B49" w:rsidRDefault="006313CE" w:rsidP="001B15BE">
            <w:r w:rsidRPr="00D16B49">
              <w:t>на ________ год</w:t>
            </w:r>
          </w:p>
        </w:tc>
        <w:tc>
          <w:tcPr>
            <w:tcW w:w="1530" w:type="pct"/>
            <w:shd w:val="clear" w:color="auto" w:fill="auto"/>
          </w:tcPr>
          <w:p w:rsidR="006313CE" w:rsidRPr="00D16B49" w:rsidRDefault="006313CE" w:rsidP="001B15BE"/>
        </w:tc>
      </w:tr>
      <w:tr w:rsidR="006313CE" w:rsidRPr="00D16B49" w:rsidTr="001B15BE">
        <w:tc>
          <w:tcPr>
            <w:tcW w:w="423" w:type="pct"/>
            <w:vMerge/>
            <w:shd w:val="clear" w:color="auto" w:fill="auto"/>
          </w:tcPr>
          <w:p w:rsidR="006313CE" w:rsidRPr="00D16B49" w:rsidRDefault="006313CE" w:rsidP="001B15BE"/>
        </w:tc>
        <w:tc>
          <w:tcPr>
            <w:tcW w:w="1283" w:type="pct"/>
            <w:vMerge/>
            <w:shd w:val="clear" w:color="auto" w:fill="auto"/>
          </w:tcPr>
          <w:p w:rsidR="006313CE" w:rsidRPr="00D16B49" w:rsidRDefault="006313CE" w:rsidP="001B15BE"/>
        </w:tc>
        <w:tc>
          <w:tcPr>
            <w:tcW w:w="423" w:type="pct"/>
            <w:vMerge w:val="restart"/>
            <w:shd w:val="clear" w:color="auto" w:fill="auto"/>
          </w:tcPr>
          <w:p w:rsidR="006313CE" w:rsidRPr="00D16B49" w:rsidRDefault="006313CE" w:rsidP="001B15BE">
            <w:pPr>
              <w:rPr>
                <w:lang w:val="en-US"/>
              </w:rPr>
            </w:pPr>
            <w:r>
              <w:t>10</w:t>
            </w:r>
            <w:r>
              <w:rPr>
                <w:lang w:val="en-US"/>
              </w:rPr>
              <w:t>.4.3</w:t>
            </w:r>
          </w:p>
        </w:tc>
        <w:tc>
          <w:tcPr>
            <w:tcW w:w="1341" w:type="pct"/>
            <w:shd w:val="clear" w:color="auto" w:fill="auto"/>
          </w:tcPr>
          <w:p w:rsidR="006313CE" w:rsidRPr="00D16B49" w:rsidRDefault="006313CE" w:rsidP="001B15BE">
            <w:r w:rsidRPr="00D16B49">
              <w:t>Всего периодические расходы за период___________:</w:t>
            </w:r>
          </w:p>
        </w:tc>
        <w:tc>
          <w:tcPr>
            <w:tcW w:w="1530" w:type="pct"/>
            <w:shd w:val="clear" w:color="auto" w:fill="auto"/>
          </w:tcPr>
          <w:p w:rsidR="006313CE" w:rsidRPr="00D16B49" w:rsidRDefault="006313CE" w:rsidP="001B15BE"/>
          <w:p w:rsidR="006313CE" w:rsidRPr="00D16B49" w:rsidRDefault="006313CE" w:rsidP="001B15BE"/>
        </w:tc>
      </w:tr>
      <w:tr w:rsidR="006313CE" w:rsidRPr="00D16B49" w:rsidTr="001B15BE">
        <w:tc>
          <w:tcPr>
            <w:tcW w:w="423" w:type="pct"/>
            <w:vMerge/>
            <w:shd w:val="clear" w:color="auto" w:fill="auto"/>
          </w:tcPr>
          <w:p w:rsidR="006313CE" w:rsidRPr="00D16B49" w:rsidRDefault="006313CE" w:rsidP="001B15BE"/>
        </w:tc>
        <w:tc>
          <w:tcPr>
            <w:tcW w:w="1283" w:type="pct"/>
            <w:vMerge/>
            <w:shd w:val="clear" w:color="auto" w:fill="auto"/>
          </w:tcPr>
          <w:p w:rsidR="006313CE" w:rsidRPr="00D16B49" w:rsidRDefault="006313CE" w:rsidP="001B15BE"/>
        </w:tc>
        <w:tc>
          <w:tcPr>
            <w:tcW w:w="423" w:type="pct"/>
            <w:vMerge/>
            <w:shd w:val="clear" w:color="auto" w:fill="auto"/>
          </w:tcPr>
          <w:p w:rsidR="006313CE" w:rsidRPr="00D16B49" w:rsidRDefault="006313CE" w:rsidP="001B15BE"/>
        </w:tc>
        <w:tc>
          <w:tcPr>
            <w:tcW w:w="1341" w:type="pct"/>
            <w:shd w:val="clear" w:color="auto" w:fill="auto"/>
          </w:tcPr>
          <w:p w:rsidR="006313CE" w:rsidRPr="00D16B49" w:rsidRDefault="006313CE" w:rsidP="001B15BE">
            <w:r w:rsidRPr="00D16B49">
              <w:t>на ________ год</w:t>
            </w:r>
          </w:p>
        </w:tc>
        <w:tc>
          <w:tcPr>
            <w:tcW w:w="1530" w:type="pct"/>
            <w:shd w:val="clear" w:color="auto" w:fill="auto"/>
          </w:tcPr>
          <w:p w:rsidR="006313CE" w:rsidRPr="00D16B49" w:rsidRDefault="006313CE" w:rsidP="001B15BE"/>
        </w:tc>
      </w:tr>
      <w:tr w:rsidR="006313CE" w:rsidRPr="00D16B49" w:rsidTr="001B15BE">
        <w:tc>
          <w:tcPr>
            <w:tcW w:w="423" w:type="pct"/>
            <w:vMerge/>
            <w:shd w:val="clear" w:color="auto" w:fill="auto"/>
          </w:tcPr>
          <w:p w:rsidR="006313CE" w:rsidRPr="00D16B49" w:rsidRDefault="006313CE" w:rsidP="001B15BE"/>
        </w:tc>
        <w:tc>
          <w:tcPr>
            <w:tcW w:w="1283" w:type="pct"/>
            <w:vMerge/>
            <w:shd w:val="clear" w:color="auto" w:fill="auto"/>
          </w:tcPr>
          <w:p w:rsidR="006313CE" w:rsidRPr="00D16B49" w:rsidRDefault="006313CE" w:rsidP="001B15BE"/>
        </w:tc>
        <w:tc>
          <w:tcPr>
            <w:tcW w:w="423" w:type="pct"/>
            <w:vMerge/>
            <w:shd w:val="clear" w:color="auto" w:fill="auto"/>
          </w:tcPr>
          <w:p w:rsidR="006313CE" w:rsidRPr="00D16B49" w:rsidRDefault="006313CE" w:rsidP="001B15BE">
            <w:pPr>
              <w:rPr>
                <w:lang w:val="en-US"/>
              </w:rPr>
            </w:pPr>
          </w:p>
        </w:tc>
        <w:tc>
          <w:tcPr>
            <w:tcW w:w="1341" w:type="pct"/>
            <w:shd w:val="clear" w:color="auto" w:fill="auto"/>
          </w:tcPr>
          <w:p w:rsidR="006313CE" w:rsidRPr="00D16B49" w:rsidRDefault="006313CE" w:rsidP="001B15BE">
            <w:r w:rsidRPr="00D16B49">
              <w:t>на ________ год</w:t>
            </w:r>
          </w:p>
        </w:tc>
        <w:tc>
          <w:tcPr>
            <w:tcW w:w="1530" w:type="pct"/>
            <w:shd w:val="clear" w:color="auto" w:fill="auto"/>
          </w:tcPr>
          <w:p w:rsidR="006313CE" w:rsidRPr="00D16B49" w:rsidRDefault="006313CE" w:rsidP="001B15BE"/>
        </w:tc>
      </w:tr>
      <w:tr w:rsidR="006313CE" w:rsidRPr="00D16B49" w:rsidTr="001B15BE">
        <w:tc>
          <w:tcPr>
            <w:tcW w:w="423" w:type="pct"/>
            <w:vMerge/>
            <w:shd w:val="clear" w:color="auto" w:fill="auto"/>
          </w:tcPr>
          <w:p w:rsidR="006313CE" w:rsidRPr="00D16B49" w:rsidRDefault="006313CE" w:rsidP="001B15BE"/>
        </w:tc>
        <w:tc>
          <w:tcPr>
            <w:tcW w:w="1283" w:type="pct"/>
            <w:vMerge/>
            <w:shd w:val="clear" w:color="auto" w:fill="auto"/>
          </w:tcPr>
          <w:p w:rsidR="006313CE" w:rsidRPr="00D16B49" w:rsidRDefault="006313CE" w:rsidP="001B15BE"/>
        </w:tc>
        <w:tc>
          <w:tcPr>
            <w:tcW w:w="423" w:type="pct"/>
            <w:vMerge/>
            <w:shd w:val="clear" w:color="auto" w:fill="auto"/>
          </w:tcPr>
          <w:p w:rsidR="006313CE" w:rsidRPr="00D16B49" w:rsidRDefault="006313CE" w:rsidP="001B15BE">
            <w:pPr>
              <w:rPr>
                <w:lang w:val="en-US"/>
              </w:rPr>
            </w:pPr>
          </w:p>
        </w:tc>
        <w:tc>
          <w:tcPr>
            <w:tcW w:w="1341" w:type="pct"/>
            <w:shd w:val="clear" w:color="auto" w:fill="auto"/>
          </w:tcPr>
          <w:p w:rsidR="006313CE" w:rsidRPr="00D16B49" w:rsidRDefault="006313CE" w:rsidP="001B15BE">
            <w:r w:rsidRPr="00D16B49">
              <w:t>на ________ год</w:t>
            </w:r>
          </w:p>
        </w:tc>
        <w:tc>
          <w:tcPr>
            <w:tcW w:w="1530" w:type="pct"/>
            <w:shd w:val="clear" w:color="auto" w:fill="auto"/>
          </w:tcPr>
          <w:p w:rsidR="006313CE" w:rsidRPr="00D16B49" w:rsidRDefault="006313CE" w:rsidP="001B15BE"/>
        </w:tc>
      </w:tr>
      <w:tr w:rsidR="006313CE" w:rsidRPr="00D16B49" w:rsidTr="001B15BE">
        <w:tc>
          <w:tcPr>
            <w:tcW w:w="423" w:type="pct"/>
            <w:vMerge/>
            <w:shd w:val="clear" w:color="auto" w:fill="auto"/>
          </w:tcPr>
          <w:p w:rsidR="006313CE" w:rsidRPr="00D16B49" w:rsidRDefault="006313CE" w:rsidP="001B15BE"/>
        </w:tc>
        <w:tc>
          <w:tcPr>
            <w:tcW w:w="1283" w:type="pct"/>
            <w:vMerge/>
            <w:shd w:val="clear" w:color="auto" w:fill="auto"/>
          </w:tcPr>
          <w:p w:rsidR="006313CE" w:rsidRPr="00D16B49" w:rsidRDefault="006313CE" w:rsidP="001B15BE"/>
        </w:tc>
        <w:tc>
          <w:tcPr>
            <w:tcW w:w="423" w:type="pct"/>
            <w:vMerge/>
            <w:shd w:val="clear" w:color="auto" w:fill="auto"/>
          </w:tcPr>
          <w:p w:rsidR="006313CE" w:rsidRPr="00D16B49" w:rsidRDefault="006313CE" w:rsidP="001B15BE">
            <w:pPr>
              <w:rPr>
                <w:lang w:val="en-US"/>
              </w:rPr>
            </w:pPr>
          </w:p>
        </w:tc>
        <w:tc>
          <w:tcPr>
            <w:tcW w:w="1341" w:type="pct"/>
            <w:shd w:val="clear" w:color="auto" w:fill="auto"/>
          </w:tcPr>
          <w:p w:rsidR="006313CE" w:rsidRPr="00D16B49" w:rsidRDefault="006313CE" w:rsidP="001B15BE">
            <w:r w:rsidRPr="00D16B49">
              <w:t>на ________ год</w:t>
            </w:r>
          </w:p>
        </w:tc>
        <w:tc>
          <w:tcPr>
            <w:tcW w:w="1530" w:type="pct"/>
            <w:shd w:val="clear" w:color="auto" w:fill="auto"/>
          </w:tcPr>
          <w:p w:rsidR="006313CE" w:rsidRPr="00D16B49" w:rsidRDefault="006313CE" w:rsidP="001B15BE"/>
        </w:tc>
      </w:tr>
      <w:tr w:rsidR="006313CE" w:rsidRPr="00D16B49" w:rsidTr="001B15BE">
        <w:tc>
          <w:tcPr>
            <w:tcW w:w="423" w:type="pct"/>
            <w:vMerge/>
            <w:shd w:val="clear" w:color="auto" w:fill="auto"/>
          </w:tcPr>
          <w:p w:rsidR="006313CE" w:rsidRPr="00D16B49" w:rsidRDefault="006313CE" w:rsidP="001B15BE"/>
        </w:tc>
        <w:tc>
          <w:tcPr>
            <w:tcW w:w="1283" w:type="pct"/>
            <w:vMerge/>
            <w:shd w:val="clear" w:color="auto" w:fill="auto"/>
          </w:tcPr>
          <w:p w:rsidR="006313CE" w:rsidRPr="00D16B49" w:rsidRDefault="006313CE" w:rsidP="001B15BE"/>
        </w:tc>
        <w:tc>
          <w:tcPr>
            <w:tcW w:w="423" w:type="pct"/>
            <w:vMerge/>
            <w:shd w:val="clear" w:color="auto" w:fill="auto"/>
          </w:tcPr>
          <w:p w:rsidR="006313CE" w:rsidRPr="00D16B49" w:rsidRDefault="006313CE" w:rsidP="001B15BE">
            <w:pPr>
              <w:rPr>
                <w:lang w:val="en-US"/>
              </w:rPr>
            </w:pPr>
          </w:p>
        </w:tc>
        <w:tc>
          <w:tcPr>
            <w:tcW w:w="1341" w:type="pct"/>
            <w:shd w:val="clear" w:color="auto" w:fill="auto"/>
          </w:tcPr>
          <w:p w:rsidR="006313CE" w:rsidRPr="00D16B49" w:rsidRDefault="006313CE" w:rsidP="001B15BE">
            <w:r w:rsidRPr="00D16B49">
              <w:t>на ________ год</w:t>
            </w:r>
          </w:p>
        </w:tc>
        <w:tc>
          <w:tcPr>
            <w:tcW w:w="1530" w:type="pct"/>
            <w:shd w:val="clear" w:color="auto" w:fill="auto"/>
          </w:tcPr>
          <w:p w:rsidR="006313CE" w:rsidRPr="00D16B49" w:rsidRDefault="006313CE" w:rsidP="001B15BE"/>
        </w:tc>
      </w:tr>
      <w:tr w:rsidR="006313CE" w:rsidRPr="00D16B49" w:rsidTr="001B15BE">
        <w:tc>
          <w:tcPr>
            <w:tcW w:w="423" w:type="pct"/>
            <w:vMerge/>
            <w:shd w:val="clear" w:color="auto" w:fill="auto"/>
          </w:tcPr>
          <w:p w:rsidR="006313CE" w:rsidRPr="00D16B49" w:rsidRDefault="006313CE" w:rsidP="001B15BE"/>
        </w:tc>
        <w:tc>
          <w:tcPr>
            <w:tcW w:w="1283" w:type="pct"/>
            <w:vMerge/>
            <w:shd w:val="clear" w:color="auto" w:fill="auto"/>
          </w:tcPr>
          <w:p w:rsidR="006313CE" w:rsidRPr="00D16B49" w:rsidRDefault="006313CE" w:rsidP="001B15BE"/>
        </w:tc>
        <w:tc>
          <w:tcPr>
            <w:tcW w:w="423" w:type="pct"/>
            <w:vMerge w:val="restart"/>
            <w:shd w:val="clear" w:color="auto" w:fill="auto"/>
          </w:tcPr>
          <w:p w:rsidR="006313CE" w:rsidRPr="00D16B49" w:rsidRDefault="006313CE" w:rsidP="001B15BE">
            <w:pPr>
              <w:rPr>
                <w:lang w:val="en-US"/>
              </w:rPr>
            </w:pPr>
            <w:r>
              <w:t>10</w:t>
            </w:r>
            <w:r>
              <w:rPr>
                <w:lang w:val="en-US"/>
              </w:rPr>
              <w:t>.4.4</w:t>
            </w:r>
          </w:p>
          <w:p w:rsidR="006313CE" w:rsidRPr="00D16B49" w:rsidRDefault="006313CE" w:rsidP="001B15BE">
            <w:pPr>
              <w:rPr>
                <w:lang w:val="en-US"/>
              </w:rPr>
            </w:pPr>
          </w:p>
        </w:tc>
        <w:tc>
          <w:tcPr>
            <w:tcW w:w="1341" w:type="pct"/>
            <w:shd w:val="clear" w:color="auto" w:fill="auto"/>
          </w:tcPr>
          <w:p w:rsidR="006313CE" w:rsidRPr="00D16B49" w:rsidRDefault="006313CE" w:rsidP="001B15BE">
            <w:r w:rsidRPr="00D16B49">
              <w:t>Всего возможные поступления за период __________:</w:t>
            </w:r>
          </w:p>
        </w:tc>
        <w:tc>
          <w:tcPr>
            <w:tcW w:w="1530" w:type="pct"/>
            <w:shd w:val="clear" w:color="auto" w:fill="auto"/>
          </w:tcPr>
          <w:p w:rsidR="006313CE" w:rsidRPr="00D16B49" w:rsidRDefault="006313CE" w:rsidP="001B15BE"/>
        </w:tc>
      </w:tr>
      <w:tr w:rsidR="006313CE" w:rsidRPr="00D16B49" w:rsidTr="001B15BE">
        <w:tc>
          <w:tcPr>
            <w:tcW w:w="423" w:type="pct"/>
            <w:vMerge/>
            <w:shd w:val="clear" w:color="auto" w:fill="auto"/>
          </w:tcPr>
          <w:p w:rsidR="006313CE" w:rsidRPr="00D16B49" w:rsidRDefault="006313CE" w:rsidP="001B15BE"/>
        </w:tc>
        <w:tc>
          <w:tcPr>
            <w:tcW w:w="1283" w:type="pct"/>
            <w:vMerge/>
            <w:shd w:val="clear" w:color="auto" w:fill="auto"/>
          </w:tcPr>
          <w:p w:rsidR="006313CE" w:rsidRPr="00D16B49" w:rsidRDefault="006313CE" w:rsidP="001B15BE"/>
        </w:tc>
        <w:tc>
          <w:tcPr>
            <w:tcW w:w="423" w:type="pct"/>
            <w:vMerge/>
            <w:shd w:val="clear" w:color="auto" w:fill="auto"/>
          </w:tcPr>
          <w:p w:rsidR="006313CE" w:rsidRPr="00D16B49" w:rsidRDefault="006313CE" w:rsidP="001B15BE"/>
        </w:tc>
        <w:tc>
          <w:tcPr>
            <w:tcW w:w="1341" w:type="pct"/>
            <w:shd w:val="clear" w:color="auto" w:fill="auto"/>
          </w:tcPr>
          <w:p w:rsidR="006313CE" w:rsidRPr="00D16B49" w:rsidRDefault="006313CE" w:rsidP="001B15BE">
            <w:r w:rsidRPr="00D16B49">
              <w:t>на ________ год</w:t>
            </w:r>
          </w:p>
        </w:tc>
        <w:tc>
          <w:tcPr>
            <w:tcW w:w="1530" w:type="pct"/>
            <w:shd w:val="clear" w:color="auto" w:fill="auto"/>
          </w:tcPr>
          <w:p w:rsidR="006313CE" w:rsidRPr="00D16B49" w:rsidRDefault="006313CE" w:rsidP="001B15BE"/>
        </w:tc>
      </w:tr>
      <w:tr w:rsidR="006313CE" w:rsidRPr="00D16B49" w:rsidTr="001B15BE">
        <w:tc>
          <w:tcPr>
            <w:tcW w:w="423" w:type="pct"/>
            <w:vMerge/>
            <w:shd w:val="clear" w:color="auto" w:fill="auto"/>
          </w:tcPr>
          <w:p w:rsidR="006313CE" w:rsidRPr="00D16B49" w:rsidRDefault="006313CE" w:rsidP="001B15BE"/>
        </w:tc>
        <w:tc>
          <w:tcPr>
            <w:tcW w:w="1283" w:type="pct"/>
            <w:vMerge/>
            <w:shd w:val="clear" w:color="auto" w:fill="auto"/>
          </w:tcPr>
          <w:p w:rsidR="006313CE" w:rsidRPr="00D16B49" w:rsidRDefault="006313CE" w:rsidP="001B15BE"/>
        </w:tc>
        <w:tc>
          <w:tcPr>
            <w:tcW w:w="423" w:type="pct"/>
            <w:vMerge/>
            <w:shd w:val="clear" w:color="auto" w:fill="auto"/>
          </w:tcPr>
          <w:p w:rsidR="006313CE" w:rsidRPr="00D16B49" w:rsidRDefault="006313CE" w:rsidP="001B15BE">
            <w:pPr>
              <w:rPr>
                <w:lang w:val="en-US"/>
              </w:rPr>
            </w:pPr>
          </w:p>
        </w:tc>
        <w:tc>
          <w:tcPr>
            <w:tcW w:w="1341" w:type="pct"/>
            <w:shd w:val="clear" w:color="auto" w:fill="auto"/>
          </w:tcPr>
          <w:p w:rsidR="006313CE" w:rsidRPr="00D16B49" w:rsidRDefault="006313CE" w:rsidP="001B15BE">
            <w:r w:rsidRPr="00D16B49">
              <w:t>на ________ год</w:t>
            </w:r>
          </w:p>
        </w:tc>
        <w:tc>
          <w:tcPr>
            <w:tcW w:w="1530" w:type="pct"/>
            <w:shd w:val="clear" w:color="auto" w:fill="auto"/>
          </w:tcPr>
          <w:p w:rsidR="006313CE" w:rsidRPr="00D16B49" w:rsidRDefault="006313CE" w:rsidP="001B15BE"/>
        </w:tc>
      </w:tr>
      <w:tr w:rsidR="006313CE" w:rsidRPr="00D16B49" w:rsidTr="001B15BE">
        <w:tc>
          <w:tcPr>
            <w:tcW w:w="423" w:type="pct"/>
            <w:vMerge/>
            <w:shd w:val="clear" w:color="auto" w:fill="auto"/>
          </w:tcPr>
          <w:p w:rsidR="006313CE" w:rsidRPr="00D16B49" w:rsidRDefault="006313CE" w:rsidP="001B15BE"/>
        </w:tc>
        <w:tc>
          <w:tcPr>
            <w:tcW w:w="1283" w:type="pct"/>
            <w:vMerge/>
            <w:shd w:val="clear" w:color="auto" w:fill="auto"/>
          </w:tcPr>
          <w:p w:rsidR="006313CE" w:rsidRPr="00D16B49" w:rsidRDefault="006313CE" w:rsidP="001B15BE"/>
        </w:tc>
        <w:tc>
          <w:tcPr>
            <w:tcW w:w="423" w:type="pct"/>
            <w:vMerge/>
            <w:shd w:val="clear" w:color="auto" w:fill="auto"/>
          </w:tcPr>
          <w:p w:rsidR="006313CE" w:rsidRPr="00D16B49" w:rsidRDefault="006313CE" w:rsidP="001B15BE">
            <w:pPr>
              <w:rPr>
                <w:lang w:val="en-US"/>
              </w:rPr>
            </w:pPr>
          </w:p>
        </w:tc>
        <w:tc>
          <w:tcPr>
            <w:tcW w:w="1341" w:type="pct"/>
            <w:shd w:val="clear" w:color="auto" w:fill="auto"/>
          </w:tcPr>
          <w:p w:rsidR="006313CE" w:rsidRPr="00D16B49" w:rsidRDefault="006313CE" w:rsidP="001B15BE">
            <w:r w:rsidRPr="00D16B49">
              <w:t>на ________ год</w:t>
            </w:r>
          </w:p>
        </w:tc>
        <w:tc>
          <w:tcPr>
            <w:tcW w:w="1530" w:type="pct"/>
            <w:shd w:val="clear" w:color="auto" w:fill="auto"/>
          </w:tcPr>
          <w:p w:rsidR="006313CE" w:rsidRPr="00D16B49" w:rsidRDefault="006313CE" w:rsidP="001B15BE"/>
        </w:tc>
      </w:tr>
      <w:tr w:rsidR="006313CE" w:rsidRPr="00D16B49" w:rsidTr="001B15BE">
        <w:tc>
          <w:tcPr>
            <w:tcW w:w="423" w:type="pct"/>
            <w:vMerge/>
            <w:shd w:val="clear" w:color="auto" w:fill="auto"/>
          </w:tcPr>
          <w:p w:rsidR="006313CE" w:rsidRPr="00D16B49" w:rsidRDefault="006313CE" w:rsidP="001B15BE"/>
        </w:tc>
        <w:tc>
          <w:tcPr>
            <w:tcW w:w="1283" w:type="pct"/>
            <w:vMerge/>
            <w:shd w:val="clear" w:color="auto" w:fill="auto"/>
          </w:tcPr>
          <w:p w:rsidR="006313CE" w:rsidRPr="00D16B49" w:rsidRDefault="006313CE" w:rsidP="001B15BE"/>
        </w:tc>
        <w:tc>
          <w:tcPr>
            <w:tcW w:w="423" w:type="pct"/>
            <w:vMerge/>
            <w:shd w:val="clear" w:color="auto" w:fill="auto"/>
          </w:tcPr>
          <w:p w:rsidR="006313CE" w:rsidRPr="00D16B49" w:rsidRDefault="006313CE" w:rsidP="001B15BE">
            <w:pPr>
              <w:rPr>
                <w:lang w:val="en-US"/>
              </w:rPr>
            </w:pPr>
          </w:p>
        </w:tc>
        <w:tc>
          <w:tcPr>
            <w:tcW w:w="1341" w:type="pct"/>
            <w:shd w:val="clear" w:color="auto" w:fill="auto"/>
          </w:tcPr>
          <w:p w:rsidR="006313CE" w:rsidRPr="00D16B49" w:rsidRDefault="006313CE" w:rsidP="001B15BE">
            <w:r w:rsidRPr="00D16B49">
              <w:t>на ________ год</w:t>
            </w:r>
          </w:p>
        </w:tc>
        <w:tc>
          <w:tcPr>
            <w:tcW w:w="1530" w:type="pct"/>
            <w:shd w:val="clear" w:color="auto" w:fill="auto"/>
          </w:tcPr>
          <w:p w:rsidR="006313CE" w:rsidRPr="00D16B49" w:rsidRDefault="006313CE" w:rsidP="001B15BE"/>
        </w:tc>
      </w:tr>
      <w:tr w:rsidR="006313CE" w:rsidRPr="00D16B49" w:rsidTr="001B15BE">
        <w:tc>
          <w:tcPr>
            <w:tcW w:w="423" w:type="pct"/>
            <w:vMerge/>
            <w:shd w:val="clear" w:color="auto" w:fill="auto"/>
          </w:tcPr>
          <w:p w:rsidR="006313CE" w:rsidRPr="00D16B49" w:rsidRDefault="006313CE" w:rsidP="001B15BE"/>
        </w:tc>
        <w:tc>
          <w:tcPr>
            <w:tcW w:w="1283" w:type="pct"/>
            <w:vMerge/>
            <w:shd w:val="clear" w:color="auto" w:fill="auto"/>
          </w:tcPr>
          <w:p w:rsidR="006313CE" w:rsidRPr="00D16B49" w:rsidRDefault="006313CE" w:rsidP="001B15BE"/>
        </w:tc>
        <w:tc>
          <w:tcPr>
            <w:tcW w:w="423" w:type="pct"/>
            <w:vMerge/>
            <w:shd w:val="clear" w:color="auto" w:fill="auto"/>
          </w:tcPr>
          <w:p w:rsidR="006313CE" w:rsidRPr="00D16B49" w:rsidRDefault="006313CE" w:rsidP="001B15BE">
            <w:pPr>
              <w:rPr>
                <w:lang w:val="en-US"/>
              </w:rPr>
            </w:pPr>
          </w:p>
        </w:tc>
        <w:tc>
          <w:tcPr>
            <w:tcW w:w="1341" w:type="pct"/>
            <w:shd w:val="clear" w:color="auto" w:fill="auto"/>
          </w:tcPr>
          <w:p w:rsidR="006313CE" w:rsidRPr="00D16B49" w:rsidRDefault="006313CE" w:rsidP="001B15BE">
            <w:r w:rsidRPr="00D16B49">
              <w:t>на ________ год</w:t>
            </w:r>
          </w:p>
        </w:tc>
        <w:tc>
          <w:tcPr>
            <w:tcW w:w="1530" w:type="pct"/>
            <w:shd w:val="clear" w:color="auto" w:fill="auto"/>
          </w:tcPr>
          <w:p w:rsidR="006313CE" w:rsidRPr="00D16B49" w:rsidRDefault="006313CE" w:rsidP="001B15BE"/>
        </w:tc>
      </w:tr>
      <w:tr w:rsidR="006313CE" w:rsidRPr="00D16B49" w:rsidTr="001B15BE">
        <w:tc>
          <w:tcPr>
            <w:tcW w:w="423" w:type="pct"/>
            <w:shd w:val="clear" w:color="auto" w:fill="auto"/>
          </w:tcPr>
          <w:p w:rsidR="006313CE" w:rsidRPr="00D16B49" w:rsidRDefault="006313CE" w:rsidP="001B15BE">
            <w:pPr>
              <w:rPr>
                <w:lang w:val="en-US"/>
              </w:rPr>
            </w:pPr>
            <w:r>
              <w:t>10</w:t>
            </w:r>
            <w:r w:rsidRPr="00D16B49">
              <w:rPr>
                <w:lang w:val="en-US"/>
              </w:rPr>
              <w:t>.</w:t>
            </w:r>
            <w:r w:rsidRPr="00D16B49">
              <w:t>5</w:t>
            </w:r>
            <w:r w:rsidRPr="00D16B49">
              <w:rPr>
                <w:lang w:val="en-US"/>
              </w:rPr>
              <w:t>.</w:t>
            </w:r>
          </w:p>
        </w:tc>
        <w:tc>
          <w:tcPr>
            <w:tcW w:w="4577" w:type="pct"/>
            <w:gridSpan w:val="4"/>
            <w:shd w:val="clear" w:color="auto" w:fill="auto"/>
          </w:tcPr>
          <w:p w:rsidR="006313CE" w:rsidRPr="00D16B49" w:rsidRDefault="006313CE" w:rsidP="001B15BE">
            <w:pPr>
              <w:rPr>
                <w:lang w:val="en-US"/>
              </w:rPr>
            </w:pPr>
            <w:r w:rsidRPr="00D16B49">
              <w:t>Наименование органа</w:t>
            </w:r>
            <w:r w:rsidRPr="00D16B49">
              <w:rPr>
                <w:lang w:val="en-US"/>
              </w:rPr>
              <w:t>:</w:t>
            </w:r>
          </w:p>
        </w:tc>
      </w:tr>
      <w:tr w:rsidR="006313CE" w:rsidRPr="00D16B49" w:rsidTr="001B15BE">
        <w:tc>
          <w:tcPr>
            <w:tcW w:w="423" w:type="pct"/>
            <w:vMerge w:val="restart"/>
            <w:shd w:val="clear" w:color="auto" w:fill="auto"/>
          </w:tcPr>
          <w:p w:rsidR="006313CE" w:rsidRPr="00D16B49" w:rsidRDefault="006313CE" w:rsidP="001B15BE">
            <w:pPr>
              <w:rPr>
                <w:lang w:val="en-US"/>
              </w:rPr>
            </w:pPr>
            <w:r>
              <w:t>10</w:t>
            </w:r>
            <w:r w:rsidRPr="00D16B49">
              <w:rPr>
                <w:lang w:val="en-US"/>
              </w:rPr>
              <w:t>.</w:t>
            </w:r>
            <w:r w:rsidRPr="00D16B49">
              <w:t>5</w:t>
            </w:r>
            <w:r w:rsidRPr="00D16B49">
              <w:rPr>
                <w:lang w:val="en-US"/>
              </w:rPr>
              <w:t>.1.</w:t>
            </w:r>
          </w:p>
        </w:tc>
        <w:tc>
          <w:tcPr>
            <w:tcW w:w="1283" w:type="pct"/>
            <w:vMerge w:val="restart"/>
            <w:shd w:val="clear" w:color="auto" w:fill="auto"/>
          </w:tcPr>
          <w:p w:rsidR="006313CE" w:rsidRPr="00D16B49" w:rsidRDefault="006313CE" w:rsidP="001B15BE">
            <w:r w:rsidRPr="00D16B49">
              <w:t>Наименование новой или изменяемой функции, полномочия, обязанности или права</w:t>
            </w:r>
          </w:p>
        </w:tc>
        <w:tc>
          <w:tcPr>
            <w:tcW w:w="423" w:type="pct"/>
            <w:shd w:val="clear" w:color="auto" w:fill="auto"/>
          </w:tcPr>
          <w:p w:rsidR="006313CE" w:rsidRPr="00D16B49" w:rsidRDefault="006313CE" w:rsidP="001B15BE">
            <w:pPr>
              <w:rPr>
                <w:lang w:val="en-US"/>
              </w:rPr>
            </w:pPr>
            <w:r>
              <w:t>10</w:t>
            </w:r>
            <w:r w:rsidRPr="00D16B49">
              <w:rPr>
                <w:lang w:val="en-US"/>
              </w:rPr>
              <w:t>.</w:t>
            </w:r>
            <w:r w:rsidRPr="00D16B49">
              <w:t>5</w:t>
            </w:r>
            <w:r>
              <w:rPr>
                <w:lang w:val="en-US"/>
              </w:rPr>
              <w:t>.2</w:t>
            </w:r>
          </w:p>
        </w:tc>
        <w:tc>
          <w:tcPr>
            <w:tcW w:w="1341" w:type="pct"/>
            <w:shd w:val="clear" w:color="auto" w:fill="auto"/>
          </w:tcPr>
          <w:p w:rsidR="006313CE" w:rsidRPr="00D16B49" w:rsidRDefault="006313CE" w:rsidP="001B15BE">
            <w:r w:rsidRPr="00D16B49">
              <w:t>Всего единовременные расходы за период__________:</w:t>
            </w:r>
          </w:p>
        </w:tc>
        <w:tc>
          <w:tcPr>
            <w:tcW w:w="1530" w:type="pct"/>
            <w:shd w:val="clear" w:color="auto" w:fill="auto"/>
          </w:tcPr>
          <w:p w:rsidR="006313CE" w:rsidRPr="00D16B49" w:rsidRDefault="006313CE" w:rsidP="001B15BE"/>
        </w:tc>
      </w:tr>
      <w:tr w:rsidR="006313CE" w:rsidRPr="00D16B49" w:rsidTr="001B15BE">
        <w:tc>
          <w:tcPr>
            <w:tcW w:w="423" w:type="pct"/>
            <w:vMerge/>
            <w:shd w:val="clear" w:color="auto" w:fill="auto"/>
          </w:tcPr>
          <w:p w:rsidR="006313CE" w:rsidRPr="00D16B49" w:rsidRDefault="006313CE" w:rsidP="001B15BE"/>
        </w:tc>
        <w:tc>
          <w:tcPr>
            <w:tcW w:w="1283" w:type="pct"/>
            <w:vMerge/>
            <w:shd w:val="clear" w:color="auto" w:fill="auto"/>
          </w:tcPr>
          <w:p w:rsidR="006313CE" w:rsidRPr="00D16B49" w:rsidRDefault="006313CE" w:rsidP="001B15BE"/>
        </w:tc>
        <w:tc>
          <w:tcPr>
            <w:tcW w:w="423" w:type="pct"/>
            <w:shd w:val="clear" w:color="auto" w:fill="auto"/>
          </w:tcPr>
          <w:p w:rsidR="006313CE" w:rsidRPr="00D16B49" w:rsidRDefault="006313CE" w:rsidP="001B15BE"/>
        </w:tc>
        <w:tc>
          <w:tcPr>
            <w:tcW w:w="1341" w:type="pct"/>
            <w:shd w:val="clear" w:color="auto" w:fill="auto"/>
          </w:tcPr>
          <w:p w:rsidR="006313CE" w:rsidRPr="00D16B49" w:rsidRDefault="006313CE" w:rsidP="001B15BE">
            <w:r w:rsidRPr="00D16B49">
              <w:t>на ________ год</w:t>
            </w:r>
          </w:p>
        </w:tc>
        <w:tc>
          <w:tcPr>
            <w:tcW w:w="1530" w:type="pct"/>
            <w:shd w:val="clear" w:color="auto" w:fill="auto"/>
          </w:tcPr>
          <w:p w:rsidR="006313CE" w:rsidRPr="00D16B49" w:rsidRDefault="006313CE" w:rsidP="001B15BE"/>
        </w:tc>
      </w:tr>
      <w:tr w:rsidR="006313CE" w:rsidRPr="00D16B49" w:rsidTr="001B15BE">
        <w:tc>
          <w:tcPr>
            <w:tcW w:w="423" w:type="pct"/>
            <w:vMerge/>
            <w:shd w:val="clear" w:color="auto" w:fill="auto"/>
          </w:tcPr>
          <w:p w:rsidR="006313CE" w:rsidRPr="00D16B49" w:rsidRDefault="006313CE" w:rsidP="001B15BE">
            <w:pPr>
              <w:rPr>
                <w:lang w:val="en-US"/>
              </w:rPr>
            </w:pPr>
          </w:p>
        </w:tc>
        <w:tc>
          <w:tcPr>
            <w:tcW w:w="1283" w:type="pct"/>
            <w:vMerge/>
            <w:shd w:val="clear" w:color="auto" w:fill="auto"/>
          </w:tcPr>
          <w:p w:rsidR="006313CE" w:rsidRPr="00D16B49" w:rsidRDefault="006313CE" w:rsidP="001B15BE"/>
        </w:tc>
        <w:tc>
          <w:tcPr>
            <w:tcW w:w="423" w:type="pct"/>
            <w:shd w:val="clear" w:color="auto" w:fill="auto"/>
          </w:tcPr>
          <w:p w:rsidR="006313CE" w:rsidRPr="00D16B49" w:rsidRDefault="006313CE" w:rsidP="001B15BE"/>
        </w:tc>
        <w:tc>
          <w:tcPr>
            <w:tcW w:w="1341" w:type="pct"/>
            <w:shd w:val="clear" w:color="auto" w:fill="auto"/>
          </w:tcPr>
          <w:p w:rsidR="006313CE" w:rsidRPr="00D16B49" w:rsidRDefault="006313CE" w:rsidP="001B15BE">
            <w:r w:rsidRPr="00D16B49">
              <w:t>на ________ год</w:t>
            </w:r>
          </w:p>
        </w:tc>
        <w:tc>
          <w:tcPr>
            <w:tcW w:w="1530" w:type="pct"/>
            <w:shd w:val="clear" w:color="auto" w:fill="auto"/>
          </w:tcPr>
          <w:p w:rsidR="006313CE" w:rsidRPr="00D16B49" w:rsidRDefault="006313CE" w:rsidP="001B15BE"/>
        </w:tc>
      </w:tr>
      <w:tr w:rsidR="006313CE" w:rsidRPr="00D16B49" w:rsidTr="001B15BE">
        <w:tc>
          <w:tcPr>
            <w:tcW w:w="423" w:type="pct"/>
            <w:vMerge/>
            <w:shd w:val="clear" w:color="auto" w:fill="auto"/>
          </w:tcPr>
          <w:p w:rsidR="006313CE" w:rsidRPr="00D16B49" w:rsidRDefault="006313CE" w:rsidP="001B15BE">
            <w:pPr>
              <w:rPr>
                <w:lang w:val="en-US"/>
              </w:rPr>
            </w:pPr>
          </w:p>
        </w:tc>
        <w:tc>
          <w:tcPr>
            <w:tcW w:w="1283" w:type="pct"/>
            <w:vMerge/>
            <w:shd w:val="clear" w:color="auto" w:fill="auto"/>
          </w:tcPr>
          <w:p w:rsidR="006313CE" w:rsidRPr="00D16B49" w:rsidRDefault="006313CE" w:rsidP="001B15BE"/>
        </w:tc>
        <w:tc>
          <w:tcPr>
            <w:tcW w:w="423" w:type="pct"/>
            <w:shd w:val="clear" w:color="auto" w:fill="auto"/>
          </w:tcPr>
          <w:p w:rsidR="006313CE" w:rsidRPr="00D16B49" w:rsidRDefault="006313CE" w:rsidP="001B15BE"/>
        </w:tc>
        <w:tc>
          <w:tcPr>
            <w:tcW w:w="1341" w:type="pct"/>
            <w:shd w:val="clear" w:color="auto" w:fill="auto"/>
          </w:tcPr>
          <w:p w:rsidR="006313CE" w:rsidRPr="00D16B49" w:rsidRDefault="006313CE" w:rsidP="001B15BE">
            <w:r w:rsidRPr="00D16B49">
              <w:t>на ________ год</w:t>
            </w:r>
          </w:p>
        </w:tc>
        <w:tc>
          <w:tcPr>
            <w:tcW w:w="1530" w:type="pct"/>
            <w:shd w:val="clear" w:color="auto" w:fill="auto"/>
          </w:tcPr>
          <w:p w:rsidR="006313CE" w:rsidRPr="00D16B49" w:rsidRDefault="006313CE" w:rsidP="001B15BE"/>
        </w:tc>
      </w:tr>
      <w:tr w:rsidR="006313CE" w:rsidRPr="00D16B49" w:rsidTr="001B15BE">
        <w:tc>
          <w:tcPr>
            <w:tcW w:w="423" w:type="pct"/>
            <w:vMerge/>
            <w:shd w:val="clear" w:color="auto" w:fill="auto"/>
          </w:tcPr>
          <w:p w:rsidR="006313CE" w:rsidRPr="00D16B49" w:rsidRDefault="006313CE" w:rsidP="001B15BE">
            <w:pPr>
              <w:rPr>
                <w:lang w:val="en-US"/>
              </w:rPr>
            </w:pPr>
          </w:p>
        </w:tc>
        <w:tc>
          <w:tcPr>
            <w:tcW w:w="1283" w:type="pct"/>
            <w:vMerge/>
            <w:shd w:val="clear" w:color="auto" w:fill="auto"/>
          </w:tcPr>
          <w:p w:rsidR="006313CE" w:rsidRPr="00D16B49" w:rsidRDefault="006313CE" w:rsidP="001B15BE"/>
        </w:tc>
        <w:tc>
          <w:tcPr>
            <w:tcW w:w="423" w:type="pct"/>
            <w:shd w:val="clear" w:color="auto" w:fill="auto"/>
          </w:tcPr>
          <w:p w:rsidR="006313CE" w:rsidRPr="00D16B49" w:rsidRDefault="006313CE" w:rsidP="001B15BE"/>
        </w:tc>
        <w:tc>
          <w:tcPr>
            <w:tcW w:w="1341" w:type="pct"/>
            <w:shd w:val="clear" w:color="auto" w:fill="auto"/>
          </w:tcPr>
          <w:p w:rsidR="006313CE" w:rsidRPr="00D16B49" w:rsidRDefault="006313CE" w:rsidP="001B15BE">
            <w:r w:rsidRPr="00D16B49">
              <w:t>на ________ год</w:t>
            </w:r>
          </w:p>
        </w:tc>
        <w:tc>
          <w:tcPr>
            <w:tcW w:w="1530" w:type="pct"/>
            <w:shd w:val="clear" w:color="auto" w:fill="auto"/>
          </w:tcPr>
          <w:p w:rsidR="006313CE" w:rsidRPr="00D16B49" w:rsidRDefault="006313CE" w:rsidP="001B15BE"/>
        </w:tc>
      </w:tr>
      <w:tr w:rsidR="006313CE" w:rsidRPr="00D16B49" w:rsidTr="001B15BE">
        <w:tc>
          <w:tcPr>
            <w:tcW w:w="423" w:type="pct"/>
            <w:vMerge/>
            <w:shd w:val="clear" w:color="auto" w:fill="auto"/>
          </w:tcPr>
          <w:p w:rsidR="006313CE" w:rsidRPr="00D16B49" w:rsidRDefault="006313CE" w:rsidP="001B15BE">
            <w:pPr>
              <w:rPr>
                <w:lang w:val="en-US"/>
              </w:rPr>
            </w:pPr>
          </w:p>
        </w:tc>
        <w:tc>
          <w:tcPr>
            <w:tcW w:w="1283" w:type="pct"/>
            <w:vMerge/>
            <w:shd w:val="clear" w:color="auto" w:fill="auto"/>
          </w:tcPr>
          <w:p w:rsidR="006313CE" w:rsidRPr="00D16B49" w:rsidRDefault="006313CE" w:rsidP="001B15BE"/>
        </w:tc>
        <w:tc>
          <w:tcPr>
            <w:tcW w:w="423" w:type="pct"/>
            <w:shd w:val="clear" w:color="auto" w:fill="auto"/>
          </w:tcPr>
          <w:p w:rsidR="006313CE" w:rsidRPr="00D16B49" w:rsidRDefault="006313CE" w:rsidP="001B15BE"/>
        </w:tc>
        <w:tc>
          <w:tcPr>
            <w:tcW w:w="1341" w:type="pct"/>
            <w:shd w:val="clear" w:color="auto" w:fill="auto"/>
          </w:tcPr>
          <w:p w:rsidR="006313CE" w:rsidRPr="00D16B49" w:rsidRDefault="006313CE" w:rsidP="001B15BE">
            <w:r w:rsidRPr="00D16B49">
              <w:t>на ________ год</w:t>
            </w:r>
          </w:p>
        </w:tc>
        <w:tc>
          <w:tcPr>
            <w:tcW w:w="1530" w:type="pct"/>
            <w:shd w:val="clear" w:color="auto" w:fill="auto"/>
          </w:tcPr>
          <w:p w:rsidR="006313CE" w:rsidRPr="00D16B49" w:rsidRDefault="006313CE" w:rsidP="001B15BE"/>
        </w:tc>
      </w:tr>
      <w:tr w:rsidR="006313CE" w:rsidRPr="00D16B49" w:rsidTr="001B15BE">
        <w:tc>
          <w:tcPr>
            <w:tcW w:w="423" w:type="pct"/>
            <w:vMerge/>
            <w:shd w:val="clear" w:color="auto" w:fill="auto"/>
          </w:tcPr>
          <w:p w:rsidR="006313CE" w:rsidRPr="00D16B49" w:rsidRDefault="006313CE" w:rsidP="001B15BE"/>
        </w:tc>
        <w:tc>
          <w:tcPr>
            <w:tcW w:w="1283" w:type="pct"/>
            <w:vMerge/>
            <w:shd w:val="clear" w:color="auto" w:fill="auto"/>
          </w:tcPr>
          <w:p w:rsidR="006313CE" w:rsidRPr="00D16B49" w:rsidRDefault="006313CE" w:rsidP="001B15BE"/>
        </w:tc>
        <w:tc>
          <w:tcPr>
            <w:tcW w:w="423" w:type="pct"/>
            <w:shd w:val="clear" w:color="auto" w:fill="auto"/>
          </w:tcPr>
          <w:p w:rsidR="006313CE" w:rsidRPr="00D16B49" w:rsidRDefault="006313CE" w:rsidP="001B15BE">
            <w:pPr>
              <w:rPr>
                <w:lang w:val="en-US"/>
              </w:rPr>
            </w:pPr>
            <w:r>
              <w:t>10</w:t>
            </w:r>
            <w:r w:rsidRPr="00D16B49">
              <w:rPr>
                <w:lang w:val="en-US"/>
              </w:rPr>
              <w:t>.</w:t>
            </w:r>
            <w:r w:rsidRPr="00D16B49">
              <w:t>5</w:t>
            </w:r>
            <w:r>
              <w:rPr>
                <w:lang w:val="en-US"/>
              </w:rPr>
              <w:t>.3</w:t>
            </w:r>
          </w:p>
        </w:tc>
        <w:tc>
          <w:tcPr>
            <w:tcW w:w="1341" w:type="pct"/>
            <w:shd w:val="clear" w:color="auto" w:fill="auto"/>
          </w:tcPr>
          <w:p w:rsidR="006313CE" w:rsidRPr="00D16B49" w:rsidRDefault="006313CE" w:rsidP="001B15BE">
            <w:r w:rsidRPr="00D16B49">
              <w:t>Всего периодические расходы за период___________:</w:t>
            </w:r>
          </w:p>
        </w:tc>
        <w:tc>
          <w:tcPr>
            <w:tcW w:w="1530" w:type="pct"/>
            <w:shd w:val="clear" w:color="auto" w:fill="auto"/>
          </w:tcPr>
          <w:p w:rsidR="006313CE" w:rsidRPr="00D16B49" w:rsidRDefault="006313CE" w:rsidP="001B15BE"/>
          <w:p w:rsidR="006313CE" w:rsidRPr="00D16B49" w:rsidRDefault="006313CE" w:rsidP="001B15BE"/>
        </w:tc>
      </w:tr>
      <w:tr w:rsidR="006313CE" w:rsidRPr="00D16B49" w:rsidTr="001B15BE">
        <w:tc>
          <w:tcPr>
            <w:tcW w:w="423" w:type="pct"/>
            <w:vMerge/>
            <w:shd w:val="clear" w:color="auto" w:fill="auto"/>
          </w:tcPr>
          <w:p w:rsidR="006313CE" w:rsidRPr="00D16B49" w:rsidRDefault="006313CE" w:rsidP="001B15BE"/>
        </w:tc>
        <w:tc>
          <w:tcPr>
            <w:tcW w:w="1283" w:type="pct"/>
            <w:vMerge/>
            <w:shd w:val="clear" w:color="auto" w:fill="auto"/>
          </w:tcPr>
          <w:p w:rsidR="006313CE" w:rsidRPr="00D16B49" w:rsidRDefault="006313CE" w:rsidP="001B15BE"/>
        </w:tc>
        <w:tc>
          <w:tcPr>
            <w:tcW w:w="423" w:type="pct"/>
            <w:shd w:val="clear" w:color="auto" w:fill="auto"/>
          </w:tcPr>
          <w:p w:rsidR="006313CE" w:rsidRPr="00D16B49" w:rsidRDefault="006313CE" w:rsidP="001B15BE"/>
        </w:tc>
        <w:tc>
          <w:tcPr>
            <w:tcW w:w="1341" w:type="pct"/>
            <w:shd w:val="clear" w:color="auto" w:fill="auto"/>
          </w:tcPr>
          <w:p w:rsidR="006313CE" w:rsidRPr="00D16B49" w:rsidRDefault="006313CE" w:rsidP="001B15BE">
            <w:r w:rsidRPr="00D16B49">
              <w:t>на ________ год</w:t>
            </w:r>
          </w:p>
        </w:tc>
        <w:tc>
          <w:tcPr>
            <w:tcW w:w="1530" w:type="pct"/>
            <w:shd w:val="clear" w:color="auto" w:fill="auto"/>
          </w:tcPr>
          <w:p w:rsidR="006313CE" w:rsidRPr="00D16B49" w:rsidRDefault="006313CE" w:rsidP="001B15BE"/>
        </w:tc>
      </w:tr>
      <w:tr w:rsidR="006313CE" w:rsidRPr="00D16B49" w:rsidTr="001B15BE">
        <w:tc>
          <w:tcPr>
            <w:tcW w:w="423" w:type="pct"/>
            <w:vMerge/>
            <w:shd w:val="clear" w:color="auto" w:fill="auto"/>
          </w:tcPr>
          <w:p w:rsidR="006313CE" w:rsidRPr="00D16B49" w:rsidRDefault="006313CE" w:rsidP="001B15BE"/>
        </w:tc>
        <w:tc>
          <w:tcPr>
            <w:tcW w:w="1283" w:type="pct"/>
            <w:vMerge/>
            <w:shd w:val="clear" w:color="auto" w:fill="auto"/>
          </w:tcPr>
          <w:p w:rsidR="006313CE" w:rsidRPr="00D16B49" w:rsidRDefault="006313CE" w:rsidP="001B15BE"/>
        </w:tc>
        <w:tc>
          <w:tcPr>
            <w:tcW w:w="423" w:type="pct"/>
            <w:shd w:val="clear" w:color="auto" w:fill="auto"/>
          </w:tcPr>
          <w:p w:rsidR="006313CE" w:rsidRPr="00D16B49" w:rsidRDefault="006313CE" w:rsidP="001B15BE">
            <w:pPr>
              <w:rPr>
                <w:lang w:val="en-US"/>
              </w:rPr>
            </w:pPr>
          </w:p>
        </w:tc>
        <w:tc>
          <w:tcPr>
            <w:tcW w:w="1341" w:type="pct"/>
            <w:shd w:val="clear" w:color="auto" w:fill="auto"/>
          </w:tcPr>
          <w:p w:rsidR="006313CE" w:rsidRPr="00D16B49" w:rsidRDefault="006313CE" w:rsidP="001B15BE">
            <w:r w:rsidRPr="00D16B49">
              <w:t>на ________ год</w:t>
            </w:r>
          </w:p>
        </w:tc>
        <w:tc>
          <w:tcPr>
            <w:tcW w:w="1530" w:type="pct"/>
            <w:shd w:val="clear" w:color="auto" w:fill="auto"/>
          </w:tcPr>
          <w:p w:rsidR="006313CE" w:rsidRPr="00D16B49" w:rsidRDefault="006313CE" w:rsidP="001B15BE"/>
        </w:tc>
      </w:tr>
      <w:tr w:rsidR="006313CE" w:rsidRPr="00D16B49" w:rsidTr="001B15BE">
        <w:tc>
          <w:tcPr>
            <w:tcW w:w="423" w:type="pct"/>
            <w:vMerge/>
            <w:shd w:val="clear" w:color="auto" w:fill="auto"/>
          </w:tcPr>
          <w:p w:rsidR="006313CE" w:rsidRPr="00D16B49" w:rsidRDefault="006313CE" w:rsidP="001B15BE"/>
        </w:tc>
        <w:tc>
          <w:tcPr>
            <w:tcW w:w="1283" w:type="pct"/>
            <w:vMerge/>
            <w:shd w:val="clear" w:color="auto" w:fill="auto"/>
          </w:tcPr>
          <w:p w:rsidR="006313CE" w:rsidRPr="00D16B49" w:rsidRDefault="006313CE" w:rsidP="001B15BE"/>
        </w:tc>
        <w:tc>
          <w:tcPr>
            <w:tcW w:w="423" w:type="pct"/>
            <w:shd w:val="clear" w:color="auto" w:fill="auto"/>
          </w:tcPr>
          <w:p w:rsidR="006313CE" w:rsidRPr="00D16B49" w:rsidRDefault="006313CE" w:rsidP="001B15BE">
            <w:pPr>
              <w:rPr>
                <w:lang w:val="en-US"/>
              </w:rPr>
            </w:pPr>
          </w:p>
        </w:tc>
        <w:tc>
          <w:tcPr>
            <w:tcW w:w="1341" w:type="pct"/>
            <w:shd w:val="clear" w:color="auto" w:fill="auto"/>
          </w:tcPr>
          <w:p w:rsidR="006313CE" w:rsidRPr="00D16B49" w:rsidRDefault="006313CE" w:rsidP="001B15BE">
            <w:r w:rsidRPr="00D16B49">
              <w:t>на ________ год</w:t>
            </w:r>
          </w:p>
        </w:tc>
        <w:tc>
          <w:tcPr>
            <w:tcW w:w="1530" w:type="pct"/>
            <w:shd w:val="clear" w:color="auto" w:fill="auto"/>
          </w:tcPr>
          <w:p w:rsidR="006313CE" w:rsidRPr="00D16B49" w:rsidRDefault="006313CE" w:rsidP="001B15BE"/>
        </w:tc>
      </w:tr>
      <w:tr w:rsidR="006313CE" w:rsidRPr="00D16B49" w:rsidTr="001B15BE">
        <w:tc>
          <w:tcPr>
            <w:tcW w:w="423" w:type="pct"/>
            <w:vMerge/>
            <w:shd w:val="clear" w:color="auto" w:fill="auto"/>
          </w:tcPr>
          <w:p w:rsidR="006313CE" w:rsidRPr="00D16B49" w:rsidRDefault="006313CE" w:rsidP="001B15BE"/>
        </w:tc>
        <w:tc>
          <w:tcPr>
            <w:tcW w:w="1283" w:type="pct"/>
            <w:vMerge/>
            <w:shd w:val="clear" w:color="auto" w:fill="auto"/>
          </w:tcPr>
          <w:p w:rsidR="006313CE" w:rsidRPr="00D16B49" w:rsidRDefault="006313CE" w:rsidP="001B15BE"/>
        </w:tc>
        <w:tc>
          <w:tcPr>
            <w:tcW w:w="423" w:type="pct"/>
            <w:shd w:val="clear" w:color="auto" w:fill="auto"/>
          </w:tcPr>
          <w:p w:rsidR="006313CE" w:rsidRPr="00D16B49" w:rsidRDefault="006313CE" w:rsidP="001B15BE">
            <w:pPr>
              <w:rPr>
                <w:lang w:val="en-US"/>
              </w:rPr>
            </w:pPr>
          </w:p>
        </w:tc>
        <w:tc>
          <w:tcPr>
            <w:tcW w:w="1341" w:type="pct"/>
            <w:shd w:val="clear" w:color="auto" w:fill="auto"/>
          </w:tcPr>
          <w:p w:rsidR="006313CE" w:rsidRPr="00D16B49" w:rsidRDefault="006313CE" w:rsidP="001B15BE">
            <w:r w:rsidRPr="00D16B49">
              <w:t>на ________ год</w:t>
            </w:r>
          </w:p>
        </w:tc>
        <w:tc>
          <w:tcPr>
            <w:tcW w:w="1530" w:type="pct"/>
            <w:shd w:val="clear" w:color="auto" w:fill="auto"/>
          </w:tcPr>
          <w:p w:rsidR="006313CE" w:rsidRPr="00D16B49" w:rsidRDefault="006313CE" w:rsidP="001B15BE"/>
        </w:tc>
      </w:tr>
      <w:tr w:rsidR="006313CE" w:rsidRPr="00D16B49" w:rsidTr="001B15BE">
        <w:tc>
          <w:tcPr>
            <w:tcW w:w="423" w:type="pct"/>
            <w:vMerge/>
            <w:shd w:val="clear" w:color="auto" w:fill="auto"/>
          </w:tcPr>
          <w:p w:rsidR="006313CE" w:rsidRPr="00D16B49" w:rsidRDefault="006313CE" w:rsidP="001B15BE"/>
        </w:tc>
        <w:tc>
          <w:tcPr>
            <w:tcW w:w="1283" w:type="pct"/>
            <w:vMerge/>
            <w:shd w:val="clear" w:color="auto" w:fill="auto"/>
          </w:tcPr>
          <w:p w:rsidR="006313CE" w:rsidRPr="00D16B49" w:rsidRDefault="006313CE" w:rsidP="001B15BE"/>
        </w:tc>
        <w:tc>
          <w:tcPr>
            <w:tcW w:w="423" w:type="pct"/>
            <w:shd w:val="clear" w:color="auto" w:fill="auto"/>
          </w:tcPr>
          <w:p w:rsidR="006313CE" w:rsidRPr="00D16B49" w:rsidRDefault="006313CE" w:rsidP="001B15BE">
            <w:pPr>
              <w:rPr>
                <w:lang w:val="en-US"/>
              </w:rPr>
            </w:pPr>
          </w:p>
        </w:tc>
        <w:tc>
          <w:tcPr>
            <w:tcW w:w="1341" w:type="pct"/>
            <w:shd w:val="clear" w:color="auto" w:fill="auto"/>
          </w:tcPr>
          <w:p w:rsidR="006313CE" w:rsidRPr="00D16B49" w:rsidRDefault="006313CE" w:rsidP="001B15BE">
            <w:r w:rsidRPr="00D16B49">
              <w:t>на ________ год</w:t>
            </w:r>
          </w:p>
        </w:tc>
        <w:tc>
          <w:tcPr>
            <w:tcW w:w="1530" w:type="pct"/>
            <w:shd w:val="clear" w:color="auto" w:fill="auto"/>
          </w:tcPr>
          <w:p w:rsidR="006313CE" w:rsidRPr="00D16B49" w:rsidRDefault="006313CE" w:rsidP="001B15BE"/>
        </w:tc>
      </w:tr>
      <w:tr w:rsidR="006313CE" w:rsidRPr="00D16B49" w:rsidTr="001B15BE">
        <w:tc>
          <w:tcPr>
            <w:tcW w:w="423" w:type="pct"/>
            <w:vMerge/>
            <w:shd w:val="clear" w:color="auto" w:fill="auto"/>
          </w:tcPr>
          <w:p w:rsidR="006313CE" w:rsidRPr="00D16B49" w:rsidRDefault="006313CE" w:rsidP="001B15BE"/>
        </w:tc>
        <w:tc>
          <w:tcPr>
            <w:tcW w:w="1283" w:type="pct"/>
            <w:vMerge/>
            <w:shd w:val="clear" w:color="auto" w:fill="auto"/>
          </w:tcPr>
          <w:p w:rsidR="006313CE" w:rsidRPr="00D16B49" w:rsidRDefault="006313CE" w:rsidP="001B15BE"/>
        </w:tc>
        <w:tc>
          <w:tcPr>
            <w:tcW w:w="423" w:type="pct"/>
            <w:shd w:val="clear" w:color="auto" w:fill="auto"/>
          </w:tcPr>
          <w:p w:rsidR="006313CE" w:rsidRPr="00D16B49" w:rsidRDefault="006313CE" w:rsidP="001B15BE">
            <w:pPr>
              <w:rPr>
                <w:lang w:val="en-US"/>
              </w:rPr>
            </w:pPr>
            <w:r>
              <w:t>10</w:t>
            </w:r>
            <w:r w:rsidRPr="00D16B49">
              <w:rPr>
                <w:lang w:val="en-US"/>
              </w:rPr>
              <w:t>.</w:t>
            </w:r>
            <w:r w:rsidRPr="00D16B49">
              <w:t>5</w:t>
            </w:r>
            <w:r>
              <w:rPr>
                <w:lang w:val="en-US"/>
              </w:rPr>
              <w:t>.4</w:t>
            </w:r>
          </w:p>
          <w:p w:rsidR="006313CE" w:rsidRPr="00D16B49" w:rsidRDefault="006313CE" w:rsidP="001B15BE">
            <w:pPr>
              <w:rPr>
                <w:lang w:val="en-US"/>
              </w:rPr>
            </w:pPr>
          </w:p>
        </w:tc>
        <w:tc>
          <w:tcPr>
            <w:tcW w:w="1341" w:type="pct"/>
            <w:shd w:val="clear" w:color="auto" w:fill="auto"/>
          </w:tcPr>
          <w:p w:rsidR="006313CE" w:rsidRPr="00D16B49" w:rsidRDefault="006313CE" w:rsidP="001B15BE">
            <w:r w:rsidRPr="00D16B49">
              <w:t>Всего возможные поступления за период __________:</w:t>
            </w:r>
          </w:p>
        </w:tc>
        <w:tc>
          <w:tcPr>
            <w:tcW w:w="1530" w:type="pct"/>
            <w:shd w:val="clear" w:color="auto" w:fill="auto"/>
          </w:tcPr>
          <w:p w:rsidR="006313CE" w:rsidRPr="00D16B49" w:rsidRDefault="006313CE" w:rsidP="001B15BE"/>
        </w:tc>
      </w:tr>
      <w:tr w:rsidR="006313CE" w:rsidRPr="00D16B49" w:rsidTr="001B15BE">
        <w:tc>
          <w:tcPr>
            <w:tcW w:w="423" w:type="pct"/>
            <w:vMerge/>
            <w:shd w:val="clear" w:color="auto" w:fill="auto"/>
          </w:tcPr>
          <w:p w:rsidR="006313CE" w:rsidRPr="00D16B49" w:rsidRDefault="006313CE" w:rsidP="001B15BE"/>
        </w:tc>
        <w:tc>
          <w:tcPr>
            <w:tcW w:w="1283" w:type="pct"/>
            <w:vMerge/>
            <w:shd w:val="clear" w:color="auto" w:fill="auto"/>
          </w:tcPr>
          <w:p w:rsidR="006313CE" w:rsidRPr="00D16B49" w:rsidRDefault="006313CE" w:rsidP="001B15BE"/>
        </w:tc>
        <w:tc>
          <w:tcPr>
            <w:tcW w:w="423" w:type="pct"/>
            <w:shd w:val="clear" w:color="auto" w:fill="auto"/>
          </w:tcPr>
          <w:p w:rsidR="006313CE" w:rsidRPr="00D16B49" w:rsidRDefault="006313CE" w:rsidP="001B15BE"/>
        </w:tc>
        <w:tc>
          <w:tcPr>
            <w:tcW w:w="1341" w:type="pct"/>
            <w:shd w:val="clear" w:color="auto" w:fill="auto"/>
          </w:tcPr>
          <w:p w:rsidR="006313CE" w:rsidRPr="00D16B49" w:rsidRDefault="006313CE" w:rsidP="001B15BE">
            <w:r w:rsidRPr="00D16B49">
              <w:t>на ________ год</w:t>
            </w:r>
          </w:p>
        </w:tc>
        <w:tc>
          <w:tcPr>
            <w:tcW w:w="1530" w:type="pct"/>
            <w:shd w:val="clear" w:color="auto" w:fill="auto"/>
          </w:tcPr>
          <w:p w:rsidR="006313CE" w:rsidRPr="00D16B49" w:rsidRDefault="006313CE" w:rsidP="001B15BE"/>
        </w:tc>
      </w:tr>
      <w:tr w:rsidR="006313CE" w:rsidRPr="00D16B49" w:rsidTr="001B15BE">
        <w:tc>
          <w:tcPr>
            <w:tcW w:w="423" w:type="pct"/>
            <w:vMerge/>
            <w:shd w:val="clear" w:color="auto" w:fill="auto"/>
          </w:tcPr>
          <w:p w:rsidR="006313CE" w:rsidRPr="00D16B49" w:rsidRDefault="006313CE" w:rsidP="001B15BE"/>
        </w:tc>
        <w:tc>
          <w:tcPr>
            <w:tcW w:w="1283" w:type="pct"/>
            <w:vMerge/>
            <w:shd w:val="clear" w:color="auto" w:fill="auto"/>
          </w:tcPr>
          <w:p w:rsidR="006313CE" w:rsidRPr="00D16B49" w:rsidRDefault="006313CE" w:rsidP="001B15BE"/>
        </w:tc>
        <w:tc>
          <w:tcPr>
            <w:tcW w:w="423" w:type="pct"/>
            <w:shd w:val="clear" w:color="auto" w:fill="auto"/>
          </w:tcPr>
          <w:p w:rsidR="006313CE" w:rsidRPr="00D16B49" w:rsidRDefault="006313CE" w:rsidP="001B15BE">
            <w:pPr>
              <w:rPr>
                <w:lang w:val="en-US"/>
              </w:rPr>
            </w:pPr>
          </w:p>
        </w:tc>
        <w:tc>
          <w:tcPr>
            <w:tcW w:w="1341" w:type="pct"/>
            <w:shd w:val="clear" w:color="auto" w:fill="auto"/>
          </w:tcPr>
          <w:p w:rsidR="006313CE" w:rsidRPr="00D16B49" w:rsidRDefault="006313CE" w:rsidP="001B15BE">
            <w:r w:rsidRPr="00D16B49">
              <w:t>на ________ год</w:t>
            </w:r>
          </w:p>
        </w:tc>
        <w:tc>
          <w:tcPr>
            <w:tcW w:w="1530" w:type="pct"/>
            <w:shd w:val="clear" w:color="auto" w:fill="auto"/>
          </w:tcPr>
          <w:p w:rsidR="006313CE" w:rsidRPr="00D16B49" w:rsidRDefault="006313CE" w:rsidP="001B15BE"/>
        </w:tc>
      </w:tr>
      <w:tr w:rsidR="006313CE" w:rsidRPr="00D16B49" w:rsidTr="001B15BE">
        <w:tc>
          <w:tcPr>
            <w:tcW w:w="423" w:type="pct"/>
            <w:vMerge/>
            <w:shd w:val="clear" w:color="auto" w:fill="auto"/>
          </w:tcPr>
          <w:p w:rsidR="006313CE" w:rsidRPr="00D16B49" w:rsidRDefault="006313CE" w:rsidP="001B15BE"/>
        </w:tc>
        <w:tc>
          <w:tcPr>
            <w:tcW w:w="1283" w:type="pct"/>
            <w:vMerge/>
            <w:shd w:val="clear" w:color="auto" w:fill="auto"/>
          </w:tcPr>
          <w:p w:rsidR="006313CE" w:rsidRPr="00D16B49" w:rsidRDefault="006313CE" w:rsidP="001B15BE"/>
        </w:tc>
        <w:tc>
          <w:tcPr>
            <w:tcW w:w="423" w:type="pct"/>
            <w:shd w:val="clear" w:color="auto" w:fill="auto"/>
          </w:tcPr>
          <w:p w:rsidR="006313CE" w:rsidRPr="00D16B49" w:rsidRDefault="006313CE" w:rsidP="001B15BE">
            <w:pPr>
              <w:rPr>
                <w:lang w:val="en-US"/>
              </w:rPr>
            </w:pPr>
          </w:p>
        </w:tc>
        <w:tc>
          <w:tcPr>
            <w:tcW w:w="1341" w:type="pct"/>
            <w:shd w:val="clear" w:color="auto" w:fill="auto"/>
          </w:tcPr>
          <w:p w:rsidR="006313CE" w:rsidRPr="00D16B49" w:rsidRDefault="006313CE" w:rsidP="001B15BE">
            <w:r w:rsidRPr="00D16B49">
              <w:t>на ________ год</w:t>
            </w:r>
          </w:p>
        </w:tc>
        <w:tc>
          <w:tcPr>
            <w:tcW w:w="1530" w:type="pct"/>
            <w:shd w:val="clear" w:color="auto" w:fill="auto"/>
          </w:tcPr>
          <w:p w:rsidR="006313CE" w:rsidRPr="00D16B49" w:rsidRDefault="006313CE" w:rsidP="001B15BE"/>
        </w:tc>
      </w:tr>
      <w:tr w:rsidR="006313CE" w:rsidRPr="00D16B49" w:rsidTr="001B15BE">
        <w:tc>
          <w:tcPr>
            <w:tcW w:w="423" w:type="pct"/>
            <w:vMerge/>
            <w:shd w:val="clear" w:color="auto" w:fill="auto"/>
          </w:tcPr>
          <w:p w:rsidR="006313CE" w:rsidRPr="00D16B49" w:rsidRDefault="006313CE" w:rsidP="001B15BE"/>
        </w:tc>
        <w:tc>
          <w:tcPr>
            <w:tcW w:w="1283" w:type="pct"/>
            <w:vMerge/>
            <w:shd w:val="clear" w:color="auto" w:fill="auto"/>
          </w:tcPr>
          <w:p w:rsidR="006313CE" w:rsidRPr="00D16B49" w:rsidRDefault="006313CE" w:rsidP="001B15BE"/>
        </w:tc>
        <w:tc>
          <w:tcPr>
            <w:tcW w:w="423" w:type="pct"/>
            <w:shd w:val="clear" w:color="auto" w:fill="auto"/>
          </w:tcPr>
          <w:p w:rsidR="006313CE" w:rsidRPr="00D16B49" w:rsidRDefault="006313CE" w:rsidP="001B15BE">
            <w:pPr>
              <w:rPr>
                <w:lang w:val="en-US"/>
              </w:rPr>
            </w:pPr>
          </w:p>
        </w:tc>
        <w:tc>
          <w:tcPr>
            <w:tcW w:w="1341" w:type="pct"/>
            <w:shd w:val="clear" w:color="auto" w:fill="auto"/>
          </w:tcPr>
          <w:p w:rsidR="006313CE" w:rsidRPr="00D16B49" w:rsidRDefault="006313CE" w:rsidP="001B15BE">
            <w:r w:rsidRPr="00D16B49">
              <w:t>на ________ год</w:t>
            </w:r>
          </w:p>
        </w:tc>
        <w:tc>
          <w:tcPr>
            <w:tcW w:w="1530" w:type="pct"/>
            <w:shd w:val="clear" w:color="auto" w:fill="auto"/>
          </w:tcPr>
          <w:p w:rsidR="006313CE" w:rsidRPr="00D16B49" w:rsidRDefault="006313CE" w:rsidP="001B15BE"/>
        </w:tc>
      </w:tr>
      <w:tr w:rsidR="006313CE" w:rsidRPr="00D16B49" w:rsidTr="001B15BE">
        <w:tc>
          <w:tcPr>
            <w:tcW w:w="423" w:type="pct"/>
            <w:vMerge/>
            <w:shd w:val="clear" w:color="auto" w:fill="auto"/>
          </w:tcPr>
          <w:p w:rsidR="006313CE" w:rsidRPr="00D16B49" w:rsidRDefault="006313CE" w:rsidP="001B15BE"/>
        </w:tc>
        <w:tc>
          <w:tcPr>
            <w:tcW w:w="1283" w:type="pct"/>
            <w:vMerge/>
            <w:shd w:val="clear" w:color="auto" w:fill="auto"/>
          </w:tcPr>
          <w:p w:rsidR="006313CE" w:rsidRPr="00D16B49" w:rsidRDefault="006313CE" w:rsidP="001B15BE"/>
        </w:tc>
        <w:tc>
          <w:tcPr>
            <w:tcW w:w="423" w:type="pct"/>
            <w:shd w:val="clear" w:color="auto" w:fill="auto"/>
          </w:tcPr>
          <w:p w:rsidR="006313CE" w:rsidRPr="00D16B49" w:rsidRDefault="006313CE" w:rsidP="001B15BE">
            <w:pPr>
              <w:rPr>
                <w:lang w:val="en-US"/>
              </w:rPr>
            </w:pPr>
          </w:p>
        </w:tc>
        <w:tc>
          <w:tcPr>
            <w:tcW w:w="1341" w:type="pct"/>
            <w:shd w:val="clear" w:color="auto" w:fill="auto"/>
          </w:tcPr>
          <w:p w:rsidR="006313CE" w:rsidRPr="00D16B49" w:rsidRDefault="006313CE" w:rsidP="001B15BE">
            <w:r w:rsidRPr="00D16B49">
              <w:t>на ________ год</w:t>
            </w:r>
          </w:p>
        </w:tc>
        <w:tc>
          <w:tcPr>
            <w:tcW w:w="1530" w:type="pct"/>
            <w:shd w:val="clear" w:color="auto" w:fill="auto"/>
          </w:tcPr>
          <w:p w:rsidR="006313CE" w:rsidRPr="00D16B49" w:rsidRDefault="006313CE" w:rsidP="001B15BE"/>
        </w:tc>
      </w:tr>
      <w:tr w:rsidR="006313CE" w:rsidRPr="00D16B49" w:rsidTr="001B15BE">
        <w:tc>
          <w:tcPr>
            <w:tcW w:w="423" w:type="pct"/>
            <w:shd w:val="clear" w:color="auto" w:fill="auto"/>
          </w:tcPr>
          <w:p w:rsidR="006313CE" w:rsidRPr="00D16B49" w:rsidRDefault="006313CE" w:rsidP="001B15BE">
            <w:pPr>
              <w:rPr>
                <w:lang w:val="en-US"/>
              </w:rPr>
            </w:pPr>
            <w:r>
              <w:t>10</w:t>
            </w:r>
            <w:r w:rsidRPr="00D16B49">
              <w:rPr>
                <w:lang w:val="en-US"/>
              </w:rPr>
              <w:t>.</w:t>
            </w:r>
            <w:r w:rsidRPr="00D16B49">
              <w:t>6</w:t>
            </w:r>
            <w:r w:rsidRPr="00D16B49">
              <w:rPr>
                <w:lang w:val="en-US"/>
              </w:rPr>
              <w:t>.</w:t>
            </w:r>
          </w:p>
        </w:tc>
        <w:tc>
          <w:tcPr>
            <w:tcW w:w="3047" w:type="pct"/>
            <w:gridSpan w:val="3"/>
            <w:shd w:val="clear" w:color="auto" w:fill="auto"/>
          </w:tcPr>
          <w:p w:rsidR="006313CE" w:rsidRPr="00D16B49" w:rsidRDefault="006313CE" w:rsidP="001B15BE">
            <w:r w:rsidRPr="00D16B49">
              <w:t>Итого единовременные расходы за период __________:</w:t>
            </w:r>
          </w:p>
        </w:tc>
        <w:tc>
          <w:tcPr>
            <w:tcW w:w="1530" w:type="pct"/>
            <w:shd w:val="clear" w:color="auto" w:fill="auto"/>
          </w:tcPr>
          <w:p w:rsidR="006313CE" w:rsidRPr="00D16B49" w:rsidRDefault="006313CE" w:rsidP="001B15BE"/>
        </w:tc>
      </w:tr>
      <w:tr w:rsidR="006313CE" w:rsidRPr="00D16B49" w:rsidTr="001B15BE">
        <w:tc>
          <w:tcPr>
            <w:tcW w:w="423" w:type="pct"/>
            <w:shd w:val="clear" w:color="auto" w:fill="auto"/>
          </w:tcPr>
          <w:p w:rsidR="006313CE" w:rsidRPr="00D16B49" w:rsidRDefault="006313CE" w:rsidP="001B15BE">
            <w:pPr>
              <w:rPr>
                <w:lang w:val="en-US"/>
              </w:rPr>
            </w:pPr>
            <w:r>
              <w:t>10</w:t>
            </w:r>
            <w:r w:rsidRPr="00D16B49">
              <w:rPr>
                <w:lang w:val="en-US"/>
              </w:rPr>
              <w:t>.</w:t>
            </w:r>
            <w:r w:rsidRPr="00D16B49">
              <w:t>7</w:t>
            </w:r>
            <w:r w:rsidRPr="00D16B49">
              <w:rPr>
                <w:lang w:val="en-US"/>
              </w:rPr>
              <w:t>.</w:t>
            </w:r>
          </w:p>
        </w:tc>
        <w:tc>
          <w:tcPr>
            <w:tcW w:w="3047" w:type="pct"/>
            <w:gridSpan w:val="3"/>
            <w:shd w:val="clear" w:color="auto" w:fill="auto"/>
          </w:tcPr>
          <w:p w:rsidR="006313CE" w:rsidRPr="00D16B49" w:rsidRDefault="006313CE" w:rsidP="001B15BE">
            <w:r w:rsidRPr="00D16B49">
              <w:t>Итого периодические расходы за период____________:</w:t>
            </w:r>
          </w:p>
        </w:tc>
        <w:tc>
          <w:tcPr>
            <w:tcW w:w="1530" w:type="pct"/>
            <w:shd w:val="clear" w:color="auto" w:fill="auto"/>
          </w:tcPr>
          <w:p w:rsidR="006313CE" w:rsidRPr="00D16B49" w:rsidRDefault="006313CE" w:rsidP="001B15BE"/>
        </w:tc>
      </w:tr>
      <w:tr w:rsidR="006313CE" w:rsidRPr="00D16B49" w:rsidTr="001B15BE">
        <w:tc>
          <w:tcPr>
            <w:tcW w:w="423" w:type="pct"/>
            <w:shd w:val="clear" w:color="auto" w:fill="auto"/>
          </w:tcPr>
          <w:p w:rsidR="006313CE" w:rsidRPr="00D16B49" w:rsidRDefault="006313CE" w:rsidP="001B15BE">
            <w:pPr>
              <w:rPr>
                <w:lang w:val="en-US"/>
              </w:rPr>
            </w:pPr>
            <w:r>
              <w:t>10</w:t>
            </w:r>
            <w:r w:rsidRPr="00D16B49">
              <w:rPr>
                <w:lang w:val="en-US"/>
              </w:rPr>
              <w:t>.</w:t>
            </w:r>
            <w:r w:rsidRPr="00D16B49">
              <w:t>8</w:t>
            </w:r>
            <w:r w:rsidRPr="00D16B49">
              <w:rPr>
                <w:lang w:val="en-US"/>
              </w:rPr>
              <w:t>.</w:t>
            </w:r>
          </w:p>
        </w:tc>
        <w:tc>
          <w:tcPr>
            <w:tcW w:w="3047" w:type="pct"/>
            <w:gridSpan w:val="3"/>
            <w:shd w:val="clear" w:color="auto" w:fill="auto"/>
          </w:tcPr>
          <w:p w:rsidR="006313CE" w:rsidRPr="00D16B49" w:rsidRDefault="006313CE" w:rsidP="001B15BE">
            <w:r w:rsidRPr="00D16B49">
              <w:t>Итого возможные поступления за период_____________:</w:t>
            </w:r>
          </w:p>
        </w:tc>
        <w:tc>
          <w:tcPr>
            <w:tcW w:w="1530" w:type="pct"/>
            <w:shd w:val="clear" w:color="auto" w:fill="auto"/>
          </w:tcPr>
          <w:p w:rsidR="006313CE" w:rsidRPr="00D16B49" w:rsidRDefault="006313CE" w:rsidP="001B15BE"/>
        </w:tc>
      </w:tr>
      <w:tr w:rsidR="006313CE" w:rsidRPr="00D16B49" w:rsidTr="001B15BE">
        <w:tc>
          <w:tcPr>
            <w:tcW w:w="423" w:type="pct"/>
            <w:shd w:val="clear" w:color="auto" w:fill="auto"/>
          </w:tcPr>
          <w:p w:rsidR="006313CE" w:rsidRPr="00D16B49" w:rsidRDefault="006313CE" w:rsidP="001B15BE">
            <w:pPr>
              <w:rPr>
                <w:lang w:val="en-US"/>
              </w:rPr>
            </w:pPr>
            <w:r>
              <w:t>10</w:t>
            </w:r>
            <w:r w:rsidRPr="00D16B49">
              <w:rPr>
                <w:lang w:val="en-US"/>
              </w:rPr>
              <w:t>.</w:t>
            </w:r>
            <w:r w:rsidRPr="00D16B49">
              <w:t>9</w:t>
            </w:r>
            <w:r w:rsidRPr="00D16B49">
              <w:rPr>
                <w:lang w:val="en-US"/>
              </w:rPr>
              <w:t>.</w:t>
            </w:r>
          </w:p>
        </w:tc>
        <w:tc>
          <w:tcPr>
            <w:tcW w:w="4577" w:type="pct"/>
            <w:gridSpan w:val="4"/>
            <w:shd w:val="clear" w:color="auto" w:fill="auto"/>
          </w:tcPr>
          <w:p w:rsidR="006313CE" w:rsidRPr="00D16B49" w:rsidRDefault="006313CE" w:rsidP="001B15BE">
            <w:r w:rsidRPr="00D16B49">
              <w:t>Иные сведения о расходах (возможных поступлениях) бюджета муниципального образования</w:t>
            </w:r>
          </w:p>
          <w:p w:rsidR="006313CE" w:rsidRPr="00D16B49" w:rsidRDefault="006313CE" w:rsidP="001B15BE">
            <w:r>
              <w:t>______________________________________________________________________</w:t>
            </w:r>
          </w:p>
          <w:p w:rsidR="006313CE" w:rsidRPr="00D76193" w:rsidRDefault="006313CE" w:rsidP="001B15BE">
            <w:pPr>
              <w:rPr>
                <w:sz w:val="20"/>
                <w:szCs w:val="20"/>
              </w:rPr>
            </w:pPr>
            <w:r w:rsidRPr="00D76193">
              <w:rPr>
                <w:i/>
                <w:sz w:val="20"/>
                <w:szCs w:val="20"/>
              </w:rPr>
              <w:t>(место для текстового описания)</w:t>
            </w:r>
          </w:p>
        </w:tc>
      </w:tr>
      <w:tr w:rsidR="006313CE" w:rsidRPr="00D16B49" w:rsidTr="001B15BE">
        <w:tc>
          <w:tcPr>
            <w:tcW w:w="423" w:type="pct"/>
            <w:shd w:val="clear" w:color="auto" w:fill="auto"/>
          </w:tcPr>
          <w:p w:rsidR="006313CE" w:rsidRPr="00D16B49" w:rsidRDefault="006313CE" w:rsidP="001B15BE">
            <w:pPr>
              <w:rPr>
                <w:lang w:val="en-US"/>
              </w:rPr>
            </w:pPr>
            <w:r>
              <w:t>10</w:t>
            </w:r>
            <w:r w:rsidRPr="00D16B49">
              <w:rPr>
                <w:lang w:val="en-US"/>
              </w:rPr>
              <w:t>.</w:t>
            </w:r>
            <w:r w:rsidRPr="00D16B49">
              <w:t>10</w:t>
            </w:r>
            <w:r w:rsidRPr="00D16B49">
              <w:rPr>
                <w:lang w:val="en-US"/>
              </w:rPr>
              <w:t>.</w:t>
            </w:r>
          </w:p>
        </w:tc>
        <w:tc>
          <w:tcPr>
            <w:tcW w:w="4577" w:type="pct"/>
            <w:gridSpan w:val="4"/>
            <w:shd w:val="clear" w:color="auto" w:fill="auto"/>
          </w:tcPr>
          <w:p w:rsidR="006313CE" w:rsidRPr="00D16B49" w:rsidRDefault="006313CE" w:rsidP="001B15BE">
            <w:r w:rsidRPr="00D16B49">
              <w:t>Источники данных:</w:t>
            </w:r>
          </w:p>
          <w:p w:rsidR="006313CE" w:rsidRPr="00D16B49" w:rsidRDefault="006313CE" w:rsidP="001B15BE">
            <w:r>
              <w:t>_______________________________________________________________________</w:t>
            </w:r>
          </w:p>
          <w:p w:rsidR="006313CE" w:rsidRPr="00D76193" w:rsidRDefault="006313CE" w:rsidP="001B15BE">
            <w:pPr>
              <w:rPr>
                <w:sz w:val="20"/>
                <w:szCs w:val="20"/>
              </w:rPr>
            </w:pPr>
            <w:r w:rsidRPr="00D76193">
              <w:rPr>
                <w:i/>
                <w:sz w:val="20"/>
                <w:szCs w:val="20"/>
              </w:rPr>
              <w:t>(место для текстового описания)</w:t>
            </w:r>
          </w:p>
        </w:tc>
      </w:tr>
    </w:tbl>
    <w:p w:rsidR="006313CE" w:rsidRPr="000205E8" w:rsidRDefault="006313CE" w:rsidP="006313CE"/>
    <w:p w:rsidR="006313CE" w:rsidRDefault="006313CE" w:rsidP="006313CE">
      <w:pPr>
        <w:jc w:val="center"/>
        <w:rPr>
          <w:vertAlign w:val="superscript"/>
        </w:rPr>
      </w:pPr>
      <w:r>
        <w:t xml:space="preserve">11. </w:t>
      </w:r>
      <w:r w:rsidRPr="00B30763">
        <w:t>Новые преимущества,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r>
        <w:rPr>
          <w:rStyle w:val="a5"/>
        </w:rPr>
        <w:footnoteReference w:id="9"/>
      </w: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2180"/>
        <w:gridCol w:w="1944"/>
        <w:gridCol w:w="2550"/>
      </w:tblGrid>
      <w:tr w:rsidR="006313CE" w:rsidRPr="00B30763" w:rsidTr="001B15BE">
        <w:tc>
          <w:tcPr>
            <w:tcW w:w="1381" w:type="pct"/>
            <w:shd w:val="clear" w:color="auto" w:fill="auto"/>
          </w:tcPr>
          <w:p w:rsidR="006313CE" w:rsidRPr="00B30763" w:rsidRDefault="006313CE" w:rsidP="001B15BE">
            <w:pPr>
              <w:jc w:val="center"/>
            </w:pPr>
            <w:r w:rsidRPr="00B30763">
              <w:t>1</w:t>
            </w:r>
            <w:r>
              <w:t>1</w:t>
            </w:r>
            <w:r w:rsidRPr="00B30763">
              <w:t>.1. Группа участников отношений</w:t>
            </w:r>
          </w:p>
        </w:tc>
        <w:tc>
          <w:tcPr>
            <w:tcW w:w="1182" w:type="pct"/>
            <w:shd w:val="clear" w:color="auto" w:fill="auto"/>
          </w:tcPr>
          <w:p w:rsidR="006313CE" w:rsidRPr="00B30763" w:rsidRDefault="006313CE" w:rsidP="001B15BE">
            <w:pPr>
              <w:jc w:val="center"/>
            </w:pPr>
            <w:r w:rsidRPr="00B30763">
              <w:t>1</w:t>
            </w:r>
            <w:r>
              <w:t>1</w:t>
            </w:r>
            <w:r w:rsidRPr="00B30763">
              <w:t xml:space="preserve">.2. Описание новых преимуществ, обязанностей, ограничений или изменения содержания существующих </w:t>
            </w:r>
            <w:r w:rsidRPr="00B30763">
              <w:lastRenderedPageBreak/>
              <w:t>обязанностей и ограничений</w:t>
            </w:r>
          </w:p>
        </w:tc>
        <w:tc>
          <w:tcPr>
            <w:tcW w:w="1054" w:type="pct"/>
            <w:shd w:val="clear" w:color="auto" w:fill="auto"/>
          </w:tcPr>
          <w:p w:rsidR="006313CE" w:rsidRPr="00B30763" w:rsidRDefault="006313CE" w:rsidP="001B15BE">
            <w:pPr>
              <w:jc w:val="center"/>
            </w:pPr>
            <w:r w:rsidRPr="00B30763">
              <w:lastRenderedPageBreak/>
              <w:t>1</w:t>
            </w:r>
            <w:r>
              <w:t>1</w:t>
            </w:r>
            <w:r w:rsidRPr="00B30763">
              <w:t>.3. Порядок организации исполнения обязанностей и ограничений</w:t>
            </w:r>
          </w:p>
        </w:tc>
        <w:tc>
          <w:tcPr>
            <w:tcW w:w="1383" w:type="pct"/>
          </w:tcPr>
          <w:p w:rsidR="006313CE" w:rsidRPr="00B30763" w:rsidRDefault="006313CE" w:rsidP="001B15BE">
            <w:pPr>
              <w:jc w:val="center"/>
            </w:pPr>
            <w:r w:rsidRPr="00B30763">
              <w:t>1</w:t>
            </w:r>
            <w:r>
              <w:t>1</w:t>
            </w:r>
            <w:r w:rsidRPr="00B30763">
              <w:t>.4. Описание и оценка видов расходов (доходов)</w:t>
            </w:r>
          </w:p>
        </w:tc>
      </w:tr>
      <w:tr w:rsidR="006313CE" w:rsidRPr="00B30763" w:rsidTr="001B15BE">
        <w:trPr>
          <w:trHeight w:val="192"/>
        </w:trPr>
        <w:tc>
          <w:tcPr>
            <w:tcW w:w="1381" w:type="pct"/>
            <w:shd w:val="clear" w:color="auto" w:fill="auto"/>
          </w:tcPr>
          <w:p w:rsidR="006313CE" w:rsidRPr="00B30763" w:rsidRDefault="006313CE" w:rsidP="001B15BE">
            <w:pPr>
              <w:jc w:val="center"/>
            </w:pPr>
            <w:r w:rsidRPr="00B30763">
              <w:lastRenderedPageBreak/>
              <w:t>Работодатели: физические и юридические лица, не зависимо от их организационно-правовых форм и форм собственности.</w:t>
            </w:r>
          </w:p>
        </w:tc>
        <w:tc>
          <w:tcPr>
            <w:tcW w:w="1182" w:type="pct"/>
            <w:shd w:val="clear" w:color="auto" w:fill="auto"/>
          </w:tcPr>
          <w:p w:rsidR="006313CE" w:rsidRPr="00B30763" w:rsidRDefault="006313CE" w:rsidP="001B15BE">
            <w:pPr>
              <w:jc w:val="center"/>
            </w:pPr>
          </w:p>
        </w:tc>
        <w:tc>
          <w:tcPr>
            <w:tcW w:w="1054" w:type="pct"/>
            <w:shd w:val="clear" w:color="auto" w:fill="auto"/>
          </w:tcPr>
          <w:p w:rsidR="006313CE" w:rsidRPr="00B30763" w:rsidRDefault="006313CE" w:rsidP="001B15BE">
            <w:pPr>
              <w:jc w:val="center"/>
            </w:pPr>
          </w:p>
        </w:tc>
        <w:tc>
          <w:tcPr>
            <w:tcW w:w="1383" w:type="pct"/>
          </w:tcPr>
          <w:p w:rsidR="006313CE" w:rsidRPr="00B30763" w:rsidRDefault="006313CE" w:rsidP="001B15BE">
            <w:pPr>
              <w:jc w:val="center"/>
            </w:pPr>
            <w:r w:rsidRPr="00B30763">
              <w:rPr>
                <w:u w:val="single"/>
              </w:rPr>
              <w:t>Расходы</w:t>
            </w:r>
            <w:r w:rsidRPr="00B30763">
              <w:t>:</w:t>
            </w:r>
          </w:p>
          <w:p w:rsidR="006313CE" w:rsidRPr="00B30763" w:rsidRDefault="006313CE" w:rsidP="001B15BE">
            <w:pPr>
              <w:jc w:val="center"/>
              <w:rPr>
                <w:u w:val="single"/>
              </w:rPr>
            </w:pPr>
            <w:r w:rsidRPr="00B30763">
              <w:rPr>
                <w:u w:val="single"/>
              </w:rPr>
              <w:t>Доходы:</w:t>
            </w:r>
          </w:p>
          <w:p w:rsidR="006313CE" w:rsidRPr="00B30763" w:rsidRDefault="006313CE" w:rsidP="001B15BE">
            <w:pPr>
              <w:jc w:val="center"/>
            </w:pPr>
            <w:r w:rsidRPr="00B30763">
              <w:t xml:space="preserve"> </w:t>
            </w:r>
          </w:p>
          <w:p w:rsidR="006313CE" w:rsidRPr="00B30763" w:rsidRDefault="006313CE" w:rsidP="001B15BE">
            <w:pPr>
              <w:jc w:val="center"/>
            </w:pPr>
          </w:p>
        </w:tc>
      </w:tr>
    </w:tbl>
    <w:p w:rsidR="006313CE" w:rsidRDefault="006313CE" w:rsidP="006313CE"/>
    <w:p w:rsidR="006313CE" w:rsidRDefault="006313CE" w:rsidP="006313CE">
      <w:pPr>
        <w:jc w:val="center"/>
      </w:pPr>
      <w:r w:rsidRPr="00B30763">
        <w:t>1</w:t>
      </w:r>
      <w:r>
        <w:t>2</w:t>
      </w:r>
      <w:r w:rsidRPr="00B30763">
        <w:t>. 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целей регулирования</w:t>
      </w: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691"/>
        <w:gridCol w:w="1911"/>
        <w:gridCol w:w="2778"/>
        <w:gridCol w:w="2117"/>
      </w:tblGrid>
      <w:tr w:rsidR="006313CE" w:rsidRPr="00B30763" w:rsidTr="001B15BE">
        <w:tc>
          <w:tcPr>
            <w:tcW w:w="1406" w:type="pct"/>
            <w:gridSpan w:val="2"/>
            <w:shd w:val="clear" w:color="auto" w:fill="auto"/>
          </w:tcPr>
          <w:p w:rsidR="006313CE" w:rsidRPr="00B30763" w:rsidRDefault="006313CE" w:rsidP="001B15BE">
            <w:pPr>
              <w:jc w:val="center"/>
            </w:pPr>
            <w:r w:rsidRPr="00B30763">
              <w:t>1</w:t>
            </w:r>
            <w:r>
              <w:t>2</w:t>
            </w:r>
            <w:r w:rsidRPr="00B30763">
              <w:t>.1. Риски решения проблемы предложенным способом и риски негативных последствий</w:t>
            </w:r>
          </w:p>
        </w:tc>
        <w:tc>
          <w:tcPr>
            <w:tcW w:w="1009" w:type="pct"/>
            <w:shd w:val="clear" w:color="auto" w:fill="auto"/>
          </w:tcPr>
          <w:p w:rsidR="006313CE" w:rsidRPr="00B30763" w:rsidRDefault="006313CE" w:rsidP="001B15BE">
            <w:pPr>
              <w:jc w:val="center"/>
              <w:rPr>
                <w:lang w:val="en-US"/>
              </w:rPr>
            </w:pPr>
            <w:r w:rsidRPr="00B30763">
              <w:rPr>
                <w:lang w:val="en-US"/>
              </w:rPr>
              <w:t>1</w:t>
            </w:r>
            <w:r>
              <w:t>2</w:t>
            </w:r>
            <w:r w:rsidRPr="00B30763">
              <w:rPr>
                <w:lang w:val="en-US"/>
              </w:rPr>
              <w:t>.2.</w:t>
            </w:r>
            <w:r w:rsidRPr="00B30763">
              <w:t> </w:t>
            </w:r>
            <w:proofErr w:type="spellStart"/>
            <w:r w:rsidRPr="00B30763">
              <w:rPr>
                <w:lang w:val="en-US"/>
              </w:rPr>
              <w:t>Оценк</w:t>
            </w:r>
            <w:proofErr w:type="spellEnd"/>
            <w:r w:rsidRPr="00B30763">
              <w:t>а</w:t>
            </w:r>
            <w:r w:rsidRPr="00B30763">
              <w:rPr>
                <w:lang w:val="en-US"/>
              </w:rPr>
              <w:t xml:space="preserve"> </w:t>
            </w:r>
            <w:proofErr w:type="spellStart"/>
            <w:r w:rsidRPr="00B30763">
              <w:rPr>
                <w:lang w:val="en-US"/>
              </w:rPr>
              <w:t>вероятности</w:t>
            </w:r>
            <w:proofErr w:type="spellEnd"/>
            <w:r w:rsidRPr="00B30763">
              <w:rPr>
                <w:lang w:val="en-US"/>
              </w:rPr>
              <w:t xml:space="preserve"> </w:t>
            </w:r>
            <w:proofErr w:type="spellStart"/>
            <w:r w:rsidRPr="00B30763">
              <w:rPr>
                <w:lang w:val="en-US"/>
              </w:rPr>
              <w:t>наступления</w:t>
            </w:r>
            <w:proofErr w:type="spellEnd"/>
            <w:r w:rsidRPr="00B30763">
              <w:rPr>
                <w:lang w:val="en-US"/>
              </w:rPr>
              <w:t xml:space="preserve"> </w:t>
            </w:r>
            <w:proofErr w:type="spellStart"/>
            <w:r w:rsidRPr="00B30763">
              <w:rPr>
                <w:lang w:val="en-US"/>
              </w:rPr>
              <w:t>рисков</w:t>
            </w:r>
            <w:proofErr w:type="spellEnd"/>
          </w:p>
        </w:tc>
        <w:tc>
          <w:tcPr>
            <w:tcW w:w="1467" w:type="pct"/>
            <w:shd w:val="clear" w:color="auto" w:fill="auto"/>
          </w:tcPr>
          <w:p w:rsidR="006313CE" w:rsidRPr="00C8659C" w:rsidRDefault="006313CE" w:rsidP="001B15BE">
            <w:pPr>
              <w:jc w:val="center"/>
              <w:rPr>
                <w:highlight w:val="yellow"/>
              </w:rPr>
            </w:pPr>
            <w:r w:rsidRPr="002C5800">
              <w:t>1</w:t>
            </w:r>
            <w:r>
              <w:t>2</w:t>
            </w:r>
            <w:r w:rsidRPr="002C5800">
              <w:t>.3. Методы контроля эффективности избранного способа достижения целей регулирования</w:t>
            </w:r>
          </w:p>
        </w:tc>
        <w:tc>
          <w:tcPr>
            <w:tcW w:w="1118" w:type="pct"/>
            <w:shd w:val="clear" w:color="auto" w:fill="auto"/>
          </w:tcPr>
          <w:p w:rsidR="006313CE" w:rsidRPr="00B30763" w:rsidRDefault="006313CE" w:rsidP="001B15BE">
            <w:pPr>
              <w:jc w:val="center"/>
            </w:pPr>
            <w:r w:rsidRPr="00B30763">
              <w:t>1</w:t>
            </w:r>
            <w:r>
              <w:t>2</w:t>
            </w:r>
            <w:r w:rsidRPr="00B30763">
              <w:t>.4. Степень контроля рисков</w:t>
            </w:r>
          </w:p>
          <w:p w:rsidR="006313CE" w:rsidRPr="00B30763" w:rsidRDefault="006313CE" w:rsidP="001B15BE">
            <w:pPr>
              <w:jc w:val="center"/>
            </w:pPr>
          </w:p>
        </w:tc>
      </w:tr>
      <w:tr w:rsidR="006313CE" w:rsidRPr="00B30763" w:rsidTr="001B15BE">
        <w:tc>
          <w:tcPr>
            <w:tcW w:w="1406" w:type="pct"/>
            <w:gridSpan w:val="2"/>
            <w:shd w:val="clear" w:color="auto" w:fill="auto"/>
          </w:tcPr>
          <w:p w:rsidR="006313CE" w:rsidRPr="00B30763" w:rsidRDefault="006313CE" w:rsidP="001B15BE">
            <w:pPr>
              <w:jc w:val="center"/>
            </w:pPr>
            <w:r>
              <w:t>(Риск 1)</w:t>
            </w:r>
          </w:p>
        </w:tc>
        <w:tc>
          <w:tcPr>
            <w:tcW w:w="1009" w:type="pct"/>
            <w:shd w:val="clear" w:color="auto" w:fill="auto"/>
          </w:tcPr>
          <w:p w:rsidR="006313CE" w:rsidRPr="00B30763" w:rsidRDefault="006313CE" w:rsidP="001B15BE">
            <w:pPr>
              <w:jc w:val="center"/>
            </w:pPr>
          </w:p>
        </w:tc>
        <w:tc>
          <w:tcPr>
            <w:tcW w:w="1467" w:type="pct"/>
            <w:shd w:val="clear" w:color="auto" w:fill="auto"/>
          </w:tcPr>
          <w:p w:rsidR="006313CE" w:rsidRPr="00C8659C" w:rsidRDefault="006313CE" w:rsidP="001B15BE">
            <w:pPr>
              <w:jc w:val="center"/>
              <w:rPr>
                <w:highlight w:val="yellow"/>
              </w:rPr>
            </w:pPr>
          </w:p>
        </w:tc>
        <w:tc>
          <w:tcPr>
            <w:tcW w:w="1118" w:type="pct"/>
            <w:shd w:val="clear" w:color="auto" w:fill="auto"/>
          </w:tcPr>
          <w:p w:rsidR="006313CE" w:rsidRPr="00B30763" w:rsidRDefault="006313CE" w:rsidP="001B15BE">
            <w:pPr>
              <w:jc w:val="center"/>
            </w:pPr>
          </w:p>
        </w:tc>
      </w:tr>
      <w:tr w:rsidR="006313CE" w:rsidRPr="00B30763" w:rsidTr="001B15BE">
        <w:tc>
          <w:tcPr>
            <w:tcW w:w="1406" w:type="pct"/>
            <w:gridSpan w:val="2"/>
            <w:shd w:val="clear" w:color="auto" w:fill="auto"/>
          </w:tcPr>
          <w:p w:rsidR="006313CE" w:rsidRPr="00B30763" w:rsidRDefault="006313CE" w:rsidP="001B15BE">
            <w:pPr>
              <w:jc w:val="center"/>
            </w:pPr>
            <w:r w:rsidRPr="00B30763">
              <w:t>(Риск №)</w:t>
            </w:r>
          </w:p>
        </w:tc>
        <w:tc>
          <w:tcPr>
            <w:tcW w:w="1009" w:type="pct"/>
            <w:shd w:val="clear" w:color="auto" w:fill="auto"/>
          </w:tcPr>
          <w:p w:rsidR="006313CE" w:rsidRPr="00B30763" w:rsidRDefault="006313CE" w:rsidP="001B15BE">
            <w:pPr>
              <w:jc w:val="center"/>
            </w:pPr>
          </w:p>
        </w:tc>
        <w:tc>
          <w:tcPr>
            <w:tcW w:w="1467" w:type="pct"/>
            <w:shd w:val="clear" w:color="auto" w:fill="auto"/>
          </w:tcPr>
          <w:p w:rsidR="006313CE" w:rsidRPr="00B30763" w:rsidRDefault="006313CE" w:rsidP="001B15BE">
            <w:pPr>
              <w:jc w:val="center"/>
            </w:pPr>
          </w:p>
        </w:tc>
        <w:tc>
          <w:tcPr>
            <w:tcW w:w="1118" w:type="pct"/>
            <w:shd w:val="clear" w:color="auto" w:fill="auto"/>
          </w:tcPr>
          <w:p w:rsidR="006313CE" w:rsidRPr="00B30763" w:rsidRDefault="006313CE" w:rsidP="001B15BE">
            <w:pPr>
              <w:jc w:val="center"/>
            </w:pPr>
          </w:p>
        </w:tc>
      </w:tr>
      <w:tr w:rsidR="006313CE" w:rsidRPr="00B30763" w:rsidTr="001B15BE">
        <w:tc>
          <w:tcPr>
            <w:tcW w:w="513" w:type="pct"/>
            <w:shd w:val="clear" w:color="auto" w:fill="auto"/>
          </w:tcPr>
          <w:p w:rsidR="006313CE" w:rsidRPr="00B30763" w:rsidRDefault="006313CE" w:rsidP="001B15BE">
            <w:pPr>
              <w:jc w:val="center"/>
            </w:pPr>
            <w:r w:rsidRPr="00B30763">
              <w:t>1</w:t>
            </w:r>
            <w:r>
              <w:t>2</w:t>
            </w:r>
            <w:r w:rsidRPr="00B30763">
              <w:t>.5.</w:t>
            </w:r>
          </w:p>
        </w:tc>
        <w:tc>
          <w:tcPr>
            <w:tcW w:w="4487" w:type="pct"/>
            <w:gridSpan w:val="4"/>
            <w:shd w:val="clear" w:color="auto" w:fill="auto"/>
          </w:tcPr>
          <w:p w:rsidR="006313CE" w:rsidRPr="00B30763" w:rsidRDefault="006313CE" w:rsidP="001B15BE">
            <w:r w:rsidRPr="00B30763">
              <w:t>Источники данных:</w:t>
            </w:r>
          </w:p>
          <w:p w:rsidR="006313CE" w:rsidRPr="00B30763" w:rsidRDefault="006313CE" w:rsidP="001B15BE">
            <w:pPr>
              <w:jc w:val="center"/>
            </w:pPr>
            <w:r>
              <w:t>_____________________________________________________________________</w:t>
            </w:r>
          </w:p>
          <w:p w:rsidR="006313CE" w:rsidRPr="00C8659C" w:rsidRDefault="006313CE" w:rsidP="001B15BE">
            <w:pPr>
              <w:jc w:val="center"/>
              <w:rPr>
                <w:sz w:val="20"/>
                <w:szCs w:val="20"/>
              </w:rPr>
            </w:pPr>
            <w:r w:rsidRPr="00C8659C">
              <w:rPr>
                <w:i/>
                <w:sz w:val="20"/>
                <w:szCs w:val="20"/>
              </w:rPr>
              <w:t xml:space="preserve"> (место для текстового описания)</w:t>
            </w:r>
          </w:p>
        </w:tc>
      </w:tr>
    </w:tbl>
    <w:p w:rsidR="006313CE" w:rsidRDefault="006313CE" w:rsidP="006313CE">
      <w:pPr>
        <w:jc w:val="center"/>
      </w:pPr>
    </w:p>
    <w:p w:rsidR="006313CE" w:rsidRPr="000205E8" w:rsidRDefault="006313CE" w:rsidP="006313CE">
      <w:pPr>
        <w:jc w:val="center"/>
      </w:pPr>
      <w:r>
        <w:t>13</w:t>
      </w:r>
      <w:r w:rsidRPr="000205E8">
        <w:t>. Индикативные показатели, программы мониторинга</w:t>
      </w:r>
    </w:p>
    <w:p w:rsidR="006313CE" w:rsidRPr="000205E8" w:rsidRDefault="006313CE" w:rsidP="006313CE">
      <w:pPr>
        <w:jc w:val="center"/>
      </w:pPr>
      <w:r w:rsidRPr="000205E8">
        <w:t>и иные способы (методы) оценки достижения</w:t>
      </w:r>
    </w:p>
    <w:p w:rsidR="006313CE" w:rsidRPr="000205E8" w:rsidRDefault="006313CE" w:rsidP="006313CE">
      <w:pPr>
        <w:jc w:val="center"/>
      </w:pPr>
      <w:r w:rsidRPr="000205E8">
        <w:t>заявленных целей регулирования</w:t>
      </w:r>
      <w:r>
        <w:rPr>
          <w:rStyle w:val="a5"/>
        </w:rPr>
        <w:footnoteReference w:id="1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2764"/>
        <w:gridCol w:w="912"/>
        <w:gridCol w:w="1157"/>
        <w:gridCol w:w="1891"/>
      </w:tblGrid>
      <w:tr w:rsidR="006313CE" w:rsidRPr="000205E8" w:rsidTr="001B15BE">
        <w:tc>
          <w:tcPr>
            <w:tcW w:w="2689" w:type="dxa"/>
            <w:shd w:val="clear" w:color="auto" w:fill="auto"/>
          </w:tcPr>
          <w:p w:rsidR="006313CE" w:rsidRPr="000205E8" w:rsidRDefault="006313CE" w:rsidP="001B15BE">
            <w:pPr>
              <w:rPr>
                <w:vertAlign w:val="superscript"/>
              </w:rPr>
            </w:pPr>
            <w:r>
              <w:t>13</w:t>
            </w:r>
            <w:r w:rsidRPr="000205E8">
              <w:t>.1. Цели предлагаемого регулирования</w:t>
            </w:r>
          </w:p>
        </w:tc>
        <w:tc>
          <w:tcPr>
            <w:tcW w:w="2835" w:type="dxa"/>
            <w:shd w:val="clear" w:color="auto" w:fill="auto"/>
          </w:tcPr>
          <w:p w:rsidR="006313CE" w:rsidRPr="000205E8" w:rsidRDefault="006313CE" w:rsidP="001B15BE">
            <w:r>
              <w:t>13</w:t>
            </w:r>
            <w:r w:rsidRPr="000205E8">
              <w:t>.2. Индикативные показатели (</w:t>
            </w:r>
            <w:proofErr w:type="spellStart"/>
            <w:r w:rsidRPr="000205E8">
              <w:t>ед.изм</w:t>
            </w:r>
            <w:proofErr w:type="spellEnd"/>
            <w:r w:rsidRPr="000205E8">
              <w:t>.)</w:t>
            </w:r>
          </w:p>
        </w:tc>
        <w:tc>
          <w:tcPr>
            <w:tcW w:w="2125" w:type="dxa"/>
            <w:gridSpan w:val="2"/>
            <w:shd w:val="clear" w:color="auto" w:fill="auto"/>
          </w:tcPr>
          <w:p w:rsidR="006313CE" w:rsidRPr="000205E8" w:rsidRDefault="006313CE" w:rsidP="001B15BE">
            <w:r>
              <w:t>13</w:t>
            </w:r>
            <w:r w:rsidRPr="000205E8">
              <w:t>.3. Способы расчета индикативных показателей</w:t>
            </w:r>
          </w:p>
        </w:tc>
        <w:tc>
          <w:tcPr>
            <w:tcW w:w="1980" w:type="dxa"/>
            <w:shd w:val="clear" w:color="auto" w:fill="auto"/>
          </w:tcPr>
          <w:p w:rsidR="006313CE" w:rsidRPr="000205E8" w:rsidRDefault="006313CE" w:rsidP="001B15BE">
            <w:r>
              <w:t>13</w:t>
            </w:r>
            <w:r w:rsidRPr="000205E8">
              <w:t>.4. Сроки достижения целей</w:t>
            </w:r>
          </w:p>
        </w:tc>
      </w:tr>
      <w:tr w:rsidR="006313CE" w:rsidRPr="000205E8" w:rsidTr="001B15BE">
        <w:trPr>
          <w:trHeight w:val="351"/>
        </w:trPr>
        <w:tc>
          <w:tcPr>
            <w:tcW w:w="2689" w:type="dxa"/>
            <w:vMerge w:val="restart"/>
            <w:shd w:val="clear" w:color="auto" w:fill="auto"/>
          </w:tcPr>
          <w:p w:rsidR="006313CE" w:rsidRPr="000205E8" w:rsidRDefault="006313CE" w:rsidP="001B15BE">
            <w:r w:rsidRPr="000205E8">
              <w:t>Цель №</w:t>
            </w:r>
          </w:p>
        </w:tc>
        <w:tc>
          <w:tcPr>
            <w:tcW w:w="2835" w:type="dxa"/>
            <w:shd w:val="clear" w:color="auto" w:fill="auto"/>
          </w:tcPr>
          <w:p w:rsidR="006313CE" w:rsidRPr="000205E8" w:rsidRDefault="006313CE" w:rsidP="001B15BE">
            <w:r w:rsidRPr="000205E8">
              <w:t>(показатель №1)</w:t>
            </w:r>
          </w:p>
        </w:tc>
        <w:tc>
          <w:tcPr>
            <w:tcW w:w="2125" w:type="dxa"/>
            <w:gridSpan w:val="2"/>
            <w:shd w:val="clear" w:color="auto" w:fill="auto"/>
          </w:tcPr>
          <w:p w:rsidR="006313CE" w:rsidRPr="000205E8" w:rsidRDefault="006313CE" w:rsidP="001B15BE"/>
        </w:tc>
        <w:tc>
          <w:tcPr>
            <w:tcW w:w="1980" w:type="dxa"/>
            <w:shd w:val="clear" w:color="auto" w:fill="auto"/>
          </w:tcPr>
          <w:p w:rsidR="006313CE" w:rsidRPr="000205E8" w:rsidRDefault="006313CE" w:rsidP="001B15BE"/>
        </w:tc>
      </w:tr>
      <w:tr w:rsidR="006313CE" w:rsidRPr="000205E8" w:rsidTr="001B15BE">
        <w:trPr>
          <w:trHeight w:val="413"/>
        </w:trPr>
        <w:tc>
          <w:tcPr>
            <w:tcW w:w="2689" w:type="dxa"/>
            <w:vMerge/>
            <w:shd w:val="clear" w:color="auto" w:fill="auto"/>
          </w:tcPr>
          <w:p w:rsidR="006313CE" w:rsidRPr="000205E8" w:rsidRDefault="006313CE" w:rsidP="001B15BE"/>
        </w:tc>
        <w:tc>
          <w:tcPr>
            <w:tcW w:w="2835" w:type="dxa"/>
            <w:shd w:val="clear" w:color="auto" w:fill="auto"/>
          </w:tcPr>
          <w:p w:rsidR="006313CE" w:rsidRPr="000205E8" w:rsidRDefault="006313CE" w:rsidP="001B15BE">
            <w:r w:rsidRPr="000205E8">
              <w:t>(показатель №2)</w:t>
            </w:r>
          </w:p>
        </w:tc>
        <w:tc>
          <w:tcPr>
            <w:tcW w:w="2125" w:type="dxa"/>
            <w:gridSpan w:val="2"/>
            <w:shd w:val="clear" w:color="auto" w:fill="auto"/>
          </w:tcPr>
          <w:p w:rsidR="006313CE" w:rsidRPr="000205E8" w:rsidRDefault="006313CE" w:rsidP="001B15BE"/>
        </w:tc>
        <w:tc>
          <w:tcPr>
            <w:tcW w:w="1980" w:type="dxa"/>
            <w:shd w:val="clear" w:color="auto" w:fill="auto"/>
          </w:tcPr>
          <w:p w:rsidR="006313CE" w:rsidRPr="000205E8" w:rsidRDefault="006313CE" w:rsidP="001B15BE"/>
        </w:tc>
      </w:tr>
      <w:tr w:rsidR="006313CE" w:rsidRPr="000205E8" w:rsidTr="001B15BE">
        <w:tc>
          <w:tcPr>
            <w:tcW w:w="9629" w:type="dxa"/>
            <w:gridSpan w:val="5"/>
            <w:shd w:val="clear" w:color="auto" w:fill="auto"/>
          </w:tcPr>
          <w:p w:rsidR="006313CE" w:rsidRPr="000205E8" w:rsidRDefault="006313CE" w:rsidP="001B15BE">
            <w:r>
              <w:t>13.</w:t>
            </w:r>
            <w:r w:rsidRPr="000205E8">
              <w:t>5. Информация о программах мониторинга и иных способах (методах) оценки достижения заявленных целей регулирования:</w:t>
            </w:r>
          </w:p>
          <w:p w:rsidR="006313CE" w:rsidRPr="000205E8" w:rsidRDefault="006313CE" w:rsidP="001B15BE">
            <w:r w:rsidRPr="000205E8">
              <w:t>_____________________________________________________</w:t>
            </w:r>
            <w:r>
              <w:t>_________________________</w:t>
            </w:r>
          </w:p>
          <w:p w:rsidR="006313CE" w:rsidRPr="00F27975" w:rsidRDefault="006313CE" w:rsidP="001B15BE">
            <w:pPr>
              <w:jc w:val="center"/>
              <w:rPr>
                <w:sz w:val="20"/>
                <w:szCs w:val="20"/>
              </w:rPr>
            </w:pPr>
            <w:r w:rsidRPr="00F27975">
              <w:rPr>
                <w:i/>
                <w:sz w:val="20"/>
                <w:szCs w:val="20"/>
              </w:rPr>
              <w:t>(место для текстового описания)</w:t>
            </w:r>
          </w:p>
        </w:tc>
      </w:tr>
      <w:tr w:rsidR="006313CE" w:rsidRPr="000205E8" w:rsidTr="001B15BE">
        <w:trPr>
          <w:trHeight w:val="818"/>
        </w:trPr>
        <w:tc>
          <w:tcPr>
            <w:tcW w:w="6455" w:type="dxa"/>
            <w:gridSpan w:val="3"/>
            <w:shd w:val="clear" w:color="auto" w:fill="auto"/>
          </w:tcPr>
          <w:p w:rsidR="006313CE" w:rsidRPr="000205E8" w:rsidRDefault="006313CE" w:rsidP="001B15BE">
            <w:r>
              <w:t>13</w:t>
            </w:r>
            <w:r w:rsidRPr="000205E8">
              <w:t>.6. Оценка затрат на осуществление мониторинга (в среднем в год):</w:t>
            </w:r>
          </w:p>
        </w:tc>
        <w:tc>
          <w:tcPr>
            <w:tcW w:w="3174" w:type="dxa"/>
            <w:gridSpan w:val="2"/>
            <w:shd w:val="clear" w:color="auto" w:fill="auto"/>
          </w:tcPr>
          <w:p w:rsidR="006313CE" w:rsidRPr="000205E8" w:rsidRDefault="006313CE" w:rsidP="001B15BE"/>
          <w:p w:rsidR="006313CE" w:rsidRPr="000205E8" w:rsidRDefault="006313CE" w:rsidP="001B15BE">
            <w:r w:rsidRPr="000205E8">
              <w:t>___________________ руб.</w:t>
            </w:r>
          </w:p>
        </w:tc>
      </w:tr>
      <w:tr w:rsidR="006313CE" w:rsidRPr="000205E8" w:rsidTr="001B15BE">
        <w:tc>
          <w:tcPr>
            <w:tcW w:w="9629" w:type="dxa"/>
            <w:gridSpan w:val="5"/>
            <w:shd w:val="clear" w:color="auto" w:fill="auto"/>
          </w:tcPr>
          <w:p w:rsidR="006313CE" w:rsidRPr="000205E8" w:rsidRDefault="006313CE" w:rsidP="001B15BE">
            <w:r>
              <w:t>13</w:t>
            </w:r>
            <w:r w:rsidRPr="000205E8">
              <w:t>.7. Описание источников информации для расчета показателей (индикаторов):</w:t>
            </w:r>
          </w:p>
          <w:p w:rsidR="006313CE" w:rsidRPr="000205E8" w:rsidRDefault="006313CE" w:rsidP="001B15BE">
            <w:r w:rsidRPr="000205E8">
              <w:t>_________________________________________</w:t>
            </w:r>
            <w:r>
              <w:t>_____________________</w:t>
            </w:r>
            <w:r w:rsidRPr="000205E8">
              <w:t>_______________</w:t>
            </w:r>
          </w:p>
          <w:p w:rsidR="006313CE" w:rsidRPr="00F27975" w:rsidRDefault="006313CE" w:rsidP="001B15BE">
            <w:pPr>
              <w:jc w:val="center"/>
              <w:rPr>
                <w:sz w:val="20"/>
                <w:szCs w:val="20"/>
              </w:rPr>
            </w:pPr>
            <w:r w:rsidRPr="00F27975">
              <w:rPr>
                <w:i/>
                <w:sz w:val="20"/>
                <w:szCs w:val="20"/>
              </w:rPr>
              <w:t>(место для текстового описания)</w:t>
            </w:r>
          </w:p>
        </w:tc>
      </w:tr>
    </w:tbl>
    <w:p w:rsidR="006313CE" w:rsidRDefault="006313CE" w:rsidP="006313CE">
      <w:pPr>
        <w:spacing w:before="240"/>
        <w:jc w:val="center"/>
        <w:rPr>
          <w:szCs w:val="28"/>
        </w:rPr>
      </w:pPr>
      <w:r w:rsidRPr="00B30763">
        <w:rPr>
          <w:szCs w:val="28"/>
        </w:rPr>
        <w:t>1</w:t>
      </w:r>
      <w:r>
        <w:rPr>
          <w:szCs w:val="28"/>
        </w:rPr>
        <w:t>4</w:t>
      </w:r>
      <w:r w:rsidRPr="00B30763">
        <w:rPr>
          <w:szCs w:val="28"/>
        </w:rPr>
        <w:t>. Предполагаемая дата вступления в силу проекта, необходимость установления переходных положений (переходного периода), а также эксперимента</w:t>
      </w: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4274"/>
        <w:gridCol w:w="758"/>
        <w:gridCol w:w="3430"/>
      </w:tblGrid>
      <w:tr w:rsidR="006313CE" w:rsidRPr="00B30763" w:rsidTr="001B15BE">
        <w:tc>
          <w:tcPr>
            <w:tcW w:w="411" w:type="pct"/>
            <w:shd w:val="clear" w:color="auto" w:fill="auto"/>
          </w:tcPr>
          <w:p w:rsidR="006313CE" w:rsidRPr="00B30763" w:rsidRDefault="006313CE" w:rsidP="001B15BE">
            <w:pPr>
              <w:jc w:val="center"/>
              <w:rPr>
                <w:szCs w:val="28"/>
                <w:lang w:val="en-US"/>
              </w:rPr>
            </w:pPr>
            <w:r w:rsidRPr="00B30763">
              <w:rPr>
                <w:szCs w:val="28"/>
              </w:rPr>
              <w:lastRenderedPageBreak/>
              <w:t>1</w:t>
            </w:r>
            <w:r>
              <w:rPr>
                <w:szCs w:val="28"/>
              </w:rPr>
              <w:t>4</w:t>
            </w:r>
            <w:r w:rsidRPr="00B30763">
              <w:rPr>
                <w:szCs w:val="28"/>
                <w:lang w:val="en-US"/>
              </w:rPr>
              <w:t>.1.</w:t>
            </w:r>
          </w:p>
        </w:tc>
        <w:tc>
          <w:tcPr>
            <w:tcW w:w="2729" w:type="pct"/>
            <w:gridSpan w:val="2"/>
            <w:shd w:val="clear" w:color="auto" w:fill="auto"/>
          </w:tcPr>
          <w:p w:rsidR="006313CE" w:rsidRPr="00B30763" w:rsidRDefault="006313CE" w:rsidP="001B15BE">
            <w:pPr>
              <w:jc w:val="both"/>
              <w:rPr>
                <w:szCs w:val="28"/>
              </w:rPr>
            </w:pPr>
            <w:r w:rsidRPr="00B30763">
              <w:rPr>
                <w:szCs w:val="28"/>
              </w:rPr>
              <w:t>Предполагаемая дата вступления в силу проекта:</w:t>
            </w:r>
          </w:p>
        </w:tc>
        <w:tc>
          <w:tcPr>
            <w:tcW w:w="1860" w:type="pct"/>
            <w:shd w:val="clear" w:color="auto" w:fill="auto"/>
          </w:tcPr>
          <w:p w:rsidR="006313CE" w:rsidRPr="00B30763" w:rsidRDefault="006313CE" w:rsidP="001B15BE">
            <w:pPr>
              <w:rPr>
                <w:szCs w:val="28"/>
              </w:rPr>
            </w:pPr>
          </w:p>
          <w:p w:rsidR="006313CE" w:rsidRDefault="006313CE" w:rsidP="001B15BE">
            <w:pPr>
              <w:rPr>
                <w:i/>
                <w:szCs w:val="28"/>
              </w:rPr>
            </w:pPr>
            <w:r>
              <w:rPr>
                <w:i/>
                <w:szCs w:val="28"/>
              </w:rPr>
              <w:t>«______»___________ 20___ г.</w:t>
            </w:r>
          </w:p>
          <w:p w:rsidR="006313CE" w:rsidRPr="00B30763" w:rsidRDefault="006313CE" w:rsidP="001B15BE">
            <w:pPr>
              <w:rPr>
                <w:i/>
                <w:szCs w:val="28"/>
              </w:rPr>
            </w:pPr>
          </w:p>
        </w:tc>
      </w:tr>
      <w:tr w:rsidR="006313CE" w:rsidRPr="00B30763" w:rsidTr="001B15BE">
        <w:tc>
          <w:tcPr>
            <w:tcW w:w="411" w:type="pct"/>
            <w:shd w:val="clear" w:color="auto" w:fill="auto"/>
          </w:tcPr>
          <w:p w:rsidR="006313CE" w:rsidRPr="00B30763" w:rsidRDefault="006313CE" w:rsidP="001B15BE">
            <w:pPr>
              <w:jc w:val="center"/>
              <w:rPr>
                <w:szCs w:val="28"/>
              </w:rPr>
            </w:pPr>
            <w:r w:rsidRPr="00B30763">
              <w:rPr>
                <w:szCs w:val="28"/>
              </w:rPr>
              <w:t>1</w:t>
            </w:r>
            <w:r>
              <w:rPr>
                <w:szCs w:val="28"/>
              </w:rPr>
              <w:t>4</w:t>
            </w:r>
            <w:r w:rsidRPr="00B30763">
              <w:rPr>
                <w:szCs w:val="28"/>
                <w:lang w:val="en-US"/>
              </w:rPr>
              <w:t>.2.</w:t>
            </w:r>
          </w:p>
        </w:tc>
        <w:tc>
          <w:tcPr>
            <w:tcW w:w="2318" w:type="pct"/>
            <w:shd w:val="clear" w:color="auto" w:fill="auto"/>
          </w:tcPr>
          <w:p w:rsidR="006313CE" w:rsidRPr="00B30763" w:rsidRDefault="006313CE" w:rsidP="001B15BE">
            <w:pPr>
              <w:pBdr>
                <w:bottom w:val="single" w:sz="4" w:space="1" w:color="auto"/>
              </w:pBdr>
              <w:jc w:val="both"/>
              <w:rPr>
                <w:szCs w:val="28"/>
              </w:rPr>
            </w:pPr>
            <w:r w:rsidRPr="00B30763">
              <w:rPr>
                <w:szCs w:val="28"/>
              </w:rPr>
              <w:t>Необходимость установления переходных положений (переходного периода):</w:t>
            </w:r>
          </w:p>
          <w:p w:rsidR="006313CE" w:rsidRPr="00B30763" w:rsidRDefault="006313CE" w:rsidP="001B15BE">
            <w:pPr>
              <w:jc w:val="center"/>
              <w:rPr>
                <w:b/>
                <w:szCs w:val="28"/>
              </w:rPr>
            </w:pPr>
          </w:p>
        </w:tc>
        <w:tc>
          <w:tcPr>
            <w:tcW w:w="411" w:type="pct"/>
            <w:shd w:val="clear" w:color="auto" w:fill="auto"/>
          </w:tcPr>
          <w:p w:rsidR="006313CE" w:rsidRPr="00B30763" w:rsidRDefault="006313CE" w:rsidP="001B15BE">
            <w:pPr>
              <w:jc w:val="center"/>
              <w:rPr>
                <w:szCs w:val="28"/>
                <w:lang w:val="en-US"/>
              </w:rPr>
            </w:pPr>
            <w:r w:rsidRPr="00B30763">
              <w:rPr>
                <w:szCs w:val="28"/>
                <w:lang w:val="en-US"/>
              </w:rPr>
              <w:t>1</w:t>
            </w:r>
            <w:r>
              <w:rPr>
                <w:szCs w:val="28"/>
              </w:rPr>
              <w:t>4</w:t>
            </w:r>
            <w:r w:rsidRPr="00B30763">
              <w:rPr>
                <w:szCs w:val="28"/>
                <w:lang w:val="en-US"/>
              </w:rPr>
              <w:t>.3.</w:t>
            </w:r>
          </w:p>
        </w:tc>
        <w:tc>
          <w:tcPr>
            <w:tcW w:w="1860" w:type="pct"/>
            <w:shd w:val="clear" w:color="auto" w:fill="auto"/>
          </w:tcPr>
          <w:p w:rsidR="006313CE" w:rsidRPr="00B30763" w:rsidRDefault="006313CE" w:rsidP="001B15BE">
            <w:pPr>
              <w:pBdr>
                <w:bottom w:val="single" w:sz="4" w:space="1" w:color="auto"/>
              </w:pBdr>
              <w:rPr>
                <w:szCs w:val="28"/>
              </w:rPr>
            </w:pPr>
            <w:r w:rsidRPr="00B30763">
              <w:rPr>
                <w:szCs w:val="28"/>
              </w:rPr>
              <w:t>С</w:t>
            </w:r>
            <w:r>
              <w:rPr>
                <w:szCs w:val="28"/>
              </w:rPr>
              <w:t xml:space="preserve">рок (если есть </w:t>
            </w:r>
            <w:r w:rsidRPr="00B30763">
              <w:rPr>
                <w:szCs w:val="28"/>
              </w:rPr>
              <w:t>необходимость):</w:t>
            </w:r>
          </w:p>
          <w:p w:rsidR="006313CE" w:rsidRPr="00B30763" w:rsidRDefault="006313CE" w:rsidP="001B15BE">
            <w:pPr>
              <w:pBdr>
                <w:bottom w:val="single" w:sz="4" w:space="1" w:color="auto"/>
              </w:pBdr>
              <w:jc w:val="center"/>
              <w:rPr>
                <w:szCs w:val="28"/>
              </w:rPr>
            </w:pPr>
            <w:r w:rsidRPr="00B30763">
              <w:rPr>
                <w:szCs w:val="28"/>
              </w:rPr>
              <w:t>-</w:t>
            </w:r>
          </w:p>
          <w:p w:rsidR="006313CE" w:rsidRPr="00C8659C" w:rsidRDefault="006313CE" w:rsidP="001B15BE">
            <w:pPr>
              <w:jc w:val="center"/>
              <w:rPr>
                <w:sz w:val="20"/>
                <w:szCs w:val="20"/>
              </w:rPr>
            </w:pPr>
            <w:r w:rsidRPr="00C8659C">
              <w:rPr>
                <w:i/>
                <w:sz w:val="20"/>
                <w:szCs w:val="20"/>
              </w:rPr>
              <w:t xml:space="preserve"> (дней с момента принятия проекта)</w:t>
            </w:r>
          </w:p>
        </w:tc>
      </w:tr>
    </w:tbl>
    <w:p w:rsidR="006313CE" w:rsidRDefault="006313CE" w:rsidP="006313CE">
      <w:pPr>
        <w:rPr>
          <w:szCs w:val="28"/>
        </w:rPr>
      </w:pPr>
    </w:p>
    <w:p w:rsidR="006313CE" w:rsidRPr="00B30763" w:rsidRDefault="006313CE" w:rsidP="006313CE">
      <w:pPr>
        <w:rPr>
          <w:szCs w:val="28"/>
        </w:rPr>
      </w:pPr>
      <w:r w:rsidRPr="00B30763">
        <w:rPr>
          <w:szCs w:val="28"/>
        </w:rPr>
        <w:t>Приложение</w:t>
      </w:r>
      <w:r>
        <w:rPr>
          <w:szCs w:val="28"/>
        </w:rPr>
        <w:t xml:space="preserve"> (при наличии)</w:t>
      </w:r>
      <w:r w:rsidRPr="00B30763">
        <w:rPr>
          <w:szCs w:val="28"/>
        </w:rPr>
        <w:t>:</w:t>
      </w:r>
    </w:p>
    <w:p w:rsidR="006313CE" w:rsidRDefault="006313CE" w:rsidP="006313CE"/>
    <w:p w:rsidR="006313CE" w:rsidRPr="000205E8" w:rsidRDefault="006313CE" w:rsidP="006313CE">
      <w:r w:rsidRPr="000205E8">
        <w:t>Дата</w:t>
      </w:r>
    </w:p>
    <w:p w:rsidR="006313CE" w:rsidRPr="000205E8" w:rsidRDefault="006313CE" w:rsidP="006313CE"/>
    <w:p w:rsidR="006313CE" w:rsidRPr="000205E8" w:rsidRDefault="006313CE" w:rsidP="006313CE">
      <w:r w:rsidRPr="000205E8">
        <w:t>Руководитель регулирующего органа     _____________</w:t>
      </w:r>
      <w:r>
        <w:t xml:space="preserve">             </w:t>
      </w:r>
      <w:r w:rsidRPr="000205E8">
        <w:t xml:space="preserve"> ________________</w:t>
      </w:r>
    </w:p>
    <w:p w:rsidR="006313CE" w:rsidRDefault="006313CE" w:rsidP="006313CE">
      <w:pPr>
        <w:rPr>
          <w:vertAlign w:val="subscript"/>
        </w:rPr>
      </w:pPr>
      <w:r w:rsidRPr="000205E8">
        <w:rPr>
          <w:vertAlign w:val="subscript"/>
        </w:rPr>
        <w:t xml:space="preserve">                                                                                                                          подпись                           инициалы, фамилия</w:t>
      </w:r>
    </w:p>
    <w:p w:rsidR="006313CE" w:rsidRDefault="006313CE" w:rsidP="006313CE">
      <w:pPr>
        <w:rPr>
          <w:vertAlign w:val="subscript"/>
        </w:rPr>
      </w:pPr>
    </w:p>
    <w:p w:rsidR="006313CE" w:rsidRDefault="006313CE" w:rsidP="006313CE">
      <w:r>
        <w:t>Заместитель главы Октябрьского района,</w:t>
      </w:r>
    </w:p>
    <w:p w:rsidR="006313CE" w:rsidRPr="000205E8" w:rsidRDefault="006313CE" w:rsidP="006313CE">
      <w:r>
        <w:t xml:space="preserve">курирующий </w:t>
      </w:r>
      <w:r w:rsidRPr="00A05A21">
        <w:t>соответствующую сферу деятельности</w:t>
      </w:r>
      <w:r>
        <w:rPr>
          <w:vertAlign w:val="subscript"/>
        </w:rPr>
        <w:t xml:space="preserve">    </w:t>
      </w:r>
      <w:r>
        <w:t xml:space="preserve">_________            </w:t>
      </w:r>
      <w:r w:rsidRPr="000205E8">
        <w:t xml:space="preserve"> ________________</w:t>
      </w:r>
    </w:p>
    <w:p w:rsidR="006313CE" w:rsidRDefault="006313CE" w:rsidP="006313CE">
      <w:pPr>
        <w:rPr>
          <w:vertAlign w:val="subscript"/>
        </w:rPr>
      </w:pPr>
      <w:r w:rsidRPr="000205E8">
        <w:rPr>
          <w:vertAlign w:val="subscript"/>
        </w:rPr>
        <w:t xml:space="preserve">                                                                                                                          </w:t>
      </w:r>
      <w:r>
        <w:rPr>
          <w:vertAlign w:val="subscript"/>
        </w:rPr>
        <w:t xml:space="preserve">                       </w:t>
      </w:r>
      <w:r w:rsidRPr="000205E8">
        <w:rPr>
          <w:vertAlign w:val="subscript"/>
        </w:rPr>
        <w:t>подпись                           инициалы, фамилия</w:t>
      </w:r>
    </w:p>
    <w:p w:rsidR="004B5371" w:rsidRDefault="004B5371"/>
    <w:sectPr w:rsidR="004B53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3CE" w:rsidRDefault="006313CE" w:rsidP="006313CE">
      <w:r>
        <w:separator/>
      </w:r>
    </w:p>
  </w:endnote>
  <w:endnote w:type="continuationSeparator" w:id="0">
    <w:p w:rsidR="006313CE" w:rsidRDefault="006313CE" w:rsidP="0063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3CE" w:rsidRDefault="006313CE" w:rsidP="006313CE">
      <w:r>
        <w:separator/>
      </w:r>
    </w:p>
  </w:footnote>
  <w:footnote w:type="continuationSeparator" w:id="0">
    <w:p w:rsidR="006313CE" w:rsidRDefault="006313CE" w:rsidP="006313CE">
      <w:r>
        <w:continuationSeparator/>
      </w:r>
    </w:p>
  </w:footnote>
  <w:footnote w:id="1">
    <w:p w:rsidR="006313CE" w:rsidRDefault="006313CE" w:rsidP="006313CE">
      <w:pPr>
        <w:pStyle w:val="a3"/>
      </w:pPr>
      <w:r>
        <w:rPr>
          <w:rStyle w:val="a5"/>
        </w:rPr>
        <w:footnoteRef/>
      </w:r>
      <w:r>
        <w:t xml:space="preserve"> заполняется в соответствии с пунктом 10 Порядка </w:t>
      </w:r>
    </w:p>
  </w:footnote>
  <w:footnote w:id="2">
    <w:p w:rsidR="006313CE" w:rsidRDefault="006313CE" w:rsidP="006313CE">
      <w:pPr>
        <w:pStyle w:val="a3"/>
        <w:jc w:val="both"/>
      </w:pPr>
      <w:r>
        <w:rPr>
          <w:rStyle w:val="a5"/>
        </w:rPr>
        <w:footnoteRef/>
      </w:r>
      <w:r>
        <w:t xml:space="preserve"> заполняется в соответствии с Методикой </w:t>
      </w:r>
      <w:r w:rsidRPr="004233E7">
        <w:t>оценки стандартных издержек субъектов предпринимательской и инвестиционной деятельности, возникающих в связи с исполнением требований регул</w:t>
      </w:r>
      <w:r>
        <w:t>ирования</w:t>
      </w:r>
    </w:p>
  </w:footnote>
  <w:footnote w:id="3">
    <w:p w:rsidR="006313CE" w:rsidRPr="009C7DB0" w:rsidRDefault="006313CE" w:rsidP="006313CE">
      <w:pPr>
        <w:pStyle w:val="a3"/>
        <w:jc w:val="both"/>
      </w:pPr>
      <w:r w:rsidRPr="009C7DB0">
        <w:rPr>
          <w:rStyle w:val="a5"/>
        </w:rPr>
        <w:footnoteRef/>
      </w:r>
      <w:r>
        <w:t> </w:t>
      </w:r>
      <w:r w:rsidRPr="009C7DB0">
        <w:t xml:space="preserve">Приобретение (установка и обслуживание) оборудования, </w:t>
      </w:r>
      <w:proofErr w:type="spellStart"/>
      <w:r w:rsidRPr="009C7DB0">
        <w:t>найм</w:t>
      </w:r>
      <w:proofErr w:type="spellEnd"/>
      <w:r w:rsidRPr="009C7DB0">
        <w:t xml:space="preserve"> дополнительного персонала, заказ (пред</w:t>
      </w:r>
      <w:r>
        <w:t>о</w:t>
      </w:r>
      <w:r w:rsidRPr="009C7DB0">
        <w:t xml:space="preserve">ставление) услуг, выполнение работ, обучение персонала, обеспечение новых рабочих мест, иные содержательные издержки. </w:t>
      </w:r>
    </w:p>
  </w:footnote>
  <w:footnote w:id="4">
    <w:p w:rsidR="006313CE" w:rsidRPr="00366050" w:rsidRDefault="006313CE" w:rsidP="006313CE">
      <w:pPr>
        <w:autoSpaceDE w:val="0"/>
        <w:autoSpaceDN w:val="0"/>
        <w:adjustRightInd w:val="0"/>
        <w:jc w:val="both"/>
        <w:rPr>
          <w:rFonts w:eastAsia="Calibri"/>
          <w:sz w:val="20"/>
          <w:szCs w:val="20"/>
        </w:rPr>
      </w:pPr>
      <w:r w:rsidRPr="009C7DB0">
        <w:rPr>
          <w:rStyle w:val="a5"/>
          <w:sz w:val="20"/>
          <w:szCs w:val="20"/>
        </w:rPr>
        <w:footnoteRef/>
      </w:r>
      <w:r w:rsidRPr="009C7DB0">
        <w:rPr>
          <w:sz w:val="20"/>
          <w:szCs w:val="20"/>
        </w:rPr>
        <w:t xml:space="preserve"> </w:t>
      </w:r>
      <w:r w:rsidRPr="009C7DB0">
        <w:rPr>
          <w:rFonts w:eastAsia="Calibri"/>
          <w:sz w:val="20"/>
          <w:szCs w:val="20"/>
        </w:rPr>
        <w:t xml:space="preserve">Представление информации (документы и их копии, уведомления), формирование и хранение информации, необходимой для представления по запросу со стороны органов </w:t>
      </w:r>
      <w:r>
        <w:rPr>
          <w:rFonts w:eastAsia="Calibri"/>
          <w:sz w:val="20"/>
          <w:szCs w:val="20"/>
        </w:rPr>
        <w:t xml:space="preserve">местного самоуправления </w:t>
      </w:r>
      <w:r w:rsidRPr="009C7DB0">
        <w:rPr>
          <w:rFonts w:eastAsia="Calibri"/>
          <w:sz w:val="20"/>
          <w:szCs w:val="20"/>
        </w:rPr>
        <w:t>и (или) уполномоченных представителей, иные информационные издержки.</w:t>
      </w:r>
    </w:p>
  </w:footnote>
  <w:footnote w:id="5">
    <w:p w:rsidR="006313CE" w:rsidRPr="009C7DB0" w:rsidRDefault="006313CE" w:rsidP="006313CE">
      <w:pPr>
        <w:autoSpaceDE w:val="0"/>
        <w:autoSpaceDN w:val="0"/>
        <w:adjustRightInd w:val="0"/>
        <w:jc w:val="both"/>
        <w:rPr>
          <w:rFonts w:eastAsia="Calibri"/>
          <w:sz w:val="20"/>
          <w:szCs w:val="20"/>
        </w:rPr>
      </w:pPr>
      <w:r w:rsidRPr="009C7DB0">
        <w:rPr>
          <w:rStyle w:val="a5"/>
          <w:sz w:val="20"/>
          <w:szCs w:val="20"/>
        </w:rPr>
        <w:footnoteRef/>
      </w:r>
      <w:r w:rsidRPr="009C7DB0">
        <w:rPr>
          <w:sz w:val="20"/>
          <w:szCs w:val="20"/>
        </w:rPr>
        <w:t xml:space="preserve"> </w:t>
      </w:r>
      <w:r w:rsidRPr="009C7DB0">
        <w:rPr>
          <w:rFonts w:eastAsia="Calibri"/>
          <w:sz w:val="20"/>
          <w:szCs w:val="20"/>
        </w:rPr>
        <w:t>Налоговые льготы, субсидирование, иные льготы, выгоды, преимущества.</w:t>
      </w:r>
    </w:p>
    <w:p w:rsidR="006313CE" w:rsidRPr="009C7DB0" w:rsidRDefault="006313CE" w:rsidP="006313CE">
      <w:pPr>
        <w:pStyle w:val="a3"/>
      </w:pPr>
    </w:p>
  </w:footnote>
  <w:footnote w:id="6">
    <w:p w:rsidR="006313CE" w:rsidRDefault="006313CE" w:rsidP="006313CE">
      <w:pPr>
        <w:pStyle w:val="a3"/>
      </w:pPr>
      <w:r>
        <w:rPr>
          <w:rStyle w:val="a5"/>
        </w:rPr>
        <w:footnoteRef/>
      </w:r>
      <w:r>
        <w:t xml:space="preserve"> </w:t>
      </w:r>
      <w:r w:rsidRPr="00FD05EF">
        <w:t>заполняется для проектов нормативных правовых актов с высокой и средней степенью регулирующего воздействия</w:t>
      </w:r>
    </w:p>
  </w:footnote>
  <w:footnote w:id="7">
    <w:p w:rsidR="006313CE" w:rsidRDefault="006313CE" w:rsidP="006313CE">
      <w:pPr>
        <w:pStyle w:val="a3"/>
      </w:pPr>
      <w:r>
        <w:rPr>
          <w:rStyle w:val="a5"/>
        </w:rPr>
        <w:footnoteRef/>
      </w:r>
      <w:r>
        <w:t xml:space="preserve"> заполняется в соответствии с пунктом 17.5 Порядка </w:t>
      </w:r>
      <w:r w:rsidRPr="00351997">
        <w:t>для проектов</w:t>
      </w:r>
      <w:r>
        <w:t xml:space="preserve"> муниципальных</w:t>
      </w:r>
      <w:r w:rsidRPr="00351997">
        <w:t xml:space="preserve"> нормативных правовых актов с высокой и средней степенью регулирующего воздействия</w:t>
      </w:r>
    </w:p>
  </w:footnote>
  <w:footnote w:id="8">
    <w:p w:rsidR="006313CE" w:rsidRPr="00FD065C" w:rsidRDefault="006313CE" w:rsidP="006313CE">
      <w:pPr>
        <w:pStyle w:val="a3"/>
        <w:jc w:val="both"/>
      </w:pPr>
      <w:r w:rsidRPr="0060101B">
        <w:rPr>
          <w:rStyle w:val="a5"/>
        </w:rPr>
        <w:footnoteRef/>
      </w:r>
      <w:r>
        <w:t> Указывается прогнозное значение количественной оценки расходов (возможных поступлений) на 5 лет.</w:t>
      </w:r>
    </w:p>
  </w:footnote>
  <w:footnote w:id="9">
    <w:p w:rsidR="006313CE" w:rsidRDefault="006313CE" w:rsidP="006313CE">
      <w:pPr>
        <w:pStyle w:val="a3"/>
        <w:jc w:val="both"/>
      </w:pPr>
      <w:r>
        <w:rPr>
          <w:rStyle w:val="a5"/>
        </w:rPr>
        <w:footnoteRef/>
      </w:r>
      <w:r>
        <w:t xml:space="preserve"> Заполняется </w:t>
      </w:r>
      <w:r w:rsidRPr="00B30763">
        <w:t xml:space="preserve">для проектов </w:t>
      </w:r>
      <w:r>
        <w:t xml:space="preserve">муниципальных </w:t>
      </w:r>
      <w:r w:rsidRPr="00B30763">
        <w:t>нормативных правовых актов с высокой и средней степень</w:t>
      </w:r>
      <w:r>
        <w:t>ю регулирующего воздействия</w:t>
      </w:r>
    </w:p>
  </w:footnote>
  <w:footnote w:id="10">
    <w:p w:rsidR="006313CE" w:rsidRDefault="006313CE" w:rsidP="006313CE">
      <w:pPr>
        <w:pStyle w:val="a3"/>
      </w:pPr>
      <w:r>
        <w:rPr>
          <w:rStyle w:val="a5"/>
        </w:rPr>
        <w:footnoteRef/>
      </w:r>
      <w:r>
        <w:t xml:space="preserve"> Указываются сведения из раздела 7 сводного отчета</w:t>
      </w:r>
      <w:r w:rsidRPr="00351997">
        <w:t xml:space="preserve"> для проектов </w:t>
      </w:r>
      <w:r>
        <w:t xml:space="preserve">муниципальных </w:t>
      </w:r>
      <w:r w:rsidRPr="00351997">
        <w:t>нормативных правовых актов с высокой и средней степенью регулирующего воздействия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CE"/>
    <w:rsid w:val="00001467"/>
    <w:rsid w:val="000015E0"/>
    <w:rsid w:val="0000234C"/>
    <w:rsid w:val="00002A10"/>
    <w:rsid w:val="00003E43"/>
    <w:rsid w:val="00004598"/>
    <w:rsid w:val="00007D2B"/>
    <w:rsid w:val="00012140"/>
    <w:rsid w:val="000128D9"/>
    <w:rsid w:val="00014752"/>
    <w:rsid w:val="00015097"/>
    <w:rsid w:val="00017085"/>
    <w:rsid w:val="00024FDC"/>
    <w:rsid w:val="0002650B"/>
    <w:rsid w:val="0003335F"/>
    <w:rsid w:val="00036252"/>
    <w:rsid w:val="000377F7"/>
    <w:rsid w:val="00040A65"/>
    <w:rsid w:val="00040BA1"/>
    <w:rsid w:val="00043942"/>
    <w:rsid w:val="0004654C"/>
    <w:rsid w:val="00047D10"/>
    <w:rsid w:val="000540B8"/>
    <w:rsid w:val="00055DF6"/>
    <w:rsid w:val="00056DA0"/>
    <w:rsid w:val="00057613"/>
    <w:rsid w:val="000604D3"/>
    <w:rsid w:val="00060BBB"/>
    <w:rsid w:val="000610C1"/>
    <w:rsid w:val="00064D48"/>
    <w:rsid w:val="00064F4C"/>
    <w:rsid w:val="00070798"/>
    <w:rsid w:val="00070E38"/>
    <w:rsid w:val="00070F3A"/>
    <w:rsid w:val="0007131E"/>
    <w:rsid w:val="0007144E"/>
    <w:rsid w:val="00074011"/>
    <w:rsid w:val="00075E28"/>
    <w:rsid w:val="00077AA8"/>
    <w:rsid w:val="00081614"/>
    <w:rsid w:val="00081E26"/>
    <w:rsid w:val="0008268C"/>
    <w:rsid w:val="00083274"/>
    <w:rsid w:val="00084228"/>
    <w:rsid w:val="0008685A"/>
    <w:rsid w:val="00087399"/>
    <w:rsid w:val="000913A9"/>
    <w:rsid w:val="00092447"/>
    <w:rsid w:val="00093E36"/>
    <w:rsid w:val="00095C26"/>
    <w:rsid w:val="0009674B"/>
    <w:rsid w:val="000976D5"/>
    <w:rsid w:val="000A14DD"/>
    <w:rsid w:val="000A6A53"/>
    <w:rsid w:val="000A78CA"/>
    <w:rsid w:val="000A7E38"/>
    <w:rsid w:val="000A7E8C"/>
    <w:rsid w:val="000B1C85"/>
    <w:rsid w:val="000B5394"/>
    <w:rsid w:val="000B5F6B"/>
    <w:rsid w:val="000B6C17"/>
    <w:rsid w:val="000C1B9C"/>
    <w:rsid w:val="000C1DD9"/>
    <w:rsid w:val="000C32AE"/>
    <w:rsid w:val="000C4BCA"/>
    <w:rsid w:val="000C4C0E"/>
    <w:rsid w:val="000C580D"/>
    <w:rsid w:val="000C5877"/>
    <w:rsid w:val="000C5E1F"/>
    <w:rsid w:val="000C7340"/>
    <w:rsid w:val="000D0B99"/>
    <w:rsid w:val="000D2FFE"/>
    <w:rsid w:val="000D7C46"/>
    <w:rsid w:val="000E147D"/>
    <w:rsid w:val="000E232A"/>
    <w:rsid w:val="000E296A"/>
    <w:rsid w:val="000E36EA"/>
    <w:rsid w:val="000E5B8D"/>
    <w:rsid w:val="000E5C55"/>
    <w:rsid w:val="000E6215"/>
    <w:rsid w:val="000E73A2"/>
    <w:rsid w:val="000E7533"/>
    <w:rsid w:val="000F099E"/>
    <w:rsid w:val="000F2C44"/>
    <w:rsid w:val="000F6EFD"/>
    <w:rsid w:val="001062A1"/>
    <w:rsid w:val="001067DF"/>
    <w:rsid w:val="001075CC"/>
    <w:rsid w:val="00112E33"/>
    <w:rsid w:val="00114606"/>
    <w:rsid w:val="00115895"/>
    <w:rsid w:val="00115C76"/>
    <w:rsid w:val="00116B70"/>
    <w:rsid w:val="00120E7D"/>
    <w:rsid w:val="0012306C"/>
    <w:rsid w:val="00124916"/>
    <w:rsid w:val="00126792"/>
    <w:rsid w:val="00131FA3"/>
    <w:rsid w:val="0013220C"/>
    <w:rsid w:val="00132D63"/>
    <w:rsid w:val="00134E6C"/>
    <w:rsid w:val="00135823"/>
    <w:rsid w:val="00136CE2"/>
    <w:rsid w:val="00137A42"/>
    <w:rsid w:val="00142A39"/>
    <w:rsid w:val="00143D9F"/>
    <w:rsid w:val="00143FFC"/>
    <w:rsid w:val="001444AF"/>
    <w:rsid w:val="00145DD4"/>
    <w:rsid w:val="0015704E"/>
    <w:rsid w:val="00163D1D"/>
    <w:rsid w:val="00164CFC"/>
    <w:rsid w:val="00164D65"/>
    <w:rsid w:val="00165BFB"/>
    <w:rsid w:val="00166405"/>
    <w:rsid w:val="00166C5F"/>
    <w:rsid w:val="00171BF5"/>
    <w:rsid w:val="001778FF"/>
    <w:rsid w:val="001831D5"/>
    <w:rsid w:val="00187B25"/>
    <w:rsid w:val="00193487"/>
    <w:rsid w:val="00194038"/>
    <w:rsid w:val="0019603B"/>
    <w:rsid w:val="001976B7"/>
    <w:rsid w:val="001A1193"/>
    <w:rsid w:val="001A5B54"/>
    <w:rsid w:val="001A5CCA"/>
    <w:rsid w:val="001A6679"/>
    <w:rsid w:val="001A6F7B"/>
    <w:rsid w:val="001B0B62"/>
    <w:rsid w:val="001B3F1F"/>
    <w:rsid w:val="001C04A6"/>
    <w:rsid w:val="001C2DCB"/>
    <w:rsid w:val="001C496C"/>
    <w:rsid w:val="001C7C4A"/>
    <w:rsid w:val="001D0AFD"/>
    <w:rsid w:val="001D0C1D"/>
    <w:rsid w:val="001D1312"/>
    <w:rsid w:val="001D1B02"/>
    <w:rsid w:val="001D25CF"/>
    <w:rsid w:val="001D7399"/>
    <w:rsid w:val="001E40C9"/>
    <w:rsid w:val="001E4D62"/>
    <w:rsid w:val="001E5FFC"/>
    <w:rsid w:val="001E602F"/>
    <w:rsid w:val="001E6E10"/>
    <w:rsid w:val="001F12CF"/>
    <w:rsid w:val="001F250B"/>
    <w:rsid w:val="001F5C2B"/>
    <w:rsid w:val="00200BC4"/>
    <w:rsid w:val="00213E89"/>
    <w:rsid w:val="00214875"/>
    <w:rsid w:val="002153CE"/>
    <w:rsid w:val="00230A06"/>
    <w:rsid w:val="00230CBF"/>
    <w:rsid w:val="00233319"/>
    <w:rsid w:val="00233B43"/>
    <w:rsid w:val="00234B4A"/>
    <w:rsid w:val="00236AFB"/>
    <w:rsid w:val="00237984"/>
    <w:rsid w:val="00241A88"/>
    <w:rsid w:val="0024368C"/>
    <w:rsid w:val="00243D64"/>
    <w:rsid w:val="00247252"/>
    <w:rsid w:val="00252239"/>
    <w:rsid w:val="00255928"/>
    <w:rsid w:val="002569BA"/>
    <w:rsid w:val="00261378"/>
    <w:rsid w:val="00263D0B"/>
    <w:rsid w:val="00265427"/>
    <w:rsid w:val="0027310E"/>
    <w:rsid w:val="002731E0"/>
    <w:rsid w:val="002755FF"/>
    <w:rsid w:val="0028066A"/>
    <w:rsid w:val="00281993"/>
    <w:rsid w:val="0028628B"/>
    <w:rsid w:val="00291867"/>
    <w:rsid w:val="00291E2C"/>
    <w:rsid w:val="00293B5A"/>
    <w:rsid w:val="002964CE"/>
    <w:rsid w:val="002A0081"/>
    <w:rsid w:val="002A1328"/>
    <w:rsid w:val="002A1886"/>
    <w:rsid w:val="002A7910"/>
    <w:rsid w:val="002B070C"/>
    <w:rsid w:val="002B12A7"/>
    <w:rsid w:val="002B16AF"/>
    <w:rsid w:val="002B2555"/>
    <w:rsid w:val="002B277A"/>
    <w:rsid w:val="002B2F4A"/>
    <w:rsid w:val="002B6DB2"/>
    <w:rsid w:val="002C09F7"/>
    <w:rsid w:val="002C4B74"/>
    <w:rsid w:val="002C4FB3"/>
    <w:rsid w:val="002C543A"/>
    <w:rsid w:val="002C69B3"/>
    <w:rsid w:val="002D22E9"/>
    <w:rsid w:val="002D246E"/>
    <w:rsid w:val="002D47AD"/>
    <w:rsid w:val="002D56BA"/>
    <w:rsid w:val="002E31F8"/>
    <w:rsid w:val="002E3B2E"/>
    <w:rsid w:val="002E5E74"/>
    <w:rsid w:val="002F3997"/>
    <w:rsid w:val="002F3A3C"/>
    <w:rsid w:val="002F7D2A"/>
    <w:rsid w:val="003043E2"/>
    <w:rsid w:val="003067DB"/>
    <w:rsid w:val="00307C55"/>
    <w:rsid w:val="00311717"/>
    <w:rsid w:val="003147A8"/>
    <w:rsid w:val="00316158"/>
    <w:rsid w:val="00316828"/>
    <w:rsid w:val="00316D23"/>
    <w:rsid w:val="00321078"/>
    <w:rsid w:val="00326663"/>
    <w:rsid w:val="003317A6"/>
    <w:rsid w:val="0033276A"/>
    <w:rsid w:val="003336B6"/>
    <w:rsid w:val="0033672A"/>
    <w:rsid w:val="00344DBC"/>
    <w:rsid w:val="003471B7"/>
    <w:rsid w:val="00363395"/>
    <w:rsid w:val="00363EA0"/>
    <w:rsid w:val="0036629B"/>
    <w:rsid w:val="00366A11"/>
    <w:rsid w:val="00371B42"/>
    <w:rsid w:val="00374101"/>
    <w:rsid w:val="003764A1"/>
    <w:rsid w:val="0037799B"/>
    <w:rsid w:val="00382066"/>
    <w:rsid w:val="00383D9D"/>
    <w:rsid w:val="003906C0"/>
    <w:rsid w:val="00390C53"/>
    <w:rsid w:val="00391F66"/>
    <w:rsid w:val="003957D1"/>
    <w:rsid w:val="00395DCD"/>
    <w:rsid w:val="00396B83"/>
    <w:rsid w:val="00397230"/>
    <w:rsid w:val="00397988"/>
    <w:rsid w:val="003A0693"/>
    <w:rsid w:val="003A358A"/>
    <w:rsid w:val="003A532D"/>
    <w:rsid w:val="003A5B79"/>
    <w:rsid w:val="003B0B7F"/>
    <w:rsid w:val="003B1815"/>
    <w:rsid w:val="003B23C9"/>
    <w:rsid w:val="003B2CF8"/>
    <w:rsid w:val="003B3C63"/>
    <w:rsid w:val="003B4CE2"/>
    <w:rsid w:val="003C01E4"/>
    <w:rsid w:val="003C314B"/>
    <w:rsid w:val="003C3163"/>
    <w:rsid w:val="003C344B"/>
    <w:rsid w:val="003C747C"/>
    <w:rsid w:val="003D5902"/>
    <w:rsid w:val="003D7681"/>
    <w:rsid w:val="003E413C"/>
    <w:rsid w:val="003E7736"/>
    <w:rsid w:val="003F1713"/>
    <w:rsid w:val="003F65FF"/>
    <w:rsid w:val="003F7973"/>
    <w:rsid w:val="00401251"/>
    <w:rsid w:val="00403EFC"/>
    <w:rsid w:val="0040619F"/>
    <w:rsid w:val="004064DC"/>
    <w:rsid w:val="004071F2"/>
    <w:rsid w:val="00410C0D"/>
    <w:rsid w:val="00412830"/>
    <w:rsid w:val="00413B52"/>
    <w:rsid w:val="00416DBC"/>
    <w:rsid w:val="00420B5E"/>
    <w:rsid w:val="004310E3"/>
    <w:rsid w:val="00432E7C"/>
    <w:rsid w:val="00434AAA"/>
    <w:rsid w:val="00436ABC"/>
    <w:rsid w:val="00440BB8"/>
    <w:rsid w:val="004418A2"/>
    <w:rsid w:val="00441CD8"/>
    <w:rsid w:val="00442C78"/>
    <w:rsid w:val="00445F08"/>
    <w:rsid w:val="00450A2C"/>
    <w:rsid w:val="00450B6C"/>
    <w:rsid w:val="00451E85"/>
    <w:rsid w:val="0045224A"/>
    <w:rsid w:val="004536AF"/>
    <w:rsid w:val="00456817"/>
    <w:rsid w:val="00461729"/>
    <w:rsid w:val="004618FF"/>
    <w:rsid w:val="00466F66"/>
    <w:rsid w:val="00474597"/>
    <w:rsid w:val="00474831"/>
    <w:rsid w:val="00482100"/>
    <w:rsid w:val="00482167"/>
    <w:rsid w:val="004834DB"/>
    <w:rsid w:val="00491352"/>
    <w:rsid w:val="00496142"/>
    <w:rsid w:val="00496576"/>
    <w:rsid w:val="00497B83"/>
    <w:rsid w:val="004A1AD6"/>
    <w:rsid w:val="004A232A"/>
    <w:rsid w:val="004B1037"/>
    <w:rsid w:val="004B4336"/>
    <w:rsid w:val="004B5371"/>
    <w:rsid w:val="004C1222"/>
    <w:rsid w:val="004C1F2D"/>
    <w:rsid w:val="004C3889"/>
    <w:rsid w:val="004C483D"/>
    <w:rsid w:val="004C6CE1"/>
    <w:rsid w:val="004D0FE5"/>
    <w:rsid w:val="004D58B7"/>
    <w:rsid w:val="004D71BC"/>
    <w:rsid w:val="004E6333"/>
    <w:rsid w:val="004E67C2"/>
    <w:rsid w:val="004E71AD"/>
    <w:rsid w:val="004F0277"/>
    <w:rsid w:val="004F0BD9"/>
    <w:rsid w:val="004F3D7A"/>
    <w:rsid w:val="004F5D7C"/>
    <w:rsid w:val="00500BB0"/>
    <w:rsid w:val="00511E82"/>
    <w:rsid w:val="00514ED2"/>
    <w:rsid w:val="005150DE"/>
    <w:rsid w:val="00522B7D"/>
    <w:rsid w:val="0052447A"/>
    <w:rsid w:val="00531AD9"/>
    <w:rsid w:val="005337EB"/>
    <w:rsid w:val="00534FE4"/>
    <w:rsid w:val="00540DA5"/>
    <w:rsid w:val="00550A30"/>
    <w:rsid w:val="00550CB4"/>
    <w:rsid w:val="00551F53"/>
    <w:rsid w:val="005535E3"/>
    <w:rsid w:val="005571DC"/>
    <w:rsid w:val="00560498"/>
    <w:rsid w:val="00560B5A"/>
    <w:rsid w:val="0056134F"/>
    <w:rsid w:val="005633AC"/>
    <w:rsid w:val="00563E05"/>
    <w:rsid w:val="005656E4"/>
    <w:rsid w:val="00576591"/>
    <w:rsid w:val="005834BA"/>
    <w:rsid w:val="00586673"/>
    <w:rsid w:val="00590029"/>
    <w:rsid w:val="0059060B"/>
    <w:rsid w:val="00590772"/>
    <w:rsid w:val="005907D2"/>
    <w:rsid w:val="00593516"/>
    <w:rsid w:val="00593A44"/>
    <w:rsid w:val="005964EB"/>
    <w:rsid w:val="00596C20"/>
    <w:rsid w:val="005A0A1F"/>
    <w:rsid w:val="005A15FC"/>
    <w:rsid w:val="005A5CC3"/>
    <w:rsid w:val="005B1C72"/>
    <w:rsid w:val="005B1F0B"/>
    <w:rsid w:val="005B2160"/>
    <w:rsid w:val="005B2EB8"/>
    <w:rsid w:val="005B422B"/>
    <w:rsid w:val="005B6AF9"/>
    <w:rsid w:val="005C2E81"/>
    <w:rsid w:val="005D033F"/>
    <w:rsid w:val="005D03F3"/>
    <w:rsid w:val="005D0A60"/>
    <w:rsid w:val="005D11CD"/>
    <w:rsid w:val="005D161B"/>
    <w:rsid w:val="005D2F44"/>
    <w:rsid w:val="005D3077"/>
    <w:rsid w:val="005D6F25"/>
    <w:rsid w:val="005E062D"/>
    <w:rsid w:val="005E082E"/>
    <w:rsid w:val="005E6D16"/>
    <w:rsid w:val="005F18FF"/>
    <w:rsid w:val="005F23C7"/>
    <w:rsid w:val="005F4F68"/>
    <w:rsid w:val="006011A5"/>
    <w:rsid w:val="0060384A"/>
    <w:rsid w:val="00604ACB"/>
    <w:rsid w:val="00613956"/>
    <w:rsid w:val="00622605"/>
    <w:rsid w:val="0063041D"/>
    <w:rsid w:val="00631078"/>
    <w:rsid w:val="006313CE"/>
    <w:rsid w:val="00632071"/>
    <w:rsid w:val="00632D21"/>
    <w:rsid w:val="00633796"/>
    <w:rsid w:val="0064104E"/>
    <w:rsid w:val="00643AE9"/>
    <w:rsid w:val="00646A5E"/>
    <w:rsid w:val="00653FCD"/>
    <w:rsid w:val="00655CD8"/>
    <w:rsid w:val="00661A26"/>
    <w:rsid w:val="0066317D"/>
    <w:rsid w:val="006664A2"/>
    <w:rsid w:val="006666E3"/>
    <w:rsid w:val="00667FDF"/>
    <w:rsid w:val="00670970"/>
    <w:rsid w:val="006713EB"/>
    <w:rsid w:val="006716EB"/>
    <w:rsid w:val="00671980"/>
    <w:rsid w:val="006728DB"/>
    <w:rsid w:val="006757AF"/>
    <w:rsid w:val="0067664E"/>
    <w:rsid w:val="00676F74"/>
    <w:rsid w:val="0067749F"/>
    <w:rsid w:val="006776B3"/>
    <w:rsid w:val="00681B45"/>
    <w:rsid w:val="006820BC"/>
    <w:rsid w:val="00682EF0"/>
    <w:rsid w:val="0068377E"/>
    <w:rsid w:val="0068545B"/>
    <w:rsid w:val="0068556D"/>
    <w:rsid w:val="00687437"/>
    <w:rsid w:val="00687926"/>
    <w:rsid w:val="00690BAC"/>
    <w:rsid w:val="00691FC9"/>
    <w:rsid w:val="006920B2"/>
    <w:rsid w:val="00692949"/>
    <w:rsid w:val="00695933"/>
    <w:rsid w:val="0069707D"/>
    <w:rsid w:val="006B0226"/>
    <w:rsid w:val="006B592E"/>
    <w:rsid w:val="006C0628"/>
    <w:rsid w:val="006C0B98"/>
    <w:rsid w:val="006C3655"/>
    <w:rsid w:val="006C3D37"/>
    <w:rsid w:val="006C3F1F"/>
    <w:rsid w:val="006C4FA3"/>
    <w:rsid w:val="006C597E"/>
    <w:rsid w:val="006D090D"/>
    <w:rsid w:val="006D1965"/>
    <w:rsid w:val="006D1FD6"/>
    <w:rsid w:val="006D5CF4"/>
    <w:rsid w:val="006D7BE1"/>
    <w:rsid w:val="006E5414"/>
    <w:rsid w:val="006E7516"/>
    <w:rsid w:val="006F16EC"/>
    <w:rsid w:val="006F24BC"/>
    <w:rsid w:val="006F25AF"/>
    <w:rsid w:val="006F3EAB"/>
    <w:rsid w:val="006F4070"/>
    <w:rsid w:val="006F56D1"/>
    <w:rsid w:val="006F5BB7"/>
    <w:rsid w:val="00701288"/>
    <w:rsid w:val="0070255E"/>
    <w:rsid w:val="007046E2"/>
    <w:rsid w:val="00705977"/>
    <w:rsid w:val="00705E1F"/>
    <w:rsid w:val="00706363"/>
    <w:rsid w:val="007075AE"/>
    <w:rsid w:val="007108B1"/>
    <w:rsid w:val="00715970"/>
    <w:rsid w:val="007160C0"/>
    <w:rsid w:val="007170A2"/>
    <w:rsid w:val="00726E26"/>
    <w:rsid w:val="007308AF"/>
    <w:rsid w:val="00732DDC"/>
    <w:rsid w:val="00734127"/>
    <w:rsid w:val="00734152"/>
    <w:rsid w:val="0074040A"/>
    <w:rsid w:val="007414B6"/>
    <w:rsid w:val="007440D0"/>
    <w:rsid w:val="007443B1"/>
    <w:rsid w:val="007469AB"/>
    <w:rsid w:val="00750888"/>
    <w:rsid w:val="007573CA"/>
    <w:rsid w:val="007618C8"/>
    <w:rsid w:val="00761D73"/>
    <w:rsid w:val="00761E66"/>
    <w:rsid w:val="0076425B"/>
    <w:rsid w:val="007700CE"/>
    <w:rsid w:val="00774E5E"/>
    <w:rsid w:val="00775C0C"/>
    <w:rsid w:val="00775CEE"/>
    <w:rsid w:val="00776A77"/>
    <w:rsid w:val="00777269"/>
    <w:rsid w:val="00780762"/>
    <w:rsid w:val="007822B8"/>
    <w:rsid w:val="00783E0B"/>
    <w:rsid w:val="00785C2C"/>
    <w:rsid w:val="0079129C"/>
    <w:rsid w:val="00793191"/>
    <w:rsid w:val="00793B46"/>
    <w:rsid w:val="00794560"/>
    <w:rsid w:val="007A12FA"/>
    <w:rsid w:val="007A1FBA"/>
    <w:rsid w:val="007A3423"/>
    <w:rsid w:val="007A707F"/>
    <w:rsid w:val="007B1011"/>
    <w:rsid w:val="007C21CF"/>
    <w:rsid w:val="007C3EEB"/>
    <w:rsid w:val="007C43EA"/>
    <w:rsid w:val="007C636E"/>
    <w:rsid w:val="007C64A3"/>
    <w:rsid w:val="007D167B"/>
    <w:rsid w:val="007D1B02"/>
    <w:rsid w:val="007D2431"/>
    <w:rsid w:val="007D2983"/>
    <w:rsid w:val="007D2EA4"/>
    <w:rsid w:val="007D7876"/>
    <w:rsid w:val="007E00F8"/>
    <w:rsid w:val="007E12B0"/>
    <w:rsid w:val="007E15BD"/>
    <w:rsid w:val="007E280E"/>
    <w:rsid w:val="007F09A1"/>
    <w:rsid w:val="00800836"/>
    <w:rsid w:val="00803E12"/>
    <w:rsid w:val="008059A4"/>
    <w:rsid w:val="00811F2C"/>
    <w:rsid w:val="0081271A"/>
    <w:rsid w:val="00820B04"/>
    <w:rsid w:val="008214FB"/>
    <w:rsid w:val="00823E92"/>
    <w:rsid w:val="008258C4"/>
    <w:rsid w:val="00826656"/>
    <w:rsid w:val="00832407"/>
    <w:rsid w:val="0083258F"/>
    <w:rsid w:val="00845D78"/>
    <w:rsid w:val="00853414"/>
    <w:rsid w:val="0085503F"/>
    <w:rsid w:val="00856306"/>
    <w:rsid w:val="00857D99"/>
    <w:rsid w:val="00861A73"/>
    <w:rsid w:val="00862CA2"/>
    <w:rsid w:val="00864AC5"/>
    <w:rsid w:val="008655F8"/>
    <w:rsid w:val="00871F1A"/>
    <w:rsid w:val="00872AA2"/>
    <w:rsid w:val="00873F81"/>
    <w:rsid w:val="008751CB"/>
    <w:rsid w:val="0087605C"/>
    <w:rsid w:val="008769B8"/>
    <w:rsid w:val="00884BFF"/>
    <w:rsid w:val="008901D0"/>
    <w:rsid w:val="00893040"/>
    <w:rsid w:val="0089341F"/>
    <w:rsid w:val="008942C8"/>
    <w:rsid w:val="00895622"/>
    <w:rsid w:val="00895E4C"/>
    <w:rsid w:val="008A14B6"/>
    <w:rsid w:val="008A7376"/>
    <w:rsid w:val="008A7525"/>
    <w:rsid w:val="008B226B"/>
    <w:rsid w:val="008B2B09"/>
    <w:rsid w:val="008B7652"/>
    <w:rsid w:val="008C29E4"/>
    <w:rsid w:val="008C51DD"/>
    <w:rsid w:val="008C5971"/>
    <w:rsid w:val="008D0124"/>
    <w:rsid w:val="008D1B46"/>
    <w:rsid w:val="008D22EB"/>
    <w:rsid w:val="008D288B"/>
    <w:rsid w:val="008D49CE"/>
    <w:rsid w:val="008D6A39"/>
    <w:rsid w:val="008D7E1A"/>
    <w:rsid w:val="008E2766"/>
    <w:rsid w:val="008F08C3"/>
    <w:rsid w:val="008F1054"/>
    <w:rsid w:val="008F2523"/>
    <w:rsid w:val="00900BA8"/>
    <w:rsid w:val="009019B9"/>
    <w:rsid w:val="0090295A"/>
    <w:rsid w:val="00903869"/>
    <w:rsid w:val="0090433E"/>
    <w:rsid w:val="00904B7C"/>
    <w:rsid w:val="00904BDE"/>
    <w:rsid w:val="00905DA8"/>
    <w:rsid w:val="009078F4"/>
    <w:rsid w:val="00910245"/>
    <w:rsid w:val="00912B9F"/>
    <w:rsid w:val="009174DC"/>
    <w:rsid w:val="009209CE"/>
    <w:rsid w:val="00921829"/>
    <w:rsid w:val="00923878"/>
    <w:rsid w:val="00926DE9"/>
    <w:rsid w:val="00930EDF"/>
    <w:rsid w:val="0093398D"/>
    <w:rsid w:val="009445EE"/>
    <w:rsid w:val="00951AFD"/>
    <w:rsid w:val="00956B05"/>
    <w:rsid w:val="00957049"/>
    <w:rsid w:val="0095762D"/>
    <w:rsid w:val="00961F04"/>
    <w:rsid w:val="00966075"/>
    <w:rsid w:val="00967CE7"/>
    <w:rsid w:val="00970366"/>
    <w:rsid w:val="00974348"/>
    <w:rsid w:val="0097643E"/>
    <w:rsid w:val="00976BEC"/>
    <w:rsid w:val="00977D01"/>
    <w:rsid w:val="009803AF"/>
    <w:rsid w:val="0098147D"/>
    <w:rsid w:val="00981540"/>
    <w:rsid w:val="00984B0D"/>
    <w:rsid w:val="00985481"/>
    <w:rsid w:val="0099360E"/>
    <w:rsid w:val="00995F8E"/>
    <w:rsid w:val="009B0549"/>
    <w:rsid w:val="009B09D2"/>
    <w:rsid w:val="009B0FE7"/>
    <w:rsid w:val="009B3298"/>
    <w:rsid w:val="009B3731"/>
    <w:rsid w:val="009B6A24"/>
    <w:rsid w:val="009C1576"/>
    <w:rsid w:val="009C201A"/>
    <w:rsid w:val="009C2BB2"/>
    <w:rsid w:val="009C59B5"/>
    <w:rsid w:val="009C5BC1"/>
    <w:rsid w:val="009C755B"/>
    <w:rsid w:val="009D204A"/>
    <w:rsid w:val="009D3464"/>
    <w:rsid w:val="009D4EF4"/>
    <w:rsid w:val="009E066F"/>
    <w:rsid w:val="009F220E"/>
    <w:rsid w:val="009F6245"/>
    <w:rsid w:val="00A00581"/>
    <w:rsid w:val="00A006DB"/>
    <w:rsid w:val="00A00C3E"/>
    <w:rsid w:val="00A00EED"/>
    <w:rsid w:val="00A01FB0"/>
    <w:rsid w:val="00A03C7A"/>
    <w:rsid w:val="00A064CB"/>
    <w:rsid w:val="00A06FB3"/>
    <w:rsid w:val="00A07270"/>
    <w:rsid w:val="00A07603"/>
    <w:rsid w:val="00A13666"/>
    <w:rsid w:val="00A16C3A"/>
    <w:rsid w:val="00A2022A"/>
    <w:rsid w:val="00A21450"/>
    <w:rsid w:val="00A248D4"/>
    <w:rsid w:val="00A25784"/>
    <w:rsid w:val="00A2616A"/>
    <w:rsid w:val="00A278C6"/>
    <w:rsid w:val="00A27C44"/>
    <w:rsid w:val="00A30496"/>
    <w:rsid w:val="00A30534"/>
    <w:rsid w:val="00A33C75"/>
    <w:rsid w:val="00A33F05"/>
    <w:rsid w:val="00A40E8E"/>
    <w:rsid w:val="00A42424"/>
    <w:rsid w:val="00A443C9"/>
    <w:rsid w:val="00A45AA7"/>
    <w:rsid w:val="00A45F0F"/>
    <w:rsid w:val="00A470CC"/>
    <w:rsid w:val="00A47677"/>
    <w:rsid w:val="00A53667"/>
    <w:rsid w:val="00A55C4A"/>
    <w:rsid w:val="00A57E1C"/>
    <w:rsid w:val="00A60EB7"/>
    <w:rsid w:val="00A61B8C"/>
    <w:rsid w:val="00A65B86"/>
    <w:rsid w:val="00A660EB"/>
    <w:rsid w:val="00A67377"/>
    <w:rsid w:val="00A67835"/>
    <w:rsid w:val="00A71BEE"/>
    <w:rsid w:val="00A71C16"/>
    <w:rsid w:val="00A7231E"/>
    <w:rsid w:val="00A723CE"/>
    <w:rsid w:val="00A73A0E"/>
    <w:rsid w:val="00A75C95"/>
    <w:rsid w:val="00A8268E"/>
    <w:rsid w:val="00A82CCC"/>
    <w:rsid w:val="00A83C09"/>
    <w:rsid w:val="00A853BD"/>
    <w:rsid w:val="00A9130C"/>
    <w:rsid w:val="00A95C9F"/>
    <w:rsid w:val="00A9766E"/>
    <w:rsid w:val="00AA0191"/>
    <w:rsid w:val="00AA23EA"/>
    <w:rsid w:val="00AA292C"/>
    <w:rsid w:val="00AA33BB"/>
    <w:rsid w:val="00AA36F6"/>
    <w:rsid w:val="00AA3784"/>
    <w:rsid w:val="00AA37A9"/>
    <w:rsid w:val="00AA5ED3"/>
    <w:rsid w:val="00AB3400"/>
    <w:rsid w:val="00AB4C21"/>
    <w:rsid w:val="00AB4EB6"/>
    <w:rsid w:val="00AB6CB7"/>
    <w:rsid w:val="00AC0231"/>
    <w:rsid w:val="00AC742E"/>
    <w:rsid w:val="00AC7EF9"/>
    <w:rsid w:val="00AD0F5D"/>
    <w:rsid w:val="00AD44E8"/>
    <w:rsid w:val="00AD5194"/>
    <w:rsid w:val="00AD6271"/>
    <w:rsid w:val="00AD70C0"/>
    <w:rsid w:val="00AE029B"/>
    <w:rsid w:val="00AE0C82"/>
    <w:rsid w:val="00AE45FD"/>
    <w:rsid w:val="00AE4701"/>
    <w:rsid w:val="00AE479F"/>
    <w:rsid w:val="00AE52C9"/>
    <w:rsid w:val="00AE645E"/>
    <w:rsid w:val="00AE6E53"/>
    <w:rsid w:val="00AE7D7F"/>
    <w:rsid w:val="00AF0C52"/>
    <w:rsid w:val="00AF542C"/>
    <w:rsid w:val="00AF5A53"/>
    <w:rsid w:val="00AF6A42"/>
    <w:rsid w:val="00AF7606"/>
    <w:rsid w:val="00B04C18"/>
    <w:rsid w:val="00B065BD"/>
    <w:rsid w:val="00B113E6"/>
    <w:rsid w:val="00B12F3C"/>
    <w:rsid w:val="00B170DF"/>
    <w:rsid w:val="00B17C02"/>
    <w:rsid w:val="00B2264B"/>
    <w:rsid w:val="00B25A45"/>
    <w:rsid w:val="00B26098"/>
    <w:rsid w:val="00B260C7"/>
    <w:rsid w:val="00B277A3"/>
    <w:rsid w:val="00B27930"/>
    <w:rsid w:val="00B27D30"/>
    <w:rsid w:val="00B30ABE"/>
    <w:rsid w:val="00B32B63"/>
    <w:rsid w:val="00B355F4"/>
    <w:rsid w:val="00B35947"/>
    <w:rsid w:val="00B403D1"/>
    <w:rsid w:val="00B4139A"/>
    <w:rsid w:val="00B41BA6"/>
    <w:rsid w:val="00B41C7F"/>
    <w:rsid w:val="00B513D1"/>
    <w:rsid w:val="00B52E43"/>
    <w:rsid w:val="00B530FB"/>
    <w:rsid w:val="00B5624D"/>
    <w:rsid w:val="00B5719E"/>
    <w:rsid w:val="00B6582B"/>
    <w:rsid w:val="00B671E0"/>
    <w:rsid w:val="00B7358B"/>
    <w:rsid w:val="00B7542A"/>
    <w:rsid w:val="00B82AF2"/>
    <w:rsid w:val="00B82EA0"/>
    <w:rsid w:val="00B8372E"/>
    <w:rsid w:val="00B93CC7"/>
    <w:rsid w:val="00B967FA"/>
    <w:rsid w:val="00BA2E4D"/>
    <w:rsid w:val="00BA4690"/>
    <w:rsid w:val="00BA49F7"/>
    <w:rsid w:val="00BA6894"/>
    <w:rsid w:val="00BA6CA7"/>
    <w:rsid w:val="00BB2ECF"/>
    <w:rsid w:val="00BB3C4D"/>
    <w:rsid w:val="00BC2F55"/>
    <w:rsid w:val="00BC3381"/>
    <w:rsid w:val="00BD0813"/>
    <w:rsid w:val="00BD1E02"/>
    <w:rsid w:val="00BD208C"/>
    <w:rsid w:val="00BD2585"/>
    <w:rsid w:val="00BD4A9B"/>
    <w:rsid w:val="00BD4D95"/>
    <w:rsid w:val="00BE45D8"/>
    <w:rsid w:val="00BF70CA"/>
    <w:rsid w:val="00C0003A"/>
    <w:rsid w:val="00C01CD2"/>
    <w:rsid w:val="00C12CF8"/>
    <w:rsid w:val="00C14FD3"/>
    <w:rsid w:val="00C1681E"/>
    <w:rsid w:val="00C206F2"/>
    <w:rsid w:val="00C2477C"/>
    <w:rsid w:val="00C25258"/>
    <w:rsid w:val="00C30C8A"/>
    <w:rsid w:val="00C313D6"/>
    <w:rsid w:val="00C33A7B"/>
    <w:rsid w:val="00C35CB1"/>
    <w:rsid w:val="00C40D27"/>
    <w:rsid w:val="00C41EC6"/>
    <w:rsid w:val="00C44186"/>
    <w:rsid w:val="00C46685"/>
    <w:rsid w:val="00C46F33"/>
    <w:rsid w:val="00C556D1"/>
    <w:rsid w:val="00C56F03"/>
    <w:rsid w:val="00C572C9"/>
    <w:rsid w:val="00C62BEE"/>
    <w:rsid w:val="00C63229"/>
    <w:rsid w:val="00C66266"/>
    <w:rsid w:val="00C779F3"/>
    <w:rsid w:val="00C85F66"/>
    <w:rsid w:val="00C86B03"/>
    <w:rsid w:val="00C9058A"/>
    <w:rsid w:val="00C93E51"/>
    <w:rsid w:val="00C942EF"/>
    <w:rsid w:val="00C9521A"/>
    <w:rsid w:val="00CA6170"/>
    <w:rsid w:val="00CA66F9"/>
    <w:rsid w:val="00CA6E44"/>
    <w:rsid w:val="00CA7B4A"/>
    <w:rsid w:val="00CB1FA7"/>
    <w:rsid w:val="00CB551A"/>
    <w:rsid w:val="00CB571E"/>
    <w:rsid w:val="00CC4DE4"/>
    <w:rsid w:val="00CC56BF"/>
    <w:rsid w:val="00CC5AA5"/>
    <w:rsid w:val="00CD2B80"/>
    <w:rsid w:val="00CD66DE"/>
    <w:rsid w:val="00CD7D82"/>
    <w:rsid w:val="00CE242C"/>
    <w:rsid w:val="00CE57FD"/>
    <w:rsid w:val="00CE5D07"/>
    <w:rsid w:val="00CF5735"/>
    <w:rsid w:val="00CF65C0"/>
    <w:rsid w:val="00D01331"/>
    <w:rsid w:val="00D01E69"/>
    <w:rsid w:val="00D01F47"/>
    <w:rsid w:val="00D06D56"/>
    <w:rsid w:val="00D06D6F"/>
    <w:rsid w:val="00D10BBD"/>
    <w:rsid w:val="00D116ED"/>
    <w:rsid w:val="00D123A4"/>
    <w:rsid w:val="00D1308F"/>
    <w:rsid w:val="00D13707"/>
    <w:rsid w:val="00D24873"/>
    <w:rsid w:val="00D24FEE"/>
    <w:rsid w:val="00D26069"/>
    <w:rsid w:val="00D26CFE"/>
    <w:rsid w:val="00D304AD"/>
    <w:rsid w:val="00D31094"/>
    <w:rsid w:val="00D33A7D"/>
    <w:rsid w:val="00D42F9B"/>
    <w:rsid w:val="00D43F30"/>
    <w:rsid w:val="00D47A62"/>
    <w:rsid w:val="00D53B2C"/>
    <w:rsid w:val="00D57D05"/>
    <w:rsid w:val="00D57FE3"/>
    <w:rsid w:val="00D61F73"/>
    <w:rsid w:val="00D6771A"/>
    <w:rsid w:val="00D67BF7"/>
    <w:rsid w:val="00D70CEC"/>
    <w:rsid w:val="00D74E7E"/>
    <w:rsid w:val="00D76E22"/>
    <w:rsid w:val="00D8391F"/>
    <w:rsid w:val="00D83BD6"/>
    <w:rsid w:val="00D85069"/>
    <w:rsid w:val="00D85C56"/>
    <w:rsid w:val="00D85F25"/>
    <w:rsid w:val="00D87724"/>
    <w:rsid w:val="00D91EF5"/>
    <w:rsid w:val="00D920D3"/>
    <w:rsid w:val="00D9211B"/>
    <w:rsid w:val="00D94FDB"/>
    <w:rsid w:val="00D95EF8"/>
    <w:rsid w:val="00D96F00"/>
    <w:rsid w:val="00DA3537"/>
    <w:rsid w:val="00DB007B"/>
    <w:rsid w:val="00DB0B22"/>
    <w:rsid w:val="00DB0BCB"/>
    <w:rsid w:val="00DB3EA7"/>
    <w:rsid w:val="00DB72A3"/>
    <w:rsid w:val="00DC18C7"/>
    <w:rsid w:val="00DC462E"/>
    <w:rsid w:val="00DC7690"/>
    <w:rsid w:val="00DD0D1D"/>
    <w:rsid w:val="00DD2551"/>
    <w:rsid w:val="00DD375D"/>
    <w:rsid w:val="00DD4306"/>
    <w:rsid w:val="00DD792A"/>
    <w:rsid w:val="00DD7D44"/>
    <w:rsid w:val="00DE1538"/>
    <w:rsid w:val="00DE2807"/>
    <w:rsid w:val="00DE3DC9"/>
    <w:rsid w:val="00DE4126"/>
    <w:rsid w:val="00DE4DBE"/>
    <w:rsid w:val="00DE6315"/>
    <w:rsid w:val="00DF002E"/>
    <w:rsid w:val="00DF1828"/>
    <w:rsid w:val="00DF4BAA"/>
    <w:rsid w:val="00E001D3"/>
    <w:rsid w:val="00E00A9C"/>
    <w:rsid w:val="00E00B3C"/>
    <w:rsid w:val="00E16299"/>
    <w:rsid w:val="00E208DB"/>
    <w:rsid w:val="00E2399D"/>
    <w:rsid w:val="00E2649B"/>
    <w:rsid w:val="00E368CF"/>
    <w:rsid w:val="00E44733"/>
    <w:rsid w:val="00E46657"/>
    <w:rsid w:val="00E46A81"/>
    <w:rsid w:val="00E51CD8"/>
    <w:rsid w:val="00E522E4"/>
    <w:rsid w:val="00E5435D"/>
    <w:rsid w:val="00E54FAE"/>
    <w:rsid w:val="00E554FC"/>
    <w:rsid w:val="00E569AF"/>
    <w:rsid w:val="00E62C34"/>
    <w:rsid w:val="00E64264"/>
    <w:rsid w:val="00E675D4"/>
    <w:rsid w:val="00E711EA"/>
    <w:rsid w:val="00E77948"/>
    <w:rsid w:val="00E77D15"/>
    <w:rsid w:val="00E8715E"/>
    <w:rsid w:val="00E924DA"/>
    <w:rsid w:val="00E93770"/>
    <w:rsid w:val="00EA2988"/>
    <w:rsid w:val="00EA409F"/>
    <w:rsid w:val="00EA5821"/>
    <w:rsid w:val="00EA5BBD"/>
    <w:rsid w:val="00EA62D4"/>
    <w:rsid w:val="00EA68D7"/>
    <w:rsid w:val="00EB0D05"/>
    <w:rsid w:val="00EB6D57"/>
    <w:rsid w:val="00EC1356"/>
    <w:rsid w:val="00EC22CC"/>
    <w:rsid w:val="00EC341B"/>
    <w:rsid w:val="00EC5A80"/>
    <w:rsid w:val="00ED03E8"/>
    <w:rsid w:val="00ED0BC1"/>
    <w:rsid w:val="00ED165D"/>
    <w:rsid w:val="00ED2883"/>
    <w:rsid w:val="00ED52D6"/>
    <w:rsid w:val="00ED5DA0"/>
    <w:rsid w:val="00ED692F"/>
    <w:rsid w:val="00EE1AF0"/>
    <w:rsid w:val="00EE40D4"/>
    <w:rsid w:val="00EF19EB"/>
    <w:rsid w:val="00EF29FB"/>
    <w:rsid w:val="00EF3469"/>
    <w:rsid w:val="00EF5865"/>
    <w:rsid w:val="00F018AA"/>
    <w:rsid w:val="00F01DBC"/>
    <w:rsid w:val="00F070F8"/>
    <w:rsid w:val="00F20226"/>
    <w:rsid w:val="00F202ED"/>
    <w:rsid w:val="00F20E8A"/>
    <w:rsid w:val="00F21FEE"/>
    <w:rsid w:val="00F2395D"/>
    <w:rsid w:val="00F30955"/>
    <w:rsid w:val="00F32870"/>
    <w:rsid w:val="00F3363A"/>
    <w:rsid w:val="00F34049"/>
    <w:rsid w:val="00F34832"/>
    <w:rsid w:val="00F34F3C"/>
    <w:rsid w:val="00F36B3F"/>
    <w:rsid w:val="00F3717F"/>
    <w:rsid w:val="00F4162F"/>
    <w:rsid w:val="00F42126"/>
    <w:rsid w:val="00F428A3"/>
    <w:rsid w:val="00F43345"/>
    <w:rsid w:val="00F462F3"/>
    <w:rsid w:val="00F5180A"/>
    <w:rsid w:val="00F53A9D"/>
    <w:rsid w:val="00F54505"/>
    <w:rsid w:val="00F54A23"/>
    <w:rsid w:val="00F602CC"/>
    <w:rsid w:val="00F61B81"/>
    <w:rsid w:val="00F64416"/>
    <w:rsid w:val="00F6591A"/>
    <w:rsid w:val="00F66E12"/>
    <w:rsid w:val="00F731D1"/>
    <w:rsid w:val="00F73356"/>
    <w:rsid w:val="00F73EE2"/>
    <w:rsid w:val="00F74077"/>
    <w:rsid w:val="00F74214"/>
    <w:rsid w:val="00F754C7"/>
    <w:rsid w:val="00F75FB6"/>
    <w:rsid w:val="00F84BEF"/>
    <w:rsid w:val="00F84D33"/>
    <w:rsid w:val="00F865E1"/>
    <w:rsid w:val="00F902EF"/>
    <w:rsid w:val="00F91496"/>
    <w:rsid w:val="00F92816"/>
    <w:rsid w:val="00F93827"/>
    <w:rsid w:val="00F964AD"/>
    <w:rsid w:val="00FA04A0"/>
    <w:rsid w:val="00FA054D"/>
    <w:rsid w:val="00FA1E75"/>
    <w:rsid w:val="00FB0CF1"/>
    <w:rsid w:val="00FB27BD"/>
    <w:rsid w:val="00FB2EB3"/>
    <w:rsid w:val="00FB3015"/>
    <w:rsid w:val="00FB58B4"/>
    <w:rsid w:val="00FB70C0"/>
    <w:rsid w:val="00FC1CD1"/>
    <w:rsid w:val="00FC44A6"/>
    <w:rsid w:val="00FC5193"/>
    <w:rsid w:val="00FC68D8"/>
    <w:rsid w:val="00FC75EF"/>
    <w:rsid w:val="00FD0649"/>
    <w:rsid w:val="00FD26C5"/>
    <w:rsid w:val="00FD5884"/>
    <w:rsid w:val="00FE0949"/>
    <w:rsid w:val="00FE47B4"/>
    <w:rsid w:val="00FF1026"/>
    <w:rsid w:val="00FF1739"/>
    <w:rsid w:val="00FF3719"/>
    <w:rsid w:val="00FF5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408BF-4779-4930-A905-96BFCCE6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3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6313CE"/>
    <w:rPr>
      <w:sz w:val="20"/>
      <w:szCs w:val="20"/>
    </w:rPr>
  </w:style>
  <w:style w:type="character" w:customStyle="1" w:styleId="a4">
    <w:name w:val="Текст сноски Знак"/>
    <w:basedOn w:val="a0"/>
    <w:link w:val="a3"/>
    <w:uiPriority w:val="99"/>
    <w:rsid w:val="006313CE"/>
    <w:rPr>
      <w:rFonts w:ascii="Times New Roman" w:eastAsia="Times New Roman" w:hAnsi="Times New Roman" w:cs="Times New Roman"/>
      <w:sz w:val="20"/>
      <w:szCs w:val="20"/>
      <w:lang w:eastAsia="ru-RU"/>
    </w:rPr>
  </w:style>
  <w:style w:type="character" w:styleId="a5">
    <w:name w:val="footnote reference"/>
    <w:uiPriority w:val="99"/>
    <w:rsid w:val="006313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2242</Words>
  <Characters>12781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Kalinina</dc:creator>
  <cp:keywords/>
  <dc:description/>
  <cp:lastModifiedBy>Kalinina</cp:lastModifiedBy>
  <cp:revision>1</cp:revision>
  <dcterms:created xsi:type="dcterms:W3CDTF">2018-07-19T05:04:00Z</dcterms:created>
  <dcterms:modified xsi:type="dcterms:W3CDTF">2018-07-19T05:05:00Z</dcterms:modified>
</cp:coreProperties>
</file>