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5C" w:rsidRDefault="00581F5C" w:rsidP="00581F5C">
      <w:pPr>
        <w:spacing w:after="160" w:line="259" w:lineRule="auto"/>
        <w:rPr>
          <w:b/>
        </w:rPr>
      </w:pPr>
    </w:p>
    <w:p w:rsidR="00581F5C" w:rsidRPr="00D41653" w:rsidRDefault="00581F5C" w:rsidP="00581F5C">
      <w:pPr>
        <w:jc w:val="center"/>
      </w:pPr>
      <w:r w:rsidRPr="00D41653">
        <w:t>Форма уведомления</w:t>
      </w:r>
      <w:r w:rsidRPr="00D41653">
        <w:br/>
        <w:t xml:space="preserve"> о проведении публичных консультаций </w:t>
      </w:r>
    </w:p>
    <w:p w:rsidR="00581F5C" w:rsidRPr="00D41653" w:rsidRDefault="00581F5C" w:rsidP="00581F5C">
      <w:pPr>
        <w:rPr>
          <w:b/>
          <w:highlight w:val="yellow"/>
        </w:rPr>
      </w:pPr>
    </w:p>
    <w:p w:rsidR="00581F5C" w:rsidRPr="00443623" w:rsidRDefault="00581F5C" w:rsidP="00443623">
      <w:pPr>
        <w:jc w:val="both"/>
      </w:pPr>
      <w:r w:rsidRPr="00D41653">
        <w:tab/>
      </w:r>
      <w:proofErr w:type="gramStart"/>
      <w:r w:rsidRPr="00443623">
        <w:rPr>
          <w:b/>
        </w:rPr>
        <w:t>Настоящим</w:t>
      </w:r>
      <w:r w:rsidR="00B15942" w:rsidRPr="00443623">
        <w:rPr>
          <w:b/>
        </w:rPr>
        <w:t xml:space="preserve"> </w:t>
      </w:r>
      <w:r w:rsidR="00B15942" w:rsidRPr="00443623">
        <w:rPr>
          <w:b/>
          <w:color w:val="000000"/>
        </w:rPr>
        <w:t>отдел развития предпринимательства администрации Октябрьского района</w:t>
      </w:r>
      <w:r w:rsidR="00443623" w:rsidRPr="00443623">
        <w:rPr>
          <w:b/>
        </w:rPr>
        <w:t xml:space="preserve"> </w:t>
      </w:r>
      <w:r w:rsidRPr="00443623">
        <w:rPr>
          <w:b/>
        </w:rPr>
        <w:t xml:space="preserve">уведомляет о проведении </w:t>
      </w:r>
      <w:r w:rsidR="00A8738B" w:rsidRPr="00443623">
        <w:rPr>
          <w:b/>
        </w:rPr>
        <w:t>публичных консультаций в целях экспертизы</w:t>
      </w:r>
      <w:r w:rsidR="00A8738B">
        <w:t xml:space="preserve"> </w:t>
      </w:r>
      <w:r w:rsidR="00BF6D8F">
        <w:t>Постановление администрации Октябрьского района от 14.04.2017 № 815 «О порядке использования в 2017 году средств бюджета Октябрьского района, направленных в виде субсидий на поддержку субъектов малого и среднего пр</w:t>
      </w:r>
      <w:r w:rsidR="00BF6D8F">
        <w:t>едпринимательства».</w:t>
      </w:r>
      <w:proofErr w:type="gramEnd"/>
    </w:p>
    <w:p w:rsidR="00581F5C" w:rsidRPr="00D41653" w:rsidRDefault="00581F5C" w:rsidP="00581F5C">
      <w:pPr>
        <w:jc w:val="both"/>
      </w:pPr>
      <w:r w:rsidRPr="00D41653">
        <w:tab/>
      </w:r>
    </w:p>
    <w:p w:rsidR="00581F5C" w:rsidRPr="00D41653" w:rsidRDefault="00581F5C" w:rsidP="00581F5C">
      <w:pPr>
        <w:jc w:val="both"/>
      </w:pPr>
      <w:r w:rsidRPr="00D41653">
        <w:tab/>
        <w:t xml:space="preserve">Регулирующий орган: </w:t>
      </w:r>
      <w:r w:rsidR="00443623">
        <w:t>Отдел развития предпринимательства администрации Октябрьского района.</w:t>
      </w:r>
    </w:p>
    <w:p w:rsidR="00581F5C" w:rsidRPr="00D41653" w:rsidRDefault="00581F5C" w:rsidP="00581F5C">
      <w:pPr>
        <w:ind w:firstLine="709"/>
        <w:jc w:val="both"/>
      </w:pPr>
      <w:r w:rsidRPr="00D41653">
        <w:t xml:space="preserve">Период проведения публичных консультаций: </w:t>
      </w:r>
    </w:p>
    <w:p w:rsidR="00581F5C" w:rsidRPr="00253E16" w:rsidRDefault="00443623" w:rsidP="00253E16">
      <w:pPr>
        <w:jc w:val="center"/>
      </w:pPr>
      <w:r>
        <w:t xml:space="preserve">с « 22 »  ноября </w:t>
      </w:r>
      <w:r w:rsidR="00581F5C">
        <w:t>20</w:t>
      </w:r>
      <w:r>
        <w:t xml:space="preserve">18 </w:t>
      </w:r>
      <w:r w:rsidR="00581F5C" w:rsidRPr="00D41653">
        <w:t>г.  по</w:t>
      </w:r>
      <w:r>
        <w:t xml:space="preserve"> « 27 » декабря  </w:t>
      </w:r>
      <w:r w:rsidR="00581F5C">
        <w:t>20</w:t>
      </w:r>
      <w:r>
        <w:t>18</w:t>
      </w:r>
      <w:r w:rsidR="00581F5C" w:rsidRPr="00D41653">
        <w:t xml:space="preserve"> г.  </w:t>
      </w:r>
    </w:p>
    <w:p w:rsidR="00581F5C" w:rsidRDefault="00581F5C" w:rsidP="00581F5C">
      <w:pPr>
        <w:jc w:val="both"/>
      </w:pPr>
    </w:p>
    <w:p w:rsidR="00581F5C" w:rsidRPr="00D41653" w:rsidRDefault="00581F5C" w:rsidP="00581F5C">
      <w:pPr>
        <w:jc w:val="both"/>
      </w:pPr>
      <w:r>
        <w:tab/>
      </w:r>
      <w:r w:rsidRPr="00D41653">
        <w:t xml:space="preserve">Способ направления ответов: </w:t>
      </w:r>
    </w:p>
    <w:p w:rsidR="00253E16" w:rsidRPr="00253E16" w:rsidRDefault="00581F5C" w:rsidP="00581F5C">
      <w:pPr>
        <w:ind w:firstLine="709"/>
        <w:jc w:val="both"/>
      </w:pPr>
      <w:r w:rsidRPr="00D41653">
        <w:t>Направление ответов на предложенные к обсуждению вопросы, предложений (замечаний) по проекту муниципального нормативного правового акта</w:t>
      </w:r>
      <w:r>
        <w:t xml:space="preserve"> (муниципальному нормативному правовому акту)</w:t>
      </w:r>
      <w:r w:rsidRPr="00D41653">
        <w:t xml:space="preserve"> осуществляется в форме электронного документа по электронной почте на адрес</w:t>
      </w:r>
      <w:r w:rsidR="00253E16">
        <w:t xml:space="preserve"> 628100 </w:t>
      </w:r>
      <w:r w:rsidR="00253E16" w:rsidRPr="0015693E">
        <w:t>Ханты-Мансийский автономный округ – Югра (Тюменская область)</w:t>
      </w:r>
      <w:r w:rsidR="00253E16">
        <w:t xml:space="preserve">, Октябрьский район, пгт. Октябрьское, ул. Калинина, 39, </w:t>
      </w:r>
      <w:proofErr w:type="spellStart"/>
      <w:r w:rsidR="00253E16">
        <w:t>каб</w:t>
      </w:r>
      <w:proofErr w:type="spellEnd"/>
      <w:r w:rsidR="00253E16">
        <w:t>. 124, а также</w:t>
      </w:r>
      <w:r w:rsidR="00253E16" w:rsidRPr="00CA2156">
        <w:t xml:space="preserve"> </w:t>
      </w:r>
      <w:r w:rsidR="00253E16">
        <w:t>по адресу</w:t>
      </w:r>
      <w:r w:rsidR="00253E16" w:rsidRPr="00CA2156">
        <w:t xml:space="preserve"> электронной почт</w:t>
      </w:r>
      <w:r w:rsidR="00253E16">
        <w:t>ы</w:t>
      </w:r>
      <w:r w:rsidR="00253E16" w:rsidRPr="00CA2156">
        <w:t xml:space="preserve"> </w:t>
      </w:r>
      <w:hyperlink r:id="rId5" w:history="1">
        <w:r w:rsidR="00253E16" w:rsidRPr="009F4A40">
          <w:rPr>
            <w:rStyle w:val="a3"/>
            <w:lang w:val="en-US"/>
          </w:rPr>
          <w:t>SafronovaSV</w:t>
        </w:r>
        <w:r w:rsidR="00253E16" w:rsidRPr="009F4A40">
          <w:rPr>
            <w:rStyle w:val="a3"/>
          </w:rPr>
          <w:t>@</w:t>
        </w:r>
        <w:r w:rsidR="00253E16" w:rsidRPr="009F4A40">
          <w:rPr>
            <w:rStyle w:val="a3"/>
            <w:lang w:val="en-US"/>
          </w:rPr>
          <w:t>oktregion</w:t>
        </w:r>
        <w:r w:rsidR="00253E16" w:rsidRPr="009F4A40">
          <w:rPr>
            <w:rStyle w:val="a3"/>
          </w:rPr>
          <w:t>.</w:t>
        </w:r>
        <w:r w:rsidR="00253E16" w:rsidRPr="009F4A40">
          <w:rPr>
            <w:rStyle w:val="a3"/>
            <w:lang w:val="en-US"/>
          </w:rPr>
          <w:t>ru</w:t>
        </w:r>
      </w:hyperlink>
      <w:r w:rsidR="00253E16">
        <w:t xml:space="preserve">, </w:t>
      </w:r>
      <w:r w:rsidR="00253E16">
        <w:rPr>
          <w:lang w:val="en-US"/>
        </w:rPr>
        <w:t>Shihmagomedovafs</w:t>
      </w:r>
      <w:hyperlink r:id="rId6" w:history="1">
        <w:r w:rsidR="00253E16" w:rsidRPr="009F4A40">
          <w:rPr>
            <w:rStyle w:val="a3"/>
          </w:rPr>
          <w:t>@</w:t>
        </w:r>
        <w:r w:rsidR="00253E16" w:rsidRPr="009F4A40">
          <w:rPr>
            <w:rStyle w:val="a3"/>
            <w:lang w:val="en-US"/>
          </w:rPr>
          <w:t>oktregion</w:t>
        </w:r>
        <w:r w:rsidR="00253E16" w:rsidRPr="009F4A40">
          <w:rPr>
            <w:rStyle w:val="a3"/>
          </w:rPr>
          <w:t>.</w:t>
        </w:r>
        <w:r w:rsidR="00253E16" w:rsidRPr="009F4A40">
          <w:rPr>
            <w:rStyle w:val="a3"/>
            <w:lang w:val="en-US"/>
          </w:rPr>
          <w:t>ru</w:t>
        </w:r>
      </w:hyperlink>
      <w:r w:rsidR="00253E16">
        <w:t xml:space="preserve">. </w:t>
      </w:r>
    </w:p>
    <w:p w:rsidR="00581F5C" w:rsidRPr="00945E51" w:rsidRDefault="00581F5C" w:rsidP="00581F5C">
      <w:pPr>
        <w:jc w:val="both"/>
      </w:pPr>
      <w:r w:rsidRPr="00200674">
        <w:rPr>
          <w:color w:val="0070C0"/>
        </w:rPr>
        <w:tab/>
      </w:r>
      <w:r w:rsidR="008B2F93">
        <w:t>Сроки приема предложений: с «22» ноября 2018</w:t>
      </w:r>
      <w:r w:rsidR="00B86EF4">
        <w:t>г.  по «28</w:t>
      </w:r>
      <w:r w:rsidRPr="00945E51">
        <w:t>»______ 20___г.</w:t>
      </w:r>
    </w:p>
    <w:p w:rsidR="00581F5C" w:rsidRPr="00945E51" w:rsidRDefault="00581F5C" w:rsidP="00581F5C">
      <w:pPr>
        <w:ind w:firstLine="709"/>
        <w:jc w:val="both"/>
        <w:rPr>
          <w:i/>
        </w:rPr>
      </w:pPr>
      <w:r w:rsidRPr="00945E51">
        <w:t xml:space="preserve">Место размещения уведомления о проведении публичных консультаций по проекту муниципального нормативного правового акта (муниципальному нормативному правовому акту) в информационно-телекоммуникационной сети «Интернет»: </w:t>
      </w:r>
      <w:r w:rsidR="00F54993">
        <w:t xml:space="preserve"> на сайте </w:t>
      </w:r>
      <w:r w:rsidR="00F54993">
        <w:rPr>
          <w:lang w:val="en-US"/>
        </w:rPr>
        <w:t>oktregion</w:t>
      </w:r>
      <w:r w:rsidR="00F54993" w:rsidRPr="00F54993">
        <w:t>.</w:t>
      </w:r>
      <w:r w:rsidR="00F54993">
        <w:rPr>
          <w:lang w:val="en-US"/>
        </w:rPr>
        <w:t>ru</w:t>
      </w:r>
      <w:r w:rsidR="00F54993" w:rsidRPr="00F54993">
        <w:t>.</w:t>
      </w:r>
    </w:p>
    <w:p w:rsidR="00581F5C" w:rsidRPr="00945E51" w:rsidRDefault="00581F5C" w:rsidP="00581F5C">
      <w:pPr>
        <w:ind w:firstLine="709"/>
        <w:jc w:val="both"/>
      </w:pPr>
      <w:r w:rsidRPr="00945E51">
        <w:t xml:space="preserve">Все поступившие предложения будут рассмотрены. </w:t>
      </w:r>
    </w:p>
    <w:p w:rsidR="00581F5C" w:rsidRPr="00945E51" w:rsidRDefault="008B2F93" w:rsidP="00581F5C">
      <w:pPr>
        <w:ind w:firstLine="709"/>
        <w:jc w:val="both"/>
      </w:pPr>
      <w:r>
        <w:t>Не позднее «29» декабря 2018</w:t>
      </w:r>
      <w:r w:rsidR="00581F5C" w:rsidRPr="00945E51">
        <w:t>г. свод предложений будет размещен в тематическом разделе официального сайта Октябрьского района, а участники публичных консультаций письменно проинформированы о результатах рассмотрения их мнений.</w:t>
      </w:r>
    </w:p>
    <w:p w:rsidR="00581F5C" w:rsidRPr="005D69D5" w:rsidRDefault="00581F5C" w:rsidP="005D69D5">
      <w:r w:rsidRPr="00D41653">
        <w:t>Контактное лицо по вопросам проведен</w:t>
      </w:r>
      <w:r w:rsidR="005D69D5">
        <w:t xml:space="preserve">ия публичных консультаций: </w:t>
      </w:r>
      <w:r w:rsidR="005D69D5" w:rsidRPr="005D69D5">
        <w:t xml:space="preserve"> Заведующий отделом </w:t>
      </w:r>
      <w:proofErr w:type="gramStart"/>
      <w:r w:rsidR="005D69D5" w:rsidRPr="005D69D5">
        <w:t>развития предпринимательства администрации Октябрьского района Сафронова</w:t>
      </w:r>
      <w:proofErr w:type="gramEnd"/>
      <w:r w:rsidR="005D69D5" w:rsidRPr="005D69D5">
        <w:t xml:space="preserve"> Светлана Влади</w:t>
      </w:r>
      <w:r w:rsidR="005D69D5">
        <w:t>мировна, тел: 8 (34678) 2-81-26.</w:t>
      </w:r>
    </w:p>
    <w:p w:rsidR="00581F5C" w:rsidRPr="00D41653" w:rsidRDefault="00581F5C" w:rsidP="00581F5C">
      <w:pPr>
        <w:jc w:val="both"/>
      </w:pPr>
    </w:p>
    <w:tbl>
      <w:tblPr>
        <w:tblW w:w="9606" w:type="dxa"/>
        <w:tblLayout w:type="fixed"/>
        <w:tblLook w:val="01E0" w:firstRow="1" w:lastRow="1" w:firstColumn="1" w:lastColumn="1" w:noHBand="0" w:noVBand="0"/>
      </w:tblPr>
      <w:tblGrid>
        <w:gridCol w:w="9606"/>
      </w:tblGrid>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BF6D8F" w:rsidRDefault="00BF6D8F" w:rsidP="001B15BE">
            <w:pPr>
              <w:jc w:val="both"/>
            </w:pPr>
            <w:r>
              <w:t>Постановление администрации Октябрьского района от 14.04.2017 № 815 «О порядке использования в 2017 году средств бюджета Октябрьского района, направленных в виде субсидий на поддержку субъектов малого и среднего пр</w:t>
            </w:r>
            <w:r>
              <w:t>едпринимательства»</w:t>
            </w:r>
            <w:r>
              <w:t xml:space="preserve"> </w:t>
            </w:r>
          </w:p>
          <w:p w:rsidR="00581F5C" w:rsidRPr="00D41653" w:rsidRDefault="00581F5C" w:rsidP="001B15BE">
            <w:pPr>
              <w:jc w:val="both"/>
            </w:pPr>
            <w:r w:rsidRPr="00D41653">
              <w:t>устанавливает</w:t>
            </w:r>
            <w:r w:rsidR="001E189C">
              <w:t xml:space="preserve"> обеспечение </w:t>
            </w:r>
            <w:r w:rsidR="009B60DC">
              <w:t xml:space="preserve">доступности финансовой, имущественной, образовательной и информационно – консультативной поддержки для субъектов малого и среднего предпринимательства, формирование </w:t>
            </w:r>
            <w:r w:rsidR="003A61B3">
              <w:t>благоприятного общественного мнения о малом и среднем предпринимательстве.</w:t>
            </w:r>
          </w:p>
          <w:p w:rsidR="00581F5C" w:rsidRPr="00E75049" w:rsidRDefault="003A61B3" w:rsidP="001B15BE">
            <w:pPr>
              <w:jc w:val="both"/>
              <w:rPr>
                <w:i/>
                <w:sz w:val="20"/>
                <w:szCs w:val="20"/>
              </w:rPr>
            </w:pPr>
            <w:proofErr w:type="gramStart"/>
            <w:r>
              <w:t xml:space="preserve">В целях </w:t>
            </w:r>
            <w:r w:rsidR="00581F5C" w:rsidRPr="003A61B3">
              <w:t xml:space="preserve">оценки регулирующего воздействия проекта муниципального нормативного правового акта, экспертизы, оценки фактического воздействия муниципальных </w:t>
            </w:r>
            <w:r w:rsidRPr="003A61B3">
              <w:t>нормативных правовых акта</w:t>
            </w:r>
            <w:r>
              <w:rPr>
                <w:i/>
              </w:rPr>
              <w:t xml:space="preserve"> </w:t>
            </w:r>
            <w:r w:rsidR="00581F5C" w:rsidRPr="00D41653">
              <w:t>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мест</w:t>
            </w:r>
            <w:r w:rsidR="004510EE">
              <w:t xml:space="preserve">ного бюджета </w:t>
            </w:r>
            <w:r w:rsidR="00E75049" w:rsidRPr="00E75049">
              <w:t>Отдела развития предпринимательства</w:t>
            </w:r>
            <w:proofErr w:type="gramEnd"/>
            <w:r w:rsidR="00E75049" w:rsidRPr="00E75049">
              <w:t xml:space="preserve"> </w:t>
            </w:r>
            <w:proofErr w:type="gramStart"/>
            <w:r w:rsidR="00CA1AF8" w:rsidRPr="00E75049">
              <w:t>администрации Октябрьского района</w:t>
            </w:r>
            <w:r w:rsidR="00E75049">
              <w:rPr>
                <w:i/>
                <w:sz w:val="20"/>
                <w:szCs w:val="20"/>
              </w:rPr>
              <w:t xml:space="preserve"> </w:t>
            </w:r>
            <w:r w:rsidR="00581F5C" w:rsidRPr="00D41653">
              <w:t xml:space="preserve">в соответствии с Порядком проведения оценки регулирующего воздействия проектов </w:t>
            </w:r>
            <w:r w:rsidR="00581F5C">
              <w:t xml:space="preserve">муниципальных </w:t>
            </w:r>
            <w:r w:rsidR="00581F5C" w:rsidRPr="00D41653">
              <w:lastRenderedPageBreak/>
              <w:t>нормативных правовых актов, экспертизы и оценки фактического воздействия</w:t>
            </w:r>
            <w:r w:rsidR="00581F5C">
              <w:t xml:space="preserve"> муниципальных</w:t>
            </w:r>
            <w:r w:rsidR="00581F5C" w:rsidRPr="00D41653">
              <w:t xml:space="preserve"> нормативных правовых актов, затрагивающих вопросы осуществления предпринимательской и инвестиционной деятельности, в администрации Октябрьского района, </w:t>
            </w:r>
            <w:r w:rsidR="00B97F23">
              <w:t xml:space="preserve">утвержденного постановлением администрации Октябрьского района от </w:t>
            </w:r>
            <w:r w:rsidR="00581F5C" w:rsidRPr="00D41653">
              <w:t xml:space="preserve"> </w:t>
            </w:r>
            <w:r w:rsidR="00B97F23" w:rsidRPr="00B97F23">
              <w:t>24.04.2018 № 816</w:t>
            </w:r>
            <w:r w:rsidR="00B97F23">
              <w:rPr>
                <w:i/>
              </w:rPr>
              <w:t xml:space="preserve">, </w:t>
            </w:r>
            <w:r w:rsidR="00581F5C" w:rsidRPr="00D41653">
              <w:t xml:space="preserve">проводит публичные консультации. </w:t>
            </w:r>
            <w:proofErr w:type="gramEnd"/>
          </w:p>
          <w:p w:rsidR="00581F5C" w:rsidRPr="00D41653" w:rsidRDefault="00581F5C" w:rsidP="00B14E56">
            <w:pPr>
              <w:jc w:val="both"/>
            </w:pPr>
            <w:r w:rsidRPr="00D41653">
              <w:t xml:space="preserve">В </w:t>
            </w:r>
            <w:proofErr w:type="gramStart"/>
            <w:r w:rsidRPr="00D41653">
              <w:t>рамках</w:t>
            </w:r>
            <w:proofErr w:type="gramEnd"/>
            <w:r w:rsidRPr="00D41653">
              <w:t xml:space="preserve"> указанных консультаций все заинтересованные лица вправе направить свои предложения и замечания по прилагаемом</w:t>
            </w:r>
            <w:r w:rsidR="00101710">
              <w:t xml:space="preserve">у </w:t>
            </w:r>
            <w:r w:rsidRPr="00D41653">
              <w:rPr>
                <w:i/>
              </w:rPr>
              <w:t>муниципально</w:t>
            </w:r>
            <w:r w:rsidR="00101710">
              <w:rPr>
                <w:i/>
              </w:rPr>
              <w:t xml:space="preserve">му </w:t>
            </w:r>
            <w:r w:rsidR="00B14E56">
              <w:rPr>
                <w:i/>
              </w:rPr>
              <w:t>нормативному правовому акту.</w:t>
            </w:r>
          </w:p>
        </w:tc>
      </w:tr>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581F5C" w:rsidRDefault="00581F5C" w:rsidP="001B15BE">
            <w:pPr>
              <w:jc w:val="both"/>
            </w:pPr>
          </w:p>
          <w:p w:rsidR="00581F5C" w:rsidRDefault="00581F5C" w:rsidP="001B15BE">
            <w:pPr>
              <w:jc w:val="both"/>
            </w:pPr>
            <w:r w:rsidRPr="00945E51">
              <w:t>Краткое описание проблемы, на решение которой направлено правовое регулирование, цели, сроки действия, группа участников отношений правового регулирования, их количественная оценка, оценка расходов (доходов) местного бюджета, описание обязанностей или ограничений для субъектов предпринимательской и инвестиционной деятельности, либо изменение содержания существующих обязанностей,  и иные сведения.</w:t>
            </w:r>
          </w:p>
          <w:p w:rsidR="00F6268F" w:rsidRPr="00D41653" w:rsidRDefault="00BF6D8F" w:rsidP="001B15BE">
            <w:pPr>
              <w:jc w:val="both"/>
            </w:pPr>
            <w:proofErr w:type="gramStart"/>
            <w:r>
              <w:t>Постановление администрации Октябрьского района от 14.04.2017 № 815 «О порядке использования в 2017 году средств бюджета Октябрьского района, направленных в виде субсидий на поддержку субъектов малого и среднего пр</w:t>
            </w:r>
            <w:r>
              <w:t>едпринимательства»</w:t>
            </w:r>
            <w:r w:rsidR="0020537B">
              <w:t xml:space="preserve">, </w:t>
            </w:r>
            <w:r w:rsidR="0020537B">
              <w:rPr>
                <w:color w:val="000000"/>
              </w:rPr>
              <w:t>с</w:t>
            </w:r>
            <w:r w:rsidR="0020537B" w:rsidRPr="00FF4452">
              <w:rPr>
                <w:color w:val="000000"/>
              </w:rPr>
              <w:t>убсидии предоставляются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tc>
      </w:tr>
      <w:tr w:rsidR="00581F5C" w:rsidRPr="00D41653" w:rsidTr="001B15BE">
        <w:trPr>
          <w:trHeight w:val="699"/>
        </w:trPr>
        <w:tc>
          <w:tcPr>
            <w:tcW w:w="9606" w:type="dxa"/>
            <w:tcBorders>
              <w:top w:val="single" w:sz="4" w:space="0" w:color="auto"/>
              <w:left w:val="single" w:sz="4" w:space="0" w:color="auto"/>
              <w:bottom w:val="single" w:sz="4" w:space="0" w:color="auto"/>
              <w:right w:val="single" w:sz="4" w:space="0" w:color="auto"/>
            </w:tcBorders>
            <w:shd w:val="clear" w:color="auto" w:fill="FFFFFF"/>
          </w:tcPr>
          <w:p w:rsidR="00581F5C" w:rsidRPr="00D41653" w:rsidRDefault="00581F5C" w:rsidP="001B15BE">
            <w:pPr>
              <w:jc w:val="both"/>
            </w:pPr>
          </w:p>
          <w:p w:rsidR="00581F5C" w:rsidRPr="00D41653" w:rsidRDefault="00581F5C" w:rsidP="001B15BE">
            <w:pPr>
              <w:jc w:val="both"/>
            </w:pPr>
            <w:r w:rsidRPr="00D41653">
              <w:t xml:space="preserve">Приложение: </w:t>
            </w:r>
            <w:bookmarkStart w:id="0" w:name="_GoBack"/>
            <w:bookmarkEnd w:id="0"/>
          </w:p>
          <w:p w:rsidR="00581F5C" w:rsidRPr="002D373D" w:rsidRDefault="002D373D" w:rsidP="001B15BE">
            <w:r w:rsidRPr="002D373D">
              <w:t>муниципальный нормативный правовой акт, опросный лист (факультативно).</w:t>
            </w:r>
          </w:p>
        </w:tc>
      </w:tr>
    </w:tbl>
    <w:p w:rsidR="004B5371" w:rsidRDefault="004B5371"/>
    <w:sectPr w:rsidR="004B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5C"/>
    <w:rsid w:val="00001467"/>
    <w:rsid w:val="000015E0"/>
    <w:rsid w:val="0000234C"/>
    <w:rsid w:val="00002A10"/>
    <w:rsid w:val="00003E43"/>
    <w:rsid w:val="00004598"/>
    <w:rsid w:val="00007D2B"/>
    <w:rsid w:val="00012140"/>
    <w:rsid w:val="000128D9"/>
    <w:rsid w:val="00014752"/>
    <w:rsid w:val="00015097"/>
    <w:rsid w:val="00017085"/>
    <w:rsid w:val="00024FDC"/>
    <w:rsid w:val="0002650B"/>
    <w:rsid w:val="0003335F"/>
    <w:rsid w:val="00036252"/>
    <w:rsid w:val="000377F7"/>
    <w:rsid w:val="00040A65"/>
    <w:rsid w:val="00040BA1"/>
    <w:rsid w:val="00043942"/>
    <w:rsid w:val="0004654C"/>
    <w:rsid w:val="00047D10"/>
    <w:rsid w:val="000540B8"/>
    <w:rsid w:val="00055DF6"/>
    <w:rsid w:val="00056DA0"/>
    <w:rsid w:val="00057613"/>
    <w:rsid w:val="000604D3"/>
    <w:rsid w:val="00060BBB"/>
    <w:rsid w:val="000610C1"/>
    <w:rsid w:val="00064D48"/>
    <w:rsid w:val="00064F4C"/>
    <w:rsid w:val="00070798"/>
    <w:rsid w:val="00070E38"/>
    <w:rsid w:val="00070F3A"/>
    <w:rsid w:val="0007131E"/>
    <w:rsid w:val="0007144E"/>
    <w:rsid w:val="00074011"/>
    <w:rsid w:val="00075E28"/>
    <w:rsid w:val="00077AA8"/>
    <w:rsid w:val="00081614"/>
    <w:rsid w:val="00081E26"/>
    <w:rsid w:val="0008268C"/>
    <w:rsid w:val="00083274"/>
    <w:rsid w:val="00084228"/>
    <w:rsid w:val="0008685A"/>
    <w:rsid w:val="00087399"/>
    <w:rsid w:val="000913A9"/>
    <w:rsid w:val="00092447"/>
    <w:rsid w:val="00093E36"/>
    <w:rsid w:val="00095C26"/>
    <w:rsid w:val="0009674B"/>
    <w:rsid w:val="000976D5"/>
    <w:rsid w:val="000A14DD"/>
    <w:rsid w:val="000A6A53"/>
    <w:rsid w:val="000A78CA"/>
    <w:rsid w:val="000A7E38"/>
    <w:rsid w:val="000A7E8C"/>
    <w:rsid w:val="000B1C85"/>
    <w:rsid w:val="000B5394"/>
    <w:rsid w:val="000B5F6B"/>
    <w:rsid w:val="000B6C17"/>
    <w:rsid w:val="000C1B9C"/>
    <w:rsid w:val="000C1DD9"/>
    <w:rsid w:val="000C32AE"/>
    <w:rsid w:val="000C4BCA"/>
    <w:rsid w:val="000C4C0E"/>
    <w:rsid w:val="000C580D"/>
    <w:rsid w:val="000C5877"/>
    <w:rsid w:val="000C5E1F"/>
    <w:rsid w:val="000C7340"/>
    <w:rsid w:val="000D0B99"/>
    <w:rsid w:val="000D2FFE"/>
    <w:rsid w:val="000D7C46"/>
    <w:rsid w:val="000E147D"/>
    <w:rsid w:val="000E232A"/>
    <w:rsid w:val="000E296A"/>
    <w:rsid w:val="000E36EA"/>
    <w:rsid w:val="000E5B8D"/>
    <w:rsid w:val="000E5C55"/>
    <w:rsid w:val="000E6215"/>
    <w:rsid w:val="000E73A2"/>
    <w:rsid w:val="000E7533"/>
    <w:rsid w:val="000F099E"/>
    <w:rsid w:val="000F2C44"/>
    <w:rsid w:val="000F6EFD"/>
    <w:rsid w:val="00101710"/>
    <w:rsid w:val="001062A1"/>
    <w:rsid w:val="001067DF"/>
    <w:rsid w:val="001075CC"/>
    <w:rsid w:val="00112E33"/>
    <w:rsid w:val="00114606"/>
    <w:rsid w:val="00115895"/>
    <w:rsid w:val="00115C76"/>
    <w:rsid w:val="00116B70"/>
    <w:rsid w:val="00120E7D"/>
    <w:rsid w:val="0012306C"/>
    <w:rsid w:val="00124916"/>
    <w:rsid w:val="00126792"/>
    <w:rsid w:val="00131FA3"/>
    <w:rsid w:val="0013220C"/>
    <w:rsid w:val="00132D63"/>
    <w:rsid w:val="00134E6C"/>
    <w:rsid w:val="00135823"/>
    <w:rsid w:val="00136CE2"/>
    <w:rsid w:val="00137A42"/>
    <w:rsid w:val="00142A39"/>
    <w:rsid w:val="00143D9F"/>
    <w:rsid w:val="00143FFC"/>
    <w:rsid w:val="001444AF"/>
    <w:rsid w:val="00145DD4"/>
    <w:rsid w:val="0015704E"/>
    <w:rsid w:val="00163D1D"/>
    <w:rsid w:val="00164CFC"/>
    <w:rsid w:val="00164D65"/>
    <w:rsid w:val="00165BFB"/>
    <w:rsid w:val="00166405"/>
    <w:rsid w:val="00166C5F"/>
    <w:rsid w:val="00171BF5"/>
    <w:rsid w:val="001778FF"/>
    <w:rsid w:val="001831D5"/>
    <w:rsid w:val="00187B25"/>
    <w:rsid w:val="00193487"/>
    <w:rsid w:val="00194038"/>
    <w:rsid w:val="0019603B"/>
    <w:rsid w:val="001976B7"/>
    <w:rsid w:val="001A1193"/>
    <w:rsid w:val="001A5B54"/>
    <w:rsid w:val="001A5CCA"/>
    <w:rsid w:val="001A6679"/>
    <w:rsid w:val="001A6F7B"/>
    <w:rsid w:val="001B0B62"/>
    <w:rsid w:val="001B3F1F"/>
    <w:rsid w:val="001C04A6"/>
    <w:rsid w:val="001C2DCB"/>
    <w:rsid w:val="001C496C"/>
    <w:rsid w:val="001C7C4A"/>
    <w:rsid w:val="001D0AFD"/>
    <w:rsid w:val="001D0C1D"/>
    <w:rsid w:val="001D1312"/>
    <w:rsid w:val="001D1B02"/>
    <w:rsid w:val="001D25CF"/>
    <w:rsid w:val="001D7399"/>
    <w:rsid w:val="001E189C"/>
    <w:rsid w:val="001E40C9"/>
    <w:rsid w:val="001E4D62"/>
    <w:rsid w:val="001E5FFC"/>
    <w:rsid w:val="001E602F"/>
    <w:rsid w:val="001E6E10"/>
    <w:rsid w:val="001F12CF"/>
    <w:rsid w:val="001F250B"/>
    <w:rsid w:val="001F5C2B"/>
    <w:rsid w:val="00200BC4"/>
    <w:rsid w:val="0020537B"/>
    <w:rsid w:val="00213E89"/>
    <w:rsid w:val="00214875"/>
    <w:rsid w:val="002153CE"/>
    <w:rsid w:val="00230A06"/>
    <w:rsid w:val="00230CBF"/>
    <w:rsid w:val="00233319"/>
    <w:rsid w:val="00233B43"/>
    <w:rsid w:val="00234B4A"/>
    <w:rsid w:val="00236AFB"/>
    <w:rsid w:val="00237984"/>
    <w:rsid w:val="00241A88"/>
    <w:rsid w:val="0024368C"/>
    <w:rsid w:val="00243D64"/>
    <w:rsid w:val="00247252"/>
    <w:rsid w:val="00252239"/>
    <w:rsid w:val="00253E16"/>
    <w:rsid w:val="00255928"/>
    <w:rsid w:val="002569BA"/>
    <w:rsid w:val="00261378"/>
    <w:rsid w:val="00263D0B"/>
    <w:rsid w:val="00265427"/>
    <w:rsid w:val="0027310E"/>
    <w:rsid w:val="002731E0"/>
    <w:rsid w:val="002755FF"/>
    <w:rsid w:val="0028066A"/>
    <w:rsid w:val="00281993"/>
    <w:rsid w:val="0028628B"/>
    <w:rsid w:val="00291867"/>
    <w:rsid w:val="00291E2C"/>
    <w:rsid w:val="00293B5A"/>
    <w:rsid w:val="002964CE"/>
    <w:rsid w:val="002A0081"/>
    <w:rsid w:val="002A1328"/>
    <w:rsid w:val="002A1886"/>
    <w:rsid w:val="002A7910"/>
    <w:rsid w:val="002B02D6"/>
    <w:rsid w:val="002B070C"/>
    <w:rsid w:val="002B12A7"/>
    <w:rsid w:val="002B16AF"/>
    <w:rsid w:val="002B2555"/>
    <w:rsid w:val="002B277A"/>
    <w:rsid w:val="002B2F4A"/>
    <w:rsid w:val="002B6DB2"/>
    <w:rsid w:val="002C09F7"/>
    <w:rsid w:val="002C4B74"/>
    <w:rsid w:val="002C4FB3"/>
    <w:rsid w:val="002C543A"/>
    <w:rsid w:val="002C69B3"/>
    <w:rsid w:val="002D22E9"/>
    <w:rsid w:val="002D246E"/>
    <w:rsid w:val="002D373D"/>
    <w:rsid w:val="002D47AD"/>
    <w:rsid w:val="002D56BA"/>
    <w:rsid w:val="002E31F8"/>
    <w:rsid w:val="002E3B2E"/>
    <w:rsid w:val="002E5E74"/>
    <w:rsid w:val="002F3997"/>
    <w:rsid w:val="002F3A3C"/>
    <w:rsid w:val="002F7D2A"/>
    <w:rsid w:val="003043E2"/>
    <w:rsid w:val="003067DB"/>
    <w:rsid w:val="00307C55"/>
    <w:rsid w:val="00311717"/>
    <w:rsid w:val="003147A8"/>
    <w:rsid w:val="00316158"/>
    <w:rsid w:val="00316828"/>
    <w:rsid w:val="00316D23"/>
    <w:rsid w:val="00321078"/>
    <w:rsid w:val="00326663"/>
    <w:rsid w:val="003317A6"/>
    <w:rsid w:val="0033276A"/>
    <w:rsid w:val="003336B6"/>
    <w:rsid w:val="0033672A"/>
    <w:rsid w:val="00344DBC"/>
    <w:rsid w:val="003471B7"/>
    <w:rsid w:val="00363395"/>
    <w:rsid w:val="00363EA0"/>
    <w:rsid w:val="0036629B"/>
    <w:rsid w:val="00366A11"/>
    <w:rsid w:val="00371B42"/>
    <w:rsid w:val="00374101"/>
    <w:rsid w:val="003764A1"/>
    <w:rsid w:val="0037799B"/>
    <w:rsid w:val="00382066"/>
    <w:rsid w:val="00383D9D"/>
    <w:rsid w:val="003906C0"/>
    <w:rsid w:val="00390C53"/>
    <w:rsid w:val="00391F66"/>
    <w:rsid w:val="003957D1"/>
    <w:rsid w:val="00395DCD"/>
    <w:rsid w:val="00396B83"/>
    <w:rsid w:val="00397230"/>
    <w:rsid w:val="00397988"/>
    <w:rsid w:val="003A0693"/>
    <w:rsid w:val="003A358A"/>
    <w:rsid w:val="003A532D"/>
    <w:rsid w:val="003A5B79"/>
    <w:rsid w:val="003A61B3"/>
    <w:rsid w:val="003B0B7F"/>
    <w:rsid w:val="003B1815"/>
    <w:rsid w:val="003B23C9"/>
    <w:rsid w:val="003B2CF8"/>
    <w:rsid w:val="003B3C63"/>
    <w:rsid w:val="003B4CE2"/>
    <w:rsid w:val="003C01E4"/>
    <w:rsid w:val="003C314B"/>
    <w:rsid w:val="003C3163"/>
    <w:rsid w:val="003C344B"/>
    <w:rsid w:val="003C747C"/>
    <w:rsid w:val="003D5902"/>
    <w:rsid w:val="003D7681"/>
    <w:rsid w:val="003E413C"/>
    <w:rsid w:val="003E7736"/>
    <w:rsid w:val="003F1713"/>
    <w:rsid w:val="003F65FF"/>
    <w:rsid w:val="003F7973"/>
    <w:rsid w:val="00401251"/>
    <w:rsid w:val="00403EFC"/>
    <w:rsid w:val="0040619F"/>
    <w:rsid w:val="004064DC"/>
    <w:rsid w:val="004071F2"/>
    <w:rsid w:val="00410C0D"/>
    <w:rsid w:val="00412830"/>
    <w:rsid w:val="00413B52"/>
    <w:rsid w:val="00416DBC"/>
    <w:rsid w:val="00420B5E"/>
    <w:rsid w:val="004310E3"/>
    <w:rsid w:val="00432E7C"/>
    <w:rsid w:val="00434AAA"/>
    <w:rsid w:val="00436ABC"/>
    <w:rsid w:val="00440BB8"/>
    <w:rsid w:val="004418A2"/>
    <w:rsid w:val="00441CD8"/>
    <w:rsid w:val="00442C78"/>
    <w:rsid w:val="00443623"/>
    <w:rsid w:val="00445F08"/>
    <w:rsid w:val="00450A2C"/>
    <w:rsid w:val="00450B6C"/>
    <w:rsid w:val="004510EE"/>
    <w:rsid w:val="00451E85"/>
    <w:rsid w:val="0045224A"/>
    <w:rsid w:val="004536AF"/>
    <w:rsid w:val="00456817"/>
    <w:rsid w:val="00461729"/>
    <w:rsid w:val="004618FF"/>
    <w:rsid w:val="00466F66"/>
    <w:rsid w:val="00474597"/>
    <w:rsid w:val="00474831"/>
    <w:rsid w:val="00482100"/>
    <w:rsid w:val="00482167"/>
    <w:rsid w:val="004834DB"/>
    <w:rsid w:val="00491352"/>
    <w:rsid w:val="00496142"/>
    <w:rsid w:val="00496576"/>
    <w:rsid w:val="00497B83"/>
    <w:rsid w:val="004A1AD6"/>
    <w:rsid w:val="004A232A"/>
    <w:rsid w:val="004B1037"/>
    <w:rsid w:val="004B4336"/>
    <w:rsid w:val="004B5371"/>
    <w:rsid w:val="004C1222"/>
    <w:rsid w:val="004C1F2D"/>
    <w:rsid w:val="004C3889"/>
    <w:rsid w:val="004C483D"/>
    <w:rsid w:val="004C6CE1"/>
    <w:rsid w:val="004D0FE5"/>
    <w:rsid w:val="004D58B7"/>
    <w:rsid w:val="004D71BC"/>
    <w:rsid w:val="004E6333"/>
    <w:rsid w:val="004E67C2"/>
    <w:rsid w:val="004E71AD"/>
    <w:rsid w:val="004F0277"/>
    <w:rsid w:val="004F0BD9"/>
    <w:rsid w:val="004F3D7A"/>
    <w:rsid w:val="004F5D7C"/>
    <w:rsid w:val="00500AB0"/>
    <w:rsid w:val="00500BB0"/>
    <w:rsid w:val="005018EB"/>
    <w:rsid w:val="00511E82"/>
    <w:rsid w:val="00514ED2"/>
    <w:rsid w:val="005150DE"/>
    <w:rsid w:val="00522B7D"/>
    <w:rsid w:val="0052447A"/>
    <w:rsid w:val="00531AD9"/>
    <w:rsid w:val="005337EB"/>
    <w:rsid w:val="00534FE4"/>
    <w:rsid w:val="00540DA5"/>
    <w:rsid w:val="005437D3"/>
    <w:rsid w:val="00550A30"/>
    <w:rsid w:val="00550CB4"/>
    <w:rsid w:val="00551F53"/>
    <w:rsid w:val="005535E3"/>
    <w:rsid w:val="005571DC"/>
    <w:rsid w:val="00560498"/>
    <w:rsid w:val="00560B5A"/>
    <w:rsid w:val="0056134F"/>
    <w:rsid w:val="005633AC"/>
    <w:rsid w:val="00563E05"/>
    <w:rsid w:val="005656E4"/>
    <w:rsid w:val="00576591"/>
    <w:rsid w:val="00581F5C"/>
    <w:rsid w:val="005834BA"/>
    <w:rsid w:val="00586673"/>
    <w:rsid w:val="00590029"/>
    <w:rsid w:val="0059060B"/>
    <w:rsid w:val="00590772"/>
    <w:rsid w:val="005907D2"/>
    <w:rsid w:val="00593516"/>
    <w:rsid w:val="00593A44"/>
    <w:rsid w:val="005964EB"/>
    <w:rsid w:val="00596C20"/>
    <w:rsid w:val="005A0A1F"/>
    <w:rsid w:val="005A15FC"/>
    <w:rsid w:val="005A5CC3"/>
    <w:rsid w:val="005B1C72"/>
    <w:rsid w:val="005B1F0B"/>
    <w:rsid w:val="005B2160"/>
    <w:rsid w:val="005B2EB8"/>
    <w:rsid w:val="005B422B"/>
    <w:rsid w:val="005B6AF9"/>
    <w:rsid w:val="005C2E81"/>
    <w:rsid w:val="005D033F"/>
    <w:rsid w:val="005D03F3"/>
    <w:rsid w:val="005D0A60"/>
    <w:rsid w:val="005D11CD"/>
    <w:rsid w:val="005D161B"/>
    <w:rsid w:val="005D2F44"/>
    <w:rsid w:val="005D3077"/>
    <w:rsid w:val="005D69D5"/>
    <w:rsid w:val="005D6F25"/>
    <w:rsid w:val="005E062D"/>
    <w:rsid w:val="005E082E"/>
    <w:rsid w:val="005E6D16"/>
    <w:rsid w:val="005F0F33"/>
    <w:rsid w:val="005F18FF"/>
    <w:rsid w:val="005F23C7"/>
    <w:rsid w:val="005F4F68"/>
    <w:rsid w:val="006011A5"/>
    <w:rsid w:val="0060384A"/>
    <w:rsid w:val="00604ACB"/>
    <w:rsid w:val="00613956"/>
    <w:rsid w:val="00622605"/>
    <w:rsid w:val="0063041D"/>
    <w:rsid w:val="00631078"/>
    <w:rsid w:val="00632071"/>
    <w:rsid w:val="00632D21"/>
    <w:rsid w:val="00633796"/>
    <w:rsid w:val="0064104E"/>
    <w:rsid w:val="00643AE9"/>
    <w:rsid w:val="00646A5E"/>
    <w:rsid w:val="00653FCD"/>
    <w:rsid w:val="00655CD8"/>
    <w:rsid w:val="00661A26"/>
    <w:rsid w:val="0066317D"/>
    <w:rsid w:val="006664A2"/>
    <w:rsid w:val="006666E3"/>
    <w:rsid w:val="00667FDF"/>
    <w:rsid w:val="00670970"/>
    <w:rsid w:val="006713EB"/>
    <w:rsid w:val="006716EB"/>
    <w:rsid w:val="00671980"/>
    <w:rsid w:val="006728DB"/>
    <w:rsid w:val="006757AF"/>
    <w:rsid w:val="0067664E"/>
    <w:rsid w:val="00676F74"/>
    <w:rsid w:val="0067749F"/>
    <w:rsid w:val="006776B3"/>
    <w:rsid w:val="00681B45"/>
    <w:rsid w:val="006820BC"/>
    <w:rsid w:val="00682EF0"/>
    <w:rsid w:val="0068377E"/>
    <w:rsid w:val="0068545B"/>
    <w:rsid w:val="0068556D"/>
    <w:rsid w:val="00687437"/>
    <w:rsid w:val="00687926"/>
    <w:rsid w:val="00690BAC"/>
    <w:rsid w:val="00691FC9"/>
    <w:rsid w:val="006920B2"/>
    <w:rsid w:val="00692949"/>
    <w:rsid w:val="00695933"/>
    <w:rsid w:val="0069707D"/>
    <w:rsid w:val="006B0226"/>
    <w:rsid w:val="006B592E"/>
    <w:rsid w:val="006C0628"/>
    <w:rsid w:val="006C0B98"/>
    <w:rsid w:val="006C3655"/>
    <w:rsid w:val="006C3D37"/>
    <w:rsid w:val="006C3F1F"/>
    <w:rsid w:val="006C4FA3"/>
    <w:rsid w:val="006C597E"/>
    <w:rsid w:val="006D090D"/>
    <w:rsid w:val="006D1965"/>
    <w:rsid w:val="006D1FD6"/>
    <w:rsid w:val="006D5CF4"/>
    <w:rsid w:val="006D7BE1"/>
    <w:rsid w:val="006E5414"/>
    <w:rsid w:val="006E7516"/>
    <w:rsid w:val="006F16EC"/>
    <w:rsid w:val="006F24BC"/>
    <w:rsid w:val="006F25AF"/>
    <w:rsid w:val="006F3EAB"/>
    <w:rsid w:val="006F4070"/>
    <w:rsid w:val="006F56D1"/>
    <w:rsid w:val="006F5BB7"/>
    <w:rsid w:val="00701288"/>
    <w:rsid w:val="0070255E"/>
    <w:rsid w:val="007046E2"/>
    <w:rsid w:val="00705977"/>
    <w:rsid w:val="00705E1F"/>
    <w:rsid w:val="00706363"/>
    <w:rsid w:val="007075AE"/>
    <w:rsid w:val="007108B1"/>
    <w:rsid w:val="00715970"/>
    <w:rsid w:val="007160C0"/>
    <w:rsid w:val="007170A2"/>
    <w:rsid w:val="00726E26"/>
    <w:rsid w:val="007308AF"/>
    <w:rsid w:val="00732DDC"/>
    <w:rsid w:val="00734127"/>
    <w:rsid w:val="00734152"/>
    <w:rsid w:val="0074040A"/>
    <w:rsid w:val="007414B6"/>
    <w:rsid w:val="007440D0"/>
    <w:rsid w:val="007443B1"/>
    <w:rsid w:val="007469AB"/>
    <w:rsid w:val="00750888"/>
    <w:rsid w:val="007573CA"/>
    <w:rsid w:val="007618C8"/>
    <w:rsid w:val="00761D73"/>
    <w:rsid w:val="00761E66"/>
    <w:rsid w:val="0076425B"/>
    <w:rsid w:val="007700CE"/>
    <w:rsid w:val="00774E5E"/>
    <w:rsid w:val="00775C0C"/>
    <w:rsid w:val="00775CEE"/>
    <w:rsid w:val="00776A77"/>
    <w:rsid w:val="00777269"/>
    <w:rsid w:val="00780762"/>
    <w:rsid w:val="007822B8"/>
    <w:rsid w:val="00783E0B"/>
    <w:rsid w:val="00785C2C"/>
    <w:rsid w:val="0079129C"/>
    <w:rsid w:val="00793191"/>
    <w:rsid w:val="00793B46"/>
    <w:rsid w:val="00794560"/>
    <w:rsid w:val="007A12FA"/>
    <w:rsid w:val="007A1FBA"/>
    <w:rsid w:val="007A3423"/>
    <w:rsid w:val="007A707F"/>
    <w:rsid w:val="007B1011"/>
    <w:rsid w:val="007C21CF"/>
    <w:rsid w:val="007C3EEB"/>
    <w:rsid w:val="007C43EA"/>
    <w:rsid w:val="007C636E"/>
    <w:rsid w:val="007C64A3"/>
    <w:rsid w:val="007D167B"/>
    <w:rsid w:val="007D1B02"/>
    <w:rsid w:val="007D2431"/>
    <w:rsid w:val="007D2983"/>
    <w:rsid w:val="007D2EA4"/>
    <w:rsid w:val="007D7876"/>
    <w:rsid w:val="007E00F8"/>
    <w:rsid w:val="007E12B0"/>
    <w:rsid w:val="007E15BD"/>
    <w:rsid w:val="007E280E"/>
    <w:rsid w:val="007F09A1"/>
    <w:rsid w:val="00800836"/>
    <w:rsid w:val="00803E12"/>
    <w:rsid w:val="008059A4"/>
    <w:rsid w:val="00811F2C"/>
    <w:rsid w:val="0081271A"/>
    <w:rsid w:val="00820B04"/>
    <w:rsid w:val="008214FB"/>
    <w:rsid w:val="00823E92"/>
    <w:rsid w:val="008258C4"/>
    <w:rsid w:val="00826656"/>
    <w:rsid w:val="00832407"/>
    <w:rsid w:val="0083258F"/>
    <w:rsid w:val="00845D78"/>
    <w:rsid w:val="00853414"/>
    <w:rsid w:val="0085503F"/>
    <w:rsid w:val="00856306"/>
    <w:rsid w:val="00857D99"/>
    <w:rsid w:val="00861A73"/>
    <w:rsid w:val="00862CA2"/>
    <w:rsid w:val="00864AC5"/>
    <w:rsid w:val="008655F8"/>
    <w:rsid w:val="00871F1A"/>
    <w:rsid w:val="00872AA2"/>
    <w:rsid w:val="00873F81"/>
    <w:rsid w:val="008751CB"/>
    <w:rsid w:val="0087605C"/>
    <w:rsid w:val="008769B8"/>
    <w:rsid w:val="00884BFF"/>
    <w:rsid w:val="008901D0"/>
    <w:rsid w:val="00892CF3"/>
    <w:rsid w:val="00893040"/>
    <w:rsid w:val="0089341F"/>
    <w:rsid w:val="008942C8"/>
    <w:rsid w:val="00895622"/>
    <w:rsid w:val="00895E4C"/>
    <w:rsid w:val="008A14B6"/>
    <w:rsid w:val="008A67B5"/>
    <w:rsid w:val="008A7376"/>
    <w:rsid w:val="008A7525"/>
    <w:rsid w:val="008B226B"/>
    <w:rsid w:val="008B2B09"/>
    <w:rsid w:val="008B2F93"/>
    <w:rsid w:val="008B7652"/>
    <w:rsid w:val="008C29E4"/>
    <w:rsid w:val="008C51DD"/>
    <w:rsid w:val="008C5971"/>
    <w:rsid w:val="008D0124"/>
    <w:rsid w:val="008D1B46"/>
    <w:rsid w:val="008D22EB"/>
    <w:rsid w:val="008D288B"/>
    <w:rsid w:val="008D49CE"/>
    <w:rsid w:val="008D6A39"/>
    <w:rsid w:val="008D7E1A"/>
    <w:rsid w:val="008E2766"/>
    <w:rsid w:val="008F08C3"/>
    <w:rsid w:val="008F1054"/>
    <w:rsid w:val="008F2523"/>
    <w:rsid w:val="00900BA8"/>
    <w:rsid w:val="009019B9"/>
    <w:rsid w:val="0090295A"/>
    <w:rsid w:val="00903869"/>
    <w:rsid w:val="0090433E"/>
    <w:rsid w:val="00904B7C"/>
    <w:rsid w:val="00904BDE"/>
    <w:rsid w:val="00905DA8"/>
    <w:rsid w:val="009078F4"/>
    <w:rsid w:val="00910245"/>
    <w:rsid w:val="00912B9F"/>
    <w:rsid w:val="009174DC"/>
    <w:rsid w:val="009209CE"/>
    <w:rsid w:val="00921829"/>
    <w:rsid w:val="00923878"/>
    <w:rsid w:val="009242F5"/>
    <w:rsid w:val="00926DE9"/>
    <w:rsid w:val="00930EDF"/>
    <w:rsid w:val="0093398D"/>
    <w:rsid w:val="009445EE"/>
    <w:rsid w:val="00951AFD"/>
    <w:rsid w:val="00956B05"/>
    <w:rsid w:val="00957049"/>
    <w:rsid w:val="0095762D"/>
    <w:rsid w:val="00961F04"/>
    <w:rsid w:val="00963974"/>
    <w:rsid w:val="00966075"/>
    <w:rsid w:val="00967CE7"/>
    <w:rsid w:val="00970366"/>
    <w:rsid w:val="00974348"/>
    <w:rsid w:val="0097643E"/>
    <w:rsid w:val="00976BEC"/>
    <w:rsid w:val="00977D01"/>
    <w:rsid w:val="009803AF"/>
    <w:rsid w:val="0098147D"/>
    <w:rsid w:val="00981540"/>
    <w:rsid w:val="00984B0D"/>
    <w:rsid w:val="00985481"/>
    <w:rsid w:val="0099360E"/>
    <w:rsid w:val="00995F8E"/>
    <w:rsid w:val="009B0549"/>
    <w:rsid w:val="009B09D2"/>
    <w:rsid w:val="009B0FE7"/>
    <w:rsid w:val="009B3298"/>
    <w:rsid w:val="009B3731"/>
    <w:rsid w:val="009B60DC"/>
    <w:rsid w:val="009B6A24"/>
    <w:rsid w:val="009C1576"/>
    <w:rsid w:val="009C201A"/>
    <w:rsid w:val="009C2BB2"/>
    <w:rsid w:val="009C59B5"/>
    <w:rsid w:val="009C5BC1"/>
    <w:rsid w:val="009C755B"/>
    <w:rsid w:val="009D204A"/>
    <w:rsid w:val="009D3464"/>
    <w:rsid w:val="009D4EF4"/>
    <w:rsid w:val="009E066F"/>
    <w:rsid w:val="009F220E"/>
    <w:rsid w:val="009F6245"/>
    <w:rsid w:val="00A00581"/>
    <w:rsid w:val="00A006DB"/>
    <w:rsid w:val="00A00C3E"/>
    <w:rsid w:val="00A00EED"/>
    <w:rsid w:val="00A01FB0"/>
    <w:rsid w:val="00A03C7A"/>
    <w:rsid w:val="00A064CB"/>
    <w:rsid w:val="00A06FB3"/>
    <w:rsid w:val="00A07270"/>
    <w:rsid w:val="00A07603"/>
    <w:rsid w:val="00A13666"/>
    <w:rsid w:val="00A16C3A"/>
    <w:rsid w:val="00A2022A"/>
    <w:rsid w:val="00A21450"/>
    <w:rsid w:val="00A248D4"/>
    <w:rsid w:val="00A25784"/>
    <w:rsid w:val="00A2616A"/>
    <w:rsid w:val="00A278C6"/>
    <w:rsid w:val="00A27C44"/>
    <w:rsid w:val="00A30496"/>
    <w:rsid w:val="00A30534"/>
    <w:rsid w:val="00A33C75"/>
    <w:rsid w:val="00A33F05"/>
    <w:rsid w:val="00A40E8E"/>
    <w:rsid w:val="00A42424"/>
    <w:rsid w:val="00A443C9"/>
    <w:rsid w:val="00A45AA7"/>
    <w:rsid w:val="00A45F0F"/>
    <w:rsid w:val="00A470CC"/>
    <w:rsid w:val="00A47677"/>
    <w:rsid w:val="00A53667"/>
    <w:rsid w:val="00A55C4A"/>
    <w:rsid w:val="00A57E1C"/>
    <w:rsid w:val="00A60EB7"/>
    <w:rsid w:val="00A61B8C"/>
    <w:rsid w:val="00A65B86"/>
    <w:rsid w:val="00A660EB"/>
    <w:rsid w:val="00A67377"/>
    <w:rsid w:val="00A67835"/>
    <w:rsid w:val="00A71BEE"/>
    <w:rsid w:val="00A71C16"/>
    <w:rsid w:val="00A7231E"/>
    <w:rsid w:val="00A723CE"/>
    <w:rsid w:val="00A73A0E"/>
    <w:rsid w:val="00A75C95"/>
    <w:rsid w:val="00A8268E"/>
    <w:rsid w:val="00A82CCC"/>
    <w:rsid w:val="00A83C09"/>
    <w:rsid w:val="00A853BD"/>
    <w:rsid w:val="00A8738B"/>
    <w:rsid w:val="00A9130C"/>
    <w:rsid w:val="00A95C9F"/>
    <w:rsid w:val="00A9766E"/>
    <w:rsid w:val="00AA0191"/>
    <w:rsid w:val="00AA23EA"/>
    <w:rsid w:val="00AA292C"/>
    <w:rsid w:val="00AA33BB"/>
    <w:rsid w:val="00AA36F6"/>
    <w:rsid w:val="00AA3784"/>
    <w:rsid w:val="00AA37A9"/>
    <w:rsid w:val="00AA5ED3"/>
    <w:rsid w:val="00AB3400"/>
    <w:rsid w:val="00AB4C21"/>
    <w:rsid w:val="00AB4EB6"/>
    <w:rsid w:val="00AB6CB7"/>
    <w:rsid w:val="00AC0231"/>
    <w:rsid w:val="00AC742E"/>
    <w:rsid w:val="00AC7EF9"/>
    <w:rsid w:val="00AD0F5D"/>
    <w:rsid w:val="00AD44E8"/>
    <w:rsid w:val="00AD5194"/>
    <w:rsid w:val="00AD6271"/>
    <w:rsid w:val="00AD70C0"/>
    <w:rsid w:val="00AE029B"/>
    <w:rsid w:val="00AE0C82"/>
    <w:rsid w:val="00AE45FD"/>
    <w:rsid w:val="00AE4701"/>
    <w:rsid w:val="00AE479F"/>
    <w:rsid w:val="00AE52C9"/>
    <w:rsid w:val="00AE645E"/>
    <w:rsid w:val="00AE6E53"/>
    <w:rsid w:val="00AE7D7F"/>
    <w:rsid w:val="00AF0C52"/>
    <w:rsid w:val="00AF542C"/>
    <w:rsid w:val="00AF5A53"/>
    <w:rsid w:val="00AF6A42"/>
    <w:rsid w:val="00AF7606"/>
    <w:rsid w:val="00B04C18"/>
    <w:rsid w:val="00B065BD"/>
    <w:rsid w:val="00B113E6"/>
    <w:rsid w:val="00B12F3C"/>
    <w:rsid w:val="00B14E56"/>
    <w:rsid w:val="00B15942"/>
    <w:rsid w:val="00B170DF"/>
    <w:rsid w:val="00B17C02"/>
    <w:rsid w:val="00B2264B"/>
    <w:rsid w:val="00B25A45"/>
    <w:rsid w:val="00B26098"/>
    <w:rsid w:val="00B260C7"/>
    <w:rsid w:val="00B277A3"/>
    <w:rsid w:val="00B27930"/>
    <w:rsid w:val="00B27D30"/>
    <w:rsid w:val="00B30ABE"/>
    <w:rsid w:val="00B32B63"/>
    <w:rsid w:val="00B355F4"/>
    <w:rsid w:val="00B35947"/>
    <w:rsid w:val="00B403D1"/>
    <w:rsid w:val="00B4139A"/>
    <w:rsid w:val="00B41BA6"/>
    <w:rsid w:val="00B41C7F"/>
    <w:rsid w:val="00B513D1"/>
    <w:rsid w:val="00B52E43"/>
    <w:rsid w:val="00B530FB"/>
    <w:rsid w:val="00B5624D"/>
    <w:rsid w:val="00B5719E"/>
    <w:rsid w:val="00B6582B"/>
    <w:rsid w:val="00B671E0"/>
    <w:rsid w:val="00B7358B"/>
    <w:rsid w:val="00B7542A"/>
    <w:rsid w:val="00B82AF2"/>
    <w:rsid w:val="00B82EA0"/>
    <w:rsid w:val="00B8372E"/>
    <w:rsid w:val="00B86EF4"/>
    <w:rsid w:val="00B93CC7"/>
    <w:rsid w:val="00B967FA"/>
    <w:rsid w:val="00B97F23"/>
    <w:rsid w:val="00BA2E4D"/>
    <w:rsid w:val="00BA4690"/>
    <w:rsid w:val="00BA49F7"/>
    <w:rsid w:val="00BA6894"/>
    <w:rsid w:val="00BA6CA7"/>
    <w:rsid w:val="00BB2ECF"/>
    <w:rsid w:val="00BB3C4D"/>
    <w:rsid w:val="00BC2F55"/>
    <w:rsid w:val="00BC3381"/>
    <w:rsid w:val="00BD0813"/>
    <w:rsid w:val="00BD1E02"/>
    <w:rsid w:val="00BD208C"/>
    <w:rsid w:val="00BD2585"/>
    <w:rsid w:val="00BD4A9B"/>
    <w:rsid w:val="00BD4D95"/>
    <w:rsid w:val="00BE45D8"/>
    <w:rsid w:val="00BF6D8F"/>
    <w:rsid w:val="00BF70CA"/>
    <w:rsid w:val="00C0003A"/>
    <w:rsid w:val="00C01CD2"/>
    <w:rsid w:val="00C12CF8"/>
    <w:rsid w:val="00C14FD3"/>
    <w:rsid w:val="00C1681E"/>
    <w:rsid w:val="00C206F2"/>
    <w:rsid w:val="00C2477C"/>
    <w:rsid w:val="00C25258"/>
    <w:rsid w:val="00C30C8A"/>
    <w:rsid w:val="00C313D6"/>
    <w:rsid w:val="00C33A7B"/>
    <w:rsid w:val="00C35CB1"/>
    <w:rsid w:val="00C40D27"/>
    <w:rsid w:val="00C41EC6"/>
    <w:rsid w:val="00C44186"/>
    <w:rsid w:val="00C46685"/>
    <w:rsid w:val="00C46F33"/>
    <w:rsid w:val="00C556D1"/>
    <w:rsid w:val="00C56F03"/>
    <w:rsid w:val="00C572C9"/>
    <w:rsid w:val="00C62BEE"/>
    <w:rsid w:val="00C63229"/>
    <w:rsid w:val="00C66266"/>
    <w:rsid w:val="00C779F3"/>
    <w:rsid w:val="00C85F66"/>
    <w:rsid w:val="00C86B03"/>
    <w:rsid w:val="00C9058A"/>
    <w:rsid w:val="00C93E51"/>
    <w:rsid w:val="00C942EF"/>
    <w:rsid w:val="00C9521A"/>
    <w:rsid w:val="00CA1AF8"/>
    <w:rsid w:val="00CA6170"/>
    <w:rsid w:val="00CA66F9"/>
    <w:rsid w:val="00CA6E44"/>
    <w:rsid w:val="00CA7B4A"/>
    <w:rsid w:val="00CB1FA7"/>
    <w:rsid w:val="00CB551A"/>
    <w:rsid w:val="00CB571E"/>
    <w:rsid w:val="00CC4DE4"/>
    <w:rsid w:val="00CC56BF"/>
    <w:rsid w:val="00CC5AA5"/>
    <w:rsid w:val="00CD2B80"/>
    <w:rsid w:val="00CD66DE"/>
    <w:rsid w:val="00CD7D82"/>
    <w:rsid w:val="00CE242C"/>
    <w:rsid w:val="00CE57FD"/>
    <w:rsid w:val="00CE5D07"/>
    <w:rsid w:val="00CF5735"/>
    <w:rsid w:val="00CF65C0"/>
    <w:rsid w:val="00D01331"/>
    <w:rsid w:val="00D01E69"/>
    <w:rsid w:val="00D01F47"/>
    <w:rsid w:val="00D06D56"/>
    <w:rsid w:val="00D06D6F"/>
    <w:rsid w:val="00D10BBD"/>
    <w:rsid w:val="00D116ED"/>
    <w:rsid w:val="00D123A4"/>
    <w:rsid w:val="00D1308F"/>
    <w:rsid w:val="00D13707"/>
    <w:rsid w:val="00D24873"/>
    <w:rsid w:val="00D24FEE"/>
    <w:rsid w:val="00D26069"/>
    <w:rsid w:val="00D26CFE"/>
    <w:rsid w:val="00D304AD"/>
    <w:rsid w:val="00D31094"/>
    <w:rsid w:val="00D33A7D"/>
    <w:rsid w:val="00D42F9B"/>
    <w:rsid w:val="00D43F30"/>
    <w:rsid w:val="00D47A62"/>
    <w:rsid w:val="00D53B2C"/>
    <w:rsid w:val="00D57D05"/>
    <w:rsid w:val="00D57FE3"/>
    <w:rsid w:val="00D61F73"/>
    <w:rsid w:val="00D6771A"/>
    <w:rsid w:val="00D67BF7"/>
    <w:rsid w:val="00D70CEC"/>
    <w:rsid w:val="00D74E7E"/>
    <w:rsid w:val="00D76E22"/>
    <w:rsid w:val="00D8391F"/>
    <w:rsid w:val="00D83BD6"/>
    <w:rsid w:val="00D85069"/>
    <w:rsid w:val="00D85C56"/>
    <w:rsid w:val="00D85F25"/>
    <w:rsid w:val="00D87724"/>
    <w:rsid w:val="00D91EF5"/>
    <w:rsid w:val="00D920D3"/>
    <w:rsid w:val="00D9211B"/>
    <w:rsid w:val="00D94FDB"/>
    <w:rsid w:val="00D95EF8"/>
    <w:rsid w:val="00D96F00"/>
    <w:rsid w:val="00DA3537"/>
    <w:rsid w:val="00DB007B"/>
    <w:rsid w:val="00DB0B22"/>
    <w:rsid w:val="00DB0BCB"/>
    <w:rsid w:val="00DB3EA7"/>
    <w:rsid w:val="00DB72A3"/>
    <w:rsid w:val="00DC18C7"/>
    <w:rsid w:val="00DC462E"/>
    <w:rsid w:val="00DC7690"/>
    <w:rsid w:val="00DD0D1D"/>
    <w:rsid w:val="00DD2551"/>
    <w:rsid w:val="00DD375D"/>
    <w:rsid w:val="00DD4306"/>
    <w:rsid w:val="00DD6BC7"/>
    <w:rsid w:val="00DD792A"/>
    <w:rsid w:val="00DD7D44"/>
    <w:rsid w:val="00DE1538"/>
    <w:rsid w:val="00DE2807"/>
    <w:rsid w:val="00DE3DC9"/>
    <w:rsid w:val="00DE4126"/>
    <w:rsid w:val="00DE4DBE"/>
    <w:rsid w:val="00DE6315"/>
    <w:rsid w:val="00DF002E"/>
    <w:rsid w:val="00DF1828"/>
    <w:rsid w:val="00DF4BAA"/>
    <w:rsid w:val="00E001D3"/>
    <w:rsid w:val="00E00A9C"/>
    <w:rsid w:val="00E00B3C"/>
    <w:rsid w:val="00E16299"/>
    <w:rsid w:val="00E208DB"/>
    <w:rsid w:val="00E2399D"/>
    <w:rsid w:val="00E2649B"/>
    <w:rsid w:val="00E368CF"/>
    <w:rsid w:val="00E37BB6"/>
    <w:rsid w:val="00E44733"/>
    <w:rsid w:val="00E46657"/>
    <w:rsid w:val="00E46A81"/>
    <w:rsid w:val="00E51CD8"/>
    <w:rsid w:val="00E522E4"/>
    <w:rsid w:val="00E5435D"/>
    <w:rsid w:val="00E54FAE"/>
    <w:rsid w:val="00E554FC"/>
    <w:rsid w:val="00E569AF"/>
    <w:rsid w:val="00E62C34"/>
    <w:rsid w:val="00E64264"/>
    <w:rsid w:val="00E675D4"/>
    <w:rsid w:val="00E711EA"/>
    <w:rsid w:val="00E75049"/>
    <w:rsid w:val="00E77948"/>
    <w:rsid w:val="00E77D15"/>
    <w:rsid w:val="00E8715E"/>
    <w:rsid w:val="00E924DA"/>
    <w:rsid w:val="00E93770"/>
    <w:rsid w:val="00EA2988"/>
    <w:rsid w:val="00EA409F"/>
    <w:rsid w:val="00EA5821"/>
    <w:rsid w:val="00EA5BBD"/>
    <w:rsid w:val="00EA62D4"/>
    <w:rsid w:val="00EA68D7"/>
    <w:rsid w:val="00EB0D05"/>
    <w:rsid w:val="00EB6D57"/>
    <w:rsid w:val="00EC1356"/>
    <w:rsid w:val="00EC22CC"/>
    <w:rsid w:val="00EC341B"/>
    <w:rsid w:val="00EC5A80"/>
    <w:rsid w:val="00ED03E8"/>
    <w:rsid w:val="00ED0BC1"/>
    <w:rsid w:val="00ED165D"/>
    <w:rsid w:val="00ED2883"/>
    <w:rsid w:val="00ED52D6"/>
    <w:rsid w:val="00ED5DA0"/>
    <w:rsid w:val="00ED692F"/>
    <w:rsid w:val="00EE1AF0"/>
    <w:rsid w:val="00EE40D4"/>
    <w:rsid w:val="00EF19EB"/>
    <w:rsid w:val="00EF29FB"/>
    <w:rsid w:val="00EF3469"/>
    <w:rsid w:val="00EF5865"/>
    <w:rsid w:val="00F018AA"/>
    <w:rsid w:val="00F01DBC"/>
    <w:rsid w:val="00F070F8"/>
    <w:rsid w:val="00F20226"/>
    <w:rsid w:val="00F202ED"/>
    <w:rsid w:val="00F20E8A"/>
    <w:rsid w:val="00F21FEE"/>
    <w:rsid w:val="00F2395D"/>
    <w:rsid w:val="00F30955"/>
    <w:rsid w:val="00F32870"/>
    <w:rsid w:val="00F3363A"/>
    <w:rsid w:val="00F34049"/>
    <w:rsid w:val="00F34832"/>
    <w:rsid w:val="00F34F3C"/>
    <w:rsid w:val="00F36B3F"/>
    <w:rsid w:val="00F3717F"/>
    <w:rsid w:val="00F4162F"/>
    <w:rsid w:val="00F42126"/>
    <w:rsid w:val="00F428A3"/>
    <w:rsid w:val="00F43345"/>
    <w:rsid w:val="00F462F3"/>
    <w:rsid w:val="00F5180A"/>
    <w:rsid w:val="00F53A9D"/>
    <w:rsid w:val="00F54505"/>
    <w:rsid w:val="00F54993"/>
    <w:rsid w:val="00F54A23"/>
    <w:rsid w:val="00F602CC"/>
    <w:rsid w:val="00F61B81"/>
    <w:rsid w:val="00F6268F"/>
    <w:rsid w:val="00F64416"/>
    <w:rsid w:val="00F6591A"/>
    <w:rsid w:val="00F66E12"/>
    <w:rsid w:val="00F731D1"/>
    <w:rsid w:val="00F73356"/>
    <w:rsid w:val="00F73EE2"/>
    <w:rsid w:val="00F74077"/>
    <w:rsid w:val="00F74214"/>
    <w:rsid w:val="00F754C7"/>
    <w:rsid w:val="00F75FB6"/>
    <w:rsid w:val="00F84BEF"/>
    <w:rsid w:val="00F84D33"/>
    <w:rsid w:val="00F865E1"/>
    <w:rsid w:val="00F902EF"/>
    <w:rsid w:val="00F91496"/>
    <w:rsid w:val="00F92816"/>
    <w:rsid w:val="00F93827"/>
    <w:rsid w:val="00F964AD"/>
    <w:rsid w:val="00FA04A0"/>
    <w:rsid w:val="00FA054D"/>
    <w:rsid w:val="00FA1E75"/>
    <w:rsid w:val="00FB0CF1"/>
    <w:rsid w:val="00FB27BD"/>
    <w:rsid w:val="00FB2EB3"/>
    <w:rsid w:val="00FB3015"/>
    <w:rsid w:val="00FB58B4"/>
    <w:rsid w:val="00FB70C0"/>
    <w:rsid w:val="00FC1CD1"/>
    <w:rsid w:val="00FC44A6"/>
    <w:rsid w:val="00FC5193"/>
    <w:rsid w:val="00FC68D8"/>
    <w:rsid w:val="00FC75EF"/>
    <w:rsid w:val="00FD0649"/>
    <w:rsid w:val="00FD26C5"/>
    <w:rsid w:val="00FD5884"/>
    <w:rsid w:val="00FE0949"/>
    <w:rsid w:val="00FE47B4"/>
    <w:rsid w:val="00FF1026"/>
    <w:rsid w:val="00FF1739"/>
    <w:rsid w:val="00FF3719"/>
    <w:rsid w:val="00FF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3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3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harovaSV@oktregion.ru" TargetMode="External"/><Relationship Id="rId5" Type="http://schemas.openxmlformats.org/officeDocument/2006/relationships/hyperlink" Target="mailto:SafronovaSV@okt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User</cp:lastModifiedBy>
  <cp:revision>7</cp:revision>
  <dcterms:created xsi:type="dcterms:W3CDTF">2018-11-29T05:09:00Z</dcterms:created>
  <dcterms:modified xsi:type="dcterms:W3CDTF">2018-11-30T11:50:00Z</dcterms:modified>
</cp:coreProperties>
</file>