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181424" w:rsidP="000A6739">
            <w:pPr>
              <w:contextualSpacing/>
              <w:rPr>
                <w:sz w:val="20"/>
                <w:szCs w:val="20"/>
              </w:rPr>
            </w:pPr>
            <w:r w:rsidRPr="00181424">
              <w:rPr>
                <w:u w:val="single"/>
              </w:rPr>
              <w:t>Постановление администрации Октябрьского района от 1</w:t>
            </w:r>
            <w:r w:rsidR="000A6739">
              <w:rPr>
                <w:u w:val="single"/>
              </w:rPr>
              <w:t>7</w:t>
            </w:r>
            <w:r w:rsidRPr="00181424">
              <w:rPr>
                <w:u w:val="single"/>
              </w:rPr>
              <w:t>.0</w:t>
            </w:r>
            <w:r w:rsidR="000A6739">
              <w:rPr>
                <w:u w:val="single"/>
              </w:rPr>
              <w:t>7</w:t>
            </w:r>
            <w:r w:rsidRPr="00181424">
              <w:rPr>
                <w:u w:val="single"/>
              </w:rPr>
              <w:t>.2017 г. № 1</w:t>
            </w:r>
            <w:r w:rsidR="003A186C">
              <w:rPr>
                <w:u w:val="single"/>
              </w:rPr>
              <w:t>72</w:t>
            </w:r>
            <w:r w:rsidR="000A6739">
              <w:rPr>
                <w:u w:val="single"/>
              </w:rPr>
              <w:t>6</w:t>
            </w:r>
            <w:r w:rsidRPr="00181424">
              <w:rPr>
                <w:u w:val="single"/>
              </w:rPr>
              <w:t xml:space="preserve"> </w:t>
            </w:r>
            <w:r w:rsidR="000A6739" w:rsidRPr="000A6739">
              <w:rPr>
                <w:u w:val="single"/>
              </w:rPr>
              <w:t xml:space="preserve">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воздушным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proofErr w:type="gramStart"/>
            <w:r w:rsidR="000A6739" w:rsidRPr="000A6739">
              <w:rPr>
                <w:u w:val="single"/>
              </w:rPr>
              <w:t xml:space="preserve">тарифам» </w:t>
            </w:r>
            <w:r w:rsidRPr="00EB176D"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02074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>Постановление утверждает порядок предоставления субсидий из бюджета муниципального образования Октябрьский район</w:t>
            </w:r>
            <w:r w:rsidR="00D96CFA" w:rsidRPr="000D5BDE">
              <w:rPr>
                <w:u w:val="single"/>
              </w:rPr>
              <w:t xml:space="preserve"> юридическим лицам, индивидуальным предпринимателям на возмещение недополученных доходов от пассажирских перевозок </w:t>
            </w:r>
            <w:r w:rsidR="000A6739">
              <w:rPr>
                <w:u w:val="single"/>
              </w:rPr>
              <w:t>воздушным</w:t>
            </w:r>
            <w:r w:rsidR="00D96CFA" w:rsidRPr="000D5BDE">
              <w:rPr>
                <w:u w:val="single"/>
              </w:rPr>
              <w:t xml:space="preserve"> транспортом в границах муниципального образования Октябрьский район по регулируемым тарифам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 xml:space="preserve">2. Утверждает положение о порядке проведения отбора юридических лиц, индивидуальных предпринимателей, на право заключения договора на предоставление субсидий из бюджета муниципального образования Октябрьский район в целях возмещения недополученных доходов от пассажирских перевозок </w:t>
            </w:r>
            <w:r w:rsidR="000A6739">
              <w:rPr>
                <w:u w:val="single"/>
              </w:rPr>
              <w:t>воздушным</w:t>
            </w:r>
            <w:r w:rsidR="003A186C">
              <w:rPr>
                <w:u w:val="single"/>
              </w:rPr>
              <w:t xml:space="preserve"> </w:t>
            </w:r>
            <w:r>
              <w:rPr>
                <w:u w:val="single"/>
              </w:rPr>
              <w:t>транспортом в границах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A6739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0A6739">
              <w:t>2</w:t>
            </w:r>
            <w:r w:rsidR="000D5BDE">
              <w:t>1</w:t>
            </w:r>
            <w:r w:rsidRPr="006B2F14">
              <w:t xml:space="preserve">» </w:t>
            </w:r>
            <w:r w:rsidR="000A6739">
              <w:t>ноя</w:t>
            </w:r>
            <w:r w:rsidR="000D5BDE">
              <w:t xml:space="preserve">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0A6739">
              <w:t>2</w:t>
            </w:r>
            <w:r w:rsidR="000D5BDE">
              <w:t>1</w:t>
            </w:r>
            <w:r w:rsidRPr="006B2F14">
              <w:t xml:space="preserve">» </w:t>
            </w:r>
            <w:r w:rsidR="000A6739">
              <w:t>но</w:t>
            </w:r>
            <w:r w:rsidR="000D5BDE">
              <w:t xml:space="preserve">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2</w:t>
            </w:r>
            <w:r w:rsidR="000A6739">
              <w:t>5</w:t>
            </w:r>
            <w:r w:rsidRPr="006B2F14">
              <w:t xml:space="preserve">» </w:t>
            </w:r>
            <w:proofErr w:type="spellStart"/>
            <w:r w:rsidR="000D5BDE">
              <w:t>ября</w:t>
            </w:r>
            <w:proofErr w:type="spellEnd"/>
            <w:r w:rsidR="000D5BDE">
              <w:t xml:space="preserve">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 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Создание благоприятных условий для предоставления транспортных услуг жителям муниципального образования Октябрьский район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0A6739">
              <w:rPr>
                <w:u w:val="single"/>
              </w:rPr>
              <w:t>воздушным</w:t>
            </w:r>
            <w:r w:rsidRPr="00CD61C4">
              <w:rPr>
                <w:u w:val="single"/>
              </w:rPr>
              <w:t xml:space="preserve"> транспортом в границах муниципального образования Октябрьский район (1 организация)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3718DB" w:rsidP="00304C77">
            <w:pPr>
              <w:rPr>
                <w:u w:val="single"/>
              </w:rPr>
            </w:pPr>
            <w:r w:rsidRPr="003718DB">
              <w:rPr>
                <w:u w:val="single"/>
              </w:rPr>
              <w:t>Государственное регулирование цен на предоставление транспортных услуг населению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02074" w:rsidRPr="007A5E96" w:rsidRDefault="007A5E96" w:rsidP="00304C77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7A5E96">
              <w:rPr>
                <w:u w:val="single"/>
              </w:rPr>
              <w:t>остановление</w:t>
            </w:r>
            <w:r>
              <w:rPr>
                <w:u w:val="single"/>
              </w:rPr>
              <w:t xml:space="preserve"> администрации </w:t>
            </w:r>
            <w:proofErr w:type="spellStart"/>
            <w:r>
              <w:rPr>
                <w:u w:val="single"/>
              </w:rPr>
              <w:t>Елизовского</w:t>
            </w:r>
            <w:proofErr w:type="spellEnd"/>
            <w:r>
              <w:rPr>
                <w:u w:val="single"/>
              </w:rPr>
              <w:t xml:space="preserve"> городского поселения от 21.02.2017 года № 132-п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33854" w:rsidRPr="00A33854" w:rsidRDefault="00A33854" w:rsidP="00A33854">
            <w:pPr>
              <w:pBdr>
                <w:bottom w:val="single" w:sz="4" w:space="1" w:color="auto"/>
              </w:pBdr>
            </w:pPr>
            <w:r w:rsidRPr="00A33854">
              <w:t>http://pandia.ru/text/80/565/1486.php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0A673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</w:t>
            </w:r>
            <w:r w:rsidR="000A6739">
              <w:rPr>
                <w:i/>
                <w:iCs/>
                <w:szCs w:val="28"/>
              </w:rPr>
              <w:t>воздушным</w:t>
            </w:r>
            <w:r w:rsidR="00A33854">
              <w:rPr>
                <w:i/>
                <w:iCs/>
                <w:szCs w:val="28"/>
              </w:rPr>
              <w:t xml:space="preserve"> транспортом на территории муниципального образования Октябрьский район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ежемесячно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0207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1F3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0D51F3">
        <w:rPr>
          <w:sz w:val="28"/>
          <w:szCs w:val="28"/>
        </w:rPr>
        <w:t xml:space="preserve"> 78 Бюджетного кодекса Российской Федерации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33854">
        <w:rPr>
          <w:sz w:val="28"/>
          <w:szCs w:val="28"/>
        </w:rPr>
        <w:t xml:space="preserve"> </w:t>
      </w:r>
      <w:r w:rsidR="000A6739">
        <w:rPr>
          <w:sz w:val="28"/>
          <w:szCs w:val="28"/>
        </w:rPr>
        <w:t xml:space="preserve">статья 15 </w:t>
      </w:r>
      <w:r w:rsidRPr="000D51F3">
        <w:rPr>
          <w:sz w:val="28"/>
          <w:szCs w:val="28"/>
        </w:rPr>
        <w:t>Федеральн</w:t>
      </w:r>
      <w:r w:rsidR="000A6739">
        <w:rPr>
          <w:sz w:val="28"/>
          <w:szCs w:val="28"/>
        </w:rPr>
        <w:t>ого</w:t>
      </w:r>
      <w:r w:rsidRPr="000D51F3">
        <w:rPr>
          <w:sz w:val="28"/>
          <w:szCs w:val="28"/>
        </w:rPr>
        <w:t xml:space="preserve"> закон</w:t>
      </w:r>
      <w:r w:rsidR="000A6739">
        <w:rPr>
          <w:sz w:val="28"/>
          <w:szCs w:val="28"/>
        </w:rPr>
        <w:t>а</w:t>
      </w:r>
      <w:r w:rsidRPr="000D51F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A33854" w:rsidRPr="00572FA3" w:rsidRDefault="00A33854" w:rsidP="00E02074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t>3.</w:t>
      </w:r>
      <w:r w:rsidR="00903C21" w:rsidRPr="00903C21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 xml:space="preserve">Постановление Правительства Российской Федерации </w:t>
      </w:r>
      <w:r w:rsidR="00903C21" w:rsidRPr="000D51F3">
        <w:rPr>
          <w:sz w:val="28"/>
          <w:szCs w:val="28"/>
        </w:rPr>
        <w:t xml:space="preserve">от </w:t>
      </w:r>
      <w:r w:rsidR="00903C21">
        <w:rPr>
          <w:sz w:val="28"/>
          <w:szCs w:val="28"/>
        </w:rPr>
        <w:t>06</w:t>
      </w:r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сентября</w:t>
      </w:r>
      <w:r w:rsidR="00903C21" w:rsidRPr="000D51F3">
        <w:rPr>
          <w:sz w:val="28"/>
          <w:szCs w:val="28"/>
        </w:rPr>
        <w:t xml:space="preserve"> 201</w:t>
      </w:r>
      <w:r w:rsidR="00903C21">
        <w:rPr>
          <w:sz w:val="28"/>
          <w:szCs w:val="28"/>
        </w:rPr>
        <w:t>6</w:t>
      </w:r>
      <w:r w:rsidR="00903C21" w:rsidRPr="000D51F3">
        <w:rPr>
          <w:sz w:val="28"/>
          <w:szCs w:val="28"/>
        </w:rPr>
        <w:t xml:space="preserve"> года № </w:t>
      </w:r>
      <w:r w:rsidR="00903C21">
        <w:rPr>
          <w:sz w:val="28"/>
          <w:szCs w:val="28"/>
        </w:rPr>
        <w:t xml:space="preserve">887 </w:t>
      </w:r>
      <w:proofErr w:type="gramStart"/>
      <w:r w:rsidR="00903C21" w:rsidRPr="000D51F3">
        <w:rPr>
          <w:sz w:val="28"/>
          <w:szCs w:val="28"/>
        </w:rPr>
        <w:t>« Об</w:t>
      </w:r>
      <w:proofErr w:type="gramEnd"/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0A673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903C21">
              <w:rPr>
                <w:i/>
                <w:iCs/>
                <w:szCs w:val="28"/>
              </w:rPr>
              <w:t>2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</w:t>
            </w:r>
            <w:r w:rsidR="000A6739">
              <w:rPr>
                <w:i/>
                <w:iCs/>
                <w:szCs w:val="28"/>
              </w:rPr>
              <w:t>воздуш</w:t>
            </w:r>
            <w:r w:rsidR="00903C21">
              <w:rPr>
                <w:i/>
                <w:iCs/>
                <w:szCs w:val="28"/>
              </w:rPr>
              <w:t>ным транспортом на территории муниципального образования Октябрьский район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lastRenderedPageBreak/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0A673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0A6739">
              <w:rPr>
                <w:i/>
                <w:iCs/>
                <w:szCs w:val="28"/>
              </w:rPr>
              <w:t>воздушным</w:t>
            </w:r>
            <w:r>
              <w:rPr>
                <w:i/>
                <w:iCs/>
                <w:szCs w:val="28"/>
              </w:rPr>
              <w:t xml:space="preserve">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Рассмотрение представленных юридическими лицами, индивидуальными предпринимателями, заявок на участие в </w:t>
            </w:r>
            <w:proofErr w:type="gramStart"/>
            <w:r>
              <w:rPr>
                <w:szCs w:val="28"/>
              </w:rPr>
              <w:t>открытых  отборах</w:t>
            </w:r>
            <w:proofErr w:type="gramEnd"/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</w:t>
            </w:r>
            <w:r w:rsidR="00225CD2">
              <w:rPr>
                <w:szCs w:val="28"/>
              </w:rPr>
              <w:t>, отчетов</w:t>
            </w:r>
            <w:r>
              <w:rPr>
                <w:szCs w:val="28"/>
              </w:rPr>
              <w:t xml:space="preserve"> и иных документов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Предоставление</w:t>
            </w:r>
            <w:r w:rsidR="005A126A">
              <w:rPr>
                <w:szCs w:val="28"/>
              </w:rPr>
              <w:t xml:space="preserve"> экспертного заключения</w:t>
            </w:r>
          </w:p>
        </w:tc>
        <w:tc>
          <w:tcPr>
            <w:tcW w:w="3005" w:type="dxa"/>
          </w:tcPr>
          <w:p w:rsidR="00E02074" w:rsidRPr="00572FA3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5A126A" w:rsidRPr="00572FA3" w:rsidTr="00304C77">
        <w:tc>
          <w:tcPr>
            <w:tcW w:w="6181" w:type="dxa"/>
          </w:tcPr>
          <w:p w:rsidR="005A126A" w:rsidRDefault="005A126A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Выездная проверка работы техники на линии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960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5A126A" w:rsidRPr="00572FA3" w:rsidRDefault="005A126A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A126A" w:rsidRDefault="005A126A" w:rsidP="00304C7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t>Управление экономического развития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Рассмотрение предоставленных юридическими лицами, индивидуальными предпринимателями, заявок на участие в открытых отборах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 отчетов и иных документов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CD0321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t>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CD0321" w:rsidRDefault="00225CD2" w:rsidP="00304C77">
            <w:r>
              <w:rPr>
                <w:szCs w:val="28"/>
              </w:rPr>
              <w:t>Предоставление экспертного заключения</w:t>
            </w:r>
          </w:p>
        </w:tc>
        <w:tc>
          <w:tcPr>
            <w:tcW w:w="3005" w:type="dxa"/>
          </w:tcPr>
          <w:p w:rsidR="00E02074" w:rsidRPr="00CD0321" w:rsidRDefault="00225CD2" w:rsidP="00225CD2">
            <w:pPr>
              <w:jc w:val="center"/>
            </w:pPr>
            <w:r>
              <w:rPr>
                <w:szCs w:val="28"/>
              </w:rPr>
              <w:t>80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CD0321" w:rsidRDefault="00E02074" w:rsidP="00304C77"/>
        </w:tc>
      </w:tr>
      <w:tr w:rsidR="00225CD2" w:rsidRPr="00CD0321" w:rsidTr="00304C77">
        <w:tc>
          <w:tcPr>
            <w:tcW w:w="6181" w:type="dxa"/>
          </w:tcPr>
          <w:p w:rsidR="00225CD2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rPr>
                <w:szCs w:val="28"/>
              </w:rPr>
              <w:t>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225CD2" w:rsidRDefault="00225CD2" w:rsidP="00304C77">
            <w:pPr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 отчетов и иных документов</w:t>
            </w:r>
          </w:p>
        </w:tc>
        <w:tc>
          <w:tcPr>
            <w:tcW w:w="3005" w:type="dxa"/>
          </w:tcPr>
          <w:p w:rsidR="00225CD2" w:rsidRDefault="00225CD2" w:rsidP="00225C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225CD2" w:rsidRPr="00CD0321" w:rsidRDefault="00225CD2" w:rsidP="00304C77"/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E02074" w:rsidRPr="00572FA3" w:rsidTr="00871745">
        <w:trPr>
          <w:cantSplit/>
          <w:trHeight w:val="125"/>
        </w:trPr>
        <w:tc>
          <w:tcPr>
            <w:tcW w:w="4106" w:type="dxa"/>
            <w:vMerge w:val="restart"/>
          </w:tcPr>
          <w:p w:rsidR="00E02074" w:rsidRPr="00871745" w:rsidRDefault="00871745" w:rsidP="0087174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427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10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ежеквартальных отчетов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 w:val="restart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lastRenderedPageBreak/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0A6739" w:rsidP="00E02074">
      <w:pPr>
        <w:contextualSpacing/>
      </w:pPr>
      <w:r>
        <w:t>2</w:t>
      </w:r>
      <w:r w:rsidR="007D6FD4">
        <w:t>1.</w:t>
      </w:r>
      <w:r>
        <w:t>11</w:t>
      </w:r>
      <w:r w:rsidR="007D6FD4">
        <w:t>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</w:t>
      </w:r>
      <w:r w:rsidR="000A6739">
        <w:t>Л.С. Черепкова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57" w:rsidRDefault="008E1B57">
      <w:r>
        <w:separator/>
      </w:r>
    </w:p>
  </w:endnote>
  <w:endnote w:type="continuationSeparator" w:id="0">
    <w:p w:rsidR="008E1B57" w:rsidRDefault="008E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57" w:rsidRDefault="008E1B57">
      <w:r>
        <w:separator/>
      </w:r>
    </w:p>
  </w:footnote>
  <w:footnote w:type="continuationSeparator" w:id="0">
    <w:p w:rsidR="008E1B57" w:rsidRDefault="008E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8E1B57" w:rsidP="00735EC1">
    <w:pPr>
      <w:pStyle w:val="a3"/>
    </w:pPr>
  </w:p>
  <w:p w:rsidR="00366050" w:rsidRPr="004C359F" w:rsidRDefault="008E1B57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800F0"/>
    <w:rsid w:val="000A6739"/>
    <w:rsid w:val="000D5BDE"/>
    <w:rsid w:val="00120785"/>
    <w:rsid w:val="00181424"/>
    <w:rsid w:val="00225CD2"/>
    <w:rsid w:val="003718DB"/>
    <w:rsid w:val="00393227"/>
    <w:rsid w:val="003A186C"/>
    <w:rsid w:val="003A33FF"/>
    <w:rsid w:val="004672B2"/>
    <w:rsid w:val="0059363F"/>
    <w:rsid w:val="005A126A"/>
    <w:rsid w:val="007A5E96"/>
    <w:rsid w:val="007D6FD4"/>
    <w:rsid w:val="00841A22"/>
    <w:rsid w:val="00871745"/>
    <w:rsid w:val="008C021C"/>
    <w:rsid w:val="008E1B57"/>
    <w:rsid w:val="00903C21"/>
    <w:rsid w:val="00A33854"/>
    <w:rsid w:val="00CD61C4"/>
    <w:rsid w:val="00D96CFA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9</cp:revision>
  <dcterms:created xsi:type="dcterms:W3CDTF">2018-09-10T11:38:00Z</dcterms:created>
  <dcterms:modified xsi:type="dcterms:W3CDTF">2018-11-21T04:30:00Z</dcterms:modified>
</cp:coreProperties>
</file>