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ED" w:rsidRPr="009E53C4" w:rsidRDefault="00593AED" w:rsidP="00593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опросного листа при проведении публичной консультации в рамках экспертизы действующего муниципального нормативного правового акта</w:t>
      </w:r>
    </w:p>
    <w:p w:rsidR="00593AED" w:rsidRDefault="00593AED" w:rsidP="00593A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D" w:rsidRDefault="00593AED" w:rsidP="00E45A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Перечень вопросов в рамках проведения публичной консультации</w:t>
            </w:r>
          </w:p>
          <w:p w:rsidR="00DC1846" w:rsidRPr="00E45A96" w:rsidRDefault="00E45A96" w:rsidP="00E45A96">
            <w:pPr>
              <w:pStyle w:val="ConsPlusNonformat"/>
              <w:ind w:firstLine="708"/>
              <w:jc w:val="center"/>
              <w:rPr>
                <w:rFonts w:ascii="Times New Roman" w:hAnsi="Times New Roman" w:cs="Times New Roman"/>
                <w:u w:val="single"/>
              </w:rPr>
            </w:pPr>
            <w:r w:rsidRPr="00E45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Постановление администрации Октябрьского района от 20.09.2013 № 3428 </w:t>
            </w:r>
            <w:r w:rsidRPr="00E45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</w:t>
            </w:r>
            <w:r w:rsidRPr="00E45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«Об утверждении муниципальной программы «Развитие агропромышленного комплекса муниципального образования Октябрьский район на 2016 – 2020 годы»</w:t>
            </w:r>
            <w:r w:rsidRPr="00E45A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593AED" w:rsidRPr="005248DA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(наименование действующего муниципального нормативного правового акта)</w:t>
            </w:r>
          </w:p>
          <w:p w:rsidR="00DC1846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248DA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 почте на адрес</w:t>
            </w:r>
          </w:p>
          <w:bookmarkStart w:id="0" w:name="_GoBack"/>
          <w:bookmarkEnd w:id="0"/>
          <w:p w:rsidR="00DC1846" w:rsidRPr="00944E17" w:rsidRDefault="00F253CA" w:rsidP="00DC1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 HYPERLINK "mailto:</w:instrText>
            </w:r>
            <w:r w:rsidRPr="00F253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>LeonovPN</w:instrText>
            </w:r>
            <w:r w:rsidRPr="00F253CA">
              <w:rPr>
                <w:rFonts w:ascii="Times New Roman" w:hAnsi="Times New Roman" w:cs="Times New Roman"/>
                <w:b/>
                <w:sz w:val="24"/>
                <w:szCs w:val="24"/>
              </w:rPr>
              <w:instrText>@oktregion.ru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instrText xml:space="preserve">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separate"/>
            </w:r>
            <w:r w:rsidRPr="00E72670"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LeonovPN</w:t>
            </w:r>
            <w:r w:rsidRPr="00E72670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@oktregion.ru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fldChar w:fldCharType="end"/>
            </w:r>
          </w:p>
          <w:p w:rsidR="00593AED" w:rsidRPr="005248DA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 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(указание адреса электронной почты разработчика нормативного акта)</w:t>
            </w:r>
          </w:p>
          <w:p w:rsidR="00593AED" w:rsidRPr="005248DA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10 календарных</w:t>
            </w:r>
            <w:r w:rsidRPr="005248DA">
              <w:rPr>
                <w:rFonts w:ascii="Times New Roman" w:hAnsi="Times New Roman" w:cs="Times New Roman"/>
              </w:rPr>
              <w:t xml:space="preserve"> дней с момента размещения настоящего опросного листа.</w:t>
            </w:r>
          </w:p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Октябрьского районе</w:t>
            </w:r>
            <w:r w:rsidRPr="005248DA">
              <w:rPr>
                <w:rFonts w:ascii="Times New Roman" w:hAnsi="Times New Roman" w:cs="Times New Roman"/>
              </w:rPr>
              <w:t xml:space="preserve">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</w:tbl>
    <w:p w:rsidR="00593AED" w:rsidRPr="005248DA" w:rsidRDefault="00593AED" w:rsidP="00593A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D" w:rsidRPr="005248DA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Контактная информация</w:t>
            </w:r>
          </w:p>
          <w:p w:rsidR="00593AED" w:rsidRPr="005248DA" w:rsidRDefault="00593AED" w:rsidP="004D1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По Вашему желанию укажите: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Наименование организации 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Сферу деятельности организации 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Ф.И.О. контактного лица _______________________________________________________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Номер контактного телефона 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Адрес электронной почты _____________________________________________________</w:t>
            </w:r>
          </w:p>
        </w:tc>
      </w:tr>
    </w:tbl>
    <w:p w:rsidR="00593AED" w:rsidRPr="005248DA" w:rsidRDefault="00593AED" w:rsidP="00593A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1. Обоснованы ли нормы, содержащиеся в нормативном правовом акте?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3. 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6. Иные предложения и замечания в отношении нормативного правового акта, которые, по Вашему мнению, целесообразно учесть в рамках экспертизы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5248DA">
              <w:rPr>
                <w:rFonts w:ascii="Times New Roman" w:hAnsi="Times New Roman" w:cs="Times New Roman"/>
              </w:rPr>
              <w:t xml:space="preserve"> нормативного правового акта.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93AED" w:rsidRPr="005248DA" w:rsidRDefault="00593AED" w:rsidP="00CD34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6B1B" w:rsidRDefault="00D16B1B" w:rsidP="00DC1846"/>
    <w:sectPr w:rsidR="00D16B1B" w:rsidSect="001F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ED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262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7B8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6D89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9FB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3AED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4E17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A5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DC7"/>
    <w:rsid w:val="00BB10D7"/>
    <w:rsid w:val="00BB12AB"/>
    <w:rsid w:val="00BB2279"/>
    <w:rsid w:val="00BB2458"/>
    <w:rsid w:val="00BB2ABC"/>
    <w:rsid w:val="00BB2E13"/>
    <w:rsid w:val="00BB3066"/>
    <w:rsid w:val="00BB352D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4E1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5D0D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846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37B"/>
    <w:rsid w:val="00E406AF"/>
    <w:rsid w:val="00E406DA"/>
    <w:rsid w:val="00E41172"/>
    <w:rsid w:val="00E413A3"/>
    <w:rsid w:val="00E41737"/>
    <w:rsid w:val="00E41C3A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5A96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3CA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59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593AE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44E17"/>
    <w:rPr>
      <w:color w:val="0000FF"/>
      <w:u w:val="single"/>
    </w:rPr>
  </w:style>
  <w:style w:type="paragraph" w:customStyle="1" w:styleId="ConsPlusNonformat">
    <w:name w:val="ConsPlusNonformat"/>
    <w:rsid w:val="00521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59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593AE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44E17"/>
    <w:rPr>
      <w:color w:val="0000FF"/>
      <w:u w:val="single"/>
    </w:rPr>
  </w:style>
  <w:style w:type="paragraph" w:customStyle="1" w:styleId="ConsPlusNonformat">
    <w:name w:val="ConsPlusNonformat"/>
    <w:rsid w:val="00521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DolingerEA</cp:lastModifiedBy>
  <cp:revision>3</cp:revision>
  <dcterms:created xsi:type="dcterms:W3CDTF">2017-05-16T10:41:00Z</dcterms:created>
  <dcterms:modified xsi:type="dcterms:W3CDTF">2017-05-16T10:42:00Z</dcterms:modified>
</cp:coreProperties>
</file>