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D" w:rsidRDefault="00BE557D" w:rsidP="002C1405"/>
    <w:p w:rsidR="00BE557D" w:rsidRPr="00D41653" w:rsidRDefault="00BE557D" w:rsidP="00BE557D">
      <w:pPr>
        <w:jc w:val="center"/>
      </w:pPr>
      <w:r w:rsidRPr="00D41653">
        <w:t xml:space="preserve">Форма опросного листа </w:t>
      </w:r>
    </w:p>
    <w:p w:rsidR="00BE557D" w:rsidRPr="00D41653" w:rsidRDefault="00BE557D" w:rsidP="00BE557D">
      <w:pPr>
        <w:jc w:val="center"/>
      </w:pPr>
      <w:r w:rsidRPr="00D41653">
        <w:t>при проведении публичных консультаций</w:t>
      </w:r>
    </w:p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17139" w:rsidRDefault="00BE557D" w:rsidP="001B15BE">
            <w:pPr>
              <w:jc w:val="both"/>
            </w:pPr>
            <w:proofErr w:type="gramStart"/>
            <w:r w:rsidRPr="00D41653">
              <w:t>Перечень вопросов в рамках проведения публичного обсуждения</w:t>
            </w:r>
            <w:r w:rsidR="00AE57F9">
              <w:t xml:space="preserve"> </w:t>
            </w:r>
            <w:r w:rsidR="00E17139">
              <w:t>о</w:t>
            </w:r>
            <w:r w:rsidR="00E17139" w:rsidRPr="00E17139">
              <w:t xml:space="preserve"> внесении изменений в постановление администрации Октябрьского района от 02.10.2013 № 3586 «Об утверждении муниципальной программы «Развитие малого и среднего предпринимательства в Октябрьском районе на 2016-2020 годы».</w:t>
            </w:r>
            <w:proofErr w:type="gramEnd"/>
          </w:p>
          <w:p w:rsidR="00BE557D" w:rsidRPr="00D41653" w:rsidRDefault="00E17139" w:rsidP="001B15BE">
            <w:pPr>
              <w:jc w:val="both"/>
            </w:pPr>
            <w:bookmarkStart w:id="0" w:name="_GoBack"/>
            <w:bookmarkEnd w:id="0"/>
            <w:r w:rsidRPr="00D41653">
              <w:t xml:space="preserve"> </w:t>
            </w:r>
            <w:r w:rsidR="00BE557D" w:rsidRPr="00D41653">
              <w:t>Пожалуйста, заполните и направьте данную форму по электронной почте на адрес</w:t>
            </w:r>
            <w:r w:rsidR="00AE57F9">
              <w:t xml:space="preserve">: </w:t>
            </w:r>
            <w:proofErr w:type="spellStart"/>
            <w:r w:rsidR="00AE57F9" w:rsidRPr="009C134F">
              <w:rPr>
                <w:u w:val="single"/>
                <w:lang w:val="en-US"/>
              </w:rPr>
              <w:t>Shihmagomedovafs</w:t>
            </w:r>
            <w:proofErr w:type="spellEnd"/>
            <w:r w:rsidR="00AE57F9" w:rsidRPr="009C134F">
              <w:rPr>
                <w:u w:val="single"/>
              </w:rPr>
              <w:t>@</w:t>
            </w:r>
            <w:proofErr w:type="spellStart"/>
            <w:r w:rsidR="00AE57F9" w:rsidRPr="009C134F">
              <w:rPr>
                <w:u w:val="single"/>
                <w:lang w:val="en-US"/>
              </w:rPr>
              <w:t>otregion</w:t>
            </w:r>
            <w:proofErr w:type="spellEnd"/>
            <w:r w:rsidR="00AE57F9" w:rsidRPr="009C134F">
              <w:rPr>
                <w:u w:val="single"/>
              </w:rPr>
              <w:t>.</w:t>
            </w:r>
            <w:proofErr w:type="spellStart"/>
            <w:r w:rsidR="00AE57F9" w:rsidRPr="009C134F">
              <w:rPr>
                <w:u w:val="single"/>
                <w:lang w:val="en-US"/>
              </w:rPr>
              <w:t>ru</w:t>
            </w:r>
            <w:proofErr w:type="spellEnd"/>
            <w:r w:rsidR="00BE557D" w:rsidRPr="00D41653">
              <w:t>________________________________________</w:t>
            </w:r>
            <w:r w:rsidR="00BE557D">
              <w:t>________________</w:t>
            </w:r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позднее______________________________________________________________________.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pPr>
        <w:rPr>
          <w:bCs/>
        </w:rPr>
      </w:pPr>
    </w:p>
    <w:p w:rsidR="00BE557D" w:rsidRPr="00D41653" w:rsidRDefault="004C7655" w:rsidP="00BE557D">
      <w:pPr>
        <w:jc w:val="both"/>
        <w:rPr>
          <w:bCs/>
        </w:rPr>
      </w:pPr>
      <w:r>
        <w:rPr>
          <w:bCs/>
        </w:rPr>
        <w:tab/>
      </w:r>
      <w:r w:rsidR="00BE557D" w:rsidRPr="00D41653">
        <w:rPr>
          <w:bCs/>
        </w:rPr>
        <w:t>Перечень вопросов при проведении эксперт</w:t>
      </w:r>
      <w:r w:rsidR="00BE557D">
        <w:rPr>
          <w:bCs/>
        </w:rPr>
        <w:t xml:space="preserve">изы муниципального нормативного </w:t>
      </w:r>
      <w:r w:rsidR="00BE557D" w:rsidRPr="00D41653">
        <w:rPr>
          <w:bCs/>
        </w:rPr>
        <w:t>правового акта:</w:t>
      </w:r>
    </w:p>
    <w:p w:rsidR="00BE557D" w:rsidRPr="00D41653" w:rsidRDefault="00BE557D" w:rsidP="00BE557D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E557D" w:rsidRPr="00D41653" w:rsidTr="001B15B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E557D" w:rsidRPr="00D41653" w:rsidTr="001B15B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E557D" w:rsidRPr="00D41653" w:rsidTr="001B15BE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E557D" w:rsidRPr="00D41653" w:rsidTr="001B15B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E557D" w:rsidRPr="00D41653" w:rsidTr="001B15B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BE557D" w:rsidRPr="00D41653" w:rsidRDefault="00BE557D" w:rsidP="00BE557D">
      <w:pPr>
        <w:rPr>
          <w:bCs/>
        </w:rPr>
      </w:pPr>
    </w:p>
    <w:sectPr w:rsidR="00BE557D" w:rsidRPr="00D4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1405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C7655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1017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2D0C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34F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57F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09DB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1713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</cp:revision>
  <dcterms:created xsi:type="dcterms:W3CDTF">2018-11-28T11:47:00Z</dcterms:created>
  <dcterms:modified xsi:type="dcterms:W3CDTF">2018-11-30T11:30:00Z</dcterms:modified>
</cp:coreProperties>
</file>