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ул. Григория </w:t>
      </w:r>
      <w:proofErr w:type="spellStart"/>
      <w:r w:rsidRPr="00C80699">
        <w:rPr>
          <w:rFonts w:ascii="Arial" w:hAnsi="Arial" w:cs="Arial"/>
          <w:b/>
        </w:rPr>
        <w:t>Кукуевицкого</w:t>
      </w:r>
      <w:proofErr w:type="spellEnd"/>
      <w:r w:rsidRPr="00C80699">
        <w:rPr>
          <w:rFonts w:ascii="Arial" w:hAnsi="Arial" w:cs="Arial"/>
          <w:b/>
        </w:rPr>
        <w:t>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proofErr w:type="spellStart"/>
      <w:r w:rsidRPr="00C80699">
        <w:rPr>
          <w:rFonts w:ascii="Arial" w:hAnsi="Arial" w:cs="Arial"/>
          <w:b/>
          <w:lang w:val="en-US"/>
        </w:rPr>
        <w:t>ru</w:t>
      </w:r>
      <w:proofErr w:type="spellEnd"/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r w:rsidR="00D014D4">
        <w:rPr>
          <w:rFonts w:ascii="Arial" w:hAnsi="Arial" w:cs="Arial"/>
          <w:b/>
        </w:rPr>
        <w:t>Здание производственное административное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r w:rsidR="00D014D4">
        <w:rPr>
          <w:rFonts w:ascii="Arial" w:hAnsi="Arial" w:cs="Arial"/>
          <w:b/>
        </w:rPr>
        <w:t>Б</w:t>
      </w:r>
      <w:r w:rsidR="004F44B1">
        <w:rPr>
          <w:rFonts w:ascii="Arial" w:hAnsi="Arial" w:cs="Arial"/>
          <w:b/>
        </w:rPr>
        <w:t xml:space="preserve">аза производственного обслуживания. </w:t>
      </w:r>
      <w:r w:rsidR="00D014D4">
        <w:rPr>
          <w:rFonts w:ascii="Arial" w:hAnsi="Arial" w:cs="Arial"/>
          <w:b/>
        </w:rPr>
        <w:t xml:space="preserve">База ЦПРСИКРС. </w:t>
      </w:r>
      <w:proofErr w:type="spellStart"/>
      <w:r w:rsidR="004F44B1">
        <w:rPr>
          <w:rFonts w:ascii="Arial" w:hAnsi="Arial" w:cs="Arial"/>
          <w:b/>
        </w:rPr>
        <w:t>Рогожниковское</w:t>
      </w:r>
      <w:proofErr w:type="spellEnd"/>
      <w:r w:rsidR="004F44B1">
        <w:rPr>
          <w:rFonts w:ascii="Arial" w:hAnsi="Arial" w:cs="Arial"/>
          <w:b/>
        </w:rPr>
        <w:t xml:space="preserve"> нефтяное месторождение</w:t>
      </w:r>
      <w:r w:rsidRPr="00A32543">
        <w:rPr>
          <w:rFonts w:ascii="Arial" w:hAnsi="Arial" w:cs="Arial"/>
          <w:b/>
        </w:rPr>
        <w:t xml:space="preserve">, шифр </w:t>
      </w:r>
      <w:r w:rsidR="00D014D4">
        <w:rPr>
          <w:rFonts w:ascii="Arial" w:hAnsi="Arial" w:cs="Arial"/>
          <w:b/>
        </w:rPr>
        <w:t>20781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proofErr w:type="spellStart"/>
      <w:r w:rsidR="00192238">
        <w:rPr>
          <w:rFonts w:ascii="Arial" w:hAnsi="Arial" w:cs="Arial"/>
          <w:b/>
        </w:rPr>
        <w:t>Рогожниковское</w:t>
      </w:r>
      <w:proofErr w:type="spellEnd"/>
      <w:r w:rsidR="00192238">
        <w:rPr>
          <w:rFonts w:ascii="Arial" w:hAnsi="Arial" w:cs="Arial"/>
          <w:b/>
        </w:rPr>
        <w:t xml:space="preserve"> нефтяное месторождение.</w:t>
      </w:r>
    </w:p>
    <w:p w:rsidR="004F44B1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D014D4" w:rsidRPr="00C0095A">
        <w:rPr>
          <w:rFonts w:ascii="Arial" w:hAnsi="Arial" w:cs="Arial"/>
          <w:b/>
        </w:rPr>
        <w:t>«</w:t>
      </w:r>
      <w:r w:rsidR="00D014D4">
        <w:rPr>
          <w:rFonts w:ascii="Arial" w:hAnsi="Arial" w:cs="Arial"/>
          <w:b/>
        </w:rPr>
        <w:t>Здание производственное административное</w:t>
      </w:r>
      <w:r w:rsidR="00D014D4" w:rsidRPr="00C0095A">
        <w:rPr>
          <w:rFonts w:ascii="Arial" w:hAnsi="Arial" w:cs="Arial"/>
          <w:b/>
        </w:rPr>
        <w:t>»</w:t>
      </w:r>
      <w:r w:rsidR="00D014D4">
        <w:rPr>
          <w:rFonts w:ascii="Arial" w:hAnsi="Arial" w:cs="Arial"/>
          <w:b/>
        </w:rPr>
        <w:t xml:space="preserve">. База производственного обслуживания. База ЦПРСИКРС. </w:t>
      </w:r>
      <w:proofErr w:type="spellStart"/>
      <w:r w:rsidR="00D014D4">
        <w:rPr>
          <w:rFonts w:ascii="Arial" w:hAnsi="Arial" w:cs="Arial"/>
          <w:b/>
        </w:rPr>
        <w:t>Рогожниковское</w:t>
      </w:r>
      <w:proofErr w:type="spellEnd"/>
      <w:r w:rsidR="00D014D4">
        <w:rPr>
          <w:rFonts w:ascii="Arial" w:hAnsi="Arial" w:cs="Arial"/>
          <w:b/>
        </w:rPr>
        <w:t xml:space="preserve"> нефтяное месторождение</w:t>
      </w:r>
      <w:r w:rsidR="004F44B1">
        <w:rPr>
          <w:rFonts w:ascii="Arial" w:hAnsi="Arial" w:cs="Arial"/>
          <w:b/>
        </w:rPr>
        <w:t>.</w:t>
      </w:r>
      <w:r w:rsidR="004F44B1" w:rsidRPr="00D567D2">
        <w:rPr>
          <w:rFonts w:ascii="Arial" w:hAnsi="Arial" w:cs="Arial"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D6182A" w:rsidRDefault="00D6182A" w:rsidP="00D6182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</w:t>
      </w:r>
      <w:proofErr w:type="spellStart"/>
      <w:r w:rsidRPr="00FF7C22">
        <w:rPr>
          <w:rFonts w:ascii="Arial" w:hAnsi="Arial" w:cs="Arial"/>
        </w:rPr>
        <w:t>пгт</w:t>
      </w:r>
      <w:proofErr w:type="spellEnd"/>
      <w:r w:rsidRPr="00FF7C22">
        <w:rPr>
          <w:rFonts w:ascii="Arial" w:hAnsi="Arial" w:cs="Arial"/>
        </w:rPr>
        <w:t xml:space="preserve">. Октябрьский, </w:t>
      </w:r>
      <w:proofErr w:type="spellStart"/>
      <w:r w:rsidRPr="00FF7C22">
        <w:rPr>
          <w:rFonts w:ascii="Arial" w:hAnsi="Arial" w:cs="Arial"/>
        </w:rPr>
        <w:t>ул.Калинина</w:t>
      </w:r>
      <w:proofErr w:type="spellEnd"/>
      <w:r w:rsidRPr="00FF7C22">
        <w:rPr>
          <w:rFonts w:ascii="Arial" w:hAnsi="Arial" w:cs="Arial"/>
        </w:rPr>
        <w:t xml:space="preserve">, д.32, </w:t>
      </w:r>
      <w:proofErr w:type="gramStart"/>
      <w:r w:rsidRPr="00FF7C22">
        <w:rPr>
          <w:rFonts w:ascii="Arial" w:hAnsi="Arial" w:cs="Arial"/>
        </w:rPr>
        <w:t>каб.№</w:t>
      </w:r>
      <w:proofErr w:type="gramEnd"/>
      <w:r w:rsidRPr="00FF7C22">
        <w:rPr>
          <w:rFonts w:ascii="Arial" w:hAnsi="Arial" w:cs="Arial"/>
        </w:rPr>
        <w:t>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0" w:name="_Hlk104308369"/>
      <w:r w:rsidRPr="00FF7C22">
        <w:rPr>
          <w:rFonts w:ascii="Arial" w:hAnsi="Arial" w:cs="Arial"/>
          <w:b/>
        </w:rPr>
        <w:lastRenderedPageBreak/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г.Сургут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bookmarkEnd w:id="0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 проводится в местах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</w:t>
      </w:r>
      <w:proofErr w:type="spellStart"/>
      <w:r w:rsidRPr="00C80699">
        <w:rPr>
          <w:rFonts w:ascii="Arial" w:hAnsi="Arial" w:cs="Arial"/>
        </w:rPr>
        <w:t>mail</w:t>
      </w:r>
      <w:proofErr w:type="spellEnd"/>
      <w:r w:rsidRPr="00C80699">
        <w:rPr>
          <w:rFonts w:ascii="Arial" w:hAnsi="Arial" w:cs="Arial"/>
        </w:rPr>
        <w:t>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для</w:t>
      </w:r>
      <w:r w:rsidR="0074168C">
        <w:rPr>
          <w:rFonts w:ascii="Arial" w:hAnsi="Arial" w:cs="Arial"/>
          <w:b/>
        </w:rPr>
        <w:t xml:space="preserve"> заполнения можно скопировать </w:t>
      </w:r>
      <w:r w:rsidR="00F07E37" w:rsidRPr="00F07E37">
        <w:rPr>
          <w:rFonts w:ascii="Arial" w:hAnsi="Arial" w:cs="Arial"/>
          <w:b/>
        </w:rPr>
        <w:t>на сайт</w:t>
      </w:r>
      <w:r w:rsidR="00F07E37">
        <w:rPr>
          <w:rFonts w:ascii="Arial" w:hAnsi="Arial" w:cs="Arial"/>
          <w:b/>
        </w:rPr>
        <w:t>е</w:t>
      </w:r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7E43E7">
        <w:rPr>
          <w:rFonts w:ascii="Arial" w:hAnsi="Arial" w:cs="Arial"/>
          <w:b/>
          <w:color w:val="000000"/>
        </w:rPr>
        <w:t>в течени</w:t>
      </w:r>
      <w:r w:rsidR="00D6182A">
        <w:rPr>
          <w:rFonts w:ascii="Arial" w:hAnsi="Arial" w:cs="Arial"/>
          <w:b/>
          <w:color w:val="000000"/>
        </w:rPr>
        <w:t>е</w:t>
      </w:r>
      <w:bookmarkStart w:id="1" w:name="_GoBack"/>
      <w:bookmarkEnd w:id="1"/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238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44B1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168C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14D4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182A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18</cp:revision>
  <dcterms:created xsi:type="dcterms:W3CDTF">2022-08-31T12:20:00Z</dcterms:created>
  <dcterms:modified xsi:type="dcterms:W3CDTF">2022-10-10T09:49:00Z</dcterms:modified>
</cp:coreProperties>
</file>