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5D" w:rsidRPr="007B6717" w:rsidRDefault="00E62712" w:rsidP="006D315D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ДИНАМИКА УРОВНЯ ВОДЫ </w:t>
      </w:r>
      <w:r w:rsidR="006D315D">
        <w:rPr>
          <w:b/>
        </w:rPr>
        <w:t xml:space="preserve"> на </w:t>
      </w:r>
      <w:r w:rsidR="00865459">
        <w:rPr>
          <w:b/>
        </w:rPr>
        <w:t>05</w:t>
      </w:r>
      <w:r w:rsidR="006D315D">
        <w:rPr>
          <w:b/>
        </w:rPr>
        <w:t>.0</w:t>
      </w:r>
      <w:r w:rsidR="00892C8A">
        <w:rPr>
          <w:b/>
        </w:rPr>
        <w:t>5</w:t>
      </w:r>
      <w:r w:rsidR="006D315D" w:rsidRPr="007B6717">
        <w:rPr>
          <w:b/>
        </w:rPr>
        <w:t>.201</w:t>
      </w:r>
      <w:r w:rsidR="00B678A0">
        <w:rPr>
          <w:b/>
        </w:rPr>
        <w:t>6</w:t>
      </w:r>
    </w:p>
    <w:p w:rsidR="006D315D" w:rsidRPr="0021350F" w:rsidRDefault="006D315D" w:rsidP="006D315D">
      <w:pPr>
        <w:tabs>
          <w:tab w:val="left" w:pos="540"/>
        </w:tabs>
        <w:jc w:val="both"/>
      </w:pPr>
    </w:p>
    <w:p w:rsidR="00B678A0" w:rsidRDefault="007E1D75" w:rsidP="00B678A0">
      <w:pPr>
        <w:jc w:val="center"/>
        <w:rPr>
          <w:b/>
        </w:rPr>
      </w:pPr>
      <w:r>
        <w:rPr>
          <w:b/>
        </w:rPr>
        <w:t>В соответствии с прогнозом КУ ХМАО-Югры «Центроспас-Югория»</w:t>
      </w:r>
      <w:r w:rsidR="006D315D" w:rsidRPr="00B678A0">
        <w:rPr>
          <w:b/>
        </w:rPr>
        <w:t xml:space="preserve"> интервал ожидаемых значений уровня воды </w:t>
      </w:r>
    </w:p>
    <w:p w:rsidR="006D315D" w:rsidRPr="00B678A0" w:rsidRDefault="006D315D" w:rsidP="00B678A0">
      <w:pPr>
        <w:jc w:val="center"/>
        <w:rPr>
          <w:b/>
        </w:rPr>
      </w:pPr>
      <w:r w:rsidRPr="00B678A0">
        <w:rPr>
          <w:b/>
        </w:rPr>
        <w:t>в 201</w:t>
      </w:r>
      <w:r w:rsidR="004A0667" w:rsidRPr="00B678A0">
        <w:rPr>
          <w:b/>
        </w:rPr>
        <w:t>6</w:t>
      </w:r>
      <w:r w:rsidRPr="00B678A0">
        <w:rPr>
          <w:b/>
        </w:rPr>
        <w:t xml:space="preserve"> году составляет</w:t>
      </w:r>
      <w:r w:rsidR="00B678A0">
        <w:rPr>
          <w:b/>
        </w:rPr>
        <w:t>:</w:t>
      </w:r>
    </w:p>
    <w:p w:rsidR="001A735F" w:rsidRDefault="001A735F" w:rsidP="006D315D"/>
    <w:tbl>
      <w:tblPr>
        <w:tblpPr w:leftFromText="180" w:rightFromText="180" w:vertAnchor="page" w:horzAnchor="margin" w:tblpXSpec="center" w:tblpY="1876"/>
        <w:tblW w:w="1105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8"/>
        <w:gridCol w:w="710"/>
        <w:gridCol w:w="1276"/>
        <w:gridCol w:w="2693"/>
        <w:gridCol w:w="709"/>
        <w:gridCol w:w="709"/>
        <w:gridCol w:w="1559"/>
        <w:gridCol w:w="850"/>
        <w:gridCol w:w="992"/>
        <w:gridCol w:w="851"/>
      </w:tblGrid>
      <w:tr w:rsidR="00892C8A" w:rsidRPr="0021350F" w:rsidTr="00892C8A">
        <w:trPr>
          <w:trHeight w:val="607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годы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Река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Пункт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Интервал ожидаемых значений, (</w:t>
            </w:r>
            <w:proofErr w:type="gramStart"/>
            <w:r w:rsidRPr="008D7796">
              <w:rPr>
                <w:b/>
                <w:bCs/>
                <w:kern w:val="24"/>
                <w:sz w:val="16"/>
                <w:szCs w:val="16"/>
              </w:rPr>
              <w:t>см</w:t>
            </w:r>
            <w:proofErr w:type="gramEnd"/>
            <w:r w:rsidRPr="008D7796">
              <w:rPr>
                <w:b/>
                <w:bCs/>
                <w:kern w:val="24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НЯ,</w:t>
            </w:r>
          </w:p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(</w:t>
            </w:r>
            <w:proofErr w:type="gramStart"/>
            <w:r w:rsidRPr="008D7796">
              <w:rPr>
                <w:b/>
                <w:bCs/>
                <w:kern w:val="24"/>
                <w:sz w:val="16"/>
                <w:szCs w:val="16"/>
              </w:rPr>
              <w:t>см</w:t>
            </w:r>
            <w:proofErr w:type="gramEnd"/>
            <w:r w:rsidRPr="008D7796">
              <w:rPr>
                <w:b/>
                <w:bCs/>
                <w:kern w:val="24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ОЯ,</w:t>
            </w:r>
          </w:p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(</w:t>
            </w:r>
            <w:proofErr w:type="gramStart"/>
            <w:r w:rsidRPr="008D7796">
              <w:rPr>
                <w:b/>
                <w:bCs/>
                <w:kern w:val="24"/>
                <w:sz w:val="16"/>
                <w:szCs w:val="16"/>
              </w:rPr>
              <w:t>см</w:t>
            </w:r>
            <w:proofErr w:type="gramEnd"/>
            <w:r w:rsidRPr="008D7796">
              <w:rPr>
                <w:b/>
                <w:bCs/>
                <w:kern w:val="24"/>
                <w:sz w:val="16"/>
                <w:szCs w:val="16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Действительный наивысший уровень, (</w:t>
            </w:r>
            <w:proofErr w:type="gramStart"/>
            <w:r w:rsidRPr="008D7796">
              <w:rPr>
                <w:b/>
                <w:bCs/>
                <w:kern w:val="24"/>
                <w:sz w:val="16"/>
                <w:szCs w:val="16"/>
              </w:rPr>
              <w:t>см</w:t>
            </w:r>
            <w:proofErr w:type="gramEnd"/>
            <w:r w:rsidRPr="008D7796">
              <w:rPr>
                <w:b/>
                <w:bCs/>
                <w:kern w:val="24"/>
                <w:sz w:val="16"/>
                <w:szCs w:val="16"/>
              </w:rPr>
              <w:t>.)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Многолетние характеристики</w:t>
            </w:r>
            <w:proofErr w:type="gramStart"/>
            <w:r w:rsidRPr="008D7796">
              <w:rPr>
                <w:b/>
                <w:bCs/>
                <w:kern w:val="24"/>
                <w:sz w:val="16"/>
                <w:szCs w:val="16"/>
              </w:rPr>
              <w:t>,(</w:t>
            </w:r>
            <w:proofErr w:type="gramEnd"/>
            <w:r w:rsidRPr="008D7796">
              <w:rPr>
                <w:b/>
                <w:bCs/>
                <w:kern w:val="24"/>
                <w:sz w:val="16"/>
                <w:szCs w:val="16"/>
              </w:rPr>
              <w:t>см.)</w:t>
            </w:r>
          </w:p>
        </w:tc>
      </w:tr>
      <w:tr w:rsidR="00892C8A" w:rsidRPr="0021350F" w:rsidTr="00892C8A">
        <w:trPr>
          <w:trHeight w:val="184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8D7796" w:rsidRDefault="00892C8A" w:rsidP="00892C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8D7796" w:rsidRDefault="00892C8A" w:rsidP="00892C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высший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средний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низший</w:t>
            </w:r>
          </w:p>
        </w:tc>
      </w:tr>
      <w:tr w:rsidR="00892C8A" w:rsidRPr="0021350F" w:rsidTr="00892C8A">
        <w:trPr>
          <w:trHeight w:val="87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C8A" w:rsidRPr="008D7796" w:rsidRDefault="00892C8A" w:rsidP="00892C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2C8A" w:rsidRPr="008D7796" w:rsidRDefault="00892C8A" w:rsidP="00892C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Прогноз от 05.04.2016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8D7796" w:rsidRDefault="00892C8A" w:rsidP="00892C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16"/>
                <w:szCs w:val="16"/>
              </w:rPr>
            </w:pPr>
          </w:p>
        </w:tc>
      </w:tr>
      <w:tr w:rsidR="00892C8A" w:rsidRPr="0021350F" w:rsidTr="00892C8A">
        <w:trPr>
          <w:trHeight w:val="2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2013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Обь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Октябрьское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900-990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870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kern w:val="24"/>
                <w:sz w:val="16"/>
                <w:szCs w:val="16"/>
              </w:rPr>
              <w:t>105</w:t>
            </w:r>
            <w:r w:rsidRPr="001A735F">
              <w:rPr>
                <w:b/>
                <w:bCs/>
                <w:kern w:val="24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7E1D75" w:rsidRDefault="00892C8A" w:rsidP="00892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E1D75">
              <w:rPr>
                <w:b/>
                <w:bCs/>
                <w:kern w:val="24"/>
                <w:sz w:val="16"/>
                <w:szCs w:val="16"/>
              </w:rPr>
              <w:t>887 (21.06.13)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1176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923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8D7796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96">
              <w:rPr>
                <w:b/>
                <w:bCs/>
                <w:kern w:val="24"/>
                <w:sz w:val="16"/>
                <w:szCs w:val="16"/>
              </w:rPr>
              <w:t>680</w:t>
            </w:r>
          </w:p>
        </w:tc>
      </w:tr>
      <w:tr w:rsidR="00892C8A" w:rsidRPr="0021350F" w:rsidTr="00892C8A">
        <w:trPr>
          <w:trHeight w:val="9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2014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1A735F" w:rsidRDefault="00892C8A" w:rsidP="00892C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7E1D75" w:rsidRDefault="00892C8A" w:rsidP="00892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E1D75">
              <w:rPr>
                <w:b/>
                <w:bCs/>
                <w:kern w:val="24"/>
                <w:sz w:val="16"/>
                <w:szCs w:val="16"/>
              </w:rPr>
              <w:t>926 (24.07.14)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8A" w:rsidRPr="0021350F" w:rsidTr="00892C8A">
        <w:trPr>
          <w:trHeight w:val="17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2015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1A735F" w:rsidRDefault="00892C8A" w:rsidP="00892C8A">
            <w:pPr>
              <w:jc w:val="center"/>
              <w:rPr>
                <w:sz w:val="16"/>
                <w:szCs w:val="16"/>
              </w:rPr>
            </w:pPr>
            <w:r w:rsidRPr="001A735F">
              <w:rPr>
                <w:b/>
                <w:bCs/>
                <w:kern w:val="24"/>
                <w:sz w:val="16"/>
                <w:szCs w:val="16"/>
              </w:rPr>
              <w:t>940-1030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8A" w:rsidRPr="007E1D75" w:rsidRDefault="00892C8A" w:rsidP="00892C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1D75">
              <w:rPr>
                <w:b/>
                <w:kern w:val="24"/>
                <w:sz w:val="16"/>
                <w:szCs w:val="16"/>
              </w:rPr>
              <w:t>1044 (25.07.15)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8A" w:rsidRPr="0021350F" w:rsidTr="00892C8A">
        <w:trPr>
          <w:trHeight w:val="17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21350F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2016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1A735F" w:rsidRDefault="00892C8A" w:rsidP="00892C8A">
            <w:pPr>
              <w:jc w:val="center"/>
              <w:rPr>
                <w:b/>
                <w:color w:val="FFFFFF" w:themeColor="background1"/>
              </w:rPr>
            </w:pPr>
            <w:r w:rsidRPr="001A735F">
              <w:rPr>
                <w:b/>
              </w:rPr>
              <w:t>920-1010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892C8A" w:rsidRPr="001A735F" w:rsidRDefault="00892C8A" w:rsidP="00892C8A">
            <w:pPr>
              <w:jc w:val="center"/>
              <w:rPr>
                <w:b/>
                <w:sz w:val="20"/>
                <w:szCs w:val="20"/>
              </w:rPr>
            </w:pPr>
            <w:r w:rsidRPr="001A735F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892C8A" w:rsidRPr="001A735F" w:rsidRDefault="00892C8A" w:rsidP="00892C8A">
            <w:pPr>
              <w:jc w:val="center"/>
              <w:rPr>
                <w:b/>
                <w:sz w:val="20"/>
                <w:szCs w:val="20"/>
              </w:rPr>
            </w:pPr>
            <w:r w:rsidRPr="001A735F"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1A735F" w:rsidRDefault="00892C8A" w:rsidP="00892C8A">
            <w:pPr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8A" w:rsidRPr="0021350F" w:rsidTr="00892C8A">
        <w:trPr>
          <w:trHeight w:val="17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Default="00892C8A" w:rsidP="00892C8A">
            <w:pPr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2C8A" w:rsidRPr="004A0667" w:rsidRDefault="00892C8A" w:rsidP="00892C8A">
            <w:pPr>
              <w:jc w:val="center"/>
              <w:rPr>
                <w:b/>
                <w:color w:val="FF0000"/>
              </w:rPr>
            </w:pPr>
            <w:r w:rsidRPr="00D30EDB">
              <w:rPr>
                <w:b/>
                <w:color w:val="FF0000"/>
              </w:rPr>
              <w:t>КРИТИЧЕСКИЙ УРОВЕНЬ – 11</w:t>
            </w:r>
            <w:r>
              <w:rPr>
                <w:b/>
                <w:color w:val="FF0000"/>
              </w:rPr>
              <w:t>55</w:t>
            </w:r>
            <w:r w:rsidRPr="00D30EDB">
              <w:rPr>
                <w:b/>
                <w:color w:val="FF0000"/>
              </w:rPr>
              <w:t xml:space="preserve"> см.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1A735F" w:rsidRDefault="00892C8A" w:rsidP="00892C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C8A" w:rsidRPr="0021350F" w:rsidRDefault="00892C8A" w:rsidP="00892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C5A" w:rsidRPr="00142C5A" w:rsidRDefault="00142C5A" w:rsidP="00142C5A"/>
    <w:p w:rsidR="00142C5A" w:rsidRPr="00142C5A" w:rsidRDefault="00142C5A" w:rsidP="00142C5A"/>
    <w:p w:rsidR="00142C5A" w:rsidRPr="00142C5A" w:rsidRDefault="00142C5A" w:rsidP="00142C5A"/>
    <w:p w:rsidR="001A735F" w:rsidRDefault="001A735F" w:rsidP="00142C5A">
      <w:pPr>
        <w:tabs>
          <w:tab w:val="left" w:pos="2460"/>
        </w:tabs>
      </w:pPr>
    </w:p>
    <w:p w:rsidR="00142C5A" w:rsidRDefault="00142C5A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tbl>
      <w:tblPr>
        <w:tblStyle w:val="a3"/>
        <w:tblpPr w:leftFromText="180" w:rightFromText="180" w:vertAnchor="page" w:horzAnchor="margin" w:tblpXSpec="center" w:tblpY="4501"/>
        <w:tblOverlap w:val="never"/>
        <w:tblW w:w="12474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134"/>
        <w:gridCol w:w="992"/>
        <w:gridCol w:w="709"/>
        <w:gridCol w:w="1276"/>
        <w:gridCol w:w="1134"/>
        <w:gridCol w:w="992"/>
        <w:gridCol w:w="709"/>
        <w:gridCol w:w="1275"/>
        <w:gridCol w:w="1134"/>
        <w:gridCol w:w="1134"/>
      </w:tblGrid>
      <w:tr w:rsidR="00522E72" w:rsidRPr="00677210" w:rsidTr="00522E72">
        <w:trPr>
          <w:trHeight w:val="230"/>
        </w:trPr>
        <w:tc>
          <w:tcPr>
            <w:tcW w:w="12474" w:type="dxa"/>
            <w:gridSpan w:val="12"/>
            <w:shd w:val="clear" w:color="auto" w:fill="FFFFFF" w:themeFill="background1"/>
            <w:vAlign w:val="center"/>
          </w:tcPr>
          <w:p w:rsidR="00522E72" w:rsidRPr="00226AC5" w:rsidRDefault="00522E72" w:rsidP="00522E72">
            <w:pPr>
              <w:jc w:val="center"/>
              <w:rPr>
                <w:b/>
              </w:rPr>
            </w:pPr>
            <w:r w:rsidRPr="00226AC5">
              <w:rPr>
                <w:b/>
              </w:rPr>
              <w:t xml:space="preserve">Динамика подъема уровня воды за </w:t>
            </w:r>
            <w:r>
              <w:rPr>
                <w:b/>
                <w:u w:val="single"/>
              </w:rPr>
              <w:t>апрель</w:t>
            </w:r>
            <w:r w:rsidRPr="00226AC5">
              <w:rPr>
                <w:b/>
              </w:rPr>
              <w:t xml:space="preserve"> месяц 201</w:t>
            </w:r>
            <w:r>
              <w:rPr>
                <w:b/>
              </w:rPr>
              <w:t>6</w:t>
            </w:r>
            <w:r w:rsidRPr="00226AC5">
              <w:rPr>
                <w:b/>
              </w:rPr>
              <w:t xml:space="preserve"> года.</w:t>
            </w:r>
          </w:p>
        </w:tc>
      </w:tr>
      <w:tr w:rsidR="00522E72" w:rsidRPr="00677210" w:rsidTr="00522E72">
        <w:trPr>
          <w:trHeight w:val="470"/>
        </w:trPr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277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Состояние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Динамика</w:t>
            </w:r>
          </w:p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(</w:t>
            </w:r>
            <w:proofErr w:type="gramStart"/>
            <w:r w:rsidRPr="00951368">
              <w:rPr>
                <w:i/>
                <w:sz w:val="20"/>
                <w:szCs w:val="20"/>
              </w:rPr>
              <w:t>см</w:t>
            </w:r>
            <w:proofErr w:type="gramEnd"/>
            <w:r w:rsidRPr="00951368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АППГ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Состояние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Динамика</w:t>
            </w:r>
          </w:p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(</w:t>
            </w:r>
            <w:proofErr w:type="gramStart"/>
            <w:r w:rsidRPr="00951368">
              <w:rPr>
                <w:i/>
                <w:sz w:val="20"/>
                <w:szCs w:val="20"/>
              </w:rPr>
              <w:t>см</w:t>
            </w:r>
            <w:proofErr w:type="gramEnd"/>
            <w:r w:rsidRPr="00951368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АППГ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275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Состояние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Динамика</w:t>
            </w:r>
          </w:p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(</w:t>
            </w:r>
            <w:proofErr w:type="gramStart"/>
            <w:r w:rsidRPr="00951368">
              <w:rPr>
                <w:i/>
                <w:sz w:val="20"/>
                <w:szCs w:val="20"/>
              </w:rPr>
              <w:t>см</w:t>
            </w:r>
            <w:proofErr w:type="gramEnd"/>
            <w:r w:rsidRPr="00951368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>АППГ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413 </w:t>
            </w:r>
            <w:r w:rsidRPr="00951368">
              <w:rPr>
                <w:b/>
                <w:color w:val="00B050"/>
                <w:sz w:val="20"/>
                <w:szCs w:val="20"/>
              </w:rPr>
              <w:t>(-9)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268 </w:t>
            </w:r>
            <w:r w:rsidRPr="00951368">
              <w:rPr>
                <w:i/>
                <w:color w:val="00B050"/>
                <w:sz w:val="20"/>
                <w:szCs w:val="20"/>
              </w:rPr>
              <w:t>(-2)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413 </w:t>
            </w:r>
            <w:r w:rsidRPr="00951368">
              <w:rPr>
                <w:b/>
                <w:color w:val="FF0000"/>
                <w:sz w:val="20"/>
                <w:szCs w:val="20"/>
              </w:rPr>
              <w:t>(+3)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267 </w:t>
            </w:r>
            <w:r w:rsidRPr="00951368">
              <w:rPr>
                <w:i/>
                <w:color w:val="FF0000"/>
                <w:sz w:val="20"/>
                <w:szCs w:val="20"/>
              </w:rPr>
              <w:t>(+2)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в</w:t>
            </w:r>
            <w:r w:rsidRPr="00786D44">
              <w:rPr>
                <w:b/>
                <w:color w:val="0000FF"/>
                <w:sz w:val="18"/>
                <w:szCs w:val="18"/>
              </w:rPr>
              <w:t>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(+19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22E72" w:rsidRPr="000016A2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0016A2">
              <w:rPr>
                <w:i/>
                <w:sz w:val="20"/>
                <w:szCs w:val="20"/>
              </w:rPr>
              <w:t xml:space="preserve">309 </w:t>
            </w:r>
            <w:r w:rsidRPr="000016A2">
              <w:rPr>
                <w:i/>
                <w:color w:val="FF0000"/>
                <w:sz w:val="20"/>
                <w:szCs w:val="20"/>
              </w:rPr>
              <w:t>(+7)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413 </w:t>
            </w:r>
            <w:r w:rsidRPr="00951368">
              <w:rPr>
                <w:b/>
                <w:color w:val="00B050"/>
                <w:sz w:val="20"/>
                <w:szCs w:val="20"/>
              </w:rPr>
              <w:t>(0)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267 </w:t>
            </w:r>
            <w:r w:rsidRPr="00951368">
              <w:rPr>
                <w:i/>
                <w:color w:val="00B050"/>
                <w:sz w:val="20"/>
                <w:szCs w:val="20"/>
              </w:rPr>
              <w:t>(-1)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7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(+4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268 </w:t>
            </w:r>
            <w:r w:rsidRPr="00951368">
              <w:rPr>
                <w:i/>
                <w:color w:val="FF0000"/>
                <w:sz w:val="20"/>
                <w:szCs w:val="20"/>
              </w:rPr>
              <w:t>(+1)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522E72" w:rsidRDefault="00522E72" w:rsidP="00522E72">
            <w:r w:rsidRPr="00AB1D25">
              <w:rPr>
                <w:b/>
                <w:color w:val="0000FF"/>
                <w:sz w:val="18"/>
                <w:szCs w:val="18"/>
              </w:rPr>
              <w:t>вода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0016A2">
              <w:rPr>
                <w:b/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 xml:space="preserve"> </w:t>
            </w:r>
            <w:r w:rsidRPr="000016A2">
              <w:rPr>
                <w:b/>
                <w:color w:val="FF0000"/>
                <w:sz w:val="20"/>
                <w:szCs w:val="20"/>
              </w:rPr>
              <w:t>(+25)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314 </w:t>
            </w:r>
            <w:r w:rsidRPr="00951368">
              <w:rPr>
                <w:i/>
                <w:color w:val="FF0000"/>
                <w:sz w:val="20"/>
                <w:szCs w:val="20"/>
              </w:rPr>
              <w:t>(+5)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413 </w:t>
            </w:r>
            <w:r w:rsidRPr="00951368">
              <w:rPr>
                <w:b/>
                <w:color w:val="00B050"/>
                <w:sz w:val="20"/>
                <w:szCs w:val="20"/>
              </w:rPr>
              <w:t>(0)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266 </w:t>
            </w:r>
            <w:r w:rsidRPr="00951368">
              <w:rPr>
                <w:i/>
                <w:color w:val="00B050"/>
                <w:sz w:val="20"/>
                <w:szCs w:val="20"/>
              </w:rPr>
              <w:t>(-1)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(+4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270 </w:t>
            </w:r>
            <w:r w:rsidRPr="00951368">
              <w:rPr>
                <w:i/>
                <w:color w:val="FF0000"/>
                <w:sz w:val="20"/>
                <w:szCs w:val="20"/>
              </w:rPr>
              <w:t>(+2)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522E72" w:rsidRDefault="00522E72" w:rsidP="00522E72">
            <w:r w:rsidRPr="00AB1D25">
              <w:rPr>
                <w:b/>
                <w:color w:val="0000FF"/>
                <w:sz w:val="18"/>
                <w:szCs w:val="18"/>
              </w:rPr>
              <w:t>вода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0016A2">
              <w:rPr>
                <w:b/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 xml:space="preserve"> </w:t>
            </w:r>
            <w:r w:rsidRPr="000016A2">
              <w:rPr>
                <w:b/>
                <w:color w:val="FF0000"/>
                <w:sz w:val="20"/>
                <w:szCs w:val="20"/>
              </w:rPr>
              <w:t>(+32)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328 </w:t>
            </w:r>
            <w:r w:rsidRPr="00951368">
              <w:rPr>
                <w:i/>
                <w:color w:val="FF0000"/>
                <w:sz w:val="20"/>
                <w:szCs w:val="20"/>
              </w:rPr>
              <w:t>(+5)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412 </w:t>
            </w:r>
            <w:r w:rsidRPr="00951368">
              <w:rPr>
                <w:b/>
                <w:color w:val="00B050"/>
                <w:sz w:val="20"/>
                <w:szCs w:val="20"/>
              </w:rPr>
              <w:t>(-1)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266 </w:t>
            </w:r>
            <w:r w:rsidRPr="00951368">
              <w:rPr>
                <w:i/>
                <w:color w:val="00B050"/>
                <w:sz w:val="20"/>
                <w:szCs w:val="20"/>
              </w:rPr>
              <w:t>(0)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(+5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272 </w:t>
            </w:r>
            <w:r w:rsidRPr="00951368">
              <w:rPr>
                <w:i/>
                <w:color w:val="FF0000"/>
                <w:sz w:val="20"/>
                <w:szCs w:val="20"/>
              </w:rPr>
              <w:t>(+2)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522E72" w:rsidRDefault="00522E72" w:rsidP="00522E72">
            <w:r w:rsidRPr="00AB1D25">
              <w:rPr>
                <w:b/>
                <w:color w:val="0000FF"/>
                <w:sz w:val="18"/>
                <w:szCs w:val="18"/>
              </w:rPr>
              <w:t>вода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0016A2">
              <w:rPr>
                <w:b/>
                <w:sz w:val="20"/>
                <w:szCs w:val="20"/>
              </w:rPr>
              <w:t>626</w:t>
            </w:r>
            <w:r>
              <w:rPr>
                <w:sz w:val="20"/>
                <w:szCs w:val="20"/>
              </w:rPr>
              <w:t xml:space="preserve"> </w:t>
            </w:r>
            <w:r w:rsidRPr="000016A2">
              <w:rPr>
                <w:b/>
                <w:color w:val="FF0000"/>
                <w:sz w:val="20"/>
                <w:szCs w:val="20"/>
              </w:rPr>
              <w:t>(+36)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340 </w:t>
            </w:r>
            <w:r w:rsidRPr="00951368">
              <w:rPr>
                <w:i/>
                <w:color w:val="FF0000"/>
                <w:sz w:val="20"/>
                <w:szCs w:val="20"/>
              </w:rPr>
              <w:t>(+12)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407 </w:t>
            </w:r>
            <w:r w:rsidRPr="00951368">
              <w:rPr>
                <w:b/>
                <w:color w:val="00B050"/>
                <w:sz w:val="20"/>
                <w:szCs w:val="20"/>
              </w:rPr>
              <w:t>(-6)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265 </w:t>
            </w:r>
            <w:r w:rsidRPr="00951368">
              <w:rPr>
                <w:i/>
                <w:color w:val="00B050"/>
                <w:sz w:val="20"/>
                <w:szCs w:val="20"/>
              </w:rPr>
              <w:t>(-1)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(+6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275 </w:t>
            </w:r>
            <w:r w:rsidRPr="00951368">
              <w:rPr>
                <w:i/>
                <w:color w:val="FF0000"/>
                <w:sz w:val="20"/>
                <w:szCs w:val="20"/>
              </w:rPr>
              <w:t>(+3)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522E72" w:rsidRDefault="00522E72" w:rsidP="00522E72">
            <w:r w:rsidRPr="00AB1D25">
              <w:rPr>
                <w:b/>
                <w:color w:val="0000FF"/>
                <w:sz w:val="18"/>
                <w:szCs w:val="18"/>
              </w:rPr>
              <w:t>вода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0016A2">
              <w:rPr>
                <w:b/>
                <w:sz w:val="20"/>
                <w:szCs w:val="20"/>
              </w:rPr>
              <w:t>664</w:t>
            </w:r>
            <w:r>
              <w:rPr>
                <w:sz w:val="20"/>
                <w:szCs w:val="20"/>
              </w:rPr>
              <w:t xml:space="preserve"> </w:t>
            </w:r>
            <w:r w:rsidRPr="000016A2">
              <w:rPr>
                <w:b/>
                <w:color w:val="FF0000"/>
                <w:sz w:val="20"/>
                <w:szCs w:val="20"/>
              </w:rPr>
              <w:t>(+38)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359 </w:t>
            </w:r>
            <w:r w:rsidRPr="00951368">
              <w:rPr>
                <w:i/>
                <w:color w:val="FF0000"/>
                <w:sz w:val="20"/>
                <w:szCs w:val="20"/>
              </w:rPr>
              <w:t>(+19)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407 </w:t>
            </w:r>
            <w:r w:rsidRPr="00951368">
              <w:rPr>
                <w:b/>
                <w:color w:val="00B050"/>
                <w:sz w:val="20"/>
                <w:szCs w:val="20"/>
              </w:rPr>
              <w:t>(0)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265 </w:t>
            </w:r>
            <w:r w:rsidRPr="00951368">
              <w:rPr>
                <w:i/>
                <w:color w:val="00B050"/>
                <w:sz w:val="20"/>
                <w:szCs w:val="20"/>
              </w:rPr>
              <w:t>(0)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(+10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280 </w:t>
            </w:r>
            <w:r w:rsidRPr="00951368">
              <w:rPr>
                <w:i/>
                <w:color w:val="FF0000"/>
                <w:sz w:val="20"/>
                <w:szCs w:val="20"/>
              </w:rPr>
              <w:t>(+5)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AB1D25">
              <w:rPr>
                <w:b/>
                <w:color w:val="0000FF"/>
                <w:sz w:val="18"/>
                <w:szCs w:val="18"/>
              </w:rPr>
              <w:t>вода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(+42</w:t>
            </w:r>
            <w:r w:rsidRPr="000016A2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381 </w:t>
            </w:r>
            <w:r w:rsidRPr="00951368">
              <w:rPr>
                <w:i/>
                <w:color w:val="FF0000"/>
                <w:sz w:val="20"/>
                <w:szCs w:val="20"/>
              </w:rPr>
              <w:t>(+22)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407 </w:t>
            </w:r>
            <w:r w:rsidRPr="00951368">
              <w:rPr>
                <w:b/>
                <w:color w:val="00B050"/>
                <w:sz w:val="20"/>
                <w:szCs w:val="20"/>
              </w:rPr>
              <w:t>(0)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265 </w:t>
            </w:r>
            <w:r w:rsidRPr="00951368">
              <w:rPr>
                <w:i/>
                <w:color w:val="00B050"/>
                <w:sz w:val="20"/>
                <w:szCs w:val="20"/>
              </w:rPr>
              <w:t>(0)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(+12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285 </w:t>
            </w:r>
            <w:r w:rsidRPr="00951368">
              <w:rPr>
                <w:i/>
                <w:color w:val="FF0000"/>
                <w:sz w:val="20"/>
                <w:szCs w:val="20"/>
              </w:rPr>
              <w:t>(+5)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522E72" w:rsidRDefault="00522E72" w:rsidP="00522E72">
            <w:pPr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подвижка</w:t>
            </w:r>
          </w:p>
        </w:tc>
        <w:tc>
          <w:tcPr>
            <w:tcW w:w="1134" w:type="dxa"/>
          </w:tcPr>
          <w:p w:rsidR="00522E72" w:rsidRDefault="00522E72" w:rsidP="00522E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(+30)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404 </w:t>
            </w:r>
            <w:r w:rsidRPr="00951368">
              <w:rPr>
                <w:i/>
                <w:color w:val="FF0000"/>
                <w:sz w:val="20"/>
                <w:szCs w:val="20"/>
              </w:rPr>
              <w:t>(+23)</w:t>
            </w:r>
          </w:p>
        </w:tc>
      </w:tr>
      <w:tr w:rsidR="00522E72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405 </w:t>
            </w:r>
            <w:r w:rsidRPr="00951368">
              <w:rPr>
                <w:b/>
                <w:color w:val="00B050"/>
                <w:sz w:val="20"/>
                <w:szCs w:val="20"/>
              </w:rPr>
              <w:t>(-2)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265 </w:t>
            </w:r>
            <w:r w:rsidRPr="00951368">
              <w:rPr>
                <w:i/>
                <w:color w:val="00B050"/>
                <w:sz w:val="20"/>
                <w:szCs w:val="20"/>
              </w:rPr>
              <w:t>(0)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(+15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289 </w:t>
            </w:r>
            <w:r w:rsidRPr="00951368">
              <w:rPr>
                <w:i/>
                <w:color w:val="FF0000"/>
                <w:sz w:val="20"/>
                <w:szCs w:val="20"/>
              </w:rPr>
              <w:t>(+4)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2E72" w:rsidRPr="00E919DD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919DD">
              <w:rPr>
                <w:b/>
                <w:color w:val="0000FF"/>
                <w:sz w:val="20"/>
                <w:szCs w:val="20"/>
              </w:rPr>
              <w:t>подвижка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E919DD">
              <w:rPr>
                <w:b/>
                <w:sz w:val="20"/>
                <w:szCs w:val="20"/>
                <w:lang w:eastAsia="en-US"/>
              </w:rPr>
              <w:t>874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(+138)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427 </w:t>
            </w:r>
            <w:r w:rsidRPr="00951368">
              <w:rPr>
                <w:i/>
                <w:color w:val="FF0000"/>
                <w:sz w:val="20"/>
                <w:szCs w:val="20"/>
              </w:rPr>
              <w:t>(+23)</w:t>
            </w:r>
          </w:p>
        </w:tc>
      </w:tr>
      <w:tr w:rsidR="00522E72" w:rsidRPr="00CA3A64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407 </w:t>
            </w:r>
            <w:r w:rsidRPr="00951368">
              <w:rPr>
                <w:b/>
                <w:color w:val="FF0000"/>
                <w:sz w:val="20"/>
                <w:szCs w:val="20"/>
              </w:rPr>
              <w:t>(+2)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265 </w:t>
            </w:r>
            <w:r w:rsidRPr="00951368">
              <w:rPr>
                <w:i/>
                <w:color w:val="00B050"/>
                <w:sz w:val="20"/>
                <w:szCs w:val="20"/>
              </w:rPr>
              <w:t>(0)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в</w:t>
            </w:r>
            <w:r w:rsidRPr="00786D44">
              <w:rPr>
                <w:b/>
                <w:color w:val="0000FF"/>
                <w:sz w:val="18"/>
                <w:szCs w:val="18"/>
              </w:rPr>
              <w:t>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(+19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297 </w:t>
            </w:r>
            <w:r w:rsidRPr="00951368">
              <w:rPr>
                <w:i/>
                <w:color w:val="FF0000"/>
                <w:sz w:val="20"/>
                <w:szCs w:val="20"/>
              </w:rPr>
              <w:t>(+8)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368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72" w:rsidRPr="00E919DD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919DD">
              <w:rPr>
                <w:b/>
                <w:color w:val="0000FF"/>
                <w:sz w:val="20"/>
                <w:szCs w:val="20"/>
              </w:rPr>
              <w:t>подвижка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901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(+27)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72" w:rsidRPr="00951368" w:rsidRDefault="00522E72" w:rsidP="00522E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456 </w:t>
            </w:r>
            <w:r w:rsidRPr="00951368">
              <w:rPr>
                <w:i/>
                <w:color w:val="FF0000"/>
                <w:sz w:val="20"/>
                <w:szCs w:val="20"/>
              </w:rPr>
              <w:t>(+29)</w:t>
            </w:r>
          </w:p>
        </w:tc>
      </w:tr>
      <w:tr w:rsidR="00522E72" w:rsidRPr="00CA3A64" w:rsidTr="00522E72">
        <w:tc>
          <w:tcPr>
            <w:tcW w:w="708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522E72" w:rsidRPr="00786D44" w:rsidRDefault="00522E72" w:rsidP="00522E72">
            <w:pPr>
              <w:jc w:val="center"/>
              <w:rPr>
                <w:color w:val="0000FF"/>
                <w:sz w:val="20"/>
                <w:szCs w:val="20"/>
              </w:rPr>
            </w:pPr>
            <w:r w:rsidRPr="00786D44">
              <w:rPr>
                <w:b/>
                <w:color w:val="0000FF"/>
                <w:sz w:val="20"/>
                <w:szCs w:val="20"/>
              </w:rPr>
              <w:t>ледостав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 xml:space="preserve">410 </w:t>
            </w:r>
            <w:r w:rsidRPr="00951368">
              <w:rPr>
                <w:b/>
                <w:color w:val="FF0000"/>
                <w:sz w:val="20"/>
                <w:szCs w:val="20"/>
              </w:rPr>
              <w:t>(+3)</w:t>
            </w:r>
          </w:p>
        </w:tc>
        <w:tc>
          <w:tcPr>
            <w:tcW w:w="992" w:type="dxa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265 </w:t>
            </w:r>
            <w:r w:rsidRPr="00951368">
              <w:rPr>
                <w:i/>
                <w:color w:val="00B050"/>
                <w:sz w:val="20"/>
                <w:szCs w:val="20"/>
              </w:rPr>
              <w:t>(0)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22E72" w:rsidRPr="00786D44" w:rsidRDefault="00522E72" w:rsidP="00522E72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в</w:t>
            </w:r>
            <w:r w:rsidRPr="00786D44">
              <w:rPr>
                <w:b/>
                <w:color w:val="0000FF"/>
                <w:sz w:val="18"/>
                <w:szCs w:val="18"/>
              </w:rPr>
              <w:t>ода на льду</w:t>
            </w:r>
          </w:p>
        </w:tc>
        <w:tc>
          <w:tcPr>
            <w:tcW w:w="1134" w:type="dxa"/>
          </w:tcPr>
          <w:p w:rsidR="00522E72" w:rsidRPr="00951368" w:rsidRDefault="00522E72" w:rsidP="00522E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(+20</w:t>
            </w:r>
            <w:r w:rsidRPr="00951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302 </w:t>
            </w:r>
            <w:r w:rsidRPr="00951368">
              <w:rPr>
                <w:i/>
                <w:color w:val="FF0000"/>
                <w:sz w:val="20"/>
                <w:szCs w:val="20"/>
              </w:rPr>
              <w:t>(+7)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E72" w:rsidRPr="00951368" w:rsidRDefault="00522E72" w:rsidP="00522E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368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72" w:rsidRPr="00EF2E67" w:rsidRDefault="00522E72" w:rsidP="00522E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F2E67">
              <w:rPr>
                <w:b/>
                <w:color w:val="0000FF"/>
                <w:sz w:val="20"/>
                <w:szCs w:val="20"/>
              </w:rPr>
              <w:t>ледоход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72" w:rsidRPr="00EF2E67" w:rsidRDefault="00522E72" w:rsidP="00522E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907</w:t>
            </w:r>
            <w:r w:rsidRPr="00EF2E6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(+6</w:t>
            </w:r>
            <w:r w:rsidRPr="00EF2E6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72" w:rsidRPr="00951368" w:rsidRDefault="00522E72" w:rsidP="00522E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1368">
              <w:rPr>
                <w:i/>
                <w:sz w:val="20"/>
                <w:szCs w:val="20"/>
              </w:rPr>
              <w:t xml:space="preserve">491 </w:t>
            </w:r>
            <w:r w:rsidRPr="00951368">
              <w:rPr>
                <w:i/>
                <w:color w:val="FF0000"/>
                <w:sz w:val="20"/>
                <w:szCs w:val="20"/>
              </w:rPr>
              <w:t>(+33)</w:t>
            </w:r>
          </w:p>
        </w:tc>
      </w:tr>
      <w:tr w:rsidR="00522E72" w:rsidRPr="00CA3A64" w:rsidTr="00522E72"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2E72" w:rsidRPr="00951368" w:rsidRDefault="00522E72" w:rsidP="00522E72">
            <w:pPr>
              <w:jc w:val="center"/>
              <w:rPr>
                <w:i/>
                <w:sz w:val="20"/>
                <w:szCs w:val="20"/>
              </w:rPr>
            </w:pPr>
            <w:r w:rsidRPr="00226AC5">
              <w:rPr>
                <w:b/>
              </w:rPr>
              <w:t xml:space="preserve">Динамика подъема уровня воды за </w:t>
            </w:r>
            <w:r>
              <w:rPr>
                <w:b/>
                <w:u w:val="single"/>
              </w:rPr>
              <w:t>май</w:t>
            </w:r>
            <w:r w:rsidRPr="00226AC5">
              <w:rPr>
                <w:b/>
              </w:rPr>
              <w:t xml:space="preserve"> месяц 201</w:t>
            </w:r>
            <w:r>
              <w:rPr>
                <w:b/>
              </w:rPr>
              <w:t>6</w:t>
            </w:r>
            <w:r w:rsidRPr="00226AC5">
              <w:rPr>
                <w:b/>
              </w:rPr>
              <w:t xml:space="preserve"> года.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7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ледоход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 w:rsidRPr="00892C8A">
              <w:rPr>
                <w:b/>
                <w:color w:val="FF0000"/>
                <w:sz w:val="20"/>
                <w:szCs w:val="20"/>
              </w:rPr>
              <w:t>(+4)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910 (-46)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886 (+2)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vAlign w:val="center"/>
          </w:tcPr>
          <w:p w:rsidR="00522E72" w:rsidRPr="00786D44" w:rsidRDefault="00522E72" w:rsidP="001D3D8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ледоход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 w:rsidRPr="00951368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-26</w:t>
            </w:r>
            <w:r w:rsidRPr="00951368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565(+39)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894 (-16)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Default="00522E72" w:rsidP="001D3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889 (+3)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7" w:type="dxa"/>
            <w:vAlign w:val="center"/>
          </w:tcPr>
          <w:p w:rsidR="00522E72" w:rsidRPr="00786D44" w:rsidRDefault="001D3D81" w:rsidP="001D3D8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ледоход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874</w:t>
            </w:r>
            <w:r w:rsidRPr="00951368">
              <w:rPr>
                <w:b/>
                <w:sz w:val="20"/>
                <w:szCs w:val="20"/>
              </w:rPr>
              <w:t xml:space="preserve"> </w:t>
            </w:r>
            <w:r w:rsidRPr="00951368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-11</w:t>
            </w:r>
            <w:r w:rsidRPr="00951368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608(+43)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887 (-7)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Default="00522E72" w:rsidP="001D3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890 (+1)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1" w:colLast="1"/>
            <w:r w:rsidRPr="009513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7" w:type="dxa"/>
            <w:vAlign w:val="center"/>
          </w:tcPr>
          <w:p w:rsidR="00522E72" w:rsidRPr="00865459" w:rsidRDefault="00865459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65459">
              <w:rPr>
                <w:b/>
                <w:color w:val="0000FF"/>
                <w:sz w:val="20"/>
                <w:szCs w:val="20"/>
              </w:rPr>
              <w:t>чисто</w:t>
            </w: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  <w:r w:rsidRPr="00892C8A">
              <w:rPr>
                <w:b/>
                <w:sz w:val="20"/>
                <w:szCs w:val="20"/>
              </w:rPr>
              <w:t>860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51368">
              <w:rPr>
                <w:b/>
                <w:color w:val="00B050"/>
                <w:sz w:val="20"/>
                <w:szCs w:val="20"/>
              </w:rPr>
              <w:t>(-1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951368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655(+52)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885 (-2)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Default="00522E72" w:rsidP="001D3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891 (+1)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77" w:type="dxa"/>
            <w:vAlign w:val="center"/>
          </w:tcPr>
          <w:p w:rsidR="00522E72" w:rsidRPr="00865459" w:rsidRDefault="00865459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65459">
              <w:rPr>
                <w:b/>
                <w:color w:val="0000FF"/>
                <w:sz w:val="20"/>
                <w:szCs w:val="20"/>
              </w:rPr>
              <w:t>чисто</w:t>
            </w:r>
          </w:p>
        </w:tc>
        <w:tc>
          <w:tcPr>
            <w:tcW w:w="1134" w:type="dxa"/>
            <w:vAlign w:val="center"/>
          </w:tcPr>
          <w:p w:rsidR="00522E72" w:rsidRPr="00951368" w:rsidRDefault="00865459" w:rsidP="001D3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(-7</w:t>
            </w:r>
            <w:r w:rsidRPr="00951368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707(+53)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882 (-3)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Default="00522E72" w:rsidP="001D3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892  (+1)</w:t>
            </w:r>
          </w:p>
        </w:tc>
      </w:tr>
      <w:bookmarkEnd w:id="0"/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7" w:type="dxa"/>
            <w:vAlign w:val="center"/>
          </w:tcPr>
          <w:p w:rsidR="00522E72" w:rsidRPr="00786D44" w:rsidRDefault="00522E72" w:rsidP="001D3D8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760(+40)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881 (-1)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894 (+2)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7" w:type="dxa"/>
            <w:vAlign w:val="center"/>
          </w:tcPr>
          <w:p w:rsidR="00522E72" w:rsidRPr="00786D44" w:rsidRDefault="00522E72" w:rsidP="001D3D8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800(+44)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881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Default="00522E72" w:rsidP="001D3D81">
            <w:pPr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895 (+1)</w:t>
            </w:r>
          </w:p>
        </w:tc>
      </w:tr>
      <w:tr w:rsidR="00522E72" w:rsidRPr="00CA3A64" w:rsidTr="001D3D81">
        <w:tc>
          <w:tcPr>
            <w:tcW w:w="708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77" w:type="dxa"/>
            <w:vAlign w:val="center"/>
          </w:tcPr>
          <w:p w:rsidR="00522E72" w:rsidRPr="00786D44" w:rsidRDefault="00522E72" w:rsidP="001D3D8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844(+44)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882 (+1)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919DD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896 (+1)</w:t>
            </w:r>
          </w:p>
        </w:tc>
      </w:tr>
      <w:tr w:rsidR="00522E72" w:rsidRPr="00CA3A64" w:rsidTr="001D3D81">
        <w:tc>
          <w:tcPr>
            <w:tcW w:w="70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22E72" w:rsidRPr="00786D44" w:rsidRDefault="00522E72" w:rsidP="001D3D8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2E72" w:rsidRPr="00522E72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522E72">
              <w:rPr>
                <w:i/>
                <w:sz w:val="20"/>
                <w:szCs w:val="20"/>
                <w:lang w:eastAsia="en-US"/>
              </w:rPr>
              <w:t>884</w:t>
            </w:r>
            <w:r>
              <w:rPr>
                <w:i/>
                <w:sz w:val="20"/>
                <w:szCs w:val="20"/>
                <w:lang w:eastAsia="en-US"/>
              </w:rPr>
              <w:t>(+40)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883 (+1)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368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919DD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897 (+1)</w:t>
            </w:r>
          </w:p>
        </w:tc>
      </w:tr>
      <w:tr w:rsidR="00522E72" w:rsidRPr="00CA3A64" w:rsidTr="001D3D81">
        <w:tc>
          <w:tcPr>
            <w:tcW w:w="70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22E72" w:rsidRPr="00786D44" w:rsidRDefault="00522E72" w:rsidP="001D3D8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956(+72)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  <w:r w:rsidRPr="0095136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2E72" w:rsidRPr="00951368" w:rsidRDefault="00522E72" w:rsidP="001D3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884 (+1)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368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951368" w:rsidRDefault="00522E72" w:rsidP="001D3D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892C8A" w:rsidRDefault="00522E72" w:rsidP="001D3D8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898 (+1)</w:t>
            </w:r>
          </w:p>
        </w:tc>
      </w:tr>
      <w:tr w:rsidR="00522E72" w:rsidRPr="00CA3A64" w:rsidTr="001D3D81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Pr="00786D44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Default="00522E72" w:rsidP="001D3D81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E72" w:rsidRDefault="00522E72" w:rsidP="001D3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2E72" w:rsidRPr="00951368" w:rsidRDefault="00522E72" w:rsidP="001D3D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EF2E67" w:rsidRDefault="00522E72" w:rsidP="001D3D8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Default="00522E72" w:rsidP="001D3D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72" w:rsidRPr="00951368" w:rsidRDefault="00522E72" w:rsidP="001D3D81">
            <w:pPr>
              <w:jc w:val="center"/>
              <w:rPr>
                <w:i/>
                <w:sz w:val="20"/>
                <w:szCs w:val="20"/>
              </w:rPr>
            </w:pPr>
            <w:r w:rsidRPr="00892C8A">
              <w:rPr>
                <w:i/>
                <w:sz w:val="20"/>
                <w:szCs w:val="20"/>
                <w:lang w:eastAsia="en-US"/>
              </w:rPr>
              <w:t>901 (+1)</w:t>
            </w:r>
          </w:p>
        </w:tc>
      </w:tr>
    </w:tbl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EF2E67" w:rsidRDefault="00EF2E67" w:rsidP="00EF2E67">
      <w:pPr>
        <w:tabs>
          <w:tab w:val="left" w:pos="2460"/>
        </w:tabs>
      </w:pPr>
    </w:p>
    <w:p w:rsidR="00892C8A" w:rsidRDefault="00892C8A" w:rsidP="00EF2E67">
      <w:pPr>
        <w:tabs>
          <w:tab w:val="left" w:pos="2460"/>
        </w:tabs>
      </w:pPr>
    </w:p>
    <w:p w:rsidR="00892C8A" w:rsidRPr="00892C8A" w:rsidRDefault="00892C8A" w:rsidP="00892C8A"/>
    <w:p w:rsidR="00892C8A" w:rsidRPr="00892C8A" w:rsidRDefault="00892C8A" w:rsidP="00892C8A"/>
    <w:p w:rsidR="00892C8A" w:rsidRPr="00892C8A" w:rsidRDefault="00892C8A" w:rsidP="00892C8A"/>
    <w:p w:rsidR="00892C8A" w:rsidRDefault="00892C8A" w:rsidP="00892C8A"/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Default="00892C8A" w:rsidP="00892C8A">
      <w:pPr>
        <w:tabs>
          <w:tab w:val="left" w:pos="6045"/>
        </w:tabs>
      </w:pPr>
    </w:p>
    <w:p w:rsidR="00892C8A" w:rsidRPr="00892C8A" w:rsidRDefault="00892C8A" w:rsidP="00892C8A">
      <w:pPr>
        <w:tabs>
          <w:tab w:val="left" w:pos="6045"/>
        </w:tabs>
      </w:pPr>
      <w:r>
        <w:tab/>
      </w:r>
    </w:p>
    <w:p w:rsidR="00EF2E67" w:rsidRPr="00892C8A" w:rsidRDefault="00EF2E67" w:rsidP="00892C8A">
      <w:pPr>
        <w:tabs>
          <w:tab w:val="left" w:pos="6045"/>
        </w:tabs>
      </w:pPr>
    </w:p>
    <w:sectPr w:rsidR="00EF2E67" w:rsidRPr="00892C8A" w:rsidSect="00522E72">
      <w:pgSz w:w="16838" w:h="11906" w:orient="landscape"/>
      <w:pgMar w:top="426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10"/>
    <w:multiLevelType w:val="multilevel"/>
    <w:tmpl w:val="01DE2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305BAF"/>
    <w:multiLevelType w:val="multilevel"/>
    <w:tmpl w:val="116E16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38"/>
    <w:rsid w:val="00000C39"/>
    <w:rsid w:val="00001483"/>
    <w:rsid w:val="00006283"/>
    <w:rsid w:val="00025A0E"/>
    <w:rsid w:val="00031CBE"/>
    <w:rsid w:val="00040E0A"/>
    <w:rsid w:val="0006049A"/>
    <w:rsid w:val="00063994"/>
    <w:rsid w:val="00073E19"/>
    <w:rsid w:val="00076927"/>
    <w:rsid w:val="00077118"/>
    <w:rsid w:val="0008371B"/>
    <w:rsid w:val="00083B97"/>
    <w:rsid w:val="000929B2"/>
    <w:rsid w:val="0009657B"/>
    <w:rsid w:val="0009795B"/>
    <w:rsid w:val="00097B1C"/>
    <w:rsid w:val="00097F7A"/>
    <w:rsid w:val="000B009B"/>
    <w:rsid w:val="000B1864"/>
    <w:rsid w:val="000C227F"/>
    <w:rsid w:val="000D16A1"/>
    <w:rsid w:val="000D55C2"/>
    <w:rsid w:val="000E344E"/>
    <w:rsid w:val="000F6B59"/>
    <w:rsid w:val="001009B3"/>
    <w:rsid w:val="001037E6"/>
    <w:rsid w:val="00105317"/>
    <w:rsid w:val="0010711A"/>
    <w:rsid w:val="0011380D"/>
    <w:rsid w:val="00115C40"/>
    <w:rsid w:val="001358DA"/>
    <w:rsid w:val="00140CB1"/>
    <w:rsid w:val="00142C5A"/>
    <w:rsid w:val="00142FFF"/>
    <w:rsid w:val="00150703"/>
    <w:rsid w:val="001511FA"/>
    <w:rsid w:val="00153C02"/>
    <w:rsid w:val="001915CB"/>
    <w:rsid w:val="0019362B"/>
    <w:rsid w:val="001A1BF5"/>
    <w:rsid w:val="001A735F"/>
    <w:rsid w:val="001B0D48"/>
    <w:rsid w:val="001B1636"/>
    <w:rsid w:val="001B46D7"/>
    <w:rsid w:val="001B4FB0"/>
    <w:rsid w:val="001B7E59"/>
    <w:rsid w:val="001C1081"/>
    <w:rsid w:val="001C2D71"/>
    <w:rsid w:val="001C7EDB"/>
    <w:rsid w:val="001D3D81"/>
    <w:rsid w:val="001D4D60"/>
    <w:rsid w:val="001D774C"/>
    <w:rsid w:val="001F0B32"/>
    <w:rsid w:val="002013E1"/>
    <w:rsid w:val="002014E8"/>
    <w:rsid w:val="00202529"/>
    <w:rsid w:val="00213EEA"/>
    <w:rsid w:val="002230D3"/>
    <w:rsid w:val="00223CEE"/>
    <w:rsid w:val="00231346"/>
    <w:rsid w:val="00233152"/>
    <w:rsid w:val="0024136D"/>
    <w:rsid w:val="00242E41"/>
    <w:rsid w:val="0024545A"/>
    <w:rsid w:val="00262B98"/>
    <w:rsid w:val="00263713"/>
    <w:rsid w:val="00265DF5"/>
    <w:rsid w:val="002967F6"/>
    <w:rsid w:val="002C056C"/>
    <w:rsid w:val="002C06A4"/>
    <w:rsid w:val="002C3CBC"/>
    <w:rsid w:val="002E2CF4"/>
    <w:rsid w:val="002E4E64"/>
    <w:rsid w:val="002E76A5"/>
    <w:rsid w:val="002F2475"/>
    <w:rsid w:val="00300D65"/>
    <w:rsid w:val="00302D96"/>
    <w:rsid w:val="00330851"/>
    <w:rsid w:val="00333BEE"/>
    <w:rsid w:val="00336C23"/>
    <w:rsid w:val="00352171"/>
    <w:rsid w:val="00374B89"/>
    <w:rsid w:val="00374F97"/>
    <w:rsid w:val="00383962"/>
    <w:rsid w:val="003A0A11"/>
    <w:rsid w:val="003B2DD5"/>
    <w:rsid w:val="003C34DA"/>
    <w:rsid w:val="003C5A12"/>
    <w:rsid w:val="003D106C"/>
    <w:rsid w:val="003E3940"/>
    <w:rsid w:val="003E4350"/>
    <w:rsid w:val="003E5B53"/>
    <w:rsid w:val="00410E54"/>
    <w:rsid w:val="00413C41"/>
    <w:rsid w:val="00414B73"/>
    <w:rsid w:val="00425DFE"/>
    <w:rsid w:val="00426462"/>
    <w:rsid w:val="00432CCE"/>
    <w:rsid w:val="00443967"/>
    <w:rsid w:val="00443D99"/>
    <w:rsid w:val="00452CC1"/>
    <w:rsid w:val="00463E03"/>
    <w:rsid w:val="00494AF6"/>
    <w:rsid w:val="004A0667"/>
    <w:rsid w:val="004A6686"/>
    <w:rsid w:val="004B59C0"/>
    <w:rsid w:val="004B5E53"/>
    <w:rsid w:val="004B7B4E"/>
    <w:rsid w:val="004E2F5C"/>
    <w:rsid w:val="004F04FD"/>
    <w:rsid w:val="004F1A0E"/>
    <w:rsid w:val="005022EC"/>
    <w:rsid w:val="00503DA0"/>
    <w:rsid w:val="00506BEE"/>
    <w:rsid w:val="00510735"/>
    <w:rsid w:val="00513992"/>
    <w:rsid w:val="00522E72"/>
    <w:rsid w:val="005233C3"/>
    <w:rsid w:val="00531068"/>
    <w:rsid w:val="005448FD"/>
    <w:rsid w:val="00554642"/>
    <w:rsid w:val="00555275"/>
    <w:rsid w:val="00560BC7"/>
    <w:rsid w:val="00561538"/>
    <w:rsid w:val="00570F09"/>
    <w:rsid w:val="00575744"/>
    <w:rsid w:val="00590AA1"/>
    <w:rsid w:val="00591C3E"/>
    <w:rsid w:val="00592EAB"/>
    <w:rsid w:val="00593827"/>
    <w:rsid w:val="00596B10"/>
    <w:rsid w:val="005A23D0"/>
    <w:rsid w:val="005A3AEE"/>
    <w:rsid w:val="005B1C22"/>
    <w:rsid w:val="005C1F2B"/>
    <w:rsid w:val="005C6A19"/>
    <w:rsid w:val="005C7598"/>
    <w:rsid w:val="005C7CAD"/>
    <w:rsid w:val="005D4CA1"/>
    <w:rsid w:val="005D5138"/>
    <w:rsid w:val="005D5F0F"/>
    <w:rsid w:val="005E37D0"/>
    <w:rsid w:val="005E4FC5"/>
    <w:rsid w:val="005F07A1"/>
    <w:rsid w:val="005F250C"/>
    <w:rsid w:val="006046A8"/>
    <w:rsid w:val="0061028D"/>
    <w:rsid w:val="0063049B"/>
    <w:rsid w:val="00633843"/>
    <w:rsid w:val="00681D6D"/>
    <w:rsid w:val="00682CC6"/>
    <w:rsid w:val="006862CB"/>
    <w:rsid w:val="0069038B"/>
    <w:rsid w:val="00695306"/>
    <w:rsid w:val="006A6F88"/>
    <w:rsid w:val="006B37B1"/>
    <w:rsid w:val="006C230D"/>
    <w:rsid w:val="006D315D"/>
    <w:rsid w:val="006E4730"/>
    <w:rsid w:val="006E5DD5"/>
    <w:rsid w:val="006F6FE9"/>
    <w:rsid w:val="00701507"/>
    <w:rsid w:val="00704BC0"/>
    <w:rsid w:val="00716E13"/>
    <w:rsid w:val="0072533D"/>
    <w:rsid w:val="007326ED"/>
    <w:rsid w:val="0073421F"/>
    <w:rsid w:val="00757810"/>
    <w:rsid w:val="00757880"/>
    <w:rsid w:val="00771F6D"/>
    <w:rsid w:val="00772A75"/>
    <w:rsid w:val="00772E25"/>
    <w:rsid w:val="00775316"/>
    <w:rsid w:val="00775B43"/>
    <w:rsid w:val="00792321"/>
    <w:rsid w:val="00795A2F"/>
    <w:rsid w:val="00795F81"/>
    <w:rsid w:val="007A4827"/>
    <w:rsid w:val="007B1D64"/>
    <w:rsid w:val="007C1157"/>
    <w:rsid w:val="007C12EB"/>
    <w:rsid w:val="007C1C88"/>
    <w:rsid w:val="007C4E78"/>
    <w:rsid w:val="007C4FB3"/>
    <w:rsid w:val="007D3413"/>
    <w:rsid w:val="007D6D13"/>
    <w:rsid w:val="007E1D75"/>
    <w:rsid w:val="007E5151"/>
    <w:rsid w:val="00801A3B"/>
    <w:rsid w:val="0081630A"/>
    <w:rsid w:val="0082787D"/>
    <w:rsid w:val="00844FFB"/>
    <w:rsid w:val="0085147A"/>
    <w:rsid w:val="00851EB1"/>
    <w:rsid w:val="00855FB0"/>
    <w:rsid w:val="00860829"/>
    <w:rsid w:val="00865459"/>
    <w:rsid w:val="00871121"/>
    <w:rsid w:val="00874D6D"/>
    <w:rsid w:val="00875673"/>
    <w:rsid w:val="0089022C"/>
    <w:rsid w:val="00892C8A"/>
    <w:rsid w:val="00893C74"/>
    <w:rsid w:val="0089464F"/>
    <w:rsid w:val="008A1E4C"/>
    <w:rsid w:val="008A4BAF"/>
    <w:rsid w:val="008C4893"/>
    <w:rsid w:val="008C5695"/>
    <w:rsid w:val="008D079C"/>
    <w:rsid w:val="008D22B6"/>
    <w:rsid w:val="008D641C"/>
    <w:rsid w:val="008D67BF"/>
    <w:rsid w:val="008E56C5"/>
    <w:rsid w:val="008F7207"/>
    <w:rsid w:val="008F7CE1"/>
    <w:rsid w:val="00902D2D"/>
    <w:rsid w:val="00904B89"/>
    <w:rsid w:val="009054BC"/>
    <w:rsid w:val="0090603B"/>
    <w:rsid w:val="00907F83"/>
    <w:rsid w:val="009232AA"/>
    <w:rsid w:val="009251F8"/>
    <w:rsid w:val="00930DE7"/>
    <w:rsid w:val="0093587E"/>
    <w:rsid w:val="00935A9A"/>
    <w:rsid w:val="00951368"/>
    <w:rsid w:val="00951D11"/>
    <w:rsid w:val="00955D7B"/>
    <w:rsid w:val="00963A8D"/>
    <w:rsid w:val="00967366"/>
    <w:rsid w:val="00983022"/>
    <w:rsid w:val="0098740E"/>
    <w:rsid w:val="00997738"/>
    <w:rsid w:val="009A7C3A"/>
    <w:rsid w:val="009B26D7"/>
    <w:rsid w:val="009B5175"/>
    <w:rsid w:val="009C4593"/>
    <w:rsid w:val="009D4F66"/>
    <w:rsid w:val="009D5021"/>
    <w:rsid w:val="009E0C48"/>
    <w:rsid w:val="009E482B"/>
    <w:rsid w:val="009F10AE"/>
    <w:rsid w:val="00A0534B"/>
    <w:rsid w:val="00A37F58"/>
    <w:rsid w:val="00A4145E"/>
    <w:rsid w:val="00A4298F"/>
    <w:rsid w:val="00A44BE7"/>
    <w:rsid w:val="00A5038C"/>
    <w:rsid w:val="00A51292"/>
    <w:rsid w:val="00A75261"/>
    <w:rsid w:val="00A7645E"/>
    <w:rsid w:val="00A7756F"/>
    <w:rsid w:val="00A77931"/>
    <w:rsid w:val="00A95900"/>
    <w:rsid w:val="00A97C25"/>
    <w:rsid w:val="00AA2806"/>
    <w:rsid w:val="00AB0A03"/>
    <w:rsid w:val="00AB4998"/>
    <w:rsid w:val="00AB49ED"/>
    <w:rsid w:val="00AC45DA"/>
    <w:rsid w:val="00AD2ABC"/>
    <w:rsid w:val="00B04644"/>
    <w:rsid w:val="00B079A6"/>
    <w:rsid w:val="00B1147E"/>
    <w:rsid w:val="00B20316"/>
    <w:rsid w:val="00B26AD3"/>
    <w:rsid w:val="00B321A2"/>
    <w:rsid w:val="00B45B13"/>
    <w:rsid w:val="00B6534E"/>
    <w:rsid w:val="00B678A0"/>
    <w:rsid w:val="00B72101"/>
    <w:rsid w:val="00B77AC6"/>
    <w:rsid w:val="00B80F78"/>
    <w:rsid w:val="00B86263"/>
    <w:rsid w:val="00B9191C"/>
    <w:rsid w:val="00B96F51"/>
    <w:rsid w:val="00BA0595"/>
    <w:rsid w:val="00BB0AE2"/>
    <w:rsid w:val="00BB3146"/>
    <w:rsid w:val="00BC063A"/>
    <w:rsid w:val="00BD5B7D"/>
    <w:rsid w:val="00BF4F6A"/>
    <w:rsid w:val="00BF7F31"/>
    <w:rsid w:val="00C13731"/>
    <w:rsid w:val="00C15A8C"/>
    <w:rsid w:val="00C31A08"/>
    <w:rsid w:val="00C35268"/>
    <w:rsid w:val="00C37A24"/>
    <w:rsid w:val="00C434FF"/>
    <w:rsid w:val="00C515CE"/>
    <w:rsid w:val="00C52608"/>
    <w:rsid w:val="00C527C3"/>
    <w:rsid w:val="00C64580"/>
    <w:rsid w:val="00C90B6C"/>
    <w:rsid w:val="00C90EE8"/>
    <w:rsid w:val="00C93362"/>
    <w:rsid w:val="00C94A2F"/>
    <w:rsid w:val="00C978B7"/>
    <w:rsid w:val="00C97DE2"/>
    <w:rsid w:val="00CA7206"/>
    <w:rsid w:val="00CB76CE"/>
    <w:rsid w:val="00CD14B5"/>
    <w:rsid w:val="00CE1276"/>
    <w:rsid w:val="00CE1D17"/>
    <w:rsid w:val="00CE42B6"/>
    <w:rsid w:val="00CE533D"/>
    <w:rsid w:val="00CE5DE4"/>
    <w:rsid w:val="00CF3A12"/>
    <w:rsid w:val="00D02658"/>
    <w:rsid w:val="00D04B44"/>
    <w:rsid w:val="00D0662D"/>
    <w:rsid w:val="00D1608B"/>
    <w:rsid w:val="00D21B3F"/>
    <w:rsid w:val="00D409DE"/>
    <w:rsid w:val="00D53392"/>
    <w:rsid w:val="00D57A47"/>
    <w:rsid w:val="00D62BA8"/>
    <w:rsid w:val="00D76D57"/>
    <w:rsid w:val="00D83C91"/>
    <w:rsid w:val="00D877CA"/>
    <w:rsid w:val="00D9451C"/>
    <w:rsid w:val="00DA3BF5"/>
    <w:rsid w:val="00DA5D1B"/>
    <w:rsid w:val="00DA678C"/>
    <w:rsid w:val="00DB1114"/>
    <w:rsid w:val="00DC28D3"/>
    <w:rsid w:val="00DE4070"/>
    <w:rsid w:val="00DE7A9F"/>
    <w:rsid w:val="00DF0F3D"/>
    <w:rsid w:val="00E139A3"/>
    <w:rsid w:val="00E25C8B"/>
    <w:rsid w:val="00E26DA2"/>
    <w:rsid w:val="00E31EAA"/>
    <w:rsid w:val="00E32312"/>
    <w:rsid w:val="00E33782"/>
    <w:rsid w:val="00E418AC"/>
    <w:rsid w:val="00E43017"/>
    <w:rsid w:val="00E5589C"/>
    <w:rsid w:val="00E62712"/>
    <w:rsid w:val="00E648D9"/>
    <w:rsid w:val="00E6619B"/>
    <w:rsid w:val="00E66DCB"/>
    <w:rsid w:val="00E7086B"/>
    <w:rsid w:val="00E84D97"/>
    <w:rsid w:val="00E852E2"/>
    <w:rsid w:val="00E86E24"/>
    <w:rsid w:val="00E919DD"/>
    <w:rsid w:val="00E91C3D"/>
    <w:rsid w:val="00E97C53"/>
    <w:rsid w:val="00EA145A"/>
    <w:rsid w:val="00EA191E"/>
    <w:rsid w:val="00EA3A8F"/>
    <w:rsid w:val="00EB03CC"/>
    <w:rsid w:val="00EB2EA7"/>
    <w:rsid w:val="00EB3A45"/>
    <w:rsid w:val="00EB673D"/>
    <w:rsid w:val="00ED06C3"/>
    <w:rsid w:val="00ED34AA"/>
    <w:rsid w:val="00ED3706"/>
    <w:rsid w:val="00EE15EF"/>
    <w:rsid w:val="00EE462B"/>
    <w:rsid w:val="00EF2E67"/>
    <w:rsid w:val="00EF7773"/>
    <w:rsid w:val="00F266E1"/>
    <w:rsid w:val="00F26892"/>
    <w:rsid w:val="00F27F9B"/>
    <w:rsid w:val="00F40828"/>
    <w:rsid w:val="00F42E5E"/>
    <w:rsid w:val="00F43C99"/>
    <w:rsid w:val="00F549C5"/>
    <w:rsid w:val="00F55841"/>
    <w:rsid w:val="00F566FF"/>
    <w:rsid w:val="00F72340"/>
    <w:rsid w:val="00F756CF"/>
    <w:rsid w:val="00F83EEA"/>
    <w:rsid w:val="00F85971"/>
    <w:rsid w:val="00F905FA"/>
    <w:rsid w:val="00F94025"/>
    <w:rsid w:val="00FB012A"/>
    <w:rsid w:val="00FB3997"/>
    <w:rsid w:val="00FC62EF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derevninap</dc:creator>
  <cp:keywords/>
  <dc:description/>
  <cp:lastModifiedBy>derevninap</cp:lastModifiedBy>
  <cp:revision>39</cp:revision>
  <dcterms:created xsi:type="dcterms:W3CDTF">2015-06-09T03:11:00Z</dcterms:created>
  <dcterms:modified xsi:type="dcterms:W3CDTF">2016-05-05T03:40:00Z</dcterms:modified>
</cp:coreProperties>
</file>