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D8" w:rsidRPr="00E15C5A" w:rsidRDefault="00E15C5A" w:rsidP="00E15C5A">
      <w:r>
        <w:tab/>
      </w:r>
      <w:r>
        <w:tab/>
      </w:r>
      <w:r>
        <w:tab/>
      </w:r>
      <w:r>
        <w:tab/>
      </w:r>
    </w:p>
    <w:p w:rsidR="00A819D8" w:rsidRPr="00F87D85" w:rsidRDefault="00A819D8" w:rsidP="00A819D8">
      <w:pPr>
        <w:spacing w:line="276" w:lineRule="auto"/>
        <w:jc w:val="right"/>
        <w:rPr>
          <w:bCs/>
          <w:kern w:val="36"/>
        </w:rPr>
      </w:pPr>
    </w:p>
    <w:tbl>
      <w:tblPr>
        <w:tblW w:w="5476" w:type="dxa"/>
        <w:tblInd w:w="5211" w:type="dxa"/>
        <w:tblLook w:val="01E0" w:firstRow="1" w:lastRow="1" w:firstColumn="1" w:lastColumn="1" w:noHBand="0" w:noVBand="0"/>
      </w:tblPr>
      <w:tblGrid>
        <w:gridCol w:w="5476"/>
      </w:tblGrid>
      <w:tr w:rsidR="00A819D8" w:rsidRPr="00F87D85" w:rsidTr="00A819D8">
        <w:trPr>
          <w:trHeight w:val="2048"/>
        </w:trPr>
        <w:tc>
          <w:tcPr>
            <w:tcW w:w="5476" w:type="dxa"/>
          </w:tcPr>
          <w:p w:rsidR="00A819D8" w:rsidRPr="00F87D85" w:rsidRDefault="00A819D8">
            <w:pPr>
              <w:spacing w:line="276" w:lineRule="auto"/>
              <w:rPr>
                <w:rFonts w:eastAsia="Times New Roman"/>
                <w:lang w:eastAsia="en-US"/>
              </w:rPr>
            </w:pPr>
            <w:r w:rsidRPr="00F87D85">
              <w:rPr>
                <w:lang w:eastAsia="en-US"/>
              </w:rPr>
              <w:t>УТВЕРЖДАЮ</w:t>
            </w:r>
          </w:p>
          <w:p w:rsidR="00A819D8" w:rsidRPr="00F87D85" w:rsidRDefault="00A819D8">
            <w:pPr>
              <w:pStyle w:val="2c"/>
              <w:tabs>
                <w:tab w:val="left" w:pos="708"/>
              </w:tabs>
              <w:spacing w:after="0" w:line="240" w:lineRule="auto"/>
              <w:rPr>
                <w:bCs/>
                <w:lang w:eastAsia="en-US"/>
              </w:rPr>
            </w:pPr>
            <w:r w:rsidRPr="00F87D85">
              <w:rPr>
                <w:bCs/>
                <w:lang w:eastAsia="en-US"/>
              </w:rPr>
              <w:t>Руководитель  заказчика</w:t>
            </w:r>
          </w:p>
          <w:p w:rsidR="00A819D8" w:rsidRPr="00F87D85" w:rsidRDefault="00A819D8">
            <w:pPr>
              <w:spacing w:line="276" w:lineRule="auto"/>
              <w:rPr>
                <w:lang w:eastAsia="en-US"/>
              </w:rPr>
            </w:pPr>
            <w:r w:rsidRPr="00F87D85">
              <w:rPr>
                <w:i/>
                <w:lang w:eastAsia="en-US"/>
              </w:rPr>
              <w:t>(иное должностное лицо, ответственное за осуществление закупки)</w:t>
            </w:r>
          </w:p>
          <w:p w:rsidR="00A819D8" w:rsidRPr="00F87D85" w:rsidRDefault="00A819D8">
            <w:pPr>
              <w:pStyle w:val="2c"/>
              <w:tabs>
                <w:tab w:val="left" w:pos="708"/>
              </w:tabs>
              <w:spacing w:after="0" w:line="240" w:lineRule="auto"/>
              <w:rPr>
                <w:bCs/>
                <w:lang w:eastAsia="en-US"/>
              </w:rPr>
            </w:pPr>
          </w:p>
          <w:p w:rsidR="00A819D8" w:rsidRPr="00F87D85" w:rsidRDefault="00A819D8">
            <w:pPr>
              <w:pStyle w:val="2c"/>
              <w:tabs>
                <w:tab w:val="left" w:pos="708"/>
              </w:tabs>
              <w:spacing w:after="0" w:line="240" w:lineRule="auto"/>
              <w:rPr>
                <w:bCs/>
                <w:lang w:eastAsia="en-US"/>
              </w:rPr>
            </w:pPr>
            <w:r w:rsidRPr="00F87D85">
              <w:rPr>
                <w:lang w:eastAsia="en-US"/>
              </w:rPr>
              <w:t>_________________________ ФИО</w:t>
            </w:r>
          </w:p>
          <w:p w:rsidR="00A819D8" w:rsidRPr="00F87D85" w:rsidRDefault="00A819D8" w:rsidP="00F87D85">
            <w:pPr>
              <w:pStyle w:val="af0"/>
              <w:tabs>
                <w:tab w:val="right" w:pos="4731"/>
              </w:tabs>
              <w:spacing w:before="0" w:after="0" w:line="276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lang w:eastAsia="en-US"/>
              </w:rPr>
            </w:pPr>
            <w:r w:rsidRPr="00F87D8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                    </w:t>
            </w:r>
            <w:proofErr w:type="spellStart"/>
            <w:r w:rsidRPr="00F87D8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м.п</w:t>
            </w:r>
            <w:proofErr w:type="spellEnd"/>
            <w:r w:rsidRPr="00F87D8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F87D8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ab/>
            </w:r>
          </w:p>
        </w:tc>
      </w:tr>
    </w:tbl>
    <w:p w:rsidR="00A819D8" w:rsidRPr="00F87D85" w:rsidRDefault="00A819D8" w:rsidP="00A819D8">
      <w:pPr>
        <w:pStyle w:val="af0"/>
        <w:rPr>
          <w:rFonts w:ascii="Times New Roman" w:hAnsi="Times New Roman"/>
          <w:b w:val="0"/>
          <w:sz w:val="24"/>
          <w:szCs w:val="24"/>
        </w:rPr>
      </w:pPr>
      <w:r w:rsidRPr="00F87D85">
        <w:rPr>
          <w:rFonts w:ascii="Times New Roman" w:hAnsi="Times New Roman"/>
          <w:b w:val="0"/>
          <w:sz w:val="24"/>
          <w:szCs w:val="24"/>
        </w:rPr>
        <w:tab/>
      </w:r>
      <w:r w:rsidRPr="00F87D85">
        <w:rPr>
          <w:rFonts w:ascii="Times New Roman" w:hAnsi="Times New Roman"/>
          <w:b w:val="0"/>
          <w:sz w:val="24"/>
          <w:szCs w:val="24"/>
        </w:rPr>
        <w:tab/>
      </w:r>
    </w:p>
    <w:p w:rsidR="00A819D8" w:rsidRPr="00F87D85" w:rsidRDefault="00A819D8" w:rsidP="00A819D8">
      <w:pPr>
        <w:pStyle w:val="af0"/>
        <w:jc w:val="left"/>
        <w:rPr>
          <w:rFonts w:ascii="Times New Roman" w:hAnsi="Times New Roman"/>
          <w:b w:val="0"/>
          <w:sz w:val="24"/>
          <w:szCs w:val="24"/>
        </w:rPr>
      </w:pPr>
      <w:r w:rsidRPr="00F87D85">
        <w:rPr>
          <w:rFonts w:ascii="Times New Roman" w:hAnsi="Times New Roman"/>
          <w:sz w:val="24"/>
          <w:szCs w:val="24"/>
        </w:rPr>
        <w:t>№</w:t>
      </w:r>
      <w:r w:rsidRPr="00F87D85">
        <w:rPr>
          <w:rFonts w:ascii="Times New Roman" w:hAnsi="Times New Roman"/>
          <w:b w:val="0"/>
          <w:sz w:val="24"/>
          <w:szCs w:val="24"/>
        </w:rPr>
        <w:t xml:space="preserve"> </w:t>
      </w:r>
      <w:r w:rsidRPr="00F87D85">
        <w:rPr>
          <w:rFonts w:ascii="Times New Roman" w:hAnsi="Times New Roman"/>
          <w:b w:val="0"/>
          <w:sz w:val="24"/>
          <w:szCs w:val="24"/>
          <w:u w:val="single"/>
        </w:rPr>
        <w:t xml:space="preserve">               </w:t>
      </w:r>
      <w:r w:rsidRPr="00F87D85">
        <w:rPr>
          <w:rFonts w:ascii="Times New Roman" w:hAnsi="Times New Roman"/>
          <w:b w:val="0"/>
          <w:sz w:val="24"/>
          <w:szCs w:val="24"/>
        </w:rPr>
        <w:tab/>
      </w:r>
      <w:r w:rsidRPr="00F87D85">
        <w:rPr>
          <w:rFonts w:ascii="Times New Roman" w:hAnsi="Times New Roman"/>
          <w:b w:val="0"/>
          <w:sz w:val="24"/>
          <w:szCs w:val="24"/>
        </w:rPr>
        <w:tab/>
      </w:r>
      <w:r w:rsidRPr="00F87D85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</w:t>
      </w:r>
      <w:r w:rsidRPr="00F87D85">
        <w:rPr>
          <w:rFonts w:ascii="Times New Roman" w:hAnsi="Times New Roman"/>
          <w:sz w:val="24"/>
          <w:szCs w:val="24"/>
        </w:rPr>
        <w:t>«</w:t>
      </w:r>
      <w:r w:rsidRPr="00F87D85">
        <w:rPr>
          <w:rFonts w:ascii="Times New Roman" w:hAnsi="Times New Roman"/>
          <w:b w:val="0"/>
          <w:sz w:val="24"/>
          <w:szCs w:val="24"/>
          <w:u w:val="single"/>
        </w:rPr>
        <w:t xml:space="preserve">      </w:t>
      </w:r>
      <w:r w:rsidRPr="00F87D85">
        <w:rPr>
          <w:rFonts w:ascii="Times New Roman" w:hAnsi="Times New Roman"/>
          <w:sz w:val="24"/>
          <w:szCs w:val="24"/>
        </w:rPr>
        <w:t>»</w:t>
      </w:r>
      <w:r w:rsidRPr="00F87D85">
        <w:rPr>
          <w:rFonts w:ascii="Times New Roman" w:hAnsi="Times New Roman"/>
          <w:b w:val="0"/>
          <w:sz w:val="24"/>
          <w:szCs w:val="24"/>
        </w:rPr>
        <w:t xml:space="preserve"> </w:t>
      </w:r>
      <w:r w:rsidRPr="00F87D85">
        <w:rPr>
          <w:rFonts w:ascii="Times New Roman" w:hAnsi="Times New Roman"/>
          <w:b w:val="0"/>
          <w:sz w:val="24"/>
          <w:szCs w:val="24"/>
          <w:u w:val="single"/>
        </w:rPr>
        <w:t xml:space="preserve">                         </w:t>
      </w:r>
      <w:r w:rsidRPr="00F87D85">
        <w:rPr>
          <w:rFonts w:ascii="Times New Roman" w:hAnsi="Times New Roman"/>
          <w:sz w:val="24"/>
          <w:szCs w:val="24"/>
        </w:rPr>
        <w:t>20</w:t>
      </w:r>
      <w:r w:rsidRPr="00F87D85">
        <w:rPr>
          <w:rFonts w:ascii="Times New Roman" w:hAnsi="Times New Roman"/>
          <w:b w:val="0"/>
          <w:sz w:val="24"/>
          <w:szCs w:val="24"/>
        </w:rPr>
        <w:t xml:space="preserve"> </w:t>
      </w:r>
      <w:r w:rsidRPr="00F87D85">
        <w:rPr>
          <w:rFonts w:ascii="Times New Roman" w:hAnsi="Times New Roman"/>
          <w:b w:val="0"/>
          <w:sz w:val="24"/>
          <w:szCs w:val="24"/>
          <w:u w:val="single"/>
        </w:rPr>
        <w:t xml:space="preserve">      </w:t>
      </w:r>
      <w:r w:rsidRPr="00F87D85">
        <w:rPr>
          <w:rFonts w:ascii="Times New Roman" w:hAnsi="Times New Roman"/>
          <w:b w:val="0"/>
          <w:sz w:val="24"/>
          <w:szCs w:val="24"/>
        </w:rPr>
        <w:t xml:space="preserve"> </w:t>
      </w:r>
      <w:r w:rsidRPr="00F87D85">
        <w:rPr>
          <w:rFonts w:ascii="Times New Roman" w:hAnsi="Times New Roman"/>
          <w:sz w:val="24"/>
          <w:szCs w:val="24"/>
        </w:rPr>
        <w:t>г.</w:t>
      </w:r>
    </w:p>
    <w:p w:rsidR="00CC545E" w:rsidRPr="00F87D85" w:rsidRDefault="00CC545E" w:rsidP="00CC545E">
      <w:pPr>
        <w:keepNext/>
        <w:keepLines/>
        <w:widowControl w:val="0"/>
        <w:suppressLineNumbers/>
        <w:suppressAutoHyphens/>
        <w:jc w:val="right"/>
      </w:pPr>
    </w:p>
    <w:p w:rsidR="00CC545E" w:rsidRPr="00F87D85" w:rsidRDefault="00CC545E" w:rsidP="00CC545E">
      <w:pPr>
        <w:keepNext/>
        <w:keepLines/>
        <w:widowControl w:val="0"/>
        <w:suppressLineNumbers/>
        <w:suppressAutoHyphens/>
        <w:jc w:val="right"/>
      </w:pPr>
    </w:p>
    <w:p w:rsidR="00A819D8" w:rsidRPr="00F87D85" w:rsidRDefault="00A819D8" w:rsidP="00CC545E">
      <w:pPr>
        <w:keepNext/>
        <w:keepLines/>
        <w:widowControl w:val="0"/>
        <w:suppressLineNumbers/>
        <w:suppressAutoHyphens/>
        <w:jc w:val="right"/>
      </w:pPr>
    </w:p>
    <w:p w:rsidR="00F87D85" w:rsidRPr="00F87D85" w:rsidRDefault="00CC545E" w:rsidP="00CC545E">
      <w:pPr>
        <w:keepNext/>
        <w:keepLines/>
        <w:widowControl w:val="0"/>
        <w:suppressLineNumbers/>
        <w:suppressAutoHyphens/>
        <w:jc w:val="center"/>
        <w:rPr>
          <w:b/>
        </w:rPr>
      </w:pPr>
      <w:r w:rsidRPr="00F87D85">
        <w:rPr>
          <w:b/>
        </w:rPr>
        <w:t xml:space="preserve">ДОКУМЕНТАЦИЯ </w:t>
      </w:r>
      <w:r w:rsidR="00A819D8" w:rsidRPr="00F87D85">
        <w:rPr>
          <w:b/>
        </w:rPr>
        <w:t xml:space="preserve">О ПРОВЕДЕНИИ ЗАПРОСА ПРЕДЛОЖЕНИЙ </w:t>
      </w:r>
    </w:p>
    <w:p w:rsidR="00A819D8" w:rsidRPr="00F87D85" w:rsidRDefault="00A819D8" w:rsidP="00CC545E">
      <w:pPr>
        <w:keepNext/>
        <w:keepLines/>
        <w:widowControl w:val="0"/>
        <w:suppressLineNumbers/>
        <w:suppressAutoHyphens/>
        <w:jc w:val="center"/>
        <w:rPr>
          <w:b/>
        </w:rPr>
      </w:pPr>
      <w:r w:rsidRPr="00F87D85">
        <w:rPr>
          <w:b/>
        </w:rPr>
        <w:t>В ЭЛЕКТРОННОЙ ФОРМЕ</w:t>
      </w:r>
      <w:r w:rsidR="00CC545E" w:rsidRPr="00F87D85">
        <w:rPr>
          <w:b/>
        </w:rPr>
        <w:br/>
      </w:r>
      <w:r w:rsidR="00CC545E" w:rsidRPr="00F87D85">
        <w:t>на право заключения муниципального контракта</w:t>
      </w:r>
      <w:r w:rsidR="00CC545E" w:rsidRPr="00F87D85">
        <w:rPr>
          <w:b/>
        </w:rPr>
        <w:t xml:space="preserve"> </w:t>
      </w:r>
    </w:p>
    <w:p w:rsidR="00F87D85" w:rsidRPr="00F87D85" w:rsidRDefault="00F87D85" w:rsidP="00F87D85">
      <w:pPr>
        <w:pStyle w:val="af0"/>
        <w:rPr>
          <w:rFonts w:ascii="Times New Roman" w:hAnsi="Times New Roman"/>
          <w:b w:val="0"/>
          <w:i/>
          <w:sz w:val="24"/>
          <w:szCs w:val="24"/>
        </w:rPr>
      </w:pPr>
      <w:r w:rsidRPr="00F87D85">
        <w:rPr>
          <w:rFonts w:ascii="Times New Roman" w:hAnsi="Times New Roman"/>
          <w:b w:val="0"/>
          <w:sz w:val="24"/>
          <w:szCs w:val="24"/>
        </w:rPr>
        <w:t>на</w:t>
      </w:r>
      <w:proofErr w:type="gramStart"/>
      <w:r w:rsidRPr="00F87D85">
        <w:rPr>
          <w:rFonts w:ascii="Times New Roman" w:hAnsi="Times New Roman"/>
          <w:b w:val="0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u w:val="single"/>
        </w:rPr>
        <w:t xml:space="preserve">                  </w:t>
      </w:r>
      <w:r w:rsidRPr="00F87D85">
        <w:rPr>
          <w:rFonts w:ascii="Times New Roman" w:hAnsi="Times New Roman"/>
          <w:b w:val="0"/>
          <w:sz w:val="24"/>
          <w:szCs w:val="24"/>
          <w:u w:val="single"/>
        </w:rPr>
        <w:t xml:space="preserve">                            </w:t>
      </w:r>
      <w:r w:rsidRPr="00F87D85">
        <w:rPr>
          <w:rFonts w:ascii="Times New Roman" w:hAnsi="Times New Roman"/>
          <w:b w:val="0"/>
          <w:bCs/>
          <w:i/>
          <w:sz w:val="24"/>
          <w:szCs w:val="24"/>
        </w:rPr>
        <w:t>.</w:t>
      </w:r>
      <w:proofErr w:type="gramEnd"/>
    </w:p>
    <w:p w:rsidR="00CC545E" w:rsidRPr="00F87D85" w:rsidRDefault="00F87D85" w:rsidP="00F87D85">
      <w:pPr>
        <w:keepNext/>
        <w:keepLines/>
        <w:widowControl w:val="0"/>
        <w:suppressLineNumbers/>
        <w:suppressAutoHyphens/>
        <w:jc w:val="center"/>
        <w:rPr>
          <w:bCs/>
        </w:rPr>
      </w:pPr>
      <w:r w:rsidRPr="00F87D85">
        <w:rPr>
          <w:bCs/>
        </w:rPr>
        <w:t xml:space="preserve"> </w:t>
      </w:r>
      <w:r w:rsidR="00CC545E" w:rsidRPr="00F87D85">
        <w:rPr>
          <w:bCs/>
        </w:rPr>
        <w:t>(указать предмет контракта)</w:t>
      </w:r>
    </w:p>
    <w:p w:rsidR="00CC545E" w:rsidRPr="00F87D85" w:rsidRDefault="00CC545E" w:rsidP="00CC545E">
      <w:pPr>
        <w:keepNext/>
        <w:keepLines/>
        <w:widowControl w:val="0"/>
        <w:suppressLineNumbers/>
        <w:suppressAutoHyphens/>
        <w:jc w:val="center"/>
        <w:rPr>
          <w:b/>
        </w:rPr>
      </w:pPr>
    </w:p>
    <w:p w:rsidR="00CC545E" w:rsidRPr="00F87D85" w:rsidRDefault="00CC545E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183C7C">
      <w:pPr>
        <w:pStyle w:val="af6"/>
        <w:spacing w:after="0"/>
        <w:rPr>
          <w:i/>
          <w:szCs w:val="24"/>
        </w:rPr>
      </w:pPr>
    </w:p>
    <w:p w:rsidR="00183C7C" w:rsidRDefault="00183C7C" w:rsidP="00183C7C">
      <w:pPr>
        <w:pStyle w:val="af6"/>
        <w:spacing w:after="0"/>
        <w:rPr>
          <w:i/>
          <w:szCs w:val="24"/>
        </w:rPr>
      </w:pPr>
    </w:p>
    <w:p w:rsidR="00183C7C" w:rsidRDefault="00183C7C" w:rsidP="00183C7C">
      <w:pPr>
        <w:pStyle w:val="af6"/>
        <w:spacing w:after="0"/>
        <w:rPr>
          <w:i/>
          <w:szCs w:val="24"/>
        </w:rPr>
      </w:pPr>
      <w:r>
        <w:rPr>
          <w:i/>
          <w:szCs w:val="24"/>
        </w:rPr>
        <w:t xml:space="preserve">Ответственное лицо </w:t>
      </w:r>
      <w:proofErr w:type="gramStart"/>
      <w:r>
        <w:rPr>
          <w:i/>
          <w:szCs w:val="24"/>
        </w:rPr>
        <w:t>за</w:t>
      </w:r>
      <w:proofErr w:type="gramEnd"/>
      <w:r>
        <w:rPr>
          <w:i/>
          <w:szCs w:val="24"/>
        </w:rPr>
        <w:t xml:space="preserve"> </w:t>
      </w:r>
    </w:p>
    <w:p w:rsidR="00183C7C" w:rsidRDefault="00183C7C" w:rsidP="00183C7C">
      <w:pPr>
        <w:pStyle w:val="af6"/>
        <w:spacing w:after="0"/>
        <w:rPr>
          <w:i/>
          <w:szCs w:val="24"/>
        </w:rPr>
      </w:pPr>
      <w:r>
        <w:rPr>
          <w:i/>
          <w:szCs w:val="24"/>
        </w:rPr>
        <w:t>техническую часть документации                                                    _________________ФИО</w:t>
      </w:r>
    </w:p>
    <w:p w:rsidR="00183C7C" w:rsidRDefault="00183C7C" w:rsidP="00183C7C">
      <w:pPr>
        <w:pStyle w:val="af6"/>
        <w:spacing w:after="0"/>
        <w:rPr>
          <w:i/>
          <w:szCs w:val="24"/>
        </w:rPr>
      </w:pPr>
    </w:p>
    <w:p w:rsidR="00183C7C" w:rsidRDefault="00183C7C" w:rsidP="00183C7C">
      <w:pPr>
        <w:pStyle w:val="af6"/>
        <w:spacing w:after="0"/>
        <w:rPr>
          <w:i/>
          <w:szCs w:val="24"/>
        </w:rPr>
      </w:pPr>
      <w:r>
        <w:rPr>
          <w:i/>
          <w:szCs w:val="24"/>
        </w:rPr>
        <w:t>Ответственное лицо за формирование проекта</w:t>
      </w:r>
    </w:p>
    <w:p w:rsidR="00183C7C" w:rsidRDefault="00183C7C" w:rsidP="00183C7C">
      <w:pPr>
        <w:pStyle w:val="af6"/>
        <w:spacing w:after="0"/>
        <w:rPr>
          <w:i/>
          <w:szCs w:val="24"/>
        </w:rPr>
      </w:pPr>
      <w:r>
        <w:rPr>
          <w:i/>
          <w:szCs w:val="24"/>
        </w:rPr>
        <w:t>муниципального контракта                                                                _________________ФИО</w:t>
      </w:r>
    </w:p>
    <w:p w:rsidR="00183C7C" w:rsidRDefault="00183C7C" w:rsidP="00183C7C">
      <w:pPr>
        <w:pStyle w:val="af6"/>
        <w:spacing w:after="0"/>
        <w:rPr>
          <w:i/>
          <w:szCs w:val="24"/>
        </w:rPr>
      </w:pPr>
    </w:p>
    <w:p w:rsidR="00183C7C" w:rsidRDefault="00183C7C" w:rsidP="00183C7C">
      <w:pPr>
        <w:pStyle w:val="af6"/>
        <w:spacing w:after="0"/>
        <w:rPr>
          <w:i/>
          <w:szCs w:val="24"/>
        </w:rPr>
      </w:pPr>
      <w:r>
        <w:rPr>
          <w:i/>
          <w:szCs w:val="24"/>
        </w:rPr>
        <w:t xml:space="preserve">Ответственное лицо за обоснование расчета </w:t>
      </w:r>
    </w:p>
    <w:p w:rsidR="00183C7C" w:rsidRDefault="00183C7C" w:rsidP="00183C7C">
      <w:pPr>
        <w:pStyle w:val="af6"/>
        <w:spacing w:after="0"/>
        <w:rPr>
          <w:i/>
          <w:szCs w:val="24"/>
        </w:rPr>
      </w:pPr>
      <w:r>
        <w:rPr>
          <w:i/>
          <w:szCs w:val="24"/>
        </w:rPr>
        <w:t>цены контракта, цены единицы товара, работы, услуги               _________________ФИО</w:t>
      </w:r>
    </w:p>
    <w:p w:rsidR="00183C7C" w:rsidRDefault="00183C7C" w:rsidP="00183C7C">
      <w:pPr>
        <w:pStyle w:val="af6"/>
        <w:spacing w:after="0"/>
        <w:rPr>
          <w:i/>
          <w:szCs w:val="24"/>
        </w:rPr>
      </w:pPr>
    </w:p>
    <w:p w:rsidR="00F87D85" w:rsidRDefault="00F87D85" w:rsidP="00CC545E">
      <w:pPr>
        <w:keepNext/>
        <w:keepLines/>
        <w:widowControl w:val="0"/>
        <w:suppressLineNumbers/>
        <w:suppressAutoHyphens/>
        <w:rPr>
          <w:i/>
        </w:rPr>
      </w:pPr>
    </w:p>
    <w:p w:rsidR="00410B60" w:rsidRDefault="00410B60" w:rsidP="00CC545E">
      <w:pPr>
        <w:keepNext/>
        <w:keepLines/>
        <w:widowControl w:val="0"/>
        <w:suppressLineNumbers/>
        <w:suppressAutoHyphens/>
        <w:rPr>
          <w:i/>
        </w:rPr>
      </w:pPr>
    </w:p>
    <w:p w:rsidR="00410B60" w:rsidRPr="00F87D85" w:rsidRDefault="00410B60" w:rsidP="00CC545E">
      <w:pPr>
        <w:keepNext/>
        <w:keepLines/>
        <w:widowControl w:val="0"/>
        <w:suppressLineNumbers/>
        <w:suppressAutoHyphens/>
        <w:rPr>
          <w:b/>
        </w:rPr>
      </w:pPr>
    </w:p>
    <w:p w:rsidR="00CC545E" w:rsidRDefault="00CC545E" w:rsidP="00CC545E">
      <w:pPr>
        <w:keepNext/>
        <w:keepLines/>
        <w:widowControl w:val="0"/>
        <w:suppressLineNumbers/>
        <w:suppressAutoHyphens/>
        <w:rPr>
          <w:b/>
        </w:rPr>
      </w:pPr>
    </w:p>
    <w:p w:rsidR="00F87D85" w:rsidRDefault="00F87D85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183C7C" w:rsidRDefault="00183C7C" w:rsidP="00CC545E">
      <w:pPr>
        <w:keepNext/>
        <w:keepLines/>
        <w:widowControl w:val="0"/>
        <w:suppressLineNumbers/>
        <w:suppressAutoHyphens/>
        <w:rPr>
          <w:b/>
        </w:rPr>
      </w:pPr>
    </w:p>
    <w:p w:rsidR="00CC545E" w:rsidRPr="00F87D85" w:rsidRDefault="00CC545E" w:rsidP="00CC545E">
      <w:pPr>
        <w:keepNext/>
        <w:keepLines/>
        <w:widowControl w:val="0"/>
        <w:suppressLineNumbers/>
        <w:suppressAutoHyphens/>
        <w:rPr>
          <w:b/>
        </w:rPr>
      </w:pPr>
    </w:p>
    <w:p w:rsidR="00CC545E" w:rsidRPr="00F87D85" w:rsidRDefault="00CC545E" w:rsidP="00CC545E">
      <w:pPr>
        <w:keepNext/>
        <w:keepLines/>
        <w:widowControl w:val="0"/>
        <w:suppressLineNumbers/>
        <w:suppressAutoHyphens/>
        <w:ind w:firstLine="709"/>
        <w:jc w:val="center"/>
      </w:pPr>
      <w:r w:rsidRPr="00F87D85">
        <w:t>20__ г.</w:t>
      </w:r>
    </w:p>
    <w:p w:rsidR="00CC545E" w:rsidRPr="00973374" w:rsidRDefault="00CC545E" w:rsidP="00CC545E">
      <w:pPr>
        <w:autoSpaceDE w:val="0"/>
        <w:ind w:firstLine="680"/>
        <w:jc w:val="center"/>
        <w:rPr>
          <w:bCs/>
          <w:sz w:val="20"/>
          <w:szCs w:val="20"/>
        </w:rPr>
      </w:pPr>
      <w:bookmarkStart w:id="0" w:name="_Ref166642713"/>
      <w:bookmarkStart w:id="1" w:name="_Toc226399468"/>
    </w:p>
    <w:tbl>
      <w:tblPr>
        <w:tblW w:w="10491" w:type="dxa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938"/>
        <w:gridCol w:w="23"/>
        <w:gridCol w:w="4962"/>
      </w:tblGrid>
      <w:tr w:rsidR="006E2B4E" w:rsidRPr="00CD09BE" w:rsidTr="000A75FB">
        <w:tc>
          <w:tcPr>
            <w:tcW w:w="1049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</w:tcPr>
          <w:p w:rsidR="006E2B4E" w:rsidRPr="00CD09BE" w:rsidRDefault="006E2B4E" w:rsidP="00F87D85">
            <w:pPr>
              <w:pStyle w:val="affffa"/>
              <w:jc w:val="center"/>
              <w:rPr>
                <w:b/>
                <w:sz w:val="20"/>
                <w:szCs w:val="20"/>
              </w:rPr>
            </w:pPr>
            <w:bookmarkStart w:id="2" w:name="_GoBack"/>
            <w:r w:rsidRPr="00CD09BE">
              <w:rPr>
                <w:b/>
                <w:sz w:val="20"/>
                <w:szCs w:val="20"/>
              </w:rPr>
              <w:lastRenderedPageBreak/>
              <w:t>1.  Общие сведения о проведении запроса предложений в электронной форме</w:t>
            </w:r>
          </w:p>
        </w:tc>
      </w:tr>
      <w:tr w:rsidR="006E2B4E" w:rsidRPr="00CD09BE" w:rsidTr="000A75FB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6E2B4E" w:rsidRPr="00CD09BE" w:rsidRDefault="006E2B4E" w:rsidP="00F87D85">
            <w:pPr>
              <w:pStyle w:val="affffa"/>
              <w:jc w:val="center"/>
              <w:rPr>
                <w:b/>
                <w:sz w:val="20"/>
                <w:szCs w:val="20"/>
              </w:rPr>
            </w:pPr>
            <w:r w:rsidRPr="00CD09BE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D09BE"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6E2B4E" w:rsidRPr="00CD09BE" w:rsidRDefault="008E7088" w:rsidP="00F87D85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CD09BE">
              <w:rPr>
                <w:bCs/>
                <w:sz w:val="20"/>
                <w:szCs w:val="20"/>
              </w:rPr>
              <w:t>Содержание пункта</w:t>
            </w:r>
            <w:r w:rsidR="00183C7C" w:rsidRPr="00CD09BE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6E2B4E" w:rsidRPr="00CD09BE" w:rsidRDefault="006E2B4E" w:rsidP="00F87D85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CD09BE">
              <w:rPr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CC545E" w:rsidRPr="00CD09BE" w:rsidTr="000A75FB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C545E" w:rsidRPr="00CD09BE" w:rsidRDefault="00CC545E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</w:t>
            </w:r>
            <w:r w:rsidR="0091511C" w:rsidRPr="00CD09BE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CC545E" w:rsidRPr="00CD09BE" w:rsidRDefault="00CC545E" w:rsidP="00F87D85">
            <w:pPr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Наименование заказчика, место нахождения, почтовый адрес, адрес электронной почты, номер контактного телефона, ответственное должностное лицо заказчика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45E" w:rsidRPr="00CD09BE" w:rsidRDefault="006E2B4E" w:rsidP="00F87D85">
            <w:pPr>
              <w:jc w:val="both"/>
              <w:rPr>
                <w:sz w:val="20"/>
                <w:szCs w:val="20"/>
              </w:rPr>
            </w:pPr>
            <w:r w:rsidRPr="00CD09BE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6E2B4E" w:rsidRPr="00CD09BE" w:rsidTr="000A75FB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E2B4E" w:rsidRPr="00CD09BE" w:rsidRDefault="006E2B4E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1.2.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</w:tcPr>
          <w:p w:rsidR="006E2B4E" w:rsidRPr="00CD09BE" w:rsidRDefault="006E2B4E" w:rsidP="00F87D85">
            <w:pPr>
              <w:jc w:val="both"/>
              <w:rPr>
                <w:sz w:val="20"/>
                <w:szCs w:val="20"/>
              </w:rPr>
            </w:pPr>
            <w:r w:rsidRPr="00CD09BE">
              <w:rPr>
                <w:rFonts w:eastAsiaTheme="minorHAnsi"/>
                <w:sz w:val="20"/>
                <w:szCs w:val="20"/>
                <w:lang w:eastAsia="en-US"/>
              </w:rPr>
              <w:t xml:space="preserve">Информация о контрактной службе, контрактном управляющем, </w:t>
            </w:r>
            <w:proofErr w:type="gramStart"/>
            <w:r w:rsidRPr="00CD09BE">
              <w:rPr>
                <w:rFonts w:eastAsiaTheme="minorHAnsi"/>
                <w:sz w:val="20"/>
                <w:szCs w:val="20"/>
                <w:lang w:eastAsia="en-US"/>
              </w:rPr>
              <w:t>ответственных</w:t>
            </w:r>
            <w:proofErr w:type="gramEnd"/>
            <w:r w:rsidRPr="00CD09BE">
              <w:rPr>
                <w:rFonts w:eastAsiaTheme="minorHAnsi"/>
                <w:sz w:val="20"/>
                <w:szCs w:val="20"/>
                <w:lang w:eastAsia="en-US"/>
              </w:rPr>
              <w:t xml:space="preserve"> за заключение контракта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2B4E" w:rsidRPr="00CD09BE" w:rsidRDefault="006E2B4E" w:rsidP="00F87D85">
            <w:pPr>
              <w:jc w:val="both"/>
              <w:rPr>
                <w:sz w:val="20"/>
                <w:szCs w:val="20"/>
              </w:rPr>
            </w:pPr>
            <w:r w:rsidRPr="00CD09BE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6712FB" w:rsidRPr="00CD09BE" w:rsidTr="000A75FB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12FB" w:rsidRPr="00CD09BE" w:rsidRDefault="0091511C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</w:t>
            </w:r>
            <w:r w:rsidR="006E2B4E" w:rsidRPr="00CD09BE">
              <w:rPr>
                <w:sz w:val="20"/>
                <w:szCs w:val="20"/>
              </w:rPr>
              <w:t>3</w:t>
            </w:r>
            <w:r w:rsidR="006712FB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110DF" w:rsidRPr="00CD09BE" w:rsidRDefault="006712FB" w:rsidP="00F87D85">
            <w:pPr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Наименование уполномоченного органа, место нахождения, почтовый адрес, адрес электронной по</w:t>
            </w:r>
            <w:r w:rsidR="001110DF" w:rsidRPr="00CD09BE">
              <w:rPr>
                <w:sz w:val="20"/>
                <w:szCs w:val="20"/>
              </w:rPr>
              <w:t>чты, номер контактного телефона, ответственное должностное лицо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83C7C" w:rsidRPr="00CD09BE" w:rsidRDefault="00183C7C" w:rsidP="00183C7C">
            <w:pPr>
              <w:jc w:val="both"/>
              <w:rPr>
                <w:color w:val="000000"/>
                <w:sz w:val="20"/>
                <w:szCs w:val="20"/>
              </w:rPr>
            </w:pPr>
            <w:r w:rsidRPr="00CD09BE">
              <w:rPr>
                <w:b/>
                <w:i/>
                <w:color w:val="000000"/>
                <w:sz w:val="20"/>
                <w:szCs w:val="20"/>
              </w:rPr>
              <w:t>Управление экономического развития администрации Октябрьского района</w:t>
            </w:r>
            <w:r w:rsidRPr="00CD09BE">
              <w:rPr>
                <w:color w:val="000000"/>
                <w:sz w:val="20"/>
                <w:szCs w:val="20"/>
              </w:rPr>
              <w:t xml:space="preserve">, 682100, </w:t>
            </w:r>
            <w:r w:rsidRPr="00CD09BE">
              <w:rPr>
                <w:sz w:val="20"/>
                <w:szCs w:val="20"/>
              </w:rPr>
              <w:t xml:space="preserve">Тюменская область, Ханты-Мансийский </w:t>
            </w:r>
            <w:proofErr w:type="gramStart"/>
            <w:r w:rsidRPr="00CD09BE">
              <w:rPr>
                <w:sz w:val="20"/>
                <w:szCs w:val="20"/>
              </w:rPr>
              <w:t>автономный</w:t>
            </w:r>
            <w:proofErr w:type="gramEnd"/>
            <w:r w:rsidRPr="00CD09BE">
              <w:rPr>
                <w:sz w:val="20"/>
                <w:szCs w:val="20"/>
              </w:rPr>
              <w:t xml:space="preserve"> округ-Югры, Октябрьский район, пгт. Октябрьское,                  ул. Калинина, д.39.</w:t>
            </w:r>
          </w:p>
          <w:p w:rsidR="00183C7C" w:rsidRPr="00CD09BE" w:rsidRDefault="00183C7C" w:rsidP="00183C7C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CD09BE">
              <w:rPr>
                <w:color w:val="000000"/>
                <w:sz w:val="20"/>
                <w:szCs w:val="20"/>
              </w:rPr>
              <w:t xml:space="preserve">Начальник Управления экономического развития администрации Октябрьского района - Стародубцева Елена Николаевна, </w:t>
            </w:r>
            <w:r w:rsidRPr="00CD09BE">
              <w:rPr>
                <w:sz w:val="20"/>
                <w:szCs w:val="20"/>
                <w:lang w:val="en-US"/>
              </w:rPr>
              <w:t>e</w:t>
            </w:r>
            <w:r w:rsidRPr="00CD09BE">
              <w:rPr>
                <w:sz w:val="20"/>
                <w:szCs w:val="20"/>
              </w:rPr>
              <w:t>-</w:t>
            </w:r>
            <w:r w:rsidRPr="00CD09BE">
              <w:rPr>
                <w:sz w:val="20"/>
                <w:szCs w:val="20"/>
                <w:lang w:val="en-US"/>
              </w:rPr>
              <w:t>mail</w:t>
            </w:r>
            <w:r w:rsidRPr="00CD09BE">
              <w:rPr>
                <w:sz w:val="20"/>
                <w:szCs w:val="20"/>
              </w:rPr>
              <w:t xml:space="preserve">: </w:t>
            </w:r>
            <w:hyperlink r:id="rId9" w:history="1">
              <w:r w:rsidRPr="00CD09BE">
                <w:rPr>
                  <w:rStyle w:val="aff0"/>
                  <w:sz w:val="20"/>
                  <w:szCs w:val="20"/>
                  <w:lang w:val="en-US"/>
                </w:rPr>
                <w:t>concurs</w:t>
              </w:r>
              <w:r w:rsidRPr="00CD09BE">
                <w:rPr>
                  <w:rStyle w:val="aff0"/>
                  <w:sz w:val="20"/>
                  <w:szCs w:val="20"/>
                </w:rPr>
                <w:t>@</w:t>
              </w:r>
              <w:proofErr w:type="spellStart"/>
              <w:r w:rsidRPr="00CD09BE">
                <w:rPr>
                  <w:rStyle w:val="aff0"/>
                  <w:sz w:val="20"/>
                  <w:szCs w:val="20"/>
                  <w:lang w:val="en-US"/>
                </w:rPr>
                <w:t>oktregion</w:t>
              </w:r>
              <w:proofErr w:type="spellEnd"/>
              <w:r w:rsidRPr="00CD09BE">
                <w:rPr>
                  <w:rStyle w:val="aff0"/>
                  <w:sz w:val="20"/>
                  <w:szCs w:val="20"/>
                </w:rPr>
                <w:t>.</w:t>
              </w:r>
              <w:proofErr w:type="spellStart"/>
              <w:r w:rsidRPr="00CD09BE">
                <w:rPr>
                  <w:rStyle w:val="aff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D09BE">
              <w:rPr>
                <w:sz w:val="20"/>
                <w:szCs w:val="20"/>
              </w:rPr>
              <w:t>, контактный телефон: (34678) 28-019.</w:t>
            </w:r>
          </w:p>
          <w:p w:rsidR="00183C7C" w:rsidRPr="00CD09BE" w:rsidRDefault="00183C7C" w:rsidP="00183C7C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CD09BE">
              <w:rPr>
                <w:b/>
                <w:i/>
                <w:color w:val="000000"/>
                <w:sz w:val="20"/>
                <w:szCs w:val="20"/>
              </w:rPr>
              <w:t xml:space="preserve">Ответственный исполнитель: </w:t>
            </w:r>
            <w:r w:rsidRPr="00CD09BE">
              <w:rPr>
                <w:color w:val="000000"/>
                <w:sz w:val="20"/>
                <w:szCs w:val="20"/>
              </w:rPr>
              <w:t>отдел муниципальных закупок Управления экономического развития администрации Октябрьского района.</w:t>
            </w:r>
          </w:p>
          <w:p w:rsidR="00183C7C" w:rsidRPr="00CD09BE" w:rsidRDefault="00183C7C" w:rsidP="00183C7C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CD09BE">
              <w:rPr>
                <w:b/>
                <w:sz w:val="20"/>
                <w:szCs w:val="20"/>
              </w:rPr>
              <w:t>Место нахождения/</w:t>
            </w:r>
            <w:proofErr w:type="gramStart"/>
            <w:r w:rsidRPr="00CD09BE">
              <w:rPr>
                <w:b/>
                <w:sz w:val="20"/>
                <w:szCs w:val="20"/>
              </w:rPr>
              <w:t>почтовый</w:t>
            </w:r>
            <w:proofErr w:type="gramEnd"/>
            <w:r w:rsidRPr="00CD09BE">
              <w:rPr>
                <w:b/>
                <w:sz w:val="20"/>
                <w:szCs w:val="20"/>
              </w:rPr>
              <w:t xml:space="preserve"> адрес:</w:t>
            </w:r>
            <w:r w:rsidRPr="00CD09BE">
              <w:rPr>
                <w:sz w:val="20"/>
                <w:szCs w:val="20"/>
              </w:rPr>
              <w:t xml:space="preserve"> </w:t>
            </w:r>
            <w:r w:rsidRPr="00CD09BE">
              <w:rPr>
                <w:color w:val="000000"/>
                <w:sz w:val="20"/>
                <w:szCs w:val="20"/>
              </w:rPr>
              <w:t xml:space="preserve">682100, </w:t>
            </w:r>
            <w:r w:rsidRPr="00CD09BE">
              <w:rPr>
                <w:sz w:val="20"/>
                <w:szCs w:val="20"/>
              </w:rPr>
              <w:t xml:space="preserve">Тюменская область, Ханты-Мансийский автономный округ-Югры, Октябрьский район, пгт. Октябрьское,              ул. Калинина, д.39, </w:t>
            </w:r>
            <w:proofErr w:type="spellStart"/>
            <w:r w:rsidRPr="00CD09BE">
              <w:rPr>
                <w:sz w:val="20"/>
                <w:szCs w:val="20"/>
              </w:rPr>
              <w:t>каб</w:t>
            </w:r>
            <w:proofErr w:type="spellEnd"/>
            <w:r w:rsidRPr="00CD09BE">
              <w:rPr>
                <w:sz w:val="20"/>
                <w:szCs w:val="20"/>
              </w:rPr>
              <w:t xml:space="preserve">. 113, </w:t>
            </w:r>
            <w:r w:rsidRPr="00CD09BE">
              <w:rPr>
                <w:sz w:val="20"/>
                <w:szCs w:val="20"/>
                <w:lang w:val="en-US"/>
              </w:rPr>
              <w:t>e</w:t>
            </w:r>
            <w:r w:rsidRPr="00CD09BE">
              <w:rPr>
                <w:sz w:val="20"/>
                <w:szCs w:val="20"/>
              </w:rPr>
              <w:t>-</w:t>
            </w:r>
            <w:r w:rsidRPr="00CD09BE">
              <w:rPr>
                <w:sz w:val="20"/>
                <w:szCs w:val="20"/>
                <w:lang w:val="en-US"/>
              </w:rPr>
              <w:t>mail</w:t>
            </w:r>
            <w:r w:rsidRPr="00CD09BE">
              <w:rPr>
                <w:sz w:val="20"/>
                <w:szCs w:val="20"/>
              </w:rPr>
              <w:t xml:space="preserve">: </w:t>
            </w:r>
            <w:hyperlink r:id="rId10" w:history="1">
              <w:r w:rsidRPr="00CD09BE">
                <w:rPr>
                  <w:rStyle w:val="aff0"/>
                  <w:sz w:val="20"/>
                  <w:szCs w:val="20"/>
                  <w:lang w:val="en-US"/>
                </w:rPr>
                <w:t>concurs</w:t>
              </w:r>
              <w:r w:rsidRPr="00CD09BE">
                <w:rPr>
                  <w:rStyle w:val="aff0"/>
                  <w:sz w:val="20"/>
                  <w:szCs w:val="20"/>
                </w:rPr>
                <w:t>@</w:t>
              </w:r>
              <w:proofErr w:type="spellStart"/>
              <w:r w:rsidRPr="00CD09BE">
                <w:rPr>
                  <w:rStyle w:val="aff0"/>
                  <w:sz w:val="20"/>
                  <w:szCs w:val="20"/>
                  <w:lang w:val="en-US"/>
                </w:rPr>
                <w:t>oktregion</w:t>
              </w:r>
              <w:proofErr w:type="spellEnd"/>
              <w:r w:rsidRPr="00CD09BE">
                <w:rPr>
                  <w:rStyle w:val="aff0"/>
                  <w:sz w:val="20"/>
                  <w:szCs w:val="20"/>
                </w:rPr>
                <w:t>.</w:t>
              </w:r>
              <w:proofErr w:type="spellStart"/>
              <w:r w:rsidRPr="00CD09BE">
                <w:rPr>
                  <w:rStyle w:val="aff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D09BE">
              <w:rPr>
                <w:sz w:val="20"/>
                <w:szCs w:val="20"/>
              </w:rPr>
              <w:t xml:space="preserve">, контактный телефон: </w:t>
            </w:r>
          </w:p>
          <w:p w:rsidR="00183C7C" w:rsidRPr="00CD09BE" w:rsidRDefault="00183C7C" w:rsidP="00183C7C">
            <w:pPr>
              <w:keepNext/>
              <w:keepLines/>
              <w:widowControl w:val="0"/>
              <w:suppressLineNumbers/>
              <w:suppressAutoHyphens/>
              <w:jc w:val="both"/>
              <w:rPr>
                <w:bCs/>
                <w:sz w:val="20"/>
                <w:szCs w:val="20"/>
              </w:rPr>
            </w:pPr>
            <w:r w:rsidRPr="00CD09BE">
              <w:rPr>
                <w:bCs/>
                <w:i/>
                <w:sz w:val="20"/>
                <w:szCs w:val="20"/>
              </w:rPr>
              <w:t>Слепцова Антонина Александровна 8(34678) 28-050,</w:t>
            </w:r>
            <w:r w:rsidRPr="00CD09B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D09BE">
              <w:rPr>
                <w:bCs/>
                <w:i/>
                <w:sz w:val="20"/>
                <w:szCs w:val="20"/>
              </w:rPr>
              <w:t>Кажаева</w:t>
            </w:r>
            <w:proofErr w:type="spellEnd"/>
            <w:r w:rsidRPr="00CD09BE">
              <w:rPr>
                <w:bCs/>
                <w:i/>
                <w:sz w:val="20"/>
                <w:szCs w:val="20"/>
              </w:rPr>
              <w:t xml:space="preserve"> Елена Петровна 8(34678) 28-122,</w:t>
            </w:r>
          </w:p>
          <w:p w:rsidR="00183C7C" w:rsidRPr="00CD09BE" w:rsidRDefault="00183C7C" w:rsidP="00183C7C">
            <w:pPr>
              <w:keepNext/>
              <w:keepLines/>
              <w:widowControl w:val="0"/>
              <w:suppressLineNumbers/>
              <w:suppressAutoHyphens/>
              <w:jc w:val="both"/>
              <w:rPr>
                <w:bCs/>
                <w:i/>
                <w:sz w:val="20"/>
                <w:szCs w:val="20"/>
              </w:rPr>
            </w:pPr>
            <w:proofErr w:type="spellStart"/>
            <w:r w:rsidRPr="00CD09BE">
              <w:rPr>
                <w:bCs/>
                <w:i/>
                <w:sz w:val="20"/>
                <w:szCs w:val="20"/>
              </w:rPr>
              <w:t>Козырчикова</w:t>
            </w:r>
            <w:proofErr w:type="spellEnd"/>
            <w:r w:rsidRPr="00CD09BE">
              <w:rPr>
                <w:bCs/>
                <w:i/>
                <w:sz w:val="20"/>
                <w:szCs w:val="20"/>
              </w:rPr>
              <w:t xml:space="preserve"> Елена </w:t>
            </w:r>
            <w:r w:rsidR="00593BE4" w:rsidRPr="00CD09BE">
              <w:rPr>
                <w:bCs/>
                <w:i/>
                <w:sz w:val="20"/>
                <w:szCs w:val="20"/>
              </w:rPr>
              <w:t xml:space="preserve">Сергеевна </w:t>
            </w:r>
            <w:r w:rsidRPr="00CD09BE">
              <w:rPr>
                <w:bCs/>
                <w:i/>
                <w:sz w:val="20"/>
                <w:szCs w:val="20"/>
              </w:rPr>
              <w:t>8(34678) 28-127,</w:t>
            </w:r>
          </w:p>
          <w:p w:rsidR="006712FB" w:rsidRPr="00CD09BE" w:rsidRDefault="00183C7C" w:rsidP="00183C7C">
            <w:pPr>
              <w:jc w:val="both"/>
              <w:rPr>
                <w:sz w:val="20"/>
                <w:szCs w:val="20"/>
              </w:rPr>
            </w:pPr>
            <w:r w:rsidRPr="00CD09BE">
              <w:rPr>
                <w:i/>
                <w:sz w:val="20"/>
                <w:szCs w:val="20"/>
              </w:rPr>
              <w:t xml:space="preserve">Пономарева Гульнара </w:t>
            </w:r>
            <w:proofErr w:type="spellStart"/>
            <w:r w:rsidRPr="00CD09BE">
              <w:rPr>
                <w:i/>
                <w:sz w:val="20"/>
                <w:szCs w:val="20"/>
              </w:rPr>
              <w:t>Алянуровна</w:t>
            </w:r>
            <w:proofErr w:type="spellEnd"/>
            <w:r w:rsidRPr="00CD09BE">
              <w:rPr>
                <w:i/>
                <w:sz w:val="20"/>
                <w:szCs w:val="20"/>
              </w:rPr>
              <w:t xml:space="preserve"> </w:t>
            </w:r>
            <w:r w:rsidRPr="00CD09BE">
              <w:rPr>
                <w:bCs/>
                <w:i/>
                <w:sz w:val="20"/>
                <w:szCs w:val="20"/>
              </w:rPr>
              <w:t>8(34678) 28-034.**</w:t>
            </w:r>
          </w:p>
        </w:tc>
      </w:tr>
      <w:tr w:rsidR="000E1A37" w:rsidRPr="00CD09BE" w:rsidTr="000A75FB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1A37" w:rsidRPr="00CD09BE" w:rsidRDefault="006E2B4E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1.4</w:t>
            </w:r>
            <w:r w:rsidR="0091511C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E1A37" w:rsidRPr="00CD09BE" w:rsidRDefault="00F52C32" w:rsidP="00F87D85">
            <w:pPr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Наименование специализированной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1A37" w:rsidRPr="00CD09BE" w:rsidRDefault="00F52C32" w:rsidP="00F87D85">
            <w:pPr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 xml:space="preserve">Не привлекается </w:t>
            </w:r>
            <w:r w:rsidR="00183C7C" w:rsidRPr="00CD09BE">
              <w:rPr>
                <w:sz w:val="20"/>
                <w:szCs w:val="20"/>
              </w:rPr>
              <w:t>**</w:t>
            </w:r>
          </w:p>
        </w:tc>
      </w:tr>
      <w:tr w:rsidR="008854C0" w:rsidRPr="00CD09BE" w:rsidTr="000A75FB"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CD09BE" w:rsidRDefault="00B31195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1.5.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CD09BE" w:rsidRDefault="008854C0" w:rsidP="00CF70E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4C0" w:rsidRPr="00CD09BE" w:rsidRDefault="008854C0" w:rsidP="00CF70E5">
            <w:pPr>
              <w:pStyle w:val="affffa"/>
              <w:jc w:val="both"/>
              <w:rPr>
                <w:i/>
                <w:sz w:val="20"/>
                <w:szCs w:val="20"/>
              </w:rPr>
            </w:pPr>
            <w:r w:rsidRPr="00CD09BE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A367C7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CD09BE" w:rsidRDefault="00B31195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1.6</w:t>
            </w:r>
            <w:r w:rsidR="00312156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CD09BE" w:rsidRDefault="00A367C7" w:rsidP="00F87D85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 xml:space="preserve">Краткое изложение условий контракта, содержащее наименование и описание объекта закупки 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CD09BE" w:rsidRDefault="00A367C7" w:rsidP="00F87D85">
            <w:pPr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 xml:space="preserve">Конкретизируется при проведении закупок товаров, работ, услуг в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  <w:r w:rsidRPr="00CD09BE">
              <w:rPr>
                <w:i/>
                <w:sz w:val="20"/>
                <w:szCs w:val="20"/>
              </w:rPr>
              <w:t>(далее  - Закон)</w:t>
            </w:r>
          </w:p>
        </w:tc>
      </w:tr>
      <w:tr w:rsidR="00A367C7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CD09BE" w:rsidRDefault="00B31195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1.7</w:t>
            </w:r>
            <w:r w:rsidR="00312156" w:rsidRPr="00CD09BE">
              <w:rPr>
                <w:sz w:val="20"/>
                <w:szCs w:val="20"/>
              </w:rPr>
              <w:t>.</w:t>
            </w:r>
            <w:r w:rsidR="00A367C7" w:rsidRPr="00CD09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CD09BE" w:rsidRDefault="00A367C7" w:rsidP="00F87D85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CD09BE" w:rsidRDefault="00A367C7" w:rsidP="00F87D85">
            <w:pPr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A367C7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CD09BE" w:rsidRDefault="00B31195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1.8</w:t>
            </w:r>
            <w:r w:rsidR="00312156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CD09BE" w:rsidRDefault="00A367C7" w:rsidP="00F87D85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Предмет контракта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CD09BE" w:rsidRDefault="00A367C7" w:rsidP="00F87D85">
            <w:pPr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A367C7" w:rsidRPr="00CD09BE" w:rsidTr="00177600">
        <w:trPr>
          <w:trHeight w:val="2902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CD09BE" w:rsidRDefault="00B31195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1.9</w:t>
            </w:r>
            <w:r w:rsidR="00312156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CD09BE" w:rsidRDefault="000F69A5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Начальная (максимальная) цена контракта/ ориентировочное значение цены контракта либо формула цены и максимальное значение цены контракта/ начальная цена единицы товара, работы, услуги, а также начальная сумма цен указанных единиц и максимальное значение цены контракта</w:t>
            </w:r>
            <w:r w:rsidR="00177600" w:rsidRPr="00CD09BE">
              <w:rPr>
                <w:sz w:val="20"/>
                <w:szCs w:val="20"/>
              </w:rPr>
              <w:t xml:space="preserve">, размер аванса 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06C24" w:rsidRPr="00CD09BE" w:rsidRDefault="00906C24" w:rsidP="00906C24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D09BE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  <w:p w:rsidR="00906C24" w:rsidRPr="00CD09BE" w:rsidRDefault="00906C24" w:rsidP="00906C24">
            <w:pPr>
              <w:jc w:val="both"/>
              <w:rPr>
                <w:i/>
                <w:snapToGrid w:val="0"/>
                <w:color w:val="000000"/>
                <w:sz w:val="20"/>
                <w:szCs w:val="20"/>
              </w:rPr>
            </w:pPr>
            <w:r w:rsidRPr="00CD09BE">
              <w:rPr>
                <w:i/>
                <w:snapToGrid w:val="0"/>
                <w:color w:val="000000"/>
                <w:sz w:val="20"/>
                <w:szCs w:val="20"/>
              </w:rPr>
              <w:t xml:space="preserve">В случаях, установленных Правительством Российской Федерации в соответствии с </w:t>
            </w:r>
            <w:hyperlink r:id="rId11" w:history="1">
              <w:r w:rsidRPr="00CD09BE">
                <w:rPr>
                  <w:rStyle w:val="aff0"/>
                  <w:i/>
                  <w:snapToGrid w:val="0"/>
                  <w:color w:val="000000"/>
                  <w:sz w:val="20"/>
                  <w:szCs w:val="20"/>
                </w:rPr>
                <w:t>частью 2 статьи 34</w:t>
              </w:r>
            </w:hyperlink>
            <w:r w:rsidRPr="00CD09BE">
              <w:rPr>
                <w:i/>
                <w:snapToGrid w:val="0"/>
                <w:color w:val="000000"/>
                <w:sz w:val="20"/>
                <w:szCs w:val="20"/>
              </w:rPr>
              <w:t xml:space="preserve"> Закона о контрактной системе, указываются ориентировочное значение цены контракта либо формула цены и максимальное значение цены контракта. </w:t>
            </w:r>
          </w:p>
          <w:p w:rsidR="00906C24" w:rsidRPr="00CD09BE" w:rsidRDefault="00906C24" w:rsidP="00906C24">
            <w:pPr>
              <w:jc w:val="both"/>
              <w:rPr>
                <w:i/>
                <w:snapToGrid w:val="0"/>
                <w:color w:val="000000"/>
                <w:sz w:val="20"/>
                <w:szCs w:val="20"/>
              </w:rPr>
            </w:pPr>
            <w:r w:rsidRPr="00CD09BE">
              <w:rPr>
                <w:i/>
                <w:snapToGrid w:val="0"/>
                <w:color w:val="000000"/>
                <w:sz w:val="20"/>
                <w:szCs w:val="20"/>
              </w:rPr>
              <w:t xml:space="preserve">В случае, предусмотренном </w:t>
            </w:r>
            <w:hyperlink r:id="rId12" w:history="1">
              <w:r w:rsidRPr="00CD09BE">
                <w:rPr>
                  <w:rStyle w:val="aff0"/>
                  <w:i/>
                  <w:snapToGrid w:val="0"/>
                  <w:color w:val="000000"/>
                  <w:sz w:val="20"/>
                  <w:szCs w:val="20"/>
                </w:rPr>
                <w:t>частью 24 статьи 22</w:t>
              </w:r>
            </w:hyperlink>
            <w:r w:rsidRPr="00CD09BE">
              <w:rPr>
                <w:i/>
                <w:snapToGrid w:val="0"/>
                <w:color w:val="000000"/>
                <w:sz w:val="20"/>
                <w:szCs w:val="20"/>
              </w:rPr>
              <w:t xml:space="preserve"> Закона о контрактной системе, указываются начальная цена единицы товара, работы, услуги, а также начальная сумма цен указанных единиц и максимальное значение цены контракта. </w:t>
            </w:r>
          </w:p>
          <w:tbl>
            <w:tblPr>
              <w:tblW w:w="4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1751"/>
              <w:gridCol w:w="2562"/>
            </w:tblGrid>
            <w:tr w:rsidR="00906C24" w:rsidRPr="00CD09BE" w:rsidTr="00906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CD09BE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CD09BE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№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CD09BE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CD09BE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Наименование единицы товара, работы, услуги</w:t>
                  </w: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CD09BE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CD09BE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Начальная цена единицы товара, работы, услуги</w:t>
                  </w:r>
                </w:p>
              </w:tc>
            </w:tr>
            <w:tr w:rsidR="00906C24" w:rsidRPr="00CD09BE" w:rsidTr="00906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CD09BE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CD09BE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CD09BE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CD09BE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06C24" w:rsidRPr="00CD09BE" w:rsidTr="00906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CD09BE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CD09BE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CD09BE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CD09BE" w:rsidRDefault="00906C24" w:rsidP="00906C24">
                  <w:pPr>
                    <w:spacing w:line="276" w:lineRule="auto"/>
                    <w:jc w:val="both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06C24" w:rsidRPr="00CD09BE" w:rsidTr="00906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CD09BE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CD09BE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CD09BE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CD09BE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06C24" w:rsidRPr="00CD09BE" w:rsidTr="00906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CD09BE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CD09BE">
                    <w:rPr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…</w:t>
                  </w:r>
                </w:p>
              </w:tc>
              <w:tc>
                <w:tcPr>
                  <w:tcW w:w="1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CD09BE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CD09BE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906C24" w:rsidRPr="00CD09BE" w:rsidTr="00906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CD09BE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CD09BE" w:rsidRDefault="00906C24">
                  <w:pPr>
                    <w:spacing w:line="276" w:lineRule="auto"/>
                    <w:rPr>
                      <w:rFonts w:eastAsia="Times New Roman"/>
                      <w:i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CD09BE">
                    <w:rPr>
                      <w:i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Начальная сумма цен указанных единиц</w:t>
                  </w:r>
                </w:p>
              </w:tc>
            </w:tr>
            <w:tr w:rsidR="00906C24" w:rsidRPr="00CD09BE" w:rsidTr="00906C24"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6C24" w:rsidRPr="00CD09BE" w:rsidRDefault="00906C24">
                  <w:pPr>
                    <w:spacing w:line="276" w:lineRule="auto"/>
                    <w:rPr>
                      <w:rFonts w:eastAsia="Times New Roman"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06C24" w:rsidRPr="00CD09BE" w:rsidRDefault="00906C24">
                  <w:pPr>
                    <w:spacing w:line="276" w:lineRule="auto"/>
                    <w:rPr>
                      <w:rFonts w:eastAsia="Times New Roman"/>
                      <w:i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</w:pPr>
                  <w:r w:rsidRPr="00CD09BE">
                    <w:rPr>
                      <w:i/>
                      <w:snapToGrid w:val="0"/>
                      <w:color w:val="000000"/>
                      <w:sz w:val="20"/>
                      <w:szCs w:val="20"/>
                      <w:lang w:eastAsia="en-US"/>
                    </w:rPr>
                    <w:t>Максимальное значение цены контракта</w:t>
                  </w:r>
                </w:p>
              </w:tc>
            </w:tr>
          </w:tbl>
          <w:p w:rsidR="00177600" w:rsidRPr="00CD09BE" w:rsidRDefault="00177600" w:rsidP="00177600">
            <w:pPr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 xml:space="preserve">Выплата аванса:  </w:t>
            </w:r>
            <w:proofErr w:type="gramStart"/>
            <w:r w:rsidRPr="00CD09BE">
              <w:rPr>
                <w:sz w:val="20"/>
                <w:szCs w:val="20"/>
              </w:rPr>
              <w:t>предусмотрена</w:t>
            </w:r>
            <w:proofErr w:type="gramEnd"/>
            <w:r w:rsidRPr="00CD09BE">
              <w:rPr>
                <w:sz w:val="20"/>
                <w:szCs w:val="20"/>
              </w:rPr>
              <w:t xml:space="preserve">/не предусмотрена </w:t>
            </w:r>
          </w:p>
          <w:p w:rsidR="00A367C7" w:rsidRPr="00CD09BE" w:rsidRDefault="00177600" w:rsidP="00177600">
            <w:pPr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(в случае</w:t>
            </w:r>
            <w:proofErr w:type="gramStart"/>
            <w:r w:rsidRPr="00CD09BE">
              <w:rPr>
                <w:sz w:val="20"/>
                <w:szCs w:val="20"/>
              </w:rPr>
              <w:t>,</w:t>
            </w:r>
            <w:proofErr w:type="gramEnd"/>
            <w:r w:rsidRPr="00CD09BE">
              <w:rPr>
                <w:sz w:val="20"/>
                <w:szCs w:val="20"/>
              </w:rPr>
              <w:t xml:space="preserve"> если предусмотрена выплата аванса указывается размер аванса (%)).</w:t>
            </w:r>
          </w:p>
        </w:tc>
      </w:tr>
      <w:tr w:rsidR="008854C0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CD09BE" w:rsidRDefault="00B31195" w:rsidP="00177600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lastRenderedPageBreak/>
              <w:t>1.1</w:t>
            </w:r>
            <w:r w:rsidR="00177600" w:rsidRPr="00CD09BE">
              <w:rPr>
                <w:sz w:val="20"/>
                <w:szCs w:val="20"/>
              </w:rPr>
              <w:t>0</w:t>
            </w:r>
            <w:r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CD09BE" w:rsidRDefault="008854C0" w:rsidP="00CF70E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Обоснование начальной (максимальной) цены контракта, начальных цен единиц товара, работы, услуги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4C0" w:rsidRPr="00CD09BE" w:rsidRDefault="008854C0" w:rsidP="00CF70E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D09BE">
              <w:rPr>
                <w:bCs/>
                <w:sz w:val="20"/>
                <w:szCs w:val="20"/>
              </w:rPr>
              <w:t>Конкретизируется при проведении закупок товаров, работ, услуг в соответствии с приказом Министерства экономического развития Российской Федерации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</w:t>
            </w:r>
          </w:p>
        </w:tc>
      </w:tr>
      <w:tr w:rsidR="00A367C7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CD09BE" w:rsidRDefault="00177600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1.11</w:t>
            </w:r>
            <w:r w:rsidR="00312156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CD09BE" w:rsidRDefault="00A367C7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CD09BE" w:rsidRDefault="00A367C7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A367C7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CD09BE" w:rsidRDefault="00177600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1.12</w:t>
            </w:r>
            <w:r w:rsidR="00312156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CD09BE" w:rsidRDefault="00A367C7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Порядок формирования цены контракта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CD09BE" w:rsidRDefault="00A367C7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D09BE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A367C7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CD09BE" w:rsidRDefault="00177600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1.13</w:t>
            </w:r>
            <w:r w:rsidR="00312156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CD09BE" w:rsidRDefault="00A367C7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Место доставки товаров, выполнения работ, оказания услуг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CD09BE" w:rsidRDefault="00A367C7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D09BE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A367C7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CD09BE" w:rsidRDefault="00177600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1.14</w:t>
            </w:r>
            <w:r w:rsidR="00312156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CD09BE" w:rsidRDefault="00A367C7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Сроки поставки товаров или завершения работ, либо график оказания услуг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CD09BE" w:rsidRDefault="00A367C7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D09BE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A367C7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CD09BE" w:rsidRDefault="00177600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1.15</w:t>
            </w:r>
            <w:r w:rsidR="00312156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367C7" w:rsidRPr="00CD09BE" w:rsidRDefault="00A367C7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Форма, срок и порядок оплаты (товаров, работ, услуг)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367C7" w:rsidRPr="00CD09BE" w:rsidRDefault="00A367C7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D09BE">
              <w:rPr>
                <w:bCs/>
                <w:sz w:val="20"/>
                <w:szCs w:val="20"/>
              </w:rPr>
              <w:t>Конкретизируется при проведении закупок товаров, работ, услуг</w:t>
            </w:r>
          </w:p>
        </w:tc>
      </w:tr>
      <w:tr w:rsidR="0082749F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CD09BE" w:rsidRDefault="00177600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1.16</w:t>
            </w:r>
            <w:r w:rsidR="00312156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CD09BE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Сведения о валюте, используемой для формирования цены контракта и расчетов с поставщиками (подрядчиками, исполнителями)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49F" w:rsidRPr="00CD09BE" w:rsidRDefault="0082749F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D09BE">
              <w:rPr>
                <w:rFonts w:eastAsiaTheme="minorHAnsi"/>
                <w:sz w:val="20"/>
                <w:szCs w:val="20"/>
                <w:lang w:eastAsia="en-US"/>
              </w:rPr>
              <w:t>Российский рубль</w:t>
            </w:r>
          </w:p>
        </w:tc>
      </w:tr>
      <w:tr w:rsidR="0082749F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CD09BE" w:rsidRDefault="00177600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1.17</w:t>
            </w:r>
            <w:r w:rsidR="00312156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CD09BE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49F" w:rsidRPr="00CD09BE" w:rsidRDefault="0082749F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D09BE">
              <w:rPr>
                <w:rFonts w:eastAsiaTheme="minorHAnsi"/>
                <w:sz w:val="20"/>
                <w:szCs w:val="20"/>
                <w:lang w:eastAsia="en-US"/>
              </w:rPr>
              <w:t>Не применяется</w:t>
            </w:r>
          </w:p>
        </w:tc>
      </w:tr>
      <w:tr w:rsidR="0082749F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CD09BE" w:rsidRDefault="00177600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1.18</w:t>
            </w:r>
            <w:r w:rsidR="00312156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CD09BE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Срок,  место и порядок подачи заявок участников закупки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E25" w:rsidRPr="00CD09BE" w:rsidRDefault="004A7E25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D09BE">
              <w:rPr>
                <w:bCs/>
                <w:sz w:val="20"/>
                <w:szCs w:val="20"/>
              </w:rPr>
              <w:t>Конкретизируется при проведени</w:t>
            </w:r>
            <w:r w:rsidR="00183C7C" w:rsidRPr="00CD09BE">
              <w:rPr>
                <w:bCs/>
                <w:sz w:val="20"/>
                <w:szCs w:val="20"/>
              </w:rPr>
              <w:t>и закупок товаров, работ, услуг</w:t>
            </w:r>
          </w:p>
          <w:p w:rsidR="0082749F" w:rsidRPr="00CD09BE" w:rsidRDefault="0082749F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177600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7600" w:rsidRPr="00CD09BE" w:rsidRDefault="00177600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1.19.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7600" w:rsidRPr="00CD09BE" w:rsidRDefault="00177600" w:rsidP="00973F7A">
            <w:pPr>
              <w:rPr>
                <w:sz w:val="20"/>
                <w:szCs w:val="20"/>
                <w:lang w:eastAsia="en-US"/>
              </w:rPr>
            </w:pPr>
            <w:r w:rsidRPr="00CD09BE">
              <w:rPr>
                <w:sz w:val="20"/>
                <w:szCs w:val="20"/>
                <w:lang w:eastAsia="en-US"/>
              </w:rPr>
              <w:t>Наименование оператора электронной площадки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600" w:rsidRPr="00CD09BE" w:rsidRDefault="00177600" w:rsidP="00973F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D09BE">
              <w:rPr>
                <w:bCs/>
                <w:sz w:val="20"/>
                <w:szCs w:val="20"/>
                <w:lang w:eastAsia="en-US"/>
              </w:rPr>
              <w:t>Наименование: Закрытое акционерное общество «Сбербанк –</w:t>
            </w:r>
          </w:p>
          <w:p w:rsidR="00177600" w:rsidRPr="00CD09BE" w:rsidRDefault="00177600" w:rsidP="00973F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D09BE">
              <w:rPr>
                <w:bCs/>
                <w:sz w:val="20"/>
                <w:szCs w:val="20"/>
                <w:lang w:eastAsia="en-US"/>
              </w:rPr>
              <w:t xml:space="preserve">Автоматизированная система торгов» </w:t>
            </w:r>
          </w:p>
          <w:p w:rsidR="00177600" w:rsidRPr="00CD09BE" w:rsidRDefault="00177600" w:rsidP="00973F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D09BE">
              <w:rPr>
                <w:bCs/>
                <w:sz w:val="20"/>
                <w:szCs w:val="20"/>
                <w:lang w:eastAsia="en-US"/>
              </w:rPr>
              <w:t>Наименование: Акционерное общество «Единая электронная торговая площадка»</w:t>
            </w:r>
          </w:p>
          <w:p w:rsidR="00177600" w:rsidRPr="00CD09BE" w:rsidRDefault="00177600" w:rsidP="00973F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D09BE">
              <w:rPr>
                <w:bCs/>
                <w:sz w:val="20"/>
                <w:szCs w:val="20"/>
                <w:lang w:eastAsia="en-US"/>
              </w:rPr>
              <w:t>Наименование: Акционерное общество "Электронные торговые системы"</w:t>
            </w:r>
          </w:p>
          <w:p w:rsidR="00177600" w:rsidRPr="00CD09BE" w:rsidRDefault="00177600" w:rsidP="00973F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D09BE">
              <w:rPr>
                <w:bCs/>
                <w:sz w:val="20"/>
                <w:szCs w:val="20"/>
                <w:lang w:eastAsia="en-US"/>
              </w:rPr>
              <w:t>Наименование: Общество с ограниченной ответственностью «РТС-тендер»</w:t>
            </w:r>
          </w:p>
          <w:p w:rsidR="00177600" w:rsidRPr="00CD09BE" w:rsidRDefault="00177600" w:rsidP="00973F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D09BE">
              <w:rPr>
                <w:bCs/>
                <w:sz w:val="20"/>
                <w:szCs w:val="20"/>
                <w:lang w:eastAsia="en-US"/>
              </w:rPr>
              <w:t>Наименование: ГУП Агентство по госзаказу Республики Татарстан</w:t>
            </w:r>
          </w:p>
          <w:p w:rsidR="00177600" w:rsidRPr="00CD09BE" w:rsidRDefault="00177600" w:rsidP="00973F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D09BE">
              <w:rPr>
                <w:bCs/>
                <w:sz w:val="20"/>
                <w:szCs w:val="20"/>
                <w:lang w:eastAsia="en-US"/>
              </w:rPr>
              <w:t>Наименование: Акционерное общество «</w:t>
            </w:r>
            <w:proofErr w:type="gramStart"/>
            <w:r w:rsidRPr="00CD09BE">
              <w:rPr>
                <w:bCs/>
                <w:sz w:val="20"/>
                <w:szCs w:val="20"/>
                <w:lang w:eastAsia="en-US"/>
              </w:rPr>
              <w:t>Российский</w:t>
            </w:r>
            <w:proofErr w:type="gramEnd"/>
            <w:r w:rsidRPr="00CD09BE">
              <w:rPr>
                <w:bCs/>
                <w:sz w:val="20"/>
                <w:szCs w:val="20"/>
                <w:lang w:eastAsia="en-US"/>
              </w:rPr>
              <w:t xml:space="preserve"> аукционный дом»</w:t>
            </w:r>
          </w:p>
          <w:p w:rsidR="00177600" w:rsidRPr="00CD09BE" w:rsidRDefault="00177600" w:rsidP="00973F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D09BE">
              <w:rPr>
                <w:bCs/>
                <w:sz w:val="20"/>
                <w:szCs w:val="20"/>
                <w:lang w:eastAsia="en-US"/>
              </w:rPr>
              <w:t>Наименование: Акционерное общество «ТЭК-Торг»</w:t>
            </w:r>
          </w:p>
          <w:p w:rsidR="00177600" w:rsidRPr="00CD09BE" w:rsidRDefault="00177600" w:rsidP="00973F7A">
            <w:pPr>
              <w:rPr>
                <w:sz w:val="20"/>
                <w:szCs w:val="20"/>
                <w:lang w:eastAsia="en-US"/>
              </w:rPr>
            </w:pPr>
            <w:r w:rsidRPr="00CD09BE">
              <w:rPr>
                <w:bCs/>
                <w:sz w:val="20"/>
                <w:szCs w:val="20"/>
                <w:lang w:eastAsia="en-US"/>
              </w:rPr>
              <w:lastRenderedPageBreak/>
              <w:t xml:space="preserve">Наименование: Общество с ограниченной ответственностью "Электронная торговая площадка ГПБ" </w:t>
            </w:r>
            <w:r w:rsidRPr="00CD09BE">
              <w:rPr>
                <w:b/>
                <w:bCs/>
                <w:sz w:val="20"/>
                <w:szCs w:val="20"/>
                <w:lang w:eastAsia="en-US"/>
              </w:rPr>
              <w:t>(выбрать нужное)</w:t>
            </w:r>
          </w:p>
        </w:tc>
      </w:tr>
      <w:tr w:rsidR="00177600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7600" w:rsidRPr="00CD09BE" w:rsidRDefault="00177600" w:rsidP="00CF70E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lastRenderedPageBreak/>
              <w:t>1.20.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77600" w:rsidRPr="00CD09BE" w:rsidRDefault="00177600" w:rsidP="00973F7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600" w:rsidRPr="00CD09BE" w:rsidRDefault="00604873" w:rsidP="00973F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hyperlink r:id="rId13" w:history="1">
              <w:r w:rsidR="00177600" w:rsidRPr="00CD09BE">
                <w:rPr>
                  <w:rStyle w:val="aff0"/>
                  <w:bCs/>
                  <w:sz w:val="20"/>
                  <w:szCs w:val="20"/>
                  <w:lang w:eastAsia="en-US"/>
                </w:rPr>
                <w:t>http://www.sberbank-ast.ru</w:t>
              </w:r>
            </w:hyperlink>
            <w:r w:rsidR="00177600" w:rsidRPr="00CD09BE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177600" w:rsidRPr="00CD09BE" w:rsidRDefault="00604873" w:rsidP="00973F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hyperlink r:id="rId14" w:history="1">
              <w:r w:rsidR="00177600" w:rsidRPr="00CD09BE">
                <w:rPr>
                  <w:rStyle w:val="aff0"/>
                  <w:bCs/>
                  <w:sz w:val="20"/>
                  <w:szCs w:val="20"/>
                  <w:lang w:eastAsia="en-US"/>
                </w:rPr>
                <w:t>http://etp.roseltorg.ru</w:t>
              </w:r>
            </w:hyperlink>
            <w:r w:rsidR="00177600" w:rsidRPr="00CD09BE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177600" w:rsidRPr="00CD09BE" w:rsidRDefault="00604873" w:rsidP="00973F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hyperlink r:id="rId15" w:history="1">
              <w:r w:rsidR="00177600" w:rsidRPr="00CD09BE">
                <w:rPr>
                  <w:rStyle w:val="aff0"/>
                  <w:bCs/>
                  <w:sz w:val="20"/>
                  <w:szCs w:val="20"/>
                  <w:lang w:eastAsia="en-US"/>
                </w:rPr>
                <w:t>http://etp-ets.ru</w:t>
              </w:r>
            </w:hyperlink>
            <w:r w:rsidR="00177600" w:rsidRPr="00CD09BE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177600" w:rsidRPr="00CD09BE" w:rsidRDefault="00604873" w:rsidP="00973F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hyperlink r:id="rId16" w:history="1">
              <w:r w:rsidR="00177600" w:rsidRPr="00CD09BE">
                <w:rPr>
                  <w:rStyle w:val="aff0"/>
                  <w:bCs/>
                  <w:sz w:val="20"/>
                  <w:szCs w:val="20"/>
                  <w:lang w:eastAsia="en-US"/>
                </w:rPr>
                <w:t>http://rts-tender.ru</w:t>
              </w:r>
            </w:hyperlink>
            <w:r w:rsidR="00177600" w:rsidRPr="00CD09BE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177600" w:rsidRPr="00CD09BE" w:rsidRDefault="00604873" w:rsidP="00973F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hyperlink r:id="rId17" w:history="1">
              <w:r w:rsidR="00177600" w:rsidRPr="00CD09BE">
                <w:rPr>
                  <w:rStyle w:val="aff0"/>
                  <w:bCs/>
                  <w:sz w:val="20"/>
                  <w:szCs w:val="20"/>
                  <w:lang w:eastAsia="en-US"/>
                </w:rPr>
                <w:t>http://etp.zakazrf.ru/</w:t>
              </w:r>
            </w:hyperlink>
            <w:r w:rsidR="00177600" w:rsidRPr="00CD09BE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177600" w:rsidRPr="00CD09BE" w:rsidRDefault="00604873" w:rsidP="00973F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hyperlink r:id="rId18" w:history="1">
              <w:r w:rsidR="00177600" w:rsidRPr="00CD09BE">
                <w:rPr>
                  <w:rStyle w:val="aff0"/>
                  <w:bCs/>
                  <w:sz w:val="20"/>
                  <w:szCs w:val="20"/>
                  <w:lang w:eastAsia="en-US"/>
                </w:rPr>
                <w:t>http://lot-online.ru/</w:t>
              </w:r>
            </w:hyperlink>
            <w:r w:rsidR="00177600" w:rsidRPr="00CD09BE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177600" w:rsidRPr="00CD09BE" w:rsidRDefault="00604873" w:rsidP="00973F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hyperlink r:id="rId19" w:history="1">
              <w:r w:rsidR="00177600" w:rsidRPr="00CD09BE">
                <w:rPr>
                  <w:rStyle w:val="aff0"/>
                  <w:bCs/>
                  <w:sz w:val="20"/>
                  <w:szCs w:val="20"/>
                  <w:lang w:eastAsia="en-US"/>
                </w:rPr>
                <w:t>http://www.tektorg.ru/</w:t>
              </w:r>
            </w:hyperlink>
            <w:r w:rsidR="00177600" w:rsidRPr="00CD09BE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177600" w:rsidRPr="00CD09BE" w:rsidRDefault="00604873" w:rsidP="00973F7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hyperlink r:id="rId20" w:history="1">
              <w:r w:rsidR="00177600" w:rsidRPr="00CD09BE">
                <w:rPr>
                  <w:rStyle w:val="aff0"/>
                  <w:bCs/>
                  <w:sz w:val="20"/>
                  <w:szCs w:val="20"/>
                  <w:lang w:eastAsia="en-US"/>
                </w:rPr>
                <w:t>https://etpgpb.ru/</w:t>
              </w:r>
            </w:hyperlink>
            <w:r w:rsidR="00177600" w:rsidRPr="00CD09BE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177600" w:rsidRPr="00CD09BE">
              <w:rPr>
                <w:b/>
                <w:bCs/>
                <w:sz w:val="20"/>
                <w:szCs w:val="20"/>
                <w:lang w:eastAsia="en-US"/>
              </w:rPr>
              <w:t>(выбрать нужное)</w:t>
            </w:r>
          </w:p>
        </w:tc>
      </w:tr>
      <w:tr w:rsidR="008854C0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CD09BE" w:rsidRDefault="00177600" w:rsidP="00CF70E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1.21</w:t>
            </w:r>
            <w:r w:rsidR="008854C0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CD09BE" w:rsidRDefault="008854C0" w:rsidP="00CF70E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54C0" w:rsidRPr="00CD09BE" w:rsidRDefault="008854C0" w:rsidP="00CF70E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bCs/>
                <w:sz w:val="20"/>
                <w:szCs w:val="20"/>
              </w:rPr>
              <w:t>Запрос предложений в электронной форме / Запрос предложении в электронной форме у СМП, СОНО</w:t>
            </w:r>
          </w:p>
        </w:tc>
      </w:tr>
      <w:tr w:rsidR="0082749F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CD09BE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1.22</w:t>
            </w:r>
            <w:r w:rsidR="00312156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CD09BE" w:rsidRDefault="0082749F" w:rsidP="00F87D85">
            <w:pPr>
              <w:pStyle w:val="affffa"/>
              <w:jc w:val="both"/>
              <w:rPr>
                <w:b/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Размер и порядок внесения денежных сре</w:t>
            </w:r>
            <w:proofErr w:type="gramStart"/>
            <w:r w:rsidRPr="00CD09BE">
              <w:rPr>
                <w:sz w:val="20"/>
                <w:szCs w:val="20"/>
              </w:rPr>
              <w:t>дств в к</w:t>
            </w:r>
            <w:proofErr w:type="gramEnd"/>
            <w:r w:rsidRPr="00CD09BE">
              <w:rPr>
                <w:sz w:val="20"/>
                <w:szCs w:val="20"/>
              </w:rPr>
              <w:t xml:space="preserve">ачестве обеспечения заявок на участие в закупке, а также условия банковской гарантии </w:t>
            </w:r>
            <w:r w:rsidRPr="00CD09BE">
              <w:rPr>
                <w:i/>
                <w:sz w:val="20"/>
                <w:szCs w:val="20"/>
              </w:rPr>
              <w:t>(если такой способ обеспечения заявок применим в соответствии с Законом)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E25" w:rsidRPr="00CD09BE" w:rsidRDefault="004A7E25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D09BE">
              <w:rPr>
                <w:bCs/>
                <w:sz w:val="20"/>
                <w:szCs w:val="20"/>
              </w:rPr>
              <w:t>Конкретизируется при проведени</w:t>
            </w:r>
            <w:r w:rsidR="00183C7C" w:rsidRPr="00CD09BE">
              <w:rPr>
                <w:bCs/>
                <w:sz w:val="20"/>
                <w:szCs w:val="20"/>
              </w:rPr>
              <w:t>и закупок товаров, работ, услуг</w:t>
            </w:r>
          </w:p>
          <w:p w:rsidR="0082749F" w:rsidRPr="00CD09BE" w:rsidRDefault="0082749F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82749F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CD09BE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1.23</w:t>
            </w:r>
            <w:r w:rsidR="0082749F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CD09BE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 xml:space="preserve">Размер обеспечения исполнения контракта, порядок предоставления такого обеспечения, требования к такому обеспечению </w:t>
            </w:r>
            <w:r w:rsidRPr="00CD09BE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(если установление требования обеспечения исполнения контракта предусмотрено </w:t>
            </w:r>
            <w:hyperlink r:id="rId21" w:history="1">
              <w:r w:rsidRPr="00CD09BE">
                <w:rPr>
                  <w:rStyle w:val="aff0"/>
                  <w:rFonts w:eastAsiaTheme="minorHAnsi"/>
                  <w:i/>
                  <w:sz w:val="20"/>
                  <w:szCs w:val="20"/>
                  <w:lang w:eastAsia="en-US"/>
                </w:rPr>
                <w:t>статьей 96</w:t>
              </w:r>
            </w:hyperlink>
            <w:r w:rsidRPr="00CD09BE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Закона)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E25" w:rsidRPr="00CD09BE" w:rsidRDefault="004A7E25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D09BE">
              <w:rPr>
                <w:bCs/>
                <w:sz w:val="20"/>
                <w:szCs w:val="20"/>
              </w:rPr>
              <w:t>Конкретизируется при проведени</w:t>
            </w:r>
            <w:r w:rsidR="00183C7C" w:rsidRPr="00CD09BE">
              <w:rPr>
                <w:bCs/>
                <w:sz w:val="20"/>
                <w:szCs w:val="20"/>
              </w:rPr>
              <w:t>и закупок товаров, работ, услуг</w:t>
            </w:r>
          </w:p>
          <w:p w:rsidR="0082749F" w:rsidRPr="00CD09BE" w:rsidRDefault="0082749F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82749F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CD09BE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1.24</w:t>
            </w:r>
            <w:r w:rsidR="00312156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CD09BE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Информация о банковском сопровождении контракта в соответствии со статьёй 35 Закона о контрактной системе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E25" w:rsidRPr="00CD09BE" w:rsidRDefault="004A7E25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D09BE">
              <w:rPr>
                <w:bCs/>
                <w:sz w:val="20"/>
                <w:szCs w:val="20"/>
              </w:rPr>
              <w:t>Конкретизируется при проведени</w:t>
            </w:r>
            <w:r w:rsidR="00183C7C" w:rsidRPr="00CD09BE">
              <w:rPr>
                <w:bCs/>
                <w:sz w:val="20"/>
                <w:szCs w:val="20"/>
              </w:rPr>
              <w:t>и закупок товаров, работ, услуг</w:t>
            </w:r>
          </w:p>
          <w:p w:rsidR="0082749F" w:rsidRPr="00CD09BE" w:rsidRDefault="0082749F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</w:tr>
      <w:tr w:rsidR="0082749F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CD09BE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1.25</w:t>
            </w:r>
            <w:r w:rsidR="00312156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CD09BE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Реквизиты счета для внесения обеспечения исполнения контракта (в случае если участник размещения заказа выбрал обеспечение исполнения контракта в виде денежных средств)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E25" w:rsidRPr="00CD09BE" w:rsidRDefault="004A7E25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D09BE">
              <w:rPr>
                <w:bCs/>
                <w:sz w:val="20"/>
                <w:szCs w:val="20"/>
              </w:rPr>
              <w:t>Конкретизируется при проведени</w:t>
            </w:r>
            <w:r w:rsidR="00183C7C" w:rsidRPr="00CD09BE">
              <w:rPr>
                <w:bCs/>
                <w:sz w:val="20"/>
                <w:szCs w:val="20"/>
              </w:rPr>
              <w:t>и закупок товаров, работ, услуг</w:t>
            </w:r>
          </w:p>
          <w:p w:rsidR="0082749F" w:rsidRPr="00CD09BE" w:rsidRDefault="0082749F" w:rsidP="00F87D85">
            <w:pPr>
              <w:pStyle w:val="affffa"/>
              <w:jc w:val="both"/>
              <w:rPr>
                <w:strike/>
                <w:sz w:val="20"/>
                <w:szCs w:val="20"/>
              </w:rPr>
            </w:pPr>
          </w:p>
        </w:tc>
      </w:tr>
      <w:tr w:rsidR="00B92FCE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CE" w:rsidRPr="00CD09BE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1.26</w:t>
            </w:r>
            <w:r w:rsidR="00312156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CE" w:rsidRPr="00CD09BE" w:rsidRDefault="0089105A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Дата и время окончания срока подачи заявок на участие в запросе предложений в электронной форме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FCE" w:rsidRPr="00CD09BE" w:rsidRDefault="00DC7542" w:rsidP="00F87D85">
            <w:pPr>
              <w:keepLines/>
              <w:widowControl w:val="0"/>
              <w:suppressLineNumbers/>
              <w:suppressAutoHyphens/>
              <w:rPr>
                <w:sz w:val="20"/>
                <w:szCs w:val="20"/>
              </w:rPr>
            </w:pPr>
            <w:r w:rsidRPr="00CD09BE">
              <w:rPr>
                <w:b/>
                <w:sz w:val="20"/>
                <w:szCs w:val="20"/>
              </w:rPr>
              <w:t xml:space="preserve"> </w:t>
            </w:r>
            <w:r w:rsidRPr="00CD09BE">
              <w:rPr>
                <w:sz w:val="20"/>
                <w:szCs w:val="20"/>
              </w:rPr>
              <w:t xml:space="preserve">«___» _________ 20__ года </w:t>
            </w:r>
            <w:r w:rsidR="00386FF0" w:rsidRPr="00CD09BE">
              <w:rPr>
                <w:sz w:val="20"/>
                <w:szCs w:val="20"/>
              </w:rPr>
              <w:t xml:space="preserve">     </w:t>
            </w:r>
            <w:r w:rsidRPr="00CD09BE">
              <w:rPr>
                <w:sz w:val="20"/>
                <w:szCs w:val="20"/>
              </w:rPr>
              <w:t>__ часов __ минут</w:t>
            </w:r>
            <w:r w:rsidR="0038136B" w:rsidRPr="00CD09BE">
              <w:rPr>
                <w:sz w:val="20"/>
                <w:szCs w:val="20"/>
              </w:rPr>
              <w:t xml:space="preserve"> </w:t>
            </w:r>
            <w:r w:rsidR="00183C7C" w:rsidRPr="00CD09BE">
              <w:rPr>
                <w:sz w:val="20"/>
                <w:szCs w:val="20"/>
              </w:rPr>
              <w:t>(время местное) ***</w:t>
            </w:r>
          </w:p>
        </w:tc>
      </w:tr>
      <w:tr w:rsidR="00B92FCE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CE" w:rsidRPr="00CD09BE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1.27</w:t>
            </w:r>
            <w:r w:rsidR="0038136B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CE" w:rsidRPr="00CD09BE" w:rsidRDefault="0089105A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  <w:lang w:eastAsia="en-US"/>
              </w:rPr>
              <w:t>Дата окончания срока рассмотрения и оценки заявок на участие в запросе предложений в электронной форме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FCE" w:rsidRPr="00CD09BE" w:rsidRDefault="00DC7542" w:rsidP="00F87D85">
            <w:pPr>
              <w:pStyle w:val="affffa"/>
              <w:jc w:val="both"/>
              <w:rPr>
                <w:strike/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«___» _________ 20__ года</w:t>
            </w:r>
            <w:r w:rsidR="00183C7C" w:rsidRPr="00CD09BE">
              <w:rPr>
                <w:sz w:val="20"/>
                <w:szCs w:val="20"/>
              </w:rPr>
              <w:t xml:space="preserve"> ***</w:t>
            </w:r>
          </w:p>
        </w:tc>
      </w:tr>
      <w:tr w:rsidR="000F69A5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69A5" w:rsidRPr="00CD09BE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1.28</w:t>
            </w:r>
            <w:r w:rsidR="000F69A5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F69A5" w:rsidRPr="00CD09BE" w:rsidRDefault="000F69A5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9BE">
              <w:rPr>
                <w:rFonts w:eastAsiaTheme="minorHAnsi"/>
                <w:sz w:val="20"/>
                <w:szCs w:val="20"/>
                <w:lang w:eastAsia="en-US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 и  услуг, соответственно выполняемых и оказываемых иностранными лицами, в случае, если данные условия, запреты и ограничения установлены заказчиком в соответствии со статьей 14 Закона о контрактной системе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69A5" w:rsidRPr="00CD09BE" w:rsidRDefault="000F69A5" w:rsidP="00F87D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</w:rPr>
            </w:pPr>
            <w:r w:rsidRPr="00CD09BE">
              <w:rPr>
                <w:rFonts w:ascii="Times New Roman" w:hAnsi="Times New Roman" w:cs="Times New Roman"/>
                <w:b/>
              </w:rPr>
              <w:t xml:space="preserve">Не </w:t>
            </w:r>
            <w:proofErr w:type="gramStart"/>
            <w:r w:rsidRPr="00CD09BE">
              <w:rPr>
                <w:rFonts w:ascii="Times New Roman" w:hAnsi="Times New Roman" w:cs="Times New Roman"/>
                <w:b/>
              </w:rPr>
              <w:t>установлены</w:t>
            </w:r>
            <w:proofErr w:type="gramEnd"/>
            <w:r w:rsidRPr="00CD09BE">
              <w:rPr>
                <w:rFonts w:ascii="Times New Roman" w:hAnsi="Times New Roman" w:cs="Times New Roman"/>
                <w:b/>
              </w:rPr>
              <w:t xml:space="preserve"> / Установлены</w:t>
            </w:r>
            <w:r w:rsidRPr="00CD09BE">
              <w:rPr>
                <w:rFonts w:ascii="Times New Roman" w:hAnsi="Times New Roman" w:cs="Times New Roman"/>
              </w:rPr>
              <w:t xml:space="preserve"> </w:t>
            </w:r>
            <w:r w:rsidRPr="00CD09BE">
              <w:rPr>
                <w:rFonts w:ascii="Times New Roman" w:hAnsi="Times New Roman" w:cs="Times New Roman"/>
                <w:i/>
              </w:rPr>
              <w:t>(с указанием нормативного правового акта)</w:t>
            </w:r>
          </w:p>
        </w:tc>
      </w:tr>
      <w:tr w:rsidR="00324D01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01" w:rsidRPr="00CD09BE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1.29</w:t>
            </w:r>
            <w:r w:rsidR="00B31195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24D01" w:rsidRPr="00CD09BE" w:rsidRDefault="00324D01" w:rsidP="00324D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CD09BE">
              <w:rPr>
                <w:sz w:val="20"/>
                <w:szCs w:val="20"/>
                <w:lang w:eastAsia="en-US"/>
              </w:rPr>
              <w:t>Ограничения участия в определении поставщика (подрядчика, исполнителя) (пункт 4 статьи 42 Закона):</w:t>
            </w:r>
          </w:p>
          <w:p w:rsidR="00324D01" w:rsidRPr="00CD09BE" w:rsidRDefault="00324D01" w:rsidP="00324D0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  <w:p w:rsidR="00324D01" w:rsidRPr="00CD09BE" w:rsidRDefault="00324D01" w:rsidP="00324D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CD09BE">
              <w:rPr>
                <w:sz w:val="20"/>
                <w:szCs w:val="20"/>
                <w:lang w:eastAsia="en-US"/>
              </w:rPr>
              <w:t>Участие субъектов малого предпринимательства и социально</w:t>
            </w:r>
            <w:r w:rsidRPr="00CD09BE">
              <w:rPr>
                <w:bCs/>
                <w:sz w:val="20"/>
                <w:szCs w:val="20"/>
                <w:lang w:eastAsia="en-US"/>
              </w:rPr>
              <w:t xml:space="preserve"> ориентированных некоммерческих организаций </w:t>
            </w:r>
            <w:r w:rsidRPr="00CD09BE">
              <w:rPr>
                <w:sz w:val="20"/>
                <w:szCs w:val="20"/>
                <w:lang w:eastAsia="en-US"/>
              </w:rPr>
              <w:t>(статья 30 Закона)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4D01" w:rsidRPr="00CD09BE" w:rsidRDefault="00324D01" w:rsidP="00324D01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CD09BE">
              <w:rPr>
                <w:b/>
                <w:bCs/>
                <w:sz w:val="20"/>
                <w:szCs w:val="20"/>
                <w:lang w:eastAsia="en-US"/>
              </w:rPr>
              <w:t>Установлено</w:t>
            </w:r>
            <w:proofErr w:type="gramStart"/>
            <w:r w:rsidRPr="00CD09BE">
              <w:rPr>
                <w:b/>
                <w:bCs/>
                <w:sz w:val="20"/>
                <w:szCs w:val="20"/>
                <w:lang w:eastAsia="en-US"/>
              </w:rPr>
              <w:t>/Н</w:t>
            </w:r>
            <w:proofErr w:type="gramEnd"/>
            <w:r w:rsidRPr="00CD09BE">
              <w:rPr>
                <w:b/>
                <w:bCs/>
                <w:sz w:val="20"/>
                <w:szCs w:val="20"/>
                <w:lang w:eastAsia="en-US"/>
              </w:rPr>
              <w:t>е установлено</w:t>
            </w:r>
          </w:p>
          <w:p w:rsidR="00324D01" w:rsidRPr="00CD09BE" w:rsidRDefault="00324D01" w:rsidP="00324D01">
            <w:pPr>
              <w:pStyle w:val="ConsPlusDocList"/>
              <w:keepNext/>
              <w:keepLines/>
              <w:widowControl/>
              <w:suppressAutoHyphens w:val="0"/>
              <w:snapToGrid w:val="0"/>
              <w:ind w:left="39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CD09BE">
              <w:rPr>
                <w:rFonts w:ascii="Times New Roman" w:hAnsi="Times New Roman" w:cs="Times New Roman"/>
                <w:bCs/>
              </w:rPr>
              <w:t>Участниками закупки</w:t>
            </w:r>
            <w:r w:rsidRPr="00CD09B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D09BE">
              <w:rPr>
                <w:rFonts w:ascii="Times New Roman" w:hAnsi="Times New Roman" w:cs="Times New Roman"/>
                <w:bCs/>
              </w:rPr>
              <w:t>могут</w:t>
            </w:r>
            <w:r w:rsidRPr="00CD09B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D09BE">
              <w:rPr>
                <w:rFonts w:ascii="Times New Roman" w:hAnsi="Times New Roman" w:cs="Times New Roman"/>
                <w:bCs/>
              </w:rPr>
              <w:t>быть</w:t>
            </w:r>
            <w:r w:rsidRPr="00CD09B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D09BE">
              <w:rPr>
                <w:rFonts w:ascii="Times New Roman" w:hAnsi="Times New Roman" w:cs="Times New Roman"/>
                <w:bCs/>
              </w:rPr>
              <w:t>только</w:t>
            </w:r>
            <w:r w:rsidRPr="00CD09B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D09BE">
              <w:rPr>
                <w:rFonts w:ascii="Times New Roman" w:hAnsi="Times New Roman" w:cs="Times New Roman"/>
                <w:bCs/>
                <w:u w:val="single"/>
              </w:rPr>
              <w:t>субъекты</w:t>
            </w:r>
            <w:r w:rsidRPr="00CD09BE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CD09BE">
              <w:rPr>
                <w:rFonts w:ascii="Times New Roman" w:hAnsi="Times New Roman" w:cs="Times New Roman"/>
                <w:bCs/>
                <w:u w:val="single"/>
              </w:rPr>
              <w:t>малого</w:t>
            </w:r>
            <w:r w:rsidRPr="00CD09BE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CD09BE">
              <w:rPr>
                <w:rFonts w:ascii="Times New Roman" w:hAnsi="Times New Roman" w:cs="Times New Roman"/>
                <w:bCs/>
                <w:u w:val="single"/>
              </w:rPr>
              <w:t>предпринимательства</w:t>
            </w:r>
            <w:r w:rsidRPr="00CD09BE">
              <w:rPr>
                <w:rFonts w:ascii="Times New Roman" w:hAnsi="Times New Roman" w:cs="Times New Roman"/>
                <w:bCs/>
              </w:rPr>
              <w:t>,</w:t>
            </w:r>
            <w:r w:rsidRPr="00CD09B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D09BE">
              <w:rPr>
                <w:rFonts w:ascii="Times New Roman" w:hAnsi="Times New Roman" w:cs="Times New Roman"/>
                <w:lang w:eastAsia="ru-RU"/>
              </w:rPr>
              <w:t>соответствующие</w:t>
            </w:r>
            <w:r w:rsidRPr="00CD0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09BE">
              <w:rPr>
                <w:rFonts w:ascii="Times New Roman" w:hAnsi="Times New Roman" w:cs="Times New Roman"/>
                <w:lang w:eastAsia="ru-RU"/>
              </w:rPr>
              <w:t>условиям,</w:t>
            </w:r>
            <w:r w:rsidRPr="00CD0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09BE">
              <w:rPr>
                <w:rFonts w:ascii="Times New Roman" w:hAnsi="Times New Roman" w:cs="Times New Roman"/>
                <w:lang w:eastAsia="ru-RU"/>
              </w:rPr>
              <w:t>установленным</w:t>
            </w:r>
            <w:r w:rsidRPr="00CD0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09BE">
              <w:rPr>
                <w:rFonts w:ascii="Times New Roman" w:hAnsi="Times New Roman" w:cs="Times New Roman"/>
                <w:lang w:eastAsia="ru-RU"/>
              </w:rPr>
              <w:t>статьи 4</w:t>
            </w:r>
            <w:r w:rsidRPr="00CD0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09BE">
              <w:rPr>
                <w:rFonts w:ascii="Times New Roman" w:hAnsi="Times New Roman" w:cs="Times New Roman"/>
                <w:lang w:eastAsia="ru-RU"/>
              </w:rPr>
              <w:t>Федерального</w:t>
            </w:r>
            <w:r w:rsidRPr="00CD0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09BE">
              <w:rPr>
                <w:rFonts w:ascii="Times New Roman" w:hAnsi="Times New Roman" w:cs="Times New Roman"/>
                <w:lang w:eastAsia="ru-RU"/>
              </w:rPr>
              <w:t>закона</w:t>
            </w:r>
            <w:r w:rsidRPr="00CD0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09BE">
              <w:rPr>
                <w:rFonts w:ascii="Times New Roman" w:hAnsi="Times New Roman" w:cs="Times New Roman"/>
                <w:lang w:eastAsia="ru-RU"/>
              </w:rPr>
              <w:t>от</w:t>
            </w:r>
            <w:r w:rsidRPr="00CD0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09BE">
              <w:rPr>
                <w:rFonts w:ascii="Times New Roman" w:hAnsi="Times New Roman" w:cs="Times New Roman"/>
                <w:lang w:eastAsia="ru-RU"/>
              </w:rPr>
              <w:t>24.07.2007</w:t>
            </w:r>
            <w:r w:rsidRPr="00CD09BE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CD09BE">
              <w:rPr>
                <w:rFonts w:ascii="Times New Roman" w:hAnsi="Times New Roman" w:cs="Times New Roman"/>
                <w:lang w:eastAsia="ru-RU"/>
              </w:rPr>
              <w:t>209-ФЗ</w:t>
            </w:r>
            <w:r w:rsidRPr="00CD0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09BE">
              <w:rPr>
                <w:rFonts w:ascii="Times New Roman" w:hAnsi="Times New Roman" w:cs="Times New Roman"/>
                <w:lang w:eastAsia="ru-RU"/>
              </w:rPr>
              <w:t>«О</w:t>
            </w:r>
            <w:r w:rsidRPr="00CD0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09BE">
              <w:rPr>
                <w:rFonts w:ascii="Times New Roman" w:hAnsi="Times New Roman" w:cs="Times New Roman"/>
                <w:lang w:eastAsia="ru-RU"/>
              </w:rPr>
              <w:t>развитии</w:t>
            </w:r>
            <w:r w:rsidRPr="00CD0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09BE">
              <w:rPr>
                <w:rFonts w:ascii="Times New Roman" w:hAnsi="Times New Roman" w:cs="Times New Roman"/>
                <w:lang w:eastAsia="ru-RU"/>
              </w:rPr>
              <w:t>малого</w:t>
            </w:r>
            <w:r w:rsidRPr="00CD0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09BE">
              <w:rPr>
                <w:rFonts w:ascii="Times New Roman" w:hAnsi="Times New Roman" w:cs="Times New Roman"/>
                <w:lang w:eastAsia="ru-RU"/>
              </w:rPr>
              <w:t>и</w:t>
            </w:r>
            <w:r w:rsidRPr="00CD0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09BE">
              <w:rPr>
                <w:rFonts w:ascii="Times New Roman" w:hAnsi="Times New Roman" w:cs="Times New Roman"/>
                <w:lang w:eastAsia="ru-RU"/>
              </w:rPr>
              <w:t>среднего</w:t>
            </w:r>
            <w:r w:rsidRPr="00CD0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09BE">
              <w:rPr>
                <w:rFonts w:ascii="Times New Roman" w:hAnsi="Times New Roman" w:cs="Times New Roman"/>
                <w:lang w:eastAsia="ru-RU"/>
              </w:rPr>
              <w:t>предпринимательства</w:t>
            </w:r>
            <w:r w:rsidRPr="00CD0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09BE">
              <w:rPr>
                <w:rFonts w:ascii="Times New Roman" w:hAnsi="Times New Roman" w:cs="Times New Roman"/>
                <w:lang w:eastAsia="ru-RU"/>
              </w:rPr>
              <w:t>в</w:t>
            </w:r>
            <w:r w:rsidRPr="00CD0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09BE">
              <w:rPr>
                <w:rFonts w:ascii="Times New Roman" w:hAnsi="Times New Roman" w:cs="Times New Roman"/>
                <w:lang w:eastAsia="ru-RU"/>
              </w:rPr>
              <w:t>Российской</w:t>
            </w:r>
            <w:r w:rsidRPr="00CD0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09BE">
              <w:rPr>
                <w:rFonts w:ascii="Times New Roman" w:hAnsi="Times New Roman" w:cs="Times New Roman"/>
                <w:lang w:eastAsia="ru-RU"/>
              </w:rPr>
              <w:t>Федерации»,</w:t>
            </w:r>
            <w:r w:rsidRPr="00CD09B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D09BE">
              <w:rPr>
                <w:rFonts w:ascii="Times New Roman" w:hAnsi="Times New Roman" w:cs="Times New Roman"/>
                <w:bCs/>
                <w:u w:val="single"/>
              </w:rPr>
              <w:t>социально</w:t>
            </w:r>
            <w:r w:rsidRPr="00CD09BE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CD09BE">
              <w:rPr>
                <w:rFonts w:ascii="Times New Roman" w:hAnsi="Times New Roman" w:cs="Times New Roman"/>
                <w:bCs/>
                <w:u w:val="single"/>
              </w:rPr>
              <w:t>ориентированные</w:t>
            </w:r>
            <w:r w:rsidRPr="00CD09BE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CD09BE">
              <w:rPr>
                <w:rFonts w:ascii="Times New Roman" w:hAnsi="Times New Roman" w:cs="Times New Roman"/>
                <w:bCs/>
                <w:u w:val="single"/>
              </w:rPr>
              <w:t>некоммерческие</w:t>
            </w:r>
            <w:r w:rsidRPr="00CD09BE">
              <w:rPr>
                <w:rFonts w:ascii="Times New Roman" w:eastAsia="Times New Roman" w:hAnsi="Times New Roman" w:cs="Times New Roman"/>
                <w:bCs/>
                <w:u w:val="single"/>
              </w:rPr>
              <w:t xml:space="preserve"> </w:t>
            </w:r>
            <w:r w:rsidRPr="00CD09BE">
              <w:rPr>
                <w:rFonts w:ascii="Times New Roman" w:hAnsi="Times New Roman" w:cs="Times New Roman"/>
                <w:bCs/>
                <w:u w:val="single"/>
              </w:rPr>
              <w:t>организации</w:t>
            </w:r>
            <w:r w:rsidRPr="00CD09BE">
              <w:rPr>
                <w:rFonts w:ascii="Times New Roman" w:hAnsi="Times New Roman" w:cs="Times New Roman"/>
                <w:bCs/>
              </w:rPr>
              <w:t>,</w:t>
            </w:r>
            <w:r w:rsidRPr="00CD09B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D09BE">
              <w:rPr>
                <w:rFonts w:ascii="Times New Roman" w:hAnsi="Times New Roman" w:cs="Times New Roman"/>
                <w:bCs/>
              </w:rPr>
              <w:t>соответствующие</w:t>
            </w:r>
            <w:r w:rsidRPr="00CD09B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D09BE">
              <w:rPr>
                <w:rFonts w:ascii="Times New Roman" w:hAnsi="Times New Roman" w:cs="Times New Roman"/>
                <w:bCs/>
              </w:rPr>
              <w:t>требованиям</w:t>
            </w:r>
            <w:r w:rsidRPr="00CD09B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D09BE">
              <w:rPr>
                <w:rFonts w:ascii="Times New Roman" w:hAnsi="Times New Roman" w:cs="Times New Roman"/>
                <w:bCs/>
              </w:rPr>
              <w:t>статьи 31.1</w:t>
            </w:r>
            <w:r w:rsidRPr="00CD09BE">
              <w:rPr>
                <w:rFonts w:ascii="Times New Roman" w:eastAsia="Times New Roman" w:hAnsi="Times New Roman" w:cs="Times New Roman"/>
                <w:bCs/>
              </w:rPr>
              <w:t xml:space="preserve">  </w:t>
            </w:r>
            <w:r w:rsidRPr="00CD09BE">
              <w:rPr>
                <w:rFonts w:ascii="Times New Roman" w:hAnsi="Times New Roman" w:cs="Times New Roman"/>
                <w:bCs/>
              </w:rPr>
              <w:t>Федерального</w:t>
            </w:r>
            <w:r w:rsidRPr="00CD09B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D09BE">
              <w:rPr>
                <w:rFonts w:ascii="Times New Roman" w:hAnsi="Times New Roman" w:cs="Times New Roman"/>
                <w:bCs/>
              </w:rPr>
              <w:t>закона</w:t>
            </w:r>
            <w:r w:rsidRPr="00CD09B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D09BE">
              <w:rPr>
                <w:rFonts w:ascii="Times New Roman" w:hAnsi="Times New Roman" w:cs="Times New Roman"/>
                <w:bCs/>
              </w:rPr>
              <w:t>от</w:t>
            </w:r>
            <w:r w:rsidRPr="00CD09B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D09BE">
              <w:rPr>
                <w:rFonts w:ascii="Times New Roman" w:hAnsi="Times New Roman" w:cs="Times New Roman"/>
                <w:bCs/>
              </w:rPr>
              <w:t>12.01.1996</w:t>
            </w:r>
            <w:r w:rsidRPr="00CD09BE">
              <w:rPr>
                <w:rFonts w:ascii="Times New Roman" w:eastAsia="Times New Roman" w:hAnsi="Times New Roman" w:cs="Times New Roman"/>
                <w:bCs/>
              </w:rPr>
              <w:t xml:space="preserve"> № </w:t>
            </w:r>
            <w:r w:rsidRPr="00CD09BE">
              <w:rPr>
                <w:rFonts w:ascii="Times New Roman" w:hAnsi="Times New Roman" w:cs="Times New Roman"/>
                <w:bCs/>
              </w:rPr>
              <w:t>7-ФЗ</w:t>
            </w:r>
            <w:r w:rsidRPr="00CD09B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D09BE">
              <w:rPr>
                <w:rFonts w:ascii="Times New Roman" w:hAnsi="Times New Roman" w:cs="Times New Roman"/>
                <w:bCs/>
              </w:rPr>
              <w:t>«О</w:t>
            </w:r>
            <w:r w:rsidRPr="00CD09B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D09BE">
              <w:rPr>
                <w:rFonts w:ascii="Times New Roman" w:hAnsi="Times New Roman" w:cs="Times New Roman"/>
                <w:bCs/>
              </w:rPr>
              <w:t>некоммерческих</w:t>
            </w:r>
            <w:r w:rsidRPr="00CD09BE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D09BE">
              <w:rPr>
                <w:rFonts w:ascii="Times New Roman" w:hAnsi="Times New Roman" w:cs="Times New Roman"/>
                <w:bCs/>
              </w:rPr>
              <w:t>организациях»</w:t>
            </w:r>
            <w:proofErr w:type="gramEnd"/>
          </w:p>
        </w:tc>
      </w:tr>
      <w:tr w:rsidR="008854C0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CD09BE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1.30</w:t>
            </w:r>
            <w:r w:rsidR="008854C0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854C0" w:rsidRPr="00CD09BE" w:rsidRDefault="008854C0">
            <w:pPr>
              <w:pStyle w:val="affffa"/>
              <w:spacing w:line="276" w:lineRule="auto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 xml:space="preserve">Преимущества, предоставляемые заказчиком учреждениям и предприятиям уголовно-исполнительной системы в соответствии со статьей 28 </w:t>
            </w:r>
            <w:r w:rsidRPr="00CD09BE">
              <w:rPr>
                <w:sz w:val="20"/>
                <w:szCs w:val="20"/>
              </w:rPr>
              <w:lastRenderedPageBreak/>
              <w:t xml:space="preserve">и 29 Закона 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77600" w:rsidRPr="00CD09BE" w:rsidRDefault="00177600" w:rsidP="00177600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CD09BE">
              <w:rPr>
                <w:bCs/>
                <w:sz w:val="20"/>
                <w:szCs w:val="20"/>
                <w:lang w:eastAsia="en-US"/>
              </w:rPr>
              <w:lastRenderedPageBreak/>
              <w:t>Преимущества, предоставляемые осуществляющим производство товаров, выполнение работ, оказание услуг учреждениям и предприятиям уголовно-</w:t>
            </w:r>
            <w:r w:rsidRPr="00CD09BE">
              <w:rPr>
                <w:bCs/>
                <w:sz w:val="20"/>
                <w:szCs w:val="20"/>
                <w:lang w:eastAsia="en-US"/>
              </w:rPr>
              <w:lastRenderedPageBreak/>
              <w:t xml:space="preserve">исполнительной системы: </w:t>
            </w:r>
            <w:proofErr w:type="gramStart"/>
            <w:r w:rsidRPr="00CD09BE">
              <w:rPr>
                <w:bCs/>
                <w:i/>
                <w:sz w:val="20"/>
                <w:szCs w:val="20"/>
                <w:lang w:eastAsia="en-US"/>
              </w:rPr>
              <w:t>предоставляются</w:t>
            </w:r>
            <w:proofErr w:type="gramEnd"/>
            <w:r w:rsidRPr="00CD09BE">
              <w:rPr>
                <w:bCs/>
                <w:i/>
                <w:sz w:val="20"/>
                <w:szCs w:val="20"/>
                <w:lang w:eastAsia="en-US"/>
              </w:rPr>
              <w:t xml:space="preserve">/не предоставляются. </w:t>
            </w:r>
          </w:p>
          <w:p w:rsidR="00177600" w:rsidRPr="00CD09BE" w:rsidRDefault="00177600" w:rsidP="00177600">
            <w:pPr>
              <w:rPr>
                <w:bCs/>
                <w:sz w:val="20"/>
                <w:szCs w:val="20"/>
                <w:lang w:eastAsia="en-US"/>
              </w:rPr>
            </w:pPr>
            <w:r w:rsidRPr="00CD09BE">
              <w:rPr>
                <w:bCs/>
                <w:sz w:val="20"/>
                <w:szCs w:val="20"/>
                <w:lang w:eastAsia="en-US"/>
              </w:rPr>
              <w:t>Размер ___________% от цены контракта.</w:t>
            </w:r>
          </w:p>
          <w:p w:rsidR="00177600" w:rsidRPr="00CD09BE" w:rsidRDefault="00177600" w:rsidP="00177600">
            <w:pPr>
              <w:rPr>
                <w:bCs/>
                <w:sz w:val="20"/>
                <w:szCs w:val="20"/>
                <w:lang w:eastAsia="en-US"/>
              </w:rPr>
            </w:pPr>
          </w:p>
          <w:p w:rsidR="00177600" w:rsidRPr="00CD09BE" w:rsidRDefault="00177600" w:rsidP="00177600">
            <w:pPr>
              <w:rPr>
                <w:bCs/>
                <w:i/>
                <w:sz w:val="20"/>
                <w:szCs w:val="20"/>
                <w:lang w:eastAsia="en-US"/>
              </w:rPr>
            </w:pPr>
            <w:r w:rsidRPr="00CD09BE">
              <w:rPr>
                <w:bCs/>
                <w:sz w:val="20"/>
                <w:szCs w:val="20"/>
                <w:lang w:eastAsia="en-US"/>
              </w:rPr>
              <w:t xml:space="preserve">Преимущества, предоставляемые осуществляющим производство товаров, выполнение работ, оказание услуг организациям инвалидов: </w:t>
            </w:r>
            <w:proofErr w:type="gramStart"/>
            <w:r w:rsidRPr="00CD09BE">
              <w:rPr>
                <w:bCs/>
                <w:i/>
                <w:sz w:val="20"/>
                <w:szCs w:val="20"/>
                <w:lang w:eastAsia="en-US"/>
              </w:rPr>
              <w:t>предоставляются</w:t>
            </w:r>
            <w:proofErr w:type="gramEnd"/>
            <w:r w:rsidRPr="00CD09BE">
              <w:rPr>
                <w:bCs/>
                <w:i/>
                <w:sz w:val="20"/>
                <w:szCs w:val="20"/>
                <w:lang w:eastAsia="en-US"/>
              </w:rPr>
              <w:t xml:space="preserve">/не предоставляются. </w:t>
            </w:r>
          </w:p>
          <w:p w:rsidR="008854C0" w:rsidRPr="00CD09BE" w:rsidRDefault="00177600" w:rsidP="00177600">
            <w:pPr>
              <w:spacing w:before="100" w:beforeAutospacing="1" w:after="100" w:afterAutospacing="1" w:line="276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CD09BE">
              <w:rPr>
                <w:bCs/>
                <w:sz w:val="20"/>
                <w:szCs w:val="20"/>
                <w:lang w:eastAsia="en-US"/>
              </w:rPr>
              <w:t>Размер ___________% от цены контракта.</w:t>
            </w:r>
          </w:p>
        </w:tc>
      </w:tr>
      <w:tr w:rsidR="00B92FCE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CE" w:rsidRPr="00CD09BE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lastRenderedPageBreak/>
              <w:t>1.31</w:t>
            </w:r>
            <w:r w:rsidR="0038136B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CE" w:rsidRPr="00CD09BE" w:rsidRDefault="00B92FCE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Требования к поставщику (подрядчику, исполнителю), не являющемуся субъектом малого предпринимательства или социально ориентированной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7E25" w:rsidRPr="00CD09BE" w:rsidRDefault="004A7E25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D09BE">
              <w:rPr>
                <w:bCs/>
                <w:sz w:val="20"/>
                <w:szCs w:val="20"/>
              </w:rPr>
              <w:t>Конкретизируется при проведении закупок товаров, работ, услуг.</w:t>
            </w:r>
          </w:p>
          <w:p w:rsidR="00B92FCE" w:rsidRPr="00CD09BE" w:rsidRDefault="00B92FCE" w:rsidP="00F87D85">
            <w:pPr>
              <w:rPr>
                <w:sz w:val="20"/>
                <w:szCs w:val="20"/>
              </w:rPr>
            </w:pPr>
          </w:p>
        </w:tc>
      </w:tr>
      <w:tr w:rsidR="0038136B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36B" w:rsidRPr="00CD09BE" w:rsidRDefault="000A75F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1.32</w:t>
            </w:r>
            <w:r w:rsidR="0038136B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8136B" w:rsidRPr="00CD09BE" w:rsidRDefault="0038136B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D09BE">
              <w:rPr>
                <w:rFonts w:eastAsiaTheme="minorHAnsi"/>
                <w:sz w:val="20"/>
                <w:szCs w:val="20"/>
                <w:lang w:eastAsia="en-US"/>
              </w:rPr>
              <w:t xml:space="preserve">Критерии оценки заявок на участие в </w:t>
            </w:r>
            <w:r w:rsidR="00DF281C" w:rsidRPr="00CD09BE">
              <w:rPr>
                <w:rFonts w:eastAsiaTheme="minorHAnsi"/>
                <w:sz w:val="20"/>
                <w:szCs w:val="20"/>
                <w:lang w:eastAsia="en-US"/>
              </w:rPr>
              <w:t>запросе предложений</w:t>
            </w:r>
            <w:r w:rsidRPr="00CD09BE">
              <w:rPr>
                <w:rFonts w:eastAsiaTheme="minorHAnsi"/>
                <w:sz w:val="20"/>
                <w:szCs w:val="20"/>
                <w:lang w:eastAsia="en-US"/>
              </w:rPr>
              <w:t xml:space="preserve"> в электронной форме, величины значимости этих критериев, порядок рассмотрения и оценки </w:t>
            </w:r>
            <w:r w:rsidR="00DF281C" w:rsidRPr="00CD09BE">
              <w:rPr>
                <w:rFonts w:eastAsiaTheme="minorHAnsi"/>
                <w:sz w:val="20"/>
                <w:szCs w:val="20"/>
                <w:lang w:eastAsia="en-US"/>
              </w:rPr>
              <w:t xml:space="preserve">таких </w:t>
            </w:r>
            <w:r w:rsidRPr="00CD09BE">
              <w:rPr>
                <w:rFonts w:eastAsiaTheme="minorHAnsi"/>
                <w:sz w:val="20"/>
                <w:szCs w:val="20"/>
                <w:lang w:eastAsia="en-US"/>
              </w:rPr>
              <w:t xml:space="preserve">заявок 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136B" w:rsidRPr="00CD09BE" w:rsidRDefault="0038136B" w:rsidP="00F87D8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CD09BE">
              <w:rPr>
                <w:bCs/>
                <w:sz w:val="20"/>
                <w:szCs w:val="20"/>
                <w:lang w:eastAsia="en-US"/>
              </w:rPr>
              <w:t>Устанавливаются в соответствии со статьей 32 Закона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      </w:r>
            <w:r w:rsidR="00183C7C" w:rsidRPr="00CD09BE">
              <w:rPr>
                <w:bCs/>
                <w:sz w:val="20"/>
                <w:szCs w:val="20"/>
                <w:lang w:eastAsia="en-US"/>
              </w:rPr>
              <w:t xml:space="preserve"> **</w:t>
            </w:r>
          </w:p>
        </w:tc>
      </w:tr>
      <w:tr w:rsidR="00B92FCE" w:rsidRPr="00CD09BE" w:rsidTr="000A75FB">
        <w:tc>
          <w:tcPr>
            <w:tcW w:w="1049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</w:tcPr>
          <w:p w:rsidR="00B92FCE" w:rsidRPr="00CD09BE" w:rsidRDefault="00B92FCE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D09BE">
              <w:rPr>
                <w:b/>
                <w:sz w:val="20"/>
                <w:szCs w:val="20"/>
              </w:rPr>
              <w:t xml:space="preserve">               2. </w:t>
            </w:r>
            <w:r w:rsidR="004A7E25" w:rsidRPr="00CD09BE">
              <w:rPr>
                <w:rFonts w:eastAsiaTheme="minorHAnsi"/>
                <w:b/>
                <w:sz w:val="20"/>
                <w:szCs w:val="20"/>
                <w:lang w:eastAsia="en-US"/>
              </w:rPr>
              <w:t>Требования, предъявляемые к участникам запроса предложений в электронной форме</w:t>
            </w:r>
          </w:p>
        </w:tc>
      </w:tr>
      <w:tr w:rsidR="0082749F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CD09BE" w:rsidRDefault="0038136B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2.1.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CD09BE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Требования, предъявляемые к участникам закупки в соответствии с частью 1 статьи 31 Закона о контрактной системе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FCE" w:rsidRPr="00CD09BE" w:rsidRDefault="00B92FCE" w:rsidP="00F87D8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D09BE">
              <w:rPr>
                <w:bCs/>
                <w:sz w:val="20"/>
                <w:szCs w:val="20"/>
              </w:rPr>
              <w:t>Конкретизируется при проведении закупок товаров, работ, услуг.</w:t>
            </w:r>
          </w:p>
          <w:p w:rsidR="00B92FCE" w:rsidRPr="00CD09BE" w:rsidRDefault="00B92FCE" w:rsidP="00F87D85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CD09BE">
              <w:rPr>
                <w:bCs/>
                <w:i/>
                <w:sz w:val="20"/>
                <w:szCs w:val="20"/>
              </w:rPr>
              <w:t>В соответствии с частью 1 статьи 31 Закона</w:t>
            </w:r>
          </w:p>
          <w:p w:rsidR="00B92FCE" w:rsidRPr="00CD09BE" w:rsidRDefault="00B92FCE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D09BE">
              <w:rPr>
                <w:rStyle w:val="af7"/>
                <w:sz w:val="20"/>
                <w:shd w:val="clear" w:color="auto" w:fill="FFFFFF"/>
              </w:rPr>
              <w:t xml:space="preserve"> </w:t>
            </w:r>
            <w:proofErr w:type="gramStart"/>
            <w:r w:rsidRPr="00CD09BE">
              <w:rPr>
                <w:rStyle w:val="af7"/>
                <w:sz w:val="20"/>
                <w:shd w:val="clear" w:color="auto" w:fill="FFFFFF"/>
              </w:rPr>
              <w:t xml:space="preserve">В конкурсе может участвовать </w:t>
            </w:r>
            <w:r w:rsidRPr="00CD09BE">
              <w:rPr>
                <w:rFonts w:eastAsiaTheme="minorHAnsi"/>
                <w:sz w:val="20"/>
                <w:szCs w:val="20"/>
                <w:lang w:eastAsia="en-US"/>
              </w:rPr>
              <w:t xml:space="preserve"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      </w:r>
            <w:hyperlink r:id="rId22" w:history="1">
              <w:r w:rsidRPr="00CD09BE">
                <w:rPr>
                  <w:rStyle w:val="aff0"/>
                  <w:rFonts w:eastAsiaTheme="minorHAnsi"/>
                  <w:sz w:val="20"/>
                  <w:szCs w:val="20"/>
                  <w:lang w:eastAsia="en-US"/>
                </w:rPr>
                <w:t>подпунктом 1 пункта 3 статьи 284</w:t>
              </w:r>
            </w:hyperlink>
            <w:r w:rsidRPr="00CD09BE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</w:t>
            </w:r>
            <w:proofErr w:type="gramEnd"/>
            <w:r w:rsidRPr="00CD09BE">
              <w:rPr>
                <w:rFonts w:eastAsiaTheme="minorHAnsi"/>
                <w:sz w:val="20"/>
                <w:szCs w:val="20"/>
                <w:lang w:eastAsia="en-US"/>
              </w:rPr>
              <w:t xml:space="preserve">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предпринимателя.</w:t>
            </w:r>
          </w:p>
          <w:p w:rsidR="0082749F" w:rsidRPr="00CD09BE" w:rsidRDefault="00B92FCE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rStyle w:val="af7"/>
                <w:sz w:val="20"/>
                <w:shd w:val="clear" w:color="auto" w:fill="FFFFFF"/>
              </w:rPr>
              <w:t xml:space="preserve">Участники открытого конкурса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открытого конкурса подтверждаются доверенностью, выданной и оформленной в соответствии </w:t>
            </w:r>
            <w:r w:rsidR="00183C7C" w:rsidRPr="00CD09BE">
              <w:rPr>
                <w:rStyle w:val="af7"/>
                <w:sz w:val="20"/>
                <w:shd w:val="clear" w:color="auto" w:fill="FFFFFF"/>
              </w:rPr>
              <w:t>с гражданским законодательством</w:t>
            </w:r>
          </w:p>
        </w:tc>
      </w:tr>
      <w:tr w:rsidR="0082749F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CD09BE" w:rsidRDefault="0082749F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2.2.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CD09BE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Требование об отсутствии в реестре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49F" w:rsidRPr="00CD09BE" w:rsidRDefault="00B92FCE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Отсутствие сведений об участнике конкурса в реестре недобросовестных поставщиков, сформированном в порядке, действовавшем до дня вступления в силу Федерального закона от 05.04.2013 № 44-ФЗ «О контрактной системе в сфере закупок товаров, работ, услуг для обеспечения госуда</w:t>
            </w:r>
            <w:r w:rsidR="00183C7C" w:rsidRPr="00CD09BE">
              <w:rPr>
                <w:sz w:val="20"/>
                <w:szCs w:val="20"/>
              </w:rPr>
              <w:t>рственных и муниципальных нужд» **</w:t>
            </w:r>
          </w:p>
        </w:tc>
      </w:tr>
      <w:tr w:rsidR="0082749F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CD09BE" w:rsidRDefault="0082749F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2.3.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2749F" w:rsidRPr="00CD09BE" w:rsidRDefault="0082749F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 xml:space="preserve">Исчерпывающий перечень документов, которые </w:t>
            </w:r>
            <w:r w:rsidRPr="00CD09BE">
              <w:rPr>
                <w:sz w:val="20"/>
                <w:szCs w:val="20"/>
              </w:rPr>
              <w:lastRenderedPageBreak/>
              <w:t>должны быть представлены участниками запроса предложений в соответствии со статьей 31 Закона о контрактной системе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2749F" w:rsidRPr="00CD09BE" w:rsidRDefault="00B92FCE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Устанавливаются в соответствии с </w:t>
            </w:r>
            <w:hyperlink r:id="rId23" w:history="1">
              <w:r w:rsidRPr="00CD09BE">
                <w:rPr>
                  <w:rStyle w:val="aff0"/>
                  <w:rFonts w:eastAsiaTheme="minorHAnsi"/>
                  <w:sz w:val="20"/>
                  <w:szCs w:val="20"/>
                  <w:lang w:eastAsia="en-US"/>
                </w:rPr>
                <w:t xml:space="preserve">пунктом 1 части 1 </w:t>
              </w:r>
              <w:r w:rsidRPr="00CD09BE">
                <w:rPr>
                  <w:rStyle w:val="aff0"/>
                  <w:rFonts w:eastAsiaTheme="minorHAnsi"/>
                  <w:sz w:val="20"/>
                  <w:szCs w:val="20"/>
                  <w:lang w:eastAsia="en-US"/>
                </w:rPr>
                <w:lastRenderedPageBreak/>
                <w:t>статьи 31</w:t>
              </w:r>
            </w:hyperlink>
            <w:r w:rsidRPr="00CD09BE">
              <w:rPr>
                <w:rFonts w:eastAsiaTheme="minorHAnsi"/>
                <w:sz w:val="20"/>
                <w:szCs w:val="20"/>
                <w:lang w:eastAsia="en-US"/>
              </w:rPr>
              <w:t xml:space="preserve"> Закона и </w:t>
            </w:r>
            <w:hyperlink r:id="rId24" w:history="1">
              <w:r w:rsidRPr="00CD09BE">
                <w:rPr>
                  <w:rStyle w:val="aff0"/>
                  <w:rFonts w:eastAsiaTheme="minorHAnsi"/>
                  <w:sz w:val="20"/>
                  <w:szCs w:val="20"/>
                  <w:lang w:eastAsia="en-US"/>
                </w:rPr>
                <w:t>частью 1.1</w:t>
              </w:r>
            </w:hyperlink>
            <w:r w:rsidRPr="00CD09BE">
              <w:rPr>
                <w:rFonts w:eastAsiaTheme="minorHAnsi"/>
                <w:color w:val="0000FF"/>
                <w:sz w:val="20"/>
                <w:szCs w:val="20"/>
                <w:lang w:eastAsia="en-US"/>
              </w:rPr>
              <w:t xml:space="preserve"> </w:t>
            </w:r>
            <w:r w:rsidRPr="00CD09BE">
              <w:rPr>
                <w:rFonts w:eastAsiaTheme="minorHAnsi"/>
                <w:i/>
                <w:sz w:val="20"/>
                <w:szCs w:val="20"/>
                <w:lang w:eastAsia="en-US"/>
              </w:rPr>
              <w:t>(при наличии такого требования)</w:t>
            </w:r>
            <w:r w:rsidRPr="00CD09BE">
              <w:rPr>
                <w:rFonts w:eastAsiaTheme="minorHAnsi"/>
                <w:sz w:val="20"/>
                <w:szCs w:val="20"/>
                <w:lang w:eastAsia="en-US"/>
              </w:rPr>
              <w:t xml:space="preserve"> статьи 31 Закона</w:t>
            </w:r>
            <w:r w:rsidR="00183C7C" w:rsidRPr="00CD09BE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050B9" w:rsidRPr="00CD09BE" w:rsidTr="000A75FB">
        <w:tc>
          <w:tcPr>
            <w:tcW w:w="1049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</w:tcPr>
          <w:p w:rsidR="00D050B9" w:rsidRPr="00CD09BE" w:rsidRDefault="00D050B9" w:rsidP="00F87D85">
            <w:pPr>
              <w:pStyle w:val="affffa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D09BE">
              <w:rPr>
                <w:b/>
                <w:sz w:val="20"/>
                <w:szCs w:val="20"/>
              </w:rPr>
              <w:lastRenderedPageBreak/>
              <w:t xml:space="preserve">               3. Требования к содержанию, в том числе составу, форме заявки на участие в запросе пр</w:t>
            </w:r>
            <w:r w:rsidR="0043162C" w:rsidRPr="00CD09BE">
              <w:rPr>
                <w:b/>
                <w:sz w:val="20"/>
                <w:szCs w:val="20"/>
              </w:rPr>
              <w:t xml:space="preserve">едложений в электронной форме, </w:t>
            </w:r>
            <w:r w:rsidRPr="00CD09BE">
              <w:rPr>
                <w:b/>
                <w:sz w:val="20"/>
                <w:szCs w:val="20"/>
              </w:rPr>
              <w:t>инструкция по их заполнению</w:t>
            </w:r>
            <w:r w:rsidR="0043162C" w:rsidRPr="00CD09BE">
              <w:rPr>
                <w:sz w:val="20"/>
                <w:szCs w:val="20"/>
              </w:rPr>
              <w:t xml:space="preserve"> </w:t>
            </w:r>
            <w:r w:rsidR="0043162C" w:rsidRPr="00CD09BE">
              <w:rPr>
                <w:b/>
                <w:sz w:val="20"/>
                <w:szCs w:val="20"/>
              </w:rPr>
              <w:t>и порядок проведения запроса предложений в электронной форме</w:t>
            </w:r>
          </w:p>
        </w:tc>
      </w:tr>
      <w:tr w:rsidR="0043162C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162C" w:rsidRPr="00CD09BE" w:rsidRDefault="0043162C" w:rsidP="00F87D85">
            <w:pPr>
              <w:ind w:hanging="34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 xml:space="preserve">     </w:t>
            </w:r>
            <w:r w:rsidR="00B31195" w:rsidRPr="00CD09BE">
              <w:rPr>
                <w:sz w:val="20"/>
                <w:szCs w:val="20"/>
              </w:rPr>
              <w:t xml:space="preserve">   </w:t>
            </w:r>
            <w:r w:rsidRPr="00CD09BE">
              <w:rPr>
                <w:sz w:val="20"/>
                <w:szCs w:val="20"/>
              </w:rPr>
              <w:t>3.1.</w:t>
            </w:r>
          </w:p>
        </w:tc>
        <w:tc>
          <w:tcPr>
            <w:tcW w:w="4938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3162C" w:rsidRPr="00CD09BE" w:rsidRDefault="0043162C" w:rsidP="00F87D85">
            <w:pPr>
              <w:keepNext/>
              <w:tabs>
                <w:tab w:val="left" w:pos="142"/>
              </w:tabs>
              <w:rPr>
                <w:sz w:val="20"/>
                <w:szCs w:val="20"/>
                <w:shd w:val="clear" w:color="auto" w:fill="FFFFFF"/>
              </w:rPr>
            </w:pPr>
            <w:r w:rsidRPr="00CD09BE">
              <w:rPr>
                <w:bCs/>
                <w:sz w:val="20"/>
                <w:szCs w:val="20"/>
                <w:shd w:val="clear" w:color="auto" w:fill="FFFFFF"/>
              </w:rPr>
              <w:t xml:space="preserve">Инструкция по заполнению заявки на участие в </w:t>
            </w:r>
            <w:r w:rsidRPr="00CD09BE">
              <w:rPr>
                <w:sz w:val="20"/>
                <w:szCs w:val="20"/>
              </w:rPr>
              <w:t>запросе предложений в электронной форме</w:t>
            </w:r>
          </w:p>
        </w:tc>
        <w:tc>
          <w:tcPr>
            <w:tcW w:w="4985" w:type="dxa"/>
            <w:gridSpan w:val="2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3162C" w:rsidRPr="00CD09BE" w:rsidRDefault="0043162C" w:rsidP="00F87D85">
            <w:pPr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 xml:space="preserve">Инструкция по заполнению первой части заявки на участие в запросе предложений, </w:t>
            </w:r>
            <w:proofErr w:type="gramStart"/>
            <w:r w:rsidRPr="00CD09BE">
              <w:rPr>
                <w:sz w:val="20"/>
                <w:szCs w:val="20"/>
              </w:rPr>
              <w:t>прикреплен</w:t>
            </w:r>
            <w:proofErr w:type="gramEnd"/>
            <w:r w:rsidRPr="00CD09BE">
              <w:rPr>
                <w:sz w:val="20"/>
                <w:szCs w:val="20"/>
              </w:rPr>
              <w:t xml:space="preserve"> отдельным файлом</w:t>
            </w:r>
            <w:r w:rsidR="00183C7C" w:rsidRPr="00CD09BE">
              <w:rPr>
                <w:sz w:val="20"/>
                <w:szCs w:val="20"/>
              </w:rPr>
              <w:t xml:space="preserve"> **</w:t>
            </w:r>
          </w:p>
        </w:tc>
      </w:tr>
      <w:tr w:rsidR="00D050B9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0B9" w:rsidRPr="00CD09BE" w:rsidRDefault="0043162C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3.2.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050B9" w:rsidRPr="00CD09BE" w:rsidRDefault="00D050B9" w:rsidP="00F87D85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Документы, входящие в состав заявки на участие в запросе предложений</w:t>
            </w:r>
            <w:r w:rsidR="0043162C" w:rsidRPr="00CD09BE">
              <w:rPr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50B9" w:rsidRPr="00CD09BE" w:rsidRDefault="00D050B9" w:rsidP="00F87D85">
            <w:pPr>
              <w:pStyle w:val="32"/>
              <w:keepNext w:val="0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 w:val="0"/>
                <w:sz w:val="20"/>
              </w:rPr>
            </w:pPr>
            <w:r w:rsidRPr="00CD09BE">
              <w:rPr>
                <w:rFonts w:ascii="Times New Roman" w:hAnsi="Times New Roman"/>
                <w:b w:val="0"/>
                <w:sz w:val="20"/>
              </w:rPr>
              <w:t xml:space="preserve">Заявка на участие в запросе предложений должна содержать: </w:t>
            </w:r>
          </w:p>
          <w:p w:rsidR="00906C24" w:rsidRPr="00CD09BE" w:rsidRDefault="00906C24" w:rsidP="00906C24">
            <w:pPr>
              <w:rPr>
                <w:sz w:val="20"/>
                <w:szCs w:val="20"/>
              </w:rPr>
            </w:pPr>
          </w:p>
          <w:p w:rsidR="00D050B9" w:rsidRPr="00CD09BE" w:rsidRDefault="00D050B9" w:rsidP="00EF0AE3">
            <w:pPr>
              <w:pStyle w:val="41"/>
              <w:keepNext w:val="0"/>
              <w:numPr>
                <w:ilvl w:val="0"/>
                <w:numId w:val="18"/>
              </w:numPr>
              <w:spacing w:before="0" w:after="0"/>
              <w:ind w:left="0" w:firstLine="0"/>
              <w:rPr>
                <w:rFonts w:ascii="Times New Roman" w:hAnsi="Times New Roman"/>
                <w:sz w:val="20"/>
              </w:rPr>
            </w:pPr>
            <w:proofErr w:type="gramStart"/>
            <w:r w:rsidRPr="00CD09BE">
              <w:rPr>
                <w:rFonts w:ascii="Times New Roman" w:hAnsi="Times New Roman"/>
                <w:sz w:val="20"/>
              </w:rPr>
              <w:t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запроса предложений в электронной форме, адрес электронной почты, номер контактного телефона,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(для иностранного лица</w:t>
            </w:r>
            <w:proofErr w:type="gramEnd"/>
            <w:r w:rsidRPr="00CD09BE">
              <w:rPr>
                <w:rFonts w:ascii="Times New Roman" w:hAnsi="Times New Roman"/>
                <w:sz w:val="20"/>
              </w:rPr>
              <w:t>),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запроса;</w:t>
            </w:r>
          </w:p>
          <w:p w:rsidR="00906C24" w:rsidRPr="00CD09BE" w:rsidRDefault="00906C24" w:rsidP="00906C24">
            <w:pPr>
              <w:rPr>
                <w:sz w:val="20"/>
                <w:szCs w:val="20"/>
              </w:rPr>
            </w:pPr>
          </w:p>
          <w:p w:rsidR="00D050B9" w:rsidRPr="00CD09BE" w:rsidRDefault="00D050B9" w:rsidP="00EF0AE3">
            <w:pPr>
              <w:pStyle w:val="41"/>
              <w:keepNext w:val="0"/>
              <w:numPr>
                <w:ilvl w:val="0"/>
                <w:numId w:val="18"/>
              </w:numPr>
              <w:spacing w:before="0" w:after="0"/>
              <w:ind w:left="0" w:firstLine="0"/>
              <w:rPr>
                <w:rFonts w:ascii="Times New Roman" w:hAnsi="Times New Roman"/>
                <w:sz w:val="20"/>
              </w:rPr>
            </w:pPr>
            <w:r w:rsidRPr="00CD09BE">
              <w:rPr>
                <w:rFonts w:ascii="Times New Roman" w:hAnsi="Times New Roman"/>
                <w:sz w:val="20"/>
              </w:rPr>
              <w:t>копии документов, подтверждаю</w:t>
            </w:r>
            <w:r w:rsidR="008E7088" w:rsidRPr="00CD09BE">
              <w:rPr>
                <w:rFonts w:ascii="Times New Roman" w:hAnsi="Times New Roman"/>
                <w:sz w:val="20"/>
              </w:rPr>
              <w:t xml:space="preserve">щих соответствие товара, работы или </w:t>
            </w:r>
            <w:r w:rsidRPr="00CD09BE">
              <w:rPr>
                <w:rFonts w:ascii="Times New Roman" w:hAnsi="Times New Roman"/>
                <w:sz w:val="20"/>
              </w:rPr>
              <w:t>услуг</w:t>
            </w:r>
            <w:r w:rsidR="008E7088" w:rsidRPr="00CD09BE">
              <w:rPr>
                <w:rFonts w:ascii="Times New Roman" w:hAnsi="Times New Roman"/>
                <w:sz w:val="20"/>
              </w:rPr>
              <w:t>и</w:t>
            </w:r>
            <w:r w:rsidRPr="00CD09BE">
              <w:rPr>
                <w:rFonts w:ascii="Times New Roman" w:hAnsi="Times New Roman"/>
                <w:sz w:val="20"/>
              </w:rPr>
              <w:t xml:space="preserve"> требованиям</w:t>
            </w:r>
            <w:r w:rsidR="008E7088" w:rsidRPr="00CD09BE">
              <w:rPr>
                <w:rFonts w:ascii="Times New Roman" w:hAnsi="Times New Roman"/>
                <w:sz w:val="20"/>
              </w:rPr>
              <w:t>,</w:t>
            </w:r>
            <w:r w:rsidRPr="00CD09BE">
              <w:rPr>
                <w:rFonts w:ascii="Times New Roman" w:hAnsi="Times New Roman"/>
                <w:sz w:val="20"/>
              </w:rPr>
              <w:t xml:space="preserve"> установленным в соответствии с законодательством Российской Федерации, если в соответствии с законодательством Российской Федерации устано</w:t>
            </w:r>
            <w:r w:rsidR="008E7088" w:rsidRPr="00CD09BE">
              <w:rPr>
                <w:rFonts w:ascii="Times New Roman" w:hAnsi="Times New Roman"/>
                <w:sz w:val="20"/>
              </w:rPr>
              <w:t>влены требования к товару, работе или услуге</w:t>
            </w:r>
            <w:r w:rsidRPr="00CD09BE">
              <w:rPr>
                <w:rFonts w:ascii="Times New Roman" w:hAnsi="Times New Roman"/>
                <w:sz w:val="20"/>
              </w:rPr>
              <w:t>;</w:t>
            </w:r>
          </w:p>
          <w:p w:rsidR="00971939" w:rsidRPr="00CD09BE" w:rsidRDefault="00971939" w:rsidP="00F87D85">
            <w:pPr>
              <w:pStyle w:val="affffb"/>
              <w:ind w:left="0"/>
              <w:jc w:val="both"/>
              <w:rPr>
                <w:sz w:val="20"/>
                <w:szCs w:val="20"/>
              </w:rPr>
            </w:pPr>
          </w:p>
          <w:p w:rsidR="00971939" w:rsidRPr="00CD09BE" w:rsidRDefault="00971939" w:rsidP="00F87D8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CD09BE">
              <w:rPr>
                <w:iCs/>
                <w:sz w:val="20"/>
                <w:szCs w:val="20"/>
              </w:rPr>
              <w:t>3) документы, подтверждающие соответствие участника запроса предложений в электронной форме, следующим требованиям:</w:t>
            </w:r>
          </w:p>
          <w:p w:rsidR="00971939" w:rsidRPr="00CD09BE" w:rsidRDefault="00971939" w:rsidP="00F87D8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CD09BE">
              <w:rPr>
                <w:iCs/>
                <w:sz w:val="20"/>
                <w:szCs w:val="20"/>
              </w:rPr>
              <w:t xml:space="preserve">         </w:t>
            </w:r>
            <w:r w:rsidRPr="00CD09BE">
              <w:rPr>
                <w:rFonts w:eastAsiaTheme="minorHAnsi"/>
                <w:sz w:val="20"/>
                <w:szCs w:val="20"/>
                <w:lang w:eastAsia="en-US"/>
              </w:rPr>
              <w:t xml:space="preserve">соответствие </w:t>
            </w:r>
            <w:hyperlink r:id="rId25" w:history="1">
              <w:r w:rsidRPr="00CD09BE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требованиям</w:t>
              </w:r>
            </w:hyperlink>
            <w:r w:rsidRPr="00CD09BE">
              <w:rPr>
                <w:rFonts w:eastAsiaTheme="minorHAnsi"/>
                <w:sz w:val="20"/>
                <w:szCs w:val="20"/>
                <w:lang w:eastAsia="en-US"/>
              </w:rPr>
      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CD09BE">
              <w:rPr>
                <w:rFonts w:eastAsiaTheme="minorHAnsi"/>
                <w:sz w:val="20"/>
                <w:szCs w:val="20"/>
                <w:lang w:eastAsia="en-US"/>
              </w:rPr>
              <w:t>являющихся</w:t>
            </w:r>
            <w:proofErr w:type="gramEnd"/>
            <w:r w:rsidRPr="00CD09BE">
              <w:rPr>
                <w:rFonts w:eastAsiaTheme="minorHAnsi"/>
                <w:sz w:val="20"/>
                <w:szCs w:val="20"/>
                <w:lang w:eastAsia="en-US"/>
              </w:rPr>
              <w:t xml:space="preserve"> объектом закупки;</w:t>
            </w:r>
          </w:p>
          <w:p w:rsidR="00971939" w:rsidRPr="00CD09BE" w:rsidRDefault="00971939" w:rsidP="00F87D85">
            <w:pPr>
              <w:autoSpaceDE w:val="0"/>
              <w:autoSpaceDN w:val="0"/>
              <w:adjustRightInd w:val="0"/>
              <w:ind w:firstLine="461"/>
              <w:jc w:val="both"/>
              <w:rPr>
                <w:iCs/>
                <w:sz w:val="20"/>
                <w:szCs w:val="20"/>
              </w:rPr>
            </w:pPr>
            <w:r w:rsidRPr="00CD09BE">
              <w:rPr>
                <w:iCs/>
                <w:sz w:val="20"/>
                <w:szCs w:val="20"/>
              </w:rPr>
              <w:t>декларацию о соответствии участника запроса предложений в электронной форме требованиям, установленным в соответствии с пунктами 3 - 5, 7 - 9 части 1 статьи 31 Закона о контрактной системе</w:t>
            </w:r>
            <w:r w:rsidRPr="00CD09BE">
              <w:rPr>
                <w:rStyle w:val="11"/>
                <w:b w:val="0"/>
                <w:sz w:val="20"/>
              </w:rPr>
              <w:t xml:space="preserve"> </w:t>
            </w:r>
            <w:r w:rsidRPr="00CD09BE">
              <w:rPr>
                <w:rStyle w:val="blk"/>
                <w:sz w:val="20"/>
                <w:szCs w:val="20"/>
              </w:rPr>
              <w:t>(указанная декларация предоставляется с использованием программно-аппаратных средств электронной площадки)</w:t>
            </w:r>
            <w:r w:rsidRPr="00CD09BE">
              <w:rPr>
                <w:iCs/>
                <w:sz w:val="20"/>
                <w:szCs w:val="20"/>
              </w:rPr>
              <w:t>;</w:t>
            </w:r>
          </w:p>
          <w:p w:rsidR="00971939" w:rsidRPr="00CD09BE" w:rsidRDefault="00971939" w:rsidP="00F87D85">
            <w:pPr>
              <w:autoSpaceDE w:val="0"/>
              <w:autoSpaceDN w:val="0"/>
              <w:adjustRightInd w:val="0"/>
              <w:ind w:firstLine="461"/>
              <w:jc w:val="both"/>
              <w:rPr>
                <w:iCs/>
                <w:sz w:val="20"/>
                <w:szCs w:val="20"/>
              </w:rPr>
            </w:pPr>
          </w:p>
          <w:p w:rsidR="00971939" w:rsidRPr="00CD09BE" w:rsidRDefault="00971939" w:rsidP="00F87D8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CD09BE">
              <w:rPr>
                <w:iCs/>
                <w:sz w:val="20"/>
                <w:szCs w:val="20"/>
              </w:rPr>
              <w:t xml:space="preserve">4) документы, подтверждающие право участника запроса предложений в электронной форме на получение преимуществ в соответствии со статьями 28 и 29 Закона о контрактной системе, </w:t>
            </w:r>
            <w:r w:rsidRPr="00CD09BE">
              <w:rPr>
                <w:sz w:val="20"/>
                <w:szCs w:val="20"/>
              </w:rPr>
              <w:t>если данное требование установлено пунктами 1.31. – 1.32. настоящей документации</w:t>
            </w:r>
            <w:r w:rsidRPr="00CD09BE">
              <w:rPr>
                <w:iCs/>
                <w:sz w:val="20"/>
                <w:szCs w:val="20"/>
              </w:rPr>
              <w:t>;</w:t>
            </w:r>
          </w:p>
          <w:p w:rsidR="00971939" w:rsidRPr="00CD09BE" w:rsidRDefault="00971939" w:rsidP="00F87D85">
            <w:pPr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:rsidR="00971939" w:rsidRPr="00CD09BE" w:rsidRDefault="0089105A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 xml:space="preserve">5) </w:t>
            </w:r>
            <w:r w:rsidR="00971939" w:rsidRPr="00CD09BE">
              <w:rPr>
                <w:sz w:val="20"/>
                <w:szCs w:val="20"/>
              </w:rPr>
              <w:t xml:space="preserve">документы или копии этих документов, предусмотренные нормативными правовыми актами, </w:t>
            </w:r>
            <w:r w:rsidR="00971939" w:rsidRPr="00CD09BE">
              <w:rPr>
                <w:sz w:val="20"/>
                <w:szCs w:val="20"/>
              </w:rPr>
              <w:lastRenderedPageBreak/>
              <w:t>принятыми в соответствии со статьей 14 Закона о контрактной системе, если данное тре</w:t>
            </w:r>
            <w:r w:rsidRPr="00CD09BE">
              <w:rPr>
                <w:sz w:val="20"/>
                <w:szCs w:val="20"/>
              </w:rPr>
              <w:t>бование установлено пунктом 1.30</w:t>
            </w:r>
            <w:r w:rsidR="00971939" w:rsidRPr="00CD09BE">
              <w:rPr>
                <w:sz w:val="20"/>
                <w:szCs w:val="20"/>
              </w:rPr>
              <w:t>. настоящей документации.</w:t>
            </w:r>
          </w:p>
          <w:p w:rsidR="00971939" w:rsidRPr="00CD09BE" w:rsidRDefault="00971939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050B9" w:rsidRPr="00CD09BE" w:rsidRDefault="00D050B9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D09BE">
              <w:rPr>
                <w:sz w:val="20"/>
                <w:szCs w:val="20"/>
              </w:rPr>
              <w:t>6) д</w:t>
            </w:r>
            <w:r w:rsidRPr="00CD09BE">
              <w:rPr>
                <w:rFonts w:eastAsiaTheme="minorHAnsi"/>
                <w:sz w:val="20"/>
                <w:szCs w:val="20"/>
                <w:lang w:eastAsia="en-US"/>
              </w:rPr>
              <w:t xml:space="preserve">окументы </w:t>
            </w:r>
            <w:r w:rsidRPr="00CD09BE">
              <w:rPr>
                <w:sz w:val="20"/>
                <w:szCs w:val="20"/>
              </w:rPr>
              <w:t>или копии документов</w:t>
            </w:r>
            <w:r w:rsidRPr="00CD09BE">
              <w:rPr>
                <w:rFonts w:eastAsiaTheme="minorHAnsi"/>
                <w:sz w:val="20"/>
                <w:szCs w:val="20"/>
                <w:lang w:eastAsia="en-US"/>
              </w:rPr>
              <w:t xml:space="preserve">, подтверждающие квалификацию участника </w:t>
            </w:r>
            <w:r w:rsidR="0089105A" w:rsidRPr="00CD09BE">
              <w:rPr>
                <w:rFonts w:eastAsiaTheme="minorHAnsi"/>
                <w:sz w:val="20"/>
                <w:szCs w:val="20"/>
                <w:lang w:eastAsia="en-US"/>
              </w:rPr>
              <w:t>запроса предложений в электронной форме</w:t>
            </w:r>
            <w:r w:rsidRPr="00CD09BE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971939" w:rsidRPr="00CD09BE" w:rsidRDefault="00971939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50B9" w:rsidRPr="00CD09BE" w:rsidRDefault="00D050B9" w:rsidP="00F87D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D09BE">
              <w:rPr>
                <w:sz w:val="20"/>
                <w:szCs w:val="20"/>
              </w:rPr>
              <w:t xml:space="preserve">7) </w:t>
            </w:r>
            <w:r w:rsidRPr="00CD09BE">
              <w:rPr>
                <w:rFonts w:eastAsiaTheme="minorHAnsi"/>
                <w:sz w:val="20"/>
                <w:szCs w:val="20"/>
                <w:lang w:eastAsia="en-US"/>
              </w:rPr>
              <w:t xml:space="preserve">предложение участника запроса предложений </w:t>
            </w:r>
            <w:r w:rsidR="0089105A" w:rsidRPr="00CD09BE">
              <w:rPr>
                <w:rFonts w:eastAsiaTheme="minorHAnsi"/>
                <w:sz w:val="20"/>
                <w:szCs w:val="20"/>
                <w:lang w:eastAsia="en-US"/>
              </w:rPr>
              <w:t xml:space="preserve">в электронной форме </w:t>
            </w:r>
            <w:r w:rsidRPr="00CD09BE">
              <w:rPr>
                <w:rFonts w:eastAsiaTheme="minorHAnsi"/>
                <w:sz w:val="20"/>
                <w:szCs w:val="20"/>
                <w:lang w:eastAsia="en-US"/>
              </w:rPr>
              <w:t>об условиях исполнения контракта</w:t>
            </w:r>
            <w:r w:rsidR="00386FF0" w:rsidRPr="00CD09BE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89105A" w:rsidRPr="00CD09BE" w:rsidRDefault="0089105A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050B9" w:rsidRPr="00CD09BE" w:rsidRDefault="00D050B9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D09BE">
              <w:rPr>
                <w:sz w:val="20"/>
                <w:szCs w:val="20"/>
              </w:rPr>
              <w:t xml:space="preserve">8) </w:t>
            </w:r>
            <w:r w:rsidR="0089105A" w:rsidRPr="00CD09BE">
              <w:rPr>
                <w:sz w:val="20"/>
                <w:szCs w:val="20"/>
              </w:rPr>
              <w:t xml:space="preserve">  </w:t>
            </w:r>
            <w:r w:rsidR="0089105A" w:rsidRPr="00CD09BE">
              <w:rPr>
                <w:rFonts w:eastAsiaTheme="minorHAnsi"/>
                <w:sz w:val="20"/>
                <w:szCs w:val="20"/>
                <w:lang w:eastAsia="en-US"/>
              </w:rPr>
              <w:t>декларацию о принадлежности участника конкурса с ограниченным участием в электронной форме к субъектам малого предпринимательства или социально ориентированным некоммерческим организациям (указанная декларация предоставляется с использованием программно-аппаратных средств электронной площадки), если данные требования установлены пунктом 1.33. настоящей доку</w:t>
            </w:r>
            <w:r w:rsidR="00183C7C" w:rsidRPr="00CD09BE">
              <w:rPr>
                <w:rFonts w:eastAsiaTheme="minorHAnsi"/>
                <w:sz w:val="20"/>
                <w:szCs w:val="20"/>
                <w:lang w:eastAsia="en-US"/>
              </w:rPr>
              <w:t>ментации **</w:t>
            </w:r>
          </w:p>
        </w:tc>
      </w:tr>
      <w:tr w:rsidR="000335D5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CD09BE" w:rsidRDefault="0043162C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lastRenderedPageBreak/>
              <w:t>3.3</w:t>
            </w:r>
            <w:r w:rsidR="000335D5" w:rsidRPr="00CD09B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CD09BE" w:rsidRDefault="000335D5" w:rsidP="00F87D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9BE">
              <w:rPr>
                <w:rFonts w:eastAsiaTheme="minorHAnsi"/>
                <w:sz w:val="20"/>
                <w:szCs w:val="20"/>
                <w:lang w:eastAsia="en-US"/>
              </w:rPr>
              <w:t>Порядок и срок отзыва заявок на участие в запросе предложений в электронной форме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CD09BE" w:rsidRDefault="000335D5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D09BE">
              <w:rPr>
                <w:rFonts w:eastAsiaTheme="minorHAnsi"/>
                <w:sz w:val="20"/>
                <w:szCs w:val="20"/>
                <w:lang w:eastAsia="en-US"/>
              </w:rPr>
              <w:t>Участник запроса предложений в электронной форме, подавший заявку на участие в таком запросе, вправе отозвать данную заявку не позднее даты и времени окончания срока подачи заявок на участие в таком запросе, направив об этом уведомление оператору</w:t>
            </w:r>
          </w:p>
          <w:p w:rsidR="000335D5" w:rsidRPr="00CD09BE" w:rsidRDefault="000335D5" w:rsidP="00F87D8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D09BE">
              <w:rPr>
                <w:rFonts w:eastAsiaTheme="minorHAnsi"/>
                <w:sz w:val="20"/>
                <w:szCs w:val="20"/>
                <w:lang w:eastAsia="en-US"/>
              </w:rPr>
              <w:t>электронной площадки.</w:t>
            </w:r>
          </w:p>
        </w:tc>
      </w:tr>
      <w:tr w:rsidR="000335D5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CD09BE" w:rsidRDefault="000335D5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3.4.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CD09BE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Порядок проведения запроса предложений в электронной форме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CD09BE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Порядок проведения запроса предложений в электронной форме установлен ст. 83.1 Закона о контрактной системе.</w:t>
            </w:r>
          </w:p>
          <w:p w:rsidR="000335D5" w:rsidRPr="00CD09BE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 xml:space="preserve">Заявка на участие в запросе предложений в электронной форме </w:t>
            </w:r>
            <w:proofErr w:type="gramStart"/>
            <w:r w:rsidRPr="00CD09BE">
              <w:rPr>
                <w:sz w:val="20"/>
                <w:szCs w:val="20"/>
              </w:rPr>
              <w:t>направляется участником закупки оператору электронной площадки и должна</w:t>
            </w:r>
            <w:proofErr w:type="gramEnd"/>
            <w:r w:rsidRPr="00CD09BE">
              <w:rPr>
                <w:sz w:val="20"/>
                <w:szCs w:val="20"/>
              </w:rPr>
              <w:t xml:space="preserve"> содержать требуемые заказчиком в документации о проведении запроса предложений в электронной форме документы</w:t>
            </w:r>
          </w:p>
          <w:p w:rsidR="000335D5" w:rsidRPr="00CD09BE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и информацию.</w:t>
            </w:r>
          </w:p>
          <w:p w:rsidR="000335D5" w:rsidRPr="00CD09BE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Участник запроса предложений в электронной форме вправе подать только одну заявку на участие в таком запросе.</w:t>
            </w:r>
          </w:p>
          <w:p w:rsidR="000335D5" w:rsidRPr="00CD09BE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</w:t>
            </w:r>
          </w:p>
          <w:p w:rsidR="000335D5" w:rsidRPr="00CD09BE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идентификационный номер и подтвердить в форме электронного документа, направляемого участнику такого запроса, подавшему данную заявку, ее получение с указанием присвоенного ей идентификационного номера.</w:t>
            </w:r>
          </w:p>
          <w:p w:rsidR="000335D5" w:rsidRPr="00CD09BE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proofErr w:type="gramStart"/>
            <w:r w:rsidRPr="00CD09BE">
              <w:rPr>
                <w:sz w:val="20"/>
                <w:szCs w:val="20"/>
              </w:rPr>
              <w:t>В течение одного рабочего дня с момента размещения выписки из протокола проведения запроса предложений в электронной форме в соответствии с ч. 20 ст. 83.1 Закона о контрактной системе все участники запроса предложений в электронной форме или участник запроса предложений в электронной форме, подавший единственную заявку на участие в таком запросе, вправе направить окончательное предложение.</w:t>
            </w:r>
            <w:proofErr w:type="gramEnd"/>
          </w:p>
          <w:p w:rsidR="000335D5" w:rsidRPr="00CD09BE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Если участник запроса предложений в электронной форме не направил окончательное предложение в срок,</w:t>
            </w:r>
          </w:p>
          <w:p w:rsidR="000335D5" w:rsidRPr="00CD09BE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proofErr w:type="gramStart"/>
            <w:r w:rsidRPr="00CD09BE">
              <w:rPr>
                <w:sz w:val="20"/>
                <w:szCs w:val="20"/>
              </w:rPr>
              <w:t>установленный</w:t>
            </w:r>
            <w:proofErr w:type="gramEnd"/>
            <w:r w:rsidRPr="00CD09BE">
              <w:rPr>
                <w:sz w:val="20"/>
                <w:szCs w:val="20"/>
              </w:rPr>
              <w:t xml:space="preserve"> ч. 21 ст. 83.1 Закона о контрактной системе, окончательными предложениями признаются поданные заявки на участие в запросе предложений в</w:t>
            </w:r>
          </w:p>
          <w:p w:rsidR="000335D5" w:rsidRPr="00CD09BE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электронной форме.</w:t>
            </w:r>
          </w:p>
          <w:p w:rsidR="000335D5" w:rsidRPr="00CD09BE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 xml:space="preserve">Победителем запроса предложений является участник, чье окончательное предложение соответствует </w:t>
            </w:r>
            <w:r w:rsidRPr="00CD09BE">
              <w:rPr>
                <w:sz w:val="20"/>
                <w:szCs w:val="20"/>
              </w:rPr>
              <w:lastRenderedPageBreak/>
              <w:t>критериями, указанными в документации о проведении запроса предложений в электронной форме, а также наилучшим образом соответствует установленным заказчиком требованиям к товарам, работам, услугам.</w:t>
            </w:r>
          </w:p>
          <w:p w:rsidR="000335D5" w:rsidRPr="00CD09BE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В случае</w:t>
            </w:r>
            <w:proofErr w:type="gramStart"/>
            <w:r w:rsidRPr="00CD09BE">
              <w:rPr>
                <w:sz w:val="20"/>
                <w:szCs w:val="20"/>
              </w:rPr>
              <w:t>,</w:t>
            </w:r>
            <w:proofErr w:type="gramEnd"/>
            <w:r w:rsidRPr="00CD09BE">
              <w:rPr>
                <w:sz w:val="20"/>
                <w:szCs w:val="20"/>
              </w:rPr>
              <w:t xml:space="preserve">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</w:t>
            </w:r>
          </w:p>
          <w:p w:rsidR="000335D5" w:rsidRPr="00CD09BE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В итоговом протоколе фиксируются все условия, указанные в окончательных предложениях участников запроса предложений в электронной форме, принятое</w:t>
            </w:r>
          </w:p>
          <w:p w:rsidR="000335D5" w:rsidRPr="00CD09BE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</w:t>
            </w:r>
          </w:p>
          <w:p w:rsidR="000335D5" w:rsidRPr="00CD09BE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</w:t>
            </w:r>
            <w:r w:rsidR="00183C7C" w:rsidRPr="00CD09BE">
              <w:rPr>
                <w:sz w:val="20"/>
                <w:szCs w:val="20"/>
              </w:rPr>
              <w:t xml:space="preserve"> подписания итогового протокола **</w:t>
            </w:r>
          </w:p>
        </w:tc>
      </w:tr>
      <w:tr w:rsidR="000335D5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CD09BE" w:rsidRDefault="000335D5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CD09BE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Порядок возврата заявок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CD09BE" w:rsidRDefault="000335D5" w:rsidP="00F749FE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 xml:space="preserve">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случаях установленных </w:t>
            </w:r>
            <w:r w:rsidR="00F749FE" w:rsidRPr="00CD09BE">
              <w:rPr>
                <w:sz w:val="20"/>
                <w:szCs w:val="20"/>
              </w:rPr>
              <w:t>ч. 13 ст.</w:t>
            </w:r>
            <w:r w:rsidRPr="00CD09BE">
              <w:rPr>
                <w:sz w:val="20"/>
                <w:szCs w:val="20"/>
              </w:rPr>
              <w:t xml:space="preserve"> 83</w:t>
            </w:r>
            <w:r w:rsidR="00183C7C" w:rsidRPr="00CD09BE">
              <w:rPr>
                <w:sz w:val="20"/>
                <w:szCs w:val="20"/>
              </w:rPr>
              <w:t>.1 Закона о контрактной системе **</w:t>
            </w:r>
          </w:p>
        </w:tc>
      </w:tr>
      <w:tr w:rsidR="000335D5" w:rsidRPr="00CD09BE" w:rsidTr="000A75FB">
        <w:tc>
          <w:tcPr>
            <w:tcW w:w="1049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</w:tcPr>
          <w:p w:rsidR="000335D5" w:rsidRPr="00CD09BE" w:rsidRDefault="006672D9" w:rsidP="00F87D85">
            <w:pPr>
              <w:pStyle w:val="affffa"/>
              <w:jc w:val="both"/>
              <w:rPr>
                <w:b/>
                <w:sz w:val="20"/>
                <w:szCs w:val="20"/>
              </w:rPr>
            </w:pPr>
            <w:r w:rsidRPr="00CD09B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             4. </w:t>
            </w:r>
            <w:r w:rsidR="000335D5" w:rsidRPr="00CD09BE">
              <w:rPr>
                <w:rFonts w:eastAsiaTheme="minorHAnsi"/>
                <w:b/>
                <w:sz w:val="20"/>
                <w:szCs w:val="20"/>
                <w:lang w:eastAsia="en-US"/>
              </w:rPr>
              <w:t>Заключение контракта по результатам запроса предложений в электронной форме</w:t>
            </w:r>
          </w:p>
        </w:tc>
      </w:tr>
      <w:tr w:rsidR="000335D5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CD09BE" w:rsidRDefault="006672D9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4.1.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CD09BE" w:rsidRDefault="000335D5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D09BE">
              <w:rPr>
                <w:rFonts w:eastAsiaTheme="minorHAnsi"/>
                <w:sz w:val="20"/>
                <w:szCs w:val="20"/>
                <w:lang w:eastAsia="en-US"/>
              </w:rPr>
              <w:t>Возможность заказчика заключить контракты с несколькими участниками запроса предложений на поставку технических средств реабилитации инвалидов, создание нескольких произведений литературы или искусства, выполнение научно-исследовательских работ либо оказание услуг в сфере образования или услуг по санаторно-курортному лечению и оздоровлению, услуг по организации отдыха детей и их оздоровления, в том числе по предоставлению путевок (ч. 10 ст. 34 Закона о контрактной системе)</w:t>
            </w:r>
            <w:proofErr w:type="gramEnd"/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CD09BE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Предусмотрено</w:t>
            </w:r>
            <w:proofErr w:type="gramStart"/>
            <w:r w:rsidRPr="00CD09BE">
              <w:rPr>
                <w:sz w:val="20"/>
                <w:szCs w:val="20"/>
              </w:rPr>
              <w:t xml:space="preserve"> / Н</w:t>
            </w:r>
            <w:proofErr w:type="gramEnd"/>
            <w:r w:rsidRPr="00CD09BE">
              <w:rPr>
                <w:sz w:val="20"/>
                <w:szCs w:val="20"/>
              </w:rPr>
              <w:t>е предусмотрено</w:t>
            </w:r>
          </w:p>
          <w:p w:rsidR="00356ED6" w:rsidRPr="00CD09BE" w:rsidRDefault="00356ED6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rFonts w:eastAsiaTheme="minorHAnsi"/>
                <w:sz w:val="20"/>
                <w:szCs w:val="20"/>
                <w:lang w:eastAsia="en-US"/>
              </w:rPr>
              <w:t>Устанавливается в соответствии с частью 10 статьи 34 Закона</w:t>
            </w:r>
          </w:p>
        </w:tc>
      </w:tr>
      <w:tr w:rsidR="000335D5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CD09BE" w:rsidRDefault="006672D9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4.2.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CD09BE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 xml:space="preserve">Срок, в течение которого победитель запроса предложений должен подписать контракт 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CD09BE" w:rsidRDefault="000335D5" w:rsidP="00F87D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D09BE">
              <w:rPr>
                <w:rFonts w:eastAsiaTheme="minorHAnsi"/>
                <w:sz w:val="20"/>
                <w:szCs w:val="20"/>
                <w:lang w:eastAsia="en-US"/>
              </w:rPr>
              <w:t>Контракт может быть заключен не ранее чем через семь дней с даты размещения в единой информационной системе итогового протокола (часть 23 статьи 83.1 Закона о контрактной системе).</w:t>
            </w:r>
          </w:p>
          <w:p w:rsidR="000335D5" w:rsidRPr="00CD09BE" w:rsidRDefault="000335D5" w:rsidP="00F87D8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D09BE">
              <w:rPr>
                <w:rFonts w:eastAsiaTheme="minorHAnsi"/>
                <w:sz w:val="20"/>
                <w:szCs w:val="20"/>
                <w:lang w:eastAsia="en-US"/>
              </w:rPr>
              <w:t>Контракт заключается только после предоставления участником запроса предложений в электронной форме обеспечения исполнения контракта в случаях, предусмотренных Законом о контрактной системе. В случае</w:t>
            </w:r>
            <w:proofErr w:type="gramStart"/>
            <w:r w:rsidRPr="00CD09BE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proofErr w:type="gramEnd"/>
            <w:r w:rsidRPr="00CD09BE">
              <w:rPr>
                <w:rFonts w:eastAsiaTheme="minorHAnsi"/>
                <w:sz w:val="20"/>
                <w:szCs w:val="20"/>
                <w:lang w:eastAsia="en-US"/>
              </w:rPr>
              <w:t xml:space="preserve"> если победителем запроса предложений в электронной форме не исполнены требования данного пункта, такой победитель признается уклон</w:t>
            </w:r>
            <w:r w:rsidR="00183C7C" w:rsidRPr="00CD09BE">
              <w:rPr>
                <w:rFonts w:eastAsiaTheme="minorHAnsi"/>
                <w:sz w:val="20"/>
                <w:szCs w:val="20"/>
                <w:lang w:eastAsia="en-US"/>
              </w:rPr>
              <w:t>ившимся от заключения контракта **</w:t>
            </w:r>
          </w:p>
        </w:tc>
      </w:tr>
      <w:tr w:rsidR="000335D5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CD09BE" w:rsidRDefault="006672D9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4.3.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CD09BE" w:rsidRDefault="000335D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 xml:space="preserve">Условия признания победителя запроса предложений  </w:t>
            </w:r>
            <w:proofErr w:type="gramStart"/>
            <w:r w:rsidRPr="00CD09BE">
              <w:rPr>
                <w:sz w:val="20"/>
                <w:szCs w:val="20"/>
              </w:rPr>
              <w:t>уклонившимся</w:t>
            </w:r>
            <w:proofErr w:type="gramEnd"/>
            <w:r w:rsidRPr="00CD09BE">
              <w:rPr>
                <w:sz w:val="20"/>
                <w:szCs w:val="20"/>
              </w:rPr>
              <w:t xml:space="preserve"> от заключения контракта 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CD09BE" w:rsidRDefault="00356ED6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Устанавливается в соответствии со статьей 83.2 Закона о контрактной системе</w:t>
            </w:r>
          </w:p>
        </w:tc>
      </w:tr>
      <w:tr w:rsidR="000335D5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CD09BE" w:rsidRDefault="006672D9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4.4.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CD09BE" w:rsidRDefault="00B3119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Информация о возможности заказчика изменить предусмотренные контрактом количество товара, объем работы или услуги при заключении контракта либо в ходе его исполнения в соответствии со статьей 95</w:t>
            </w:r>
            <w:r w:rsidR="00F749FE" w:rsidRPr="00CD09BE">
              <w:rPr>
                <w:sz w:val="20"/>
                <w:szCs w:val="20"/>
              </w:rPr>
              <w:t xml:space="preserve"> Закона о контрактной системе.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CD09BE" w:rsidRDefault="00B3119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bCs/>
                <w:sz w:val="20"/>
                <w:szCs w:val="20"/>
              </w:rPr>
              <w:t xml:space="preserve">Не допускается / </w:t>
            </w:r>
            <w:proofErr w:type="gramStart"/>
            <w:r w:rsidRPr="00CD09BE">
              <w:rPr>
                <w:bCs/>
                <w:sz w:val="20"/>
                <w:szCs w:val="20"/>
              </w:rPr>
              <w:t>допускается</w:t>
            </w:r>
            <w:proofErr w:type="gramEnd"/>
            <w:r w:rsidRPr="00CD09BE">
              <w:rPr>
                <w:bCs/>
                <w:sz w:val="20"/>
                <w:szCs w:val="20"/>
              </w:rPr>
              <w:t xml:space="preserve"> в соответствии с гражданским законод</w:t>
            </w:r>
            <w:r w:rsidR="00183C7C" w:rsidRPr="00CD09BE">
              <w:rPr>
                <w:bCs/>
                <w:sz w:val="20"/>
                <w:szCs w:val="20"/>
              </w:rPr>
              <w:t>ательством Российской Федерации</w:t>
            </w:r>
          </w:p>
        </w:tc>
      </w:tr>
      <w:tr w:rsidR="000335D5" w:rsidRPr="00CD09BE" w:rsidTr="000A75FB"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CD09BE" w:rsidRDefault="006672D9" w:rsidP="00F87D85">
            <w:pPr>
              <w:pStyle w:val="affffa"/>
              <w:jc w:val="center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lastRenderedPageBreak/>
              <w:t>4.5.</w:t>
            </w:r>
          </w:p>
        </w:tc>
        <w:tc>
          <w:tcPr>
            <w:tcW w:w="4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335D5" w:rsidRPr="00CD09BE" w:rsidRDefault="00B3119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sz w:val="20"/>
                <w:szCs w:val="20"/>
              </w:rPr>
              <w:t>Информация о возможности одностороннего отказа от исполнения контракта в соответствии с положениями частей 8 - 25 статьи 95</w:t>
            </w:r>
            <w:r w:rsidR="00F749FE" w:rsidRPr="00CD09BE">
              <w:rPr>
                <w:sz w:val="20"/>
                <w:szCs w:val="20"/>
              </w:rPr>
              <w:t xml:space="preserve"> Закона о контрактной системе.</w:t>
            </w:r>
          </w:p>
        </w:tc>
        <w:tc>
          <w:tcPr>
            <w:tcW w:w="49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35D5" w:rsidRPr="00CD09BE" w:rsidRDefault="00B31195" w:rsidP="00F87D85">
            <w:pPr>
              <w:pStyle w:val="affffa"/>
              <w:jc w:val="both"/>
              <w:rPr>
                <w:sz w:val="20"/>
                <w:szCs w:val="20"/>
              </w:rPr>
            </w:pPr>
            <w:r w:rsidRPr="00CD09BE">
              <w:rPr>
                <w:bCs/>
                <w:sz w:val="20"/>
                <w:szCs w:val="20"/>
              </w:rPr>
              <w:t xml:space="preserve">Не допускается / </w:t>
            </w:r>
            <w:proofErr w:type="gramStart"/>
            <w:r w:rsidRPr="00CD09BE">
              <w:rPr>
                <w:bCs/>
                <w:sz w:val="20"/>
                <w:szCs w:val="20"/>
              </w:rPr>
              <w:t>допускается</w:t>
            </w:r>
            <w:proofErr w:type="gramEnd"/>
            <w:r w:rsidRPr="00CD09BE">
              <w:rPr>
                <w:bCs/>
                <w:sz w:val="20"/>
                <w:szCs w:val="20"/>
              </w:rPr>
              <w:t xml:space="preserve"> в соответствии с гражданским законод</w:t>
            </w:r>
            <w:r w:rsidR="00183C7C" w:rsidRPr="00CD09BE">
              <w:rPr>
                <w:bCs/>
                <w:sz w:val="20"/>
                <w:szCs w:val="20"/>
              </w:rPr>
              <w:t>ательством Российской Федерации</w:t>
            </w:r>
          </w:p>
        </w:tc>
      </w:tr>
    </w:tbl>
    <w:p w:rsidR="00183C7C" w:rsidRDefault="00183C7C" w:rsidP="00183C7C">
      <w:pPr>
        <w:rPr>
          <w:bCs/>
        </w:rPr>
      </w:pPr>
      <w:bookmarkStart w:id="3" w:name="info_table"/>
      <w:bookmarkEnd w:id="3"/>
      <w:bookmarkEnd w:id="2"/>
      <w:r>
        <w:rPr>
          <w:shd w:val="clear" w:color="auto" w:fill="FFFFFF"/>
        </w:rPr>
        <w:t xml:space="preserve">    *</w:t>
      </w:r>
      <w:r>
        <w:rPr>
          <w:bCs/>
        </w:rPr>
        <w:t>Вносить изменения в содержания пункта не допускается</w:t>
      </w:r>
    </w:p>
    <w:p w:rsidR="00183C7C" w:rsidRDefault="00183C7C" w:rsidP="00183C7C">
      <w:pPr>
        <w:rPr>
          <w:bCs/>
        </w:rPr>
      </w:pPr>
      <w:r>
        <w:rPr>
          <w:shd w:val="clear" w:color="auto" w:fill="FFFFFF"/>
        </w:rPr>
        <w:t xml:space="preserve">  **</w:t>
      </w:r>
      <w:r>
        <w:rPr>
          <w:bCs/>
        </w:rPr>
        <w:t xml:space="preserve">Информация которая не </w:t>
      </w:r>
      <w:proofErr w:type="gramStart"/>
      <w:r>
        <w:rPr>
          <w:bCs/>
        </w:rPr>
        <w:t>может</w:t>
      </w:r>
      <w:proofErr w:type="gramEnd"/>
      <w:r>
        <w:rPr>
          <w:bCs/>
        </w:rPr>
        <w:t xml:space="preserve">/может изменяться </w:t>
      </w:r>
    </w:p>
    <w:p w:rsidR="00183C7C" w:rsidRDefault="00183C7C" w:rsidP="00183C7C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left"/>
        <w:rPr>
          <w:b w:val="0"/>
          <w:bCs/>
          <w:sz w:val="24"/>
          <w:szCs w:val="24"/>
          <w:shd w:val="clear" w:color="auto" w:fill="FFFFFF"/>
        </w:rPr>
      </w:pPr>
      <w:r>
        <w:rPr>
          <w:b w:val="0"/>
          <w:sz w:val="24"/>
          <w:szCs w:val="24"/>
        </w:rPr>
        <w:t>***Заполнению не подлежат</w:t>
      </w:r>
    </w:p>
    <w:p w:rsidR="00CC545E" w:rsidRPr="004A3A1E" w:rsidRDefault="00CC545E" w:rsidP="00CC545E">
      <w:pPr>
        <w:pStyle w:val="af6"/>
        <w:rPr>
          <w:sz w:val="20"/>
        </w:rPr>
      </w:pPr>
    </w:p>
    <w:p w:rsidR="00CC545E" w:rsidRPr="00D2039E" w:rsidRDefault="00CC545E" w:rsidP="00D2039E">
      <w:pPr>
        <w:pStyle w:val="af6"/>
        <w:spacing w:after="0"/>
        <w:rPr>
          <w:szCs w:val="24"/>
        </w:rPr>
      </w:pPr>
      <w:r w:rsidRPr="00D2039E">
        <w:rPr>
          <w:szCs w:val="24"/>
        </w:rPr>
        <w:t>Приложения:</w:t>
      </w:r>
    </w:p>
    <w:p w:rsidR="00CC545E" w:rsidRPr="00D2039E" w:rsidRDefault="00CC545E" w:rsidP="00EF0AE3">
      <w:pPr>
        <w:pStyle w:val="af6"/>
        <w:numPr>
          <w:ilvl w:val="0"/>
          <w:numId w:val="16"/>
        </w:numPr>
        <w:spacing w:after="0"/>
        <w:rPr>
          <w:szCs w:val="24"/>
        </w:rPr>
      </w:pPr>
      <w:r w:rsidRPr="00D2039E">
        <w:rPr>
          <w:szCs w:val="24"/>
        </w:rPr>
        <w:t>Проект контракта.</w:t>
      </w:r>
    </w:p>
    <w:p w:rsidR="00CC545E" w:rsidRPr="00D2039E" w:rsidRDefault="00CC545E" w:rsidP="00EF0AE3">
      <w:pPr>
        <w:pStyle w:val="af6"/>
        <w:numPr>
          <w:ilvl w:val="0"/>
          <w:numId w:val="16"/>
        </w:numPr>
        <w:spacing w:after="0"/>
        <w:rPr>
          <w:szCs w:val="24"/>
        </w:rPr>
      </w:pPr>
      <w:r w:rsidRPr="00D2039E">
        <w:rPr>
          <w:szCs w:val="24"/>
        </w:rPr>
        <w:t>Обоснование расчета начальной (максимальной) цены контракта.</w:t>
      </w:r>
    </w:p>
    <w:p w:rsidR="00CC545E" w:rsidRPr="00D2039E" w:rsidRDefault="00CC545E" w:rsidP="00EF0AE3">
      <w:pPr>
        <w:pStyle w:val="af6"/>
        <w:numPr>
          <w:ilvl w:val="0"/>
          <w:numId w:val="16"/>
        </w:numPr>
        <w:spacing w:after="0"/>
        <w:rPr>
          <w:szCs w:val="24"/>
        </w:rPr>
      </w:pPr>
      <w:r w:rsidRPr="00D2039E">
        <w:rPr>
          <w:szCs w:val="24"/>
        </w:rPr>
        <w:t>Техническая часть (описание объекта закупки).</w:t>
      </w:r>
    </w:p>
    <w:p w:rsidR="00D2317A" w:rsidRPr="00D2039E" w:rsidRDefault="00D2317A" w:rsidP="00D2039E">
      <w:pPr>
        <w:pStyle w:val="af6"/>
        <w:spacing w:after="0"/>
        <w:rPr>
          <w:szCs w:val="24"/>
        </w:rPr>
      </w:pPr>
    </w:p>
    <w:p w:rsidR="00D2317A" w:rsidRPr="00D2039E" w:rsidRDefault="00D2317A" w:rsidP="00D2039E">
      <w:pPr>
        <w:rPr>
          <w:b/>
          <w:i/>
        </w:rPr>
      </w:pPr>
      <w:r w:rsidRPr="00D2039E">
        <w:rPr>
          <w:b/>
          <w:i/>
        </w:rPr>
        <w:t xml:space="preserve">К документации могут быть разработаны рекомендуемые формы для участников </w:t>
      </w:r>
      <w:r w:rsidR="00EE582E" w:rsidRPr="00D2039E">
        <w:rPr>
          <w:b/>
          <w:i/>
        </w:rPr>
        <w:t>запроса предложений</w:t>
      </w:r>
      <w:r w:rsidRPr="00D2039E">
        <w:rPr>
          <w:b/>
          <w:i/>
        </w:rPr>
        <w:t xml:space="preserve"> в зависимости от предмета закупки</w:t>
      </w:r>
      <w:r w:rsidRPr="00D2039E">
        <w:t>.</w:t>
      </w:r>
      <w:r w:rsidR="003E4D10" w:rsidRPr="00D2039E">
        <w:t xml:space="preserve"> </w:t>
      </w:r>
    </w:p>
    <w:p w:rsidR="000A75FB" w:rsidRDefault="000A75FB" w:rsidP="000A75FB">
      <w:pPr>
        <w:jc w:val="right"/>
      </w:pPr>
    </w:p>
    <w:bookmarkEnd w:id="0"/>
    <w:bookmarkEnd w:id="1"/>
    <w:p w:rsidR="000A75FB" w:rsidRDefault="000A75FB" w:rsidP="00F87D85">
      <w:pPr>
        <w:jc w:val="right"/>
      </w:pPr>
    </w:p>
    <w:p w:rsidR="000A75FB" w:rsidRDefault="000A75FB" w:rsidP="00F87D85">
      <w:pPr>
        <w:jc w:val="right"/>
      </w:pPr>
    </w:p>
    <w:p w:rsidR="000A75FB" w:rsidRDefault="000A75FB" w:rsidP="00F87D85">
      <w:pPr>
        <w:jc w:val="right"/>
      </w:pPr>
    </w:p>
    <w:p w:rsidR="000A75FB" w:rsidRDefault="000A75FB" w:rsidP="00F87D85">
      <w:pPr>
        <w:jc w:val="right"/>
      </w:pPr>
    </w:p>
    <w:p w:rsidR="000A75FB" w:rsidRDefault="00A01891" w:rsidP="00F87D85">
      <w:pPr>
        <w:jc w:val="right"/>
      </w:pPr>
      <w:r w:rsidRPr="00A01891">
        <w:object w:dxaOrig="10205" w:dyaOrig="149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47.75pt" o:ole="">
            <v:imagedata r:id="rId26" o:title=""/>
          </v:shape>
          <o:OLEObject Type="Embed" ProgID="Word.Document.12" ShapeID="_x0000_i1025" DrawAspect="Content" ObjectID="_1681220381" r:id="rId27">
            <o:FieldCodes>\s</o:FieldCodes>
          </o:OLEObject>
        </w:object>
      </w:r>
    </w:p>
    <w:p w:rsidR="00016306" w:rsidRDefault="00016306" w:rsidP="00183C7C">
      <w:pPr>
        <w:outlineLvl w:val="0"/>
      </w:pPr>
      <w:bookmarkStart w:id="4" w:name="_Приложение__7"/>
      <w:bookmarkEnd w:id="4"/>
    </w:p>
    <w:sectPr w:rsidR="00016306" w:rsidSect="008B3677">
      <w:footerReference w:type="even" r:id="rId28"/>
      <w:footerReference w:type="default" r:id="rId29"/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73" w:rsidRDefault="00604873" w:rsidP="00CC545E">
      <w:r>
        <w:separator/>
      </w:r>
    </w:p>
  </w:endnote>
  <w:endnote w:type="continuationSeparator" w:id="0">
    <w:p w:rsidR="00604873" w:rsidRDefault="00604873" w:rsidP="00CC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E5" w:rsidRDefault="00CF70E5" w:rsidP="00CC545E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F70E5" w:rsidRDefault="00CF70E5" w:rsidP="00CC545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E5" w:rsidRDefault="00CF70E5" w:rsidP="00CC545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73" w:rsidRDefault="00604873" w:rsidP="00CC545E">
      <w:r>
        <w:separator/>
      </w:r>
    </w:p>
  </w:footnote>
  <w:footnote w:type="continuationSeparator" w:id="0">
    <w:p w:rsidR="00604873" w:rsidRDefault="00604873" w:rsidP="00CC5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121F5D3D"/>
    <w:multiLevelType w:val="hybridMultilevel"/>
    <w:tmpl w:val="3E1AD73A"/>
    <w:lvl w:ilvl="0" w:tplc="FE9E772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60FD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1D656A0C"/>
    <w:multiLevelType w:val="hybridMultilevel"/>
    <w:tmpl w:val="2AA4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12720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05620A5"/>
    <w:multiLevelType w:val="hybridMultilevel"/>
    <w:tmpl w:val="062C08DC"/>
    <w:lvl w:ilvl="0" w:tplc="0419000F">
      <w:start w:val="1"/>
      <w:numFmt w:val="decimal"/>
      <w:pStyle w:val="1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pStyle w:val="21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2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1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7C6866"/>
    <w:multiLevelType w:val="multilevel"/>
    <w:tmpl w:val="6A104AE2"/>
    <w:lvl w:ilvl="0">
      <w:start w:val="1"/>
      <w:numFmt w:val="decimal"/>
      <w:lvlText w:val="%1."/>
      <w:lvlJc w:val="left"/>
      <w:pPr>
        <w:ind w:left="1668" w:hanging="9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34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8">
    <w:nsid w:val="509522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6BFD2440"/>
    <w:multiLevelType w:val="multilevel"/>
    <w:tmpl w:val="BC8E0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3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</w:num>
  <w:num w:numId="11">
    <w:abstractNumId w:val="13"/>
  </w:num>
  <w:num w:numId="12">
    <w:abstractNumId w:val="12"/>
  </w:num>
  <w:num w:numId="13">
    <w:abstractNumId w:val="20"/>
  </w:num>
  <w:num w:numId="14">
    <w:abstractNumId w:val="17"/>
  </w:num>
  <w:num w:numId="15">
    <w:abstractNumId w:val="15"/>
  </w:num>
  <w:num w:numId="16">
    <w:abstractNumId w:val="19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45E"/>
    <w:rsid w:val="00002C35"/>
    <w:rsid w:val="00003DA0"/>
    <w:rsid w:val="00016306"/>
    <w:rsid w:val="00016B57"/>
    <w:rsid w:val="000335D5"/>
    <w:rsid w:val="00061225"/>
    <w:rsid w:val="00063A06"/>
    <w:rsid w:val="0006473B"/>
    <w:rsid w:val="0007195E"/>
    <w:rsid w:val="000777B6"/>
    <w:rsid w:val="00080110"/>
    <w:rsid w:val="00086FF9"/>
    <w:rsid w:val="000A75FB"/>
    <w:rsid w:val="000B086A"/>
    <w:rsid w:val="000C2837"/>
    <w:rsid w:val="000D1898"/>
    <w:rsid w:val="000E18AE"/>
    <w:rsid w:val="000E1A37"/>
    <w:rsid w:val="000E6013"/>
    <w:rsid w:val="000F69A5"/>
    <w:rsid w:val="001110DF"/>
    <w:rsid w:val="001148EF"/>
    <w:rsid w:val="00130A5C"/>
    <w:rsid w:val="001615C2"/>
    <w:rsid w:val="00165CC9"/>
    <w:rsid w:val="001750AD"/>
    <w:rsid w:val="00177600"/>
    <w:rsid w:val="001778C1"/>
    <w:rsid w:val="00183C7C"/>
    <w:rsid w:val="001B72EB"/>
    <w:rsid w:val="001C5470"/>
    <w:rsid w:val="001D451A"/>
    <w:rsid w:val="001D4889"/>
    <w:rsid w:val="001E35E4"/>
    <w:rsid w:val="001F1F07"/>
    <w:rsid w:val="001F65F3"/>
    <w:rsid w:val="002021DB"/>
    <w:rsid w:val="0021150E"/>
    <w:rsid w:val="0022751D"/>
    <w:rsid w:val="0024623F"/>
    <w:rsid w:val="00251471"/>
    <w:rsid w:val="0025151B"/>
    <w:rsid w:val="00252E43"/>
    <w:rsid w:val="00253C61"/>
    <w:rsid w:val="00256208"/>
    <w:rsid w:val="002735C3"/>
    <w:rsid w:val="002828CC"/>
    <w:rsid w:val="00284F16"/>
    <w:rsid w:val="002C404F"/>
    <w:rsid w:val="002E31CD"/>
    <w:rsid w:val="00312156"/>
    <w:rsid w:val="00315BB9"/>
    <w:rsid w:val="00320ED1"/>
    <w:rsid w:val="00324D01"/>
    <w:rsid w:val="00355B92"/>
    <w:rsid w:val="00356ED6"/>
    <w:rsid w:val="003712C6"/>
    <w:rsid w:val="003732DC"/>
    <w:rsid w:val="003762F4"/>
    <w:rsid w:val="0038136B"/>
    <w:rsid w:val="00383D61"/>
    <w:rsid w:val="003852FC"/>
    <w:rsid w:val="00386FF0"/>
    <w:rsid w:val="003B4C31"/>
    <w:rsid w:val="003C1DB6"/>
    <w:rsid w:val="003E4D10"/>
    <w:rsid w:val="004028CC"/>
    <w:rsid w:val="00404630"/>
    <w:rsid w:val="00410B60"/>
    <w:rsid w:val="00426C8F"/>
    <w:rsid w:val="0043162C"/>
    <w:rsid w:val="004346F9"/>
    <w:rsid w:val="00440C06"/>
    <w:rsid w:val="004429A3"/>
    <w:rsid w:val="00450E8E"/>
    <w:rsid w:val="00463F8B"/>
    <w:rsid w:val="004653D4"/>
    <w:rsid w:val="00482B63"/>
    <w:rsid w:val="00483364"/>
    <w:rsid w:val="004A33CA"/>
    <w:rsid w:val="004A71A4"/>
    <w:rsid w:val="004A7E25"/>
    <w:rsid w:val="004C6D78"/>
    <w:rsid w:val="004D1590"/>
    <w:rsid w:val="004E1E8C"/>
    <w:rsid w:val="004E55F6"/>
    <w:rsid w:val="004F25B4"/>
    <w:rsid w:val="004F29B5"/>
    <w:rsid w:val="00506E50"/>
    <w:rsid w:val="00510EC0"/>
    <w:rsid w:val="005255EC"/>
    <w:rsid w:val="00560919"/>
    <w:rsid w:val="005666C6"/>
    <w:rsid w:val="00570CAC"/>
    <w:rsid w:val="0057276B"/>
    <w:rsid w:val="00591F76"/>
    <w:rsid w:val="00593BE4"/>
    <w:rsid w:val="005A05C5"/>
    <w:rsid w:val="005C493A"/>
    <w:rsid w:val="00604873"/>
    <w:rsid w:val="006072B7"/>
    <w:rsid w:val="00625C22"/>
    <w:rsid w:val="006337A3"/>
    <w:rsid w:val="006537B4"/>
    <w:rsid w:val="006540AB"/>
    <w:rsid w:val="006672D9"/>
    <w:rsid w:val="006712FB"/>
    <w:rsid w:val="006870AB"/>
    <w:rsid w:val="006E2B4E"/>
    <w:rsid w:val="006F4DAB"/>
    <w:rsid w:val="00716394"/>
    <w:rsid w:val="00717B8F"/>
    <w:rsid w:val="00726982"/>
    <w:rsid w:val="00732750"/>
    <w:rsid w:val="00740067"/>
    <w:rsid w:val="00745968"/>
    <w:rsid w:val="007479A1"/>
    <w:rsid w:val="00773F98"/>
    <w:rsid w:val="0079014E"/>
    <w:rsid w:val="007919E6"/>
    <w:rsid w:val="00792DEA"/>
    <w:rsid w:val="007B1AA7"/>
    <w:rsid w:val="007B3815"/>
    <w:rsid w:val="0080797C"/>
    <w:rsid w:val="00817543"/>
    <w:rsid w:val="0082749F"/>
    <w:rsid w:val="00837290"/>
    <w:rsid w:val="008570B6"/>
    <w:rsid w:val="008604D1"/>
    <w:rsid w:val="008854C0"/>
    <w:rsid w:val="0089032D"/>
    <w:rsid w:val="0089105A"/>
    <w:rsid w:val="00892DFA"/>
    <w:rsid w:val="008B00AA"/>
    <w:rsid w:val="008B3677"/>
    <w:rsid w:val="008C0EB4"/>
    <w:rsid w:val="008C7337"/>
    <w:rsid w:val="008D384D"/>
    <w:rsid w:val="008D46A6"/>
    <w:rsid w:val="008E7088"/>
    <w:rsid w:val="00906C24"/>
    <w:rsid w:val="0091511C"/>
    <w:rsid w:val="009611C8"/>
    <w:rsid w:val="0096468E"/>
    <w:rsid w:val="00971939"/>
    <w:rsid w:val="009817D8"/>
    <w:rsid w:val="00985029"/>
    <w:rsid w:val="00986892"/>
    <w:rsid w:val="009A4D1D"/>
    <w:rsid w:val="009B2065"/>
    <w:rsid w:val="009F1648"/>
    <w:rsid w:val="009F4415"/>
    <w:rsid w:val="00A01891"/>
    <w:rsid w:val="00A367C7"/>
    <w:rsid w:val="00A6545D"/>
    <w:rsid w:val="00A72666"/>
    <w:rsid w:val="00A819D8"/>
    <w:rsid w:val="00A87A1D"/>
    <w:rsid w:val="00A90AC4"/>
    <w:rsid w:val="00AB7799"/>
    <w:rsid w:val="00AC02DA"/>
    <w:rsid w:val="00AC3F51"/>
    <w:rsid w:val="00AC4891"/>
    <w:rsid w:val="00AD35AA"/>
    <w:rsid w:val="00B10E47"/>
    <w:rsid w:val="00B2632C"/>
    <w:rsid w:val="00B2784A"/>
    <w:rsid w:val="00B31195"/>
    <w:rsid w:val="00B40C17"/>
    <w:rsid w:val="00B81B1E"/>
    <w:rsid w:val="00B92FCE"/>
    <w:rsid w:val="00BB2FF2"/>
    <w:rsid w:val="00BC3431"/>
    <w:rsid w:val="00C00F4C"/>
    <w:rsid w:val="00C0354B"/>
    <w:rsid w:val="00C124B2"/>
    <w:rsid w:val="00C6637C"/>
    <w:rsid w:val="00C80525"/>
    <w:rsid w:val="00C83D64"/>
    <w:rsid w:val="00C904EF"/>
    <w:rsid w:val="00C95015"/>
    <w:rsid w:val="00C95F9F"/>
    <w:rsid w:val="00CB2326"/>
    <w:rsid w:val="00CB600C"/>
    <w:rsid w:val="00CB60B0"/>
    <w:rsid w:val="00CC301A"/>
    <w:rsid w:val="00CC545E"/>
    <w:rsid w:val="00CD09BE"/>
    <w:rsid w:val="00CD0CF6"/>
    <w:rsid w:val="00CD21E6"/>
    <w:rsid w:val="00CD66C2"/>
    <w:rsid w:val="00CE3D20"/>
    <w:rsid w:val="00CE4144"/>
    <w:rsid w:val="00CF08AE"/>
    <w:rsid w:val="00CF70E5"/>
    <w:rsid w:val="00D01CE4"/>
    <w:rsid w:val="00D050B9"/>
    <w:rsid w:val="00D06E73"/>
    <w:rsid w:val="00D2039E"/>
    <w:rsid w:val="00D2317A"/>
    <w:rsid w:val="00D37DBB"/>
    <w:rsid w:val="00D60964"/>
    <w:rsid w:val="00D73437"/>
    <w:rsid w:val="00D80096"/>
    <w:rsid w:val="00D86EAE"/>
    <w:rsid w:val="00D87187"/>
    <w:rsid w:val="00D959D0"/>
    <w:rsid w:val="00DC1F50"/>
    <w:rsid w:val="00DC7542"/>
    <w:rsid w:val="00DC767F"/>
    <w:rsid w:val="00DF281C"/>
    <w:rsid w:val="00E01B1B"/>
    <w:rsid w:val="00E06A6A"/>
    <w:rsid w:val="00E14010"/>
    <w:rsid w:val="00E15C5A"/>
    <w:rsid w:val="00E31B0E"/>
    <w:rsid w:val="00E47AC2"/>
    <w:rsid w:val="00E534B0"/>
    <w:rsid w:val="00E67F7D"/>
    <w:rsid w:val="00E702F3"/>
    <w:rsid w:val="00E71FF3"/>
    <w:rsid w:val="00E761B4"/>
    <w:rsid w:val="00E80EBB"/>
    <w:rsid w:val="00EB2FAF"/>
    <w:rsid w:val="00EB5333"/>
    <w:rsid w:val="00EC5B37"/>
    <w:rsid w:val="00EE582E"/>
    <w:rsid w:val="00EE6070"/>
    <w:rsid w:val="00EF0AE3"/>
    <w:rsid w:val="00EF10CB"/>
    <w:rsid w:val="00F00883"/>
    <w:rsid w:val="00F01F83"/>
    <w:rsid w:val="00F04E32"/>
    <w:rsid w:val="00F23794"/>
    <w:rsid w:val="00F52C32"/>
    <w:rsid w:val="00F64644"/>
    <w:rsid w:val="00F652C2"/>
    <w:rsid w:val="00F7114E"/>
    <w:rsid w:val="00F724F5"/>
    <w:rsid w:val="00F7260D"/>
    <w:rsid w:val="00F749FE"/>
    <w:rsid w:val="00F81927"/>
    <w:rsid w:val="00F87D85"/>
    <w:rsid w:val="00FB6AF3"/>
    <w:rsid w:val="00FD20EA"/>
    <w:rsid w:val="00FF7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Signature" w:uiPriority="99"/>
    <w:lsdException w:name="Default Paragraph Font" w:uiPriority="1"/>
    <w:lsdException w:name="Subtitle" w:semiHidden="0" w:unhideWhenUsed="0" w:qFormat="1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4"/>
    <w:next w:val="a4"/>
    <w:link w:val="11"/>
    <w:qFormat/>
    <w:rsid w:val="00CC545E"/>
    <w:pPr>
      <w:keepNext/>
      <w:numPr>
        <w:numId w:val="15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aliases w:val="H2"/>
    <w:basedOn w:val="a4"/>
    <w:next w:val="a4"/>
    <w:link w:val="23"/>
    <w:qFormat/>
    <w:rsid w:val="00CC545E"/>
    <w:pPr>
      <w:keepNext/>
      <w:numPr>
        <w:ilvl w:val="1"/>
        <w:numId w:val="15"/>
      </w:numPr>
      <w:spacing w:after="60"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4"/>
    <w:next w:val="a4"/>
    <w:link w:val="34"/>
    <w:qFormat/>
    <w:rsid w:val="00CC545E"/>
    <w:pPr>
      <w:keepNext/>
      <w:numPr>
        <w:ilvl w:val="2"/>
        <w:numId w:val="15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1">
    <w:name w:val="heading 4"/>
    <w:basedOn w:val="a4"/>
    <w:next w:val="a4"/>
    <w:link w:val="42"/>
    <w:qFormat/>
    <w:rsid w:val="00CC545E"/>
    <w:pPr>
      <w:keepNext/>
      <w:numPr>
        <w:ilvl w:val="3"/>
        <w:numId w:val="15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4"/>
    <w:next w:val="a4"/>
    <w:link w:val="52"/>
    <w:qFormat/>
    <w:rsid w:val="00CC545E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4"/>
    <w:next w:val="a4"/>
    <w:link w:val="60"/>
    <w:qFormat/>
    <w:rsid w:val="00CC545E"/>
    <w:pPr>
      <w:numPr>
        <w:ilvl w:val="5"/>
        <w:numId w:val="15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4"/>
    <w:next w:val="a4"/>
    <w:link w:val="70"/>
    <w:qFormat/>
    <w:rsid w:val="00CC545E"/>
    <w:pPr>
      <w:numPr>
        <w:ilvl w:val="6"/>
        <w:numId w:val="15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link w:val="80"/>
    <w:qFormat/>
    <w:rsid w:val="00CC545E"/>
    <w:pPr>
      <w:numPr>
        <w:ilvl w:val="7"/>
        <w:numId w:val="15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4"/>
    <w:next w:val="a4"/>
    <w:link w:val="90"/>
    <w:qFormat/>
    <w:rsid w:val="00CC545E"/>
    <w:pPr>
      <w:numPr>
        <w:ilvl w:val="8"/>
        <w:numId w:val="15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5"/>
    <w:link w:val="1"/>
    <w:rsid w:val="00CC545E"/>
    <w:rPr>
      <w:rFonts w:ascii="Times New Roman" w:eastAsia="Calibri" w:hAnsi="Times New Roman" w:cs="Times New Roman"/>
      <w:b/>
      <w:kern w:val="28"/>
      <w:sz w:val="36"/>
      <w:szCs w:val="20"/>
      <w:lang w:eastAsia="ru-RU"/>
    </w:rPr>
  </w:style>
  <w:style w:type="character" w:customStyle="1" w:styleId="23">
    <w:name w:val="Заголовок 2 Знак"/>
    <w:aliases w:val="H2 Знак"/>
    <w:basedOn w:val="a5"/>
    <w:link w:val="21"/>
    <w:rsid w:val="00CC545E"/>
    <w:rPr>
      <w:rFonts w:ascii="Times New Roman" w:eastAsia="Calibri" w:hAnsi="Times New Roman" w:cs="Times New Roman"/>
      <w:b/>
      <w:sz w:val="30"/>
      <w:szCs w:val="20"/>
      <w:lang w:eastAsia="ru-RU"/>
    </w:rPr>
  </w:style>
  <w:style w:type="character" w:customStyle="1" w:styleId="34">
    <w:name w:val="Заголовок 3 Знак"/>
    <w:basedOn w:val="a5"/>
    <w:link w:val="32"/>
    <w:rsid w:val="00CC545E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5"/>
    <w:link w:val="41"/>
    <w:rsid w:val="00CC545E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5"/>
    <w:link w:val="51"/>
    <w:rsid w:val="00CC545E"/>
    <w:rPr>
      <w:rFonts w:ascii="Times New Roman" w:eastAsia="Calibri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5"/>
    <w:link w:val="6"/>
    <w:rsid w:val="00CC545E"/>
    <w:rPr>
      <w:rFonts w:ascii="Times New Roman" w:eastAsia="Calibri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CC545E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CC545E"/>
    <w:rPr>
      <w:rFonts w:ascii="Arial" w:eastAsia="Calibri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CC545E"/>
    <w:rPr>
      <w:rFonts w:ascii="Arial" w:eastAsia="Calibri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link w:val="ConsPlusNormal0"/>
    <w:rsid w:val="00CC5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footnote reference"/>
    <w:basedOn w:val="a5"/>
    <w:uiPriority w:val="99"/>
    <w:semiHidden/>
    <w:rsid w:val="00CC545E"/>
    <w:rPr>
      <w:rFonts w:ascii="Times New Roman" w:hAnsi="Times New Roman"/>
      <w:vertAlign w:val="superscript"/>
    </w:rPr>
  </w:style>
  <w:style w:type="paragraph" w:styleId="a9">
    <w:name w:val="footnote text"/>
    <w:basedOn w:val="a4"/>
    <w:link w:val="aa"/>
    <w:uiPriority w:val="99"/>
    <w:semiHidden/>
    <w:rsid w:val="00CC545E"/>
    <w:pPr>
      <w:spacing w:after="60"/>
      <w:jc w:val="both"/>
    </w:pPr>
    <w:rPr>
      <w:sz w:val="20"/>
      <w:szCs w:val="20"/>
    </w:rPr>
  </w:style>
  <w:style w:type="character" w:customStyle="1" w:styleId="aa">
    <w:name w:val="Текст сноски Знак"/>
    <w:basedOn w:val="a5"/>
    <w:link w:val="a9"/>
    <w:uiPriority w:val="99"/>
    <w:semiHidden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5"/>
    <w:rsid w:val="00CC545E"/>
    <w:rPr>
      <w:rFonts w:ascii="Times New Roman" w:hAnsi="Times New Roman"/>
    </w:rPr>
  </w:style>
  <w:style w:type="paragraph" w:styleId="ac">
    <w:name w:val="footer"/>
    <w:basedOn w:val="a4"/>
    <w:link w:val="ad"/>
    <w:rsid w:val="00CC545E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d">
    <w:name w:val="Нижний колонтитул Знак"/>
    <w:basedOn w:val="a5"/>
    <w:link w:val="ac"/>
    <w:rsid w:val="00CC545E"/>
    <w:rPr>
      <w:rFonts w:ascii="Times New Roman" w:eastAsia="Calibri" w:hAnsi="Times New Roman" w:cs="Times New Roman"/>
      <w:noProof/>
      <w:sz w:val="24"/>
      <w:szCs w:val="20"/>
      <w:lang w:eastAsia="ru-RU"/>
    </w:rPr>
  </w:style>
  <w:style w:type="paragraph" w:customStyle="1" w:styleId="12">
    <w:name w:val="Абзац списка1"/>
    <w:basedOn w:val="a4"/>
    <w:rsid w:val="00CC545E"/>
    <w:pPr>
      <w:ind w:left="720"/>
      <w:contextualSpacing/>
    </w:pPr>
  </w:style>
  <w:style w:type="paragraph" w:customStyle="1" w:styleId="13">
    <w:name w:val="Основной текст с отступом1"/>
    <w:basedOn w:val="a4"/>
    <w:rsid w:val="00CC545E"/>
    <w:pPr>
      <w:spacing w:before="60"/>
      <w:ind w:firstLine="851"/>
      <w:jc w:val="both"/>
    </w:pPr>
    <w:rPr>
      <w:szCs w:val="20"/>
    </w:rPr>
  </w:style>
  <w:style w:type="paragraph" w:styleId="a1">
    <w:name w:val="Body Text Indent"/>
    <w:basedOn w:val="a4"/>
    <w:link w:val="ae"/>
    <w:rsid w:val="00CC545E"/>
    <w:pPr>
      <w:numPr>
        <w:ilvl w:val="1"/>
        <w:numId w:val="12"/>
      </w:numPr>
      <w:spacing w:after="60"/>
      <w:jc w:val="both"/>
    </w:pPr>
    <w:rPr>
      <w:szCs w:val="20"/>
    </w:rPr>
  </w:style>
  <w:style w:type="character" w:customStyle="1" w:styleId="ae">
    <w:name w:val="Основной текст с отступом Знак"/>
    <w:basedOn w:val="a5"/>
    <w:link w:val="a1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List Bullet"/>
    <w:basedOn w:val="a4"/>
    <w:autoRedefine/>
    <w:rsid w:val="00CC545E"/>
    <w:pPr>
      <w:widowControl w:val="0"/>
      <w:spacing w:after="60"/>
      <w:jc w:val="both"/>
    </w:pPr>
  </w:style>
  <w:style w:type="paragraph" w:styleId="20">
    <w:name w:val="List Bullet 2"/>
    <w:basedOn w:val="a4"/>
    <w:autoRedefine/>
    <w:rsid w:val="00CC545E"/>
    <w:pPr>
      <w:numPr>
        <w:numId w:val="1"/>
      </w:numPr>
      <w:spacing w:after="60"/>
      <w:jc w:val="both"/>
    </w:pPr>
    <w:rPr>
      <w:szCs w:val="20"/>
    </w:rPr>
  </w:style>
  <w:style w:type="paragraph" w:styleId="30">
    <w:name w:val="List Bullet 3"/>
    <w:basedOn w:val="a4"/>
    <w:autoRedefine/>
    <w:rsid w:val="00CC545E"/>
    <w:pPr>
      <w:numPr>
        <w:numId w:val="2"/>
      </w:numPr>
      <w:spacing w:after="60"/>
      <w:jc w:val="both"/>
    </w:pPr>
    <w:rPr>
      <w:szCs w:val="20"/>
    </w:rPr>
  </w:style>
  <w:style w:type="paragraph" w:styleId="40">
    <w:name w:val="List Bullet 4"/>
    <w:basedOn w:val="a4"/>
    <w:autoRedefine/>
    <w:rsid w:val="00CC545E"/>
    <w:pPr>
      <w:numPr>
        <w:numId w:val="3"/>
      </w:numPr>
      <w:spacing w:after="60"/>
      <w:jc w:val="both"/>
    </w:pPr>
    <w:rPr>
      <w:szCs w:val="20"/>
    </w:rPr>
  </w:style>
  <w:style w:type="paragraph" w:styleId="50">
    <w:name w:val="List Bullet 5"/>
    <w:basedOn w:val="a4"/>
    <w:autoRedefine/>
    <w:rsid w:val="00CC545E"/>
    <w:pPr>
      <w:numPr>
        <w:numId w:val="4"/>
      </w:numPr>
      <w:spacing w:after="60"/>
      <w:jc w:val="both"/>
    </w:pPr>
    <w:rPr>
      <w:szCs w:val="20"/>
    </w:rPr>
  </w:style>
  <w:style w:type="paragraph" w:styleId="a">
    <w:name w:val="List Number"/>
    <w:basedOn w:val="a4"/>
    <w:rsid w:val="00CC545E"/>
    <w:pPr>
      <w:numPr>
        <w:numId w:val="5"/>
      </w:numPr>
      <w:spacing w:after="60"/>
      <w:jc w:val="both"/>
    </w:pPr>
    <w:rPr>
      <w:szCs w:val="20"/>
    </w:rPr>
  </w:style>
  <w:style w:type="paragraph" w:styleId="2">
    <w:name w:val="List Number 2"/>
    <w:basedOn w:val="a4"/>
    <w:rsid w:val="00CC545E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4"/>
    <w:rsid w:val="00CC545E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4"/>
    <w:rsid w:val="00CC545E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4"/>
    <w:rsid w:val="00CC545E"/>
    <w:pPr>
      <w:numPr>
        <w:numId w:val="9"/>
      </w:numPr>
      <w:spacing w:after="60"/>
      <w:jc w:val="both"/>
    </w:pPr>
    <w:rPr>
      <w:szCs w:val="20"/>
    </w:rPr>
  </w:style>
  <w:style w:type="paragraph" w:customStyle="1" w:styleId="a3">
    <w:name w:val="Раздел"/>
    <w:basedOn w:val="a4"/>
    <w:semiHidden/>
    <w:rsid w:val="00CC545E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4"/>
    <w:semiHidden/>
    <w:rsid w:val="00CC545E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4"/>
    <w:semiHidden/>
    <w:rsid w:val="00CC545E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f0">
    <w:name w:val="Title"/>
    <w:basedOn w:val="a4"/>
    <w:link w:val="af1"/>
    <w:qFormat/>
    <w:rsid w:val="00CC545E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1">
    <w:name w:val="Название Знак"/>
    <w:basedOn w:val="a5"/>
    <w:link w:val="af0"/>
    <w:rsid w:val="00CC545E"/>
    <w:rPr>
      <w:rFonts w:ascii="Arial" w:eastAsia="Calibri" w:hAnsi="Arial" w:cs="Times New Roman"/>
      <w:b/>
      <w:kern w:val="28"/>
      <w:sz w:val="32"/>
      <w:szCs w:val="20"/>
      <w:lang w:eastAsia="ru-RU"/>
    </w:rPr>
  </w:style>
  <w:style w:type="paragraph" w:styleId="af2">
    <w:name w:val="Subtitle"/>
    <w:basedOn w:val="a4"/>
    <w:link w:val="af3"/>
    <w:qFormat/>
    <w:rsid w:val="00CC545E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3">
    <w:name w:val="Подзаголовок Знак"/>
    <w:basedOn w:val="a5"/>
    <w:link w:val="af2"/>
    <w:rsid w:val="00CC545E"/>
    <w:rPr>
      <w:rFonts w:ascii="Arial" w:eastAsia="Calibri" w:hAnsi="Arial" w:cs="Times New Roman"/>
      <w:sz w:val="24"/>
      <w:szCs w:val="20"/>
      <w:lang w:eastAsia="ru-RU"/>
    </w:rPr>
  </w:style>
  <w:style w:type="paragraph" w:styleId="14">
    <w:name w:val="toc 1"/>
    <w:basedOn w:val="a4"/>
    <w:next w:val="a4"/>
    <w:autoRedefine/>
    <w:rsid w:val="00CC545E"/>
    <w:pPr>
      <w:spacing w:before="120" w:after="120"/>
    </w:pPr>
    <w:rPr>
      <w:b/>
      <w:bCs/>
      <w:caps/>
      <w:sz w:val="20"/>
      <w:szCs w:val="20"/>
    </w:rPr>
  </w:style>
  <w:style w:type="paragraph" w:styleId="24">
    <w:name w:val="toc 2"/>
    <w:basedOn w:val="a4"/>
    <w:next w:val="a4"/>
    <w:autoRedefine/>
    <w:rsid w:val="00CC545E"/>
    <w:pPr>
      <w:ind w:left="240"/>
    </w:pPr>
    <w:rPr>
      <w:smallCaps/>
      <w:sz w:val="20"/>
      <w:szCs w:val="20"/>
    </w:rPr>
  </w:style>
  <w:style w:type="paragraph" w:styleId="af4">
    <w:name w:val="Date"/>
    <w:basedOn w:val="a4"/>
    <w:next w:val="a4"/>
    <w:link w:val="af5"/>
    <w:rsid w:val="00CC545E"/>
    <w:pPr>
      <w:spacing w:after="60"/>
      <w:jc w:val="both"/>
    </w:pPr>
    <w:rPr>
      <w:szCs w:val="20"/>
    </w:rPr>
  </w:style>
  <w:style w:type="character" w:customStyle="1" w:styleId="af5">
    <w:name w:val="Дата Знак"/>
    <w:basedOn w:val="a5"/>
    <w:link w:val="af4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6">
    <w:name w:val="Body Text"/>
    <w:basedOn w:val="a4"/>
    <w:link w:val="af7"/>
    <w:rsid w:val="00CC545E"/>
    <w:pPr>
      <w:spacing w:after="120"/>
      <w:jc w:val="both"/>
    </w:pPr>
    <w:rPr>
      <w:szCs w:val="20"/>
    </w:rPr>
  </w:style>
  <w:style w:type="character" w:customStyle="1" w:styleId="af7">
    <w:name w:val="Основной текст Знак"/>
    <w:basedOn w:val="a5"/>
    <w:link w:val="af6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5">
    <w:name w:val="Body Text Indent 2"/>
    <w:aliases w:val="Знак"/>
    <w:basedOn w:val="a4"/>
    <w:link w:val="26"/>
    <w:rsid w:val="00CC545E"/>
    <w:pPr>
      <w:spacing w:after="120" w:line="480" w:lineRule="auto"/>
      <w:ind w:left="283"/>
      <w:jc w:val="both"/>
    </w:pPr>
    <w:rPr>
      <w:szCs w:val="20"/>
    </w:rPr>
  </w:style>
  <w:style w:type="character" w:customStyle="1" w:styleId="26">
    <w:name w:val="Основной текст с отступом 2 Знак"/>
    <w:aliases w:val="Знак Знак"/>
    <w:basedOn w:val="a5"/>
    <w:link w:val="25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5">
    <w:name w:val="Body Text Indent 3"/>
    <w:basedOn w:val="a4"/>
    <w:link w:val="36"/>
    <w:rsid w:val="00CC545E"/>
    <w:pPr>
      <w:spacing w:after="120"/>
      <w:ind w:left="283"/>
      <w:jc w:val="both"/>
    </w:pPr>
    <w:rPr>
      <w:sz w:val="16"/>
      <w:szCs w:val="20"/>
    </w:rPr>
  </w:style>
  <w:style w:type="character" w:customStyle="1" w:styleId="36">
    <w:name w:val="Основной текст с отступом 3 Знак"/>
    <w:basedOn w:val="a5"/>
    <w:link w:val="35"/>
    <w:rsid w:val="00CC545E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8">
    <w:name w:val="header"/>
    <w:basedOn w:val="a4"/>
    <w:link w:val="af9"/>
    <w:rsid w:val="00CC545E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9">
    <w:name w:val="Верхний колонтитул Знак"/>
    <w:basedOn w:val="a5"/>
    <w:link w:val="af8"/>
    <w:rsid w:val="00CC545E"/>
    <w:rPr>
      <w:rFonts w:ascii="Arial" w:eastAsia="Calibri" w:hAnsi="Arial" w:cs="Times New Roman"/>
      <w:noProof/>
      <w:sz w:val="24"/>
      <w:szCs w:val="20"/>
      <w:lang w:eastAsia="ru-RU"/>
    </w:rPr>
  </w:style>
  <w:style w:type="paragraph" w:styleId="afa">
    <w:name w:val="Block Text"/>
    <w:basedOn w:val="a4"/>
    <w:rsid w:val="00CC545E"/>
    <w:pPr>
      <w:spacing w:after="120"/>
      <w:ind w:left="1440" w:right="1440"/>
      <w:jc w:val="both"/>
    </w:pPr>
    <w:rPr>
      <w:szCs w:val="20"/>
    </w:rPr>
  </w:style>
  <w:style w:type="paragraph" w:styleId="37">
    <w:name w:val="Body Text 3"/>
    <w:basedOn w:val="a4"/>
    <w:link w:val="38"/>
    <w:rsid w:val="00CC545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8">
    <w:name w:val="Основной текст 3 Знак"/>
    <w:basedOn w:val="a5"/>
    <w:link w:val="37"/>
    <w:rsid w:val="00CC545E"/>
    <w:rPr>
      <w:rFonts w:ascii="Times New Roman" w:eastAsia="Calibri" w:hAnsi="Times New Roman" w:cs="Times New Roman"/>
      <w:b/>
      <w:i/>
      <w:szCs w:val="24"/>
      <w:lang w:eastAsia="ru-RU"/>
    </w:rPr>
  </w:style>
  <w:style w:type="paragraph" w:styleId="afb">
    <w:name w:val="Plain Text"/>
    <w:basedOn w:val="a4"/>
    <w:link w:val="afc"/>
    <w:rsid w:val="00CC545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5"/>
    <w:link w:val="afb"/>
    <w:rsid w:val="00CC545E"/>
    <w:rPr>
      <w:rFonts w:ascii="Courier New" w:eastAsia="Calibri" w:hAnsi="Courier New" w:cs="Courier New"/>
      <w:sz w:val="20"/>
      <w:szCs w:val="20"/>
      <w:lang w:eastAsia="ru-RU"/>
    </w:rPr>
  </w:style>
  <w:style w:type="paragraph" w:styleId="afd">
    <w:name w:val="Normal (Web)"/>
    <w:basedOn w:val="a4"/>
    <w:rsid w:val="00CC545E"/>
    <w:pPr>
      <w:spacing w:before="100" w:beforeAutospacing="1" w:after="100" w:afterAutospacing="1"/>
    </w:pPr>
  </w:style>
  <w:style w:type="paragraph" w:styleId="HTML">
    <w:name w:val="HTML Address"/>
    <w:basedOn w:val="a4"/>
    <w:link w:val="HTML0"/>
    <w:rsid w:val="00CC545E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5"/>
    <w:link w:val="HTML"/>
    <w:rsid w:val="00CC545E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fe">
    <w:name w:val="envelope address"/>
    <w:basedOn w:val="a4"/>
    <w:rsid w:val="00CC545E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5"/>
    <w:rsid w:val="00CC545E"/>
  </w:style>
  <w:style w:type="character" w:styleId="aff">
    <w:name w:val="Emphasis"/>
    <w:basedOn w:val="a5"/>
    <w:qFormat/>
    <w:rsid w:val="00CC545E"/>
    <w:rPr>
      <w:i/>
    </w:rPr>
  </w:style>
  <w:style w:type="character" w:styleId="aff0">
    <w:name w:val="Hyperlink"/>
    <w:basedOn w:val="a5"/>
    <w:uiPriority w:val="99"/>
    <w:rsid w:val="00CC545E"/>
    <w:rPr>
      <w:color w:val="0000FF"/>
      <w:u w:val="single"/>
    </w:rPr>
  </w:style>
  <w:style w:type="paragraph" w:styleId="aff1">
    <w:name w:val="Note Heading"/>
    <w:basedOn w:val="a4"/>
    <w:next w:val="a4"/>
    <w:link w:val="aff2"/>
    <w:rsid w:val="00CC545E"/>
    <w:pPr>
      <w:spacing w:after="60"/>
      <w:jc w:val="both"/>
    </w:pPr>
  </w:style>
  <w:style w:type="character" w:customStyle="1" w:styleId="aff2">
    <w:name w:val="Заголовок записки Знак"/>
    <w:basedOn w:val="a5"/>
    <w:link w:val="aff1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2">
    <w:name w:val="HTML Keyboard"/>
    <w:basedOn w:val="a5"/>
    <w:rsid w:val="00CC545E"/>
    <w:rPr>
      <w:rFonts w:ascii="Courier New" w:hAnsi="Courier New"/>
      <w:sz w:val="20"/>
    </w:rPr>
  </w:style>
  <w:style w:type="character" w:styleId="HTML3">
    <w:name w:val="HTML Code"/>
    <w:basedOn w:val="a5"/>
    <w:rsid w:val="00CC545E"/>
    <w:rPr>
      <w:rFonts w:ascii="Courier New" w:hAnsi="Courier New"/>
      <w:sz w:val="20"/>
    </w:rPr>
  </w:style>
  <w:style w:type="paragraph" w:styleId="aff3">
    <w:name w:val="Body Text First Indent"/>
    <w:basedOn w:val="af6"/>
    <w:link w:val="aff4"/>
    <w:rsid w:val="00CC545E"/>
    <w:pPr>
      <w:ind w:firstLine="210"/>
    </w:pPr>
    <w:rPr>
      <w:szCs w:val="24"/>
    </w:rPr>
  </w:style>
  <w:style w:type="character" w:customStyle="1" w:styleId="aff4">
    <w:name w:val="Красная строка Знак"/>
    <w:basedOn w:val="af7"/>
    <w:link w:val="aff3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13"/>
    <w:link w:val="28"/>
    <w:rsid w:val="00CC545E"/>
    <w:pPr>
      <w:spacing w:before="0" w:after="120"/>
      <w:ind w:left="283" w:firstLine="210"/>
    </w:pPr>
    <w:rPr>
      <w:szCs w:val="24"/>
    </w:rPr>
  </w:style>
  <w:style w:type="character" w:customStyle="1" w:styleId="28">
    <w:name w:val="Красная строка 2 Знак"/>
    <w:basedOn w:val="ae"/>
    <w:link w:val="27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5">
    <w:name w:val="line number"/>
    <w:basedOn w:val="a5"/>
    <w:rsid w:val="00CC545E"/>
  </w:style>
  <w:style w:type="character" w:styleId="HTML4">
    <w:name w:val="HTML Sample"/>
    <w:basedOn w:val="a5"/>
    <w:rsid w:val="00CC545E"/>
    <w:rPr>
      <w:rFonts w:ascii="Courier New" w:hAnsi="Courier New"/>
    </w:rPr>
  </w:style>
  <w:style w:type="paragraph" w:styleId="29">
    <w:name w:val="envelope return"/>
    <w:basedOn w:val="a4"/>
    <w:rsid w:val="00CC545E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6">
    <w:name w:val="Normal Indent"/>
    <w:basedOn w:val="a4"/>
    <w:rsid w:val="00CC545E"/>
    <w:pPr>
      <w:spacing w:after="60"/>
      <w:ind w:left="708"/>
      <w:jc w:val="both"/>
    </w:pPr>
  </w:style>
  <w:style w:type="character" w:styleId="HTML5">
    <w:name w:val="HTML Definition"/>
    <w:basedOn w:val="a5"/>
    <w:rsid w:val="00CC545E"/>
    <w:rPr>
      <w:i/>
    </w:rPr>
  </w:style>
  <w:style w:type="character" w:styleId="HTML6">
    <w:name w:val="HTML Variable"/>
    <w:basedOn w:val="a5"/>
    <w:rsid w:val="00CC545E"/>
    <w:rPr>
      <w:i/>
    </w:rPr>
  </w:style>
  <w:style w:type="character" w:styleId="HTML7">
    <w:name w:val="HTML Typewriter"/>
    <w:basedOn w:val="a5"/>
    <w:rsid w:val="00CC545E"/>
    <w:rPr>
      <w:rFonts w:ascii="Courier New" w:hAnsi="Courier New"/>
      <w:sz w:val="20"/>
    </w:rPr>
  </w:style>
  <w:style w:type="paragraph" w:styleId="aff7">
    <w:name w:val="caption"/>
    <w:basedOn w:val="a4"/>
    <w:qFormat/>
    <w:rsid w:val="00CC545E"/>
    <w:pPr>
      <w:spacing w:after="60"/>
      <w:ind w:left="4252"/>
      <w:jc w:val="both"/>
    </w:pPr>
  </w:style>
  <w:style w:type="paragraph" w:styleId="aff8">
    <w:name w:val="Salutation"/>
    <w:basedOn w:val="a4"/>
    <w:next w:val="a4"/>
    <w:link w:val="aff9"/>
    <w:rsid w:val="00CC545E"/>
    <w:pPr>
      <w:spacing w:after="60"/>
      <w:jc w:val="both"/>
    </w:pPr>
  </w:style>
  <w:style w:type="character" w:customStyle="1" w:styleId="aff9">
    <w:name w:val="Приветствие Знак"/>
    <w:basedOn w:val="a5"/>
    <w:link w:val="aff8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a">
    <w:name w:val="List Continue"/>
    <w:basedOn w:val="a4"/>
    <w:rsid w:val="00CC545E"/>
    <w:pPr>
      <w:spacing w:after="120"/>
      <w:ind w:left="283"/>
      <w:jc w:val="both"/>
    </w:pPr>
  </w:style>
  <w:style w:type="paragraph" w:styleId="2a">
    <w:name w:val="List Continue 2"/>
    <w:basedOn w:val="a4"/>
    <w:rsid w:val="00CC545E"/>
    <w:pPr>
      <w:spacing w:after="120"/>
      <w:ind w:left="566"/>
      <w:jc w:val="both"/>
    </w:pPr>
  </w:style>
  <w:style w:type="paragraph" w:styleId="39">
    <w:name w:val="List Continue 3"/>
    <w:basedOn w:val="a4"/>
    <w:rsid w:val="00CC545E"/>
    <w:pPr>
      <w:spacing w:after="120"/>
      <w:ind w:left="849"/>
      <w:jc w:val="both"/>
    </w:pPr>
  </w:style>
  <w:style w:type="paragraph" w:styleId="43">
    <w:name w:val="List Continue 4"/>
    <w:basedOn w:val="a4"/>
    <w:rsid w:val="00CC545E"/>
    <w:pPr>
      <w:spacing w:after="120"/>
      <w:ind w:left="1132"/>
      <w:jc w:val="both"/>
    </w:pPr>
  </w:style>
  <w:style w:type="paragraph" w:styleId="53">
    <w:name w:val="List Continue 5"/>
    <w:basedOn w:val="a4"/>
    <w:rsid w:val="00CC545E"/>
    <w:pPr>
      <w:spacing w:after="120"/>
      <w:ind w:left="1415"/>
      <w:jc w:val="both"/>
    </w:pPr>
  </w:style>
  <w:style w:type="character" w:styleId="affb">
    <w:name w:val="FollowedHyperlink"/>
    <w:basedOn w:val="a5"/>
    <w:rsid w:val="00CC545E"/>
    <w:rPr>
      <w:color w:val="800080"/>
      <w:u w:val="single"/>
    </w:rPr>
  </w:style>
  <w:style w:type="paragraph" w:styleId="affc">
    <w:name w:val="Closing"/>
    <w:basedOn w:val="a4"/>
    <w:link w:val="affd"/>
    <w:rsid w:val="00CC545E"/>
    <w:pPr>
      <w:spacing w:after="60"/>
      <w:ind w:left="4252"/>
      <w:jc w:val="both"/>
    </w:pPr>
  </w:style>
  <w:style w:type="character" w:customStyle="1" w:styleId="affd">
    <w:name w:val="Прощание Знак"/>
    <w:basedOn w:val="a5"/>
    <w:link w:val="affc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e">
    <w:name w:val="List"/>
    <w:basedOn w:val="a4"/>
    <w:rsid w:val="00CC545E"/>
    <w:pPr>
      <w:spacing w:after="60"/>
      <w:ind w:left="283" w:hanging="283"/>
      <w:jc w:val="both"/>
    </w:pPr>
  </w:style>
  <w:style w:type="paragraph" w:styleId="2b">
    <w:name w:val="List 2"/>
    <w:basedOn w:val="a4"/>
    <w:rsid w:val="00CC545E"/>
    <w:pPr>
      <w:spacing w:after="60"/>
      <w:ind w:left="566" w:hanging="283"/>
      <w:jc w:val="both"/>
    </w:pPr>
  </w:style>
  <w:style w:type="paragraph" w:styleId="3a">
    <w:name w:val="List 3"/>
    <w:basedOn w:val="a4"/>
    <w:rsid w:val="00CC545E"/>
    <w:pPr>
      <w:spacing w:after="60"/>
      <w:ind w:left="849" w:hanging="283"/>
      <w:jc w:val="both"/>
    </w:pPr>
  </w:style>
  <w:style w:type="paragraph" w:styleId="44">
    <w:name w:val="List 4"/>
    <w:basedOn w:val="a4"/>
    <w:rsid w:val="00CC545E"/>
    <w:pPr>
      <w:spacing w:after="60"/>
      <w:ind w:left="1132" w:hanging="283"/>
      <w:jc w:val="both"/>
    </w:pPr>
  </w:style>
  <w:style w:type="paragraph" w:styleId="54">
    <w:name w:val="List 5"/>
    <w:basedOn w:val="a4"/>
    <w:rsid w:val="00CC545E"/>
    <w:pPr>
      <w:spacing w:after="60"/>
      <w:ind w:left="1415" w:hanging="283"/>
      <w:jc w:val="both"/>
    </w:pPr>
  </w:style>
  <w:style w:type="paragraph" w:styleId="HTML8">
    <w:name w:val="HTML Preformatted"/>
    <w:basedOn w:val="a4"/>
    <w:link w:val="HTML9"/>
    <w:rsid w:val="00CC545E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5"/>
    <w:link w:val="HTML8"/>
    <w:rsid w:val="00CC545E"/>
    <w:rPr>
      <w:rFonts w:ascii="Courier New" w:eastAsia="Calibri" w:hAnsi="Courier New" w:cs="Courier New"/>
      <w:sz w:val="20"/>
      <w:szCs w:val="20"/>
      <w:lang w:eastAsia="ru-RU"/>
    </w:rPr>
  </w:style>
  <w:style w:type="character" w:styleId="afff">
    <w:name w:val="Strong"/>
    <w:basedOn w:val="a5"/>
    <w:qFormat/>
    <w:rsid w:val="00CC545E"/>
    <w:rPr>
      <w:b/>
    </w:rPr>
  </w:style>
  <w:style w:type="character" w:styleId="HTMLa">
    <w:name w:val="HTML Cite"/>
    <w:basedOn w:val="a5"/>
    <w:rsid w:val="00CC545E"/>
    <w:rPr>
      <w:i/>
    </w:rPr>
  </w:style>
  <w:style w:type="paragraph" w:styleId="afff0">
    <w:name w:val="Message Header"/>
    <w:basedOn w:val="a4"/>
    <w:link w:val="afff1"/>
    <w:rsid w:val="00CC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1">
    <w:name w:val="Шапка Знак"/>
    <w:basedOn w:val="a5"/>
    <w:link w:val="afff0"/>
    <w:rsid w:val="00CC545E"/>
    <w:rPr>
      <w:rFonts w:ascii="Arial" w:eastAsia="Calibri" w:hAnsi="Arial" w:cs="Arial"/>
      <w:sz w:val="24"/>
      <w:szCs w:val="24"/>
      <w:shd w:val="pct20" w:color="auto" w:fill="auto"/>
      <w:lang w:eastAsia="ru-RU"/>
    </w:rPr>
  </w:style>
  <w:style w:type="paragraph" w:styleId="afff2">
    <w:name w:val="E-mail Signature"/>
    <w:basedOn w:val="a4"/>
    <w:link w:val="afff3"/>
    <w:rsid w:val="00CC545E"/>
    <w:pPr>
      <w:spacing w:after="60"/>
      <w:jc w:val="both"/>
    </w:pPr>
  </w:style>
  <w:style w:type="character" w:customStyle="1" w:styleId="afff3">
    <w:name w:val="Электронная подпись Знак"/>
    <w:basedOn w:val="a5"/>
    <w:link w:val="afff2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4"/>
    <w:rsid w:val="00CC545E"/>
    <w:pPr>
      <w:keepNext/>
      <w:keepLines/>
      <w:widowControl w:val="0"/>
      <w:numPr>
        <w:numId w:val="13"/>
      </w:numPr>
      <w:suppressLineNumbers/>
      <w:suppressAutoHyphens/>
      <w:spacing w:after="60"/>
    </w:pPr>
    <w:rPr>
      <w:b/>
      <w:sz w:val="28"/>
    </w:rPr>
  </w:style>
  <w:style w:type="paragraph" w:customStyle="1" w:styleId="2-1">
    <w:name w:val="содержание2-1"/>
    <w:basedOn w:val="32"/>
    <w:next w:val="a4"/>
    <w:rsid w:val="00CC545E"/>
  </w:style>
  <w:style w:type="paragraph" w:customStyle="1" w:styleId="210">
    <w:name w:val="Заголовок 2.1"/>
    <w:basedOn w:val="1"/>
    <w:rsid w:val="00CC545E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2">
    <w:name w:val="Стиль2"/>
    <w:basedOn w:val="2"/>
    <w:rsid w:val="00CC545E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3">
    <w:name w:val="Стиль3"/>
    <w:basedOn w:val="25"/>
    <w:rsid w:val="00CC545E"/>
    <w:pPr>
      <w:widowControl w:val="0"/>
      <w:numPr>
        <w:ilvl w:val="2"/>
        <w:numId w:val="13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4"/>
    <w:rsid w:val="00CC545E"/>
    <w:pPr>
      <w:spacing w:after="60"/>
      <w:jc w:val="both"/>
    </w:pPr>
  </w:style>
  <w:style w:type="character" w:customStyle="1" w:styleId="15">
    <w:name w:val="Знак Знак1"/>
    <w:rsid w:val="00CC545E"/>
    <w:rPr>
      <w:sz w:val="24"/>
      <w:lang w:val="ru-RU" w:eastAsia="ru-RU"/>
    </w:rPr>
  </w:style>
  <w:style w:type="character" w:customStyle="1" w:styleId="3b">
    <w:name w:val="Стиль3 Знак"/>
    <w:basedOn w:val="15"/>
    <w:rsid w:val="00CC545E"/>
    <w:rPr>
      <w:rFonts w:cs="Times New Roman"/>
      <w:sz w:val="24"/>
      <w:lang w:val="ru-RU" w:eastAsia="ru-RU" w:bidi="ar-SA"/>
    </w:rPr>
  </w:style>
  <w:style w:type="paragraph" w:customStyle="1" w:styleId="45">
    <w:name w:val="Стиль4"/>
    <w:basedOn w:val="21"/>
    <w:next w:val="a4"/>
    <w:rsid w:val="00CC545E"/>
    <w:pPr>
      <w:keepLines/>
      <w:widowControl w:val="0"/>
      <w:suppressLineNumbers/>
      <w:suppressAutoHyphens/>
      <w:ind w:firstLine="567"/>
    </w:pPr>
  </w:style>
  <w:style w:type="paragraph" w:customStyle="1" w:styleId="afff4">
    <w:name w:val="Таблица заголовок"/>
    <w:basedOn w:val="a4"/>
    <w:rsid w:val="00CC545E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5">
    <w:name w:val="текст таблицы"/>
    <w:basedOn w:val="a4"/>
    <w:rsid w:val="00CC545E"/>
    <w:pPr>
      <w:spacing w:before="120"/>
      <w:ind w:right="-102"/>
    </w:pPr>
  </w:style>
  <w:style w:type="paragraph" w:customStyle="1" w:styleId="afff6">
    <w:name w:val="Пункт Знак"/>
    <w:basedOn w:val="a4"/>
    <w:rsid w:val="00CC545E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7">
    <w:name w:val="a"/>
    <w:basedOn w:val="a4"/>
    <w:rsid w:val="00CC545E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8">
    <w:name w:val="Словарная статья"/>
    <w:basedOn w:val="a4"/>
    <w:next w:val="a4"/>
    <w:rsid w:val="00CC545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9">
    <w:name w:val="Комментарий пользователя"/>
    <w:basedOn w:val="a4"/>
    <w:next w:val="a4"/>
    <w:rsid w:val="00CC545E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c">
    <w:name w:val="Стиль3 Знак Знак"/>
    <w:rsid w:val="00CC545E"/>
    <w:rPr>
      <w:sz w:val="24"/>
      <w:lang w:val="ru-RU" w:eastAsia="ru-RU"/>
    </w:rPr>
  </w:style>
  <w:style w:type="character" w:customStyle="1" w:styleId="afffa">
    <w:name w:val="Текст выноски Знак"/>
    <w:basedOn w:val="a5"/>
    <w:link w:val="afffb"/>
    <w:semiHidden/>
    <w:locked/>
    <w:rsid w:val="00CC545E"/>
    <w:rPr>
      <w:rFonts w:ascii="Tahoma" w:hAnsi="Tahoma" w:cs="Tahoma"/>
      <w:sz w:val="16"/>
      <w:szCs w:val="16"/>
      <w:lang w:eastAsia="ru-RU"/>
    </w:rPr>
  </w:style>
  <w:style w:type="paragraph" w:styleId="afffb">
    <w:name w:val="Balloon Text"/>
    <w:basedOn w:val="a4"/>
    <w:link w:val="afffa"/>
    <w:semiHidden/>
    <w:rsid w:val="00CC545E"/>
    <w:pPr>
      <w:spacing w:after="60"/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Текст выноски Знак1"/>
    <w:basedOn w:val="a5"/>
    <w:uiPriority w:val="99"/>
    <w:semiHidden/>
    <w:rsid w:val="00CC545E"/>
    <w:rPr>
      <w:rFonts w:ascii="Tahoma" w:eastAsia="Calibri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CC545E"/>
  </w:style>
  <w:style w:type="paragraph" w:customStyle="1" w:styleId="1DocumentHeader1">
    <w:name w:val="Заголовок 1.Document Header1"/>
    <w:basedOn w:val="a4"/>
    <w:next w:val="a4"/>
    <w:rsid w:val="00CC545E"/>
    <w:pPr>
      <w:keepNext/>
      <w:spacing w:before="240" w:after="60"/>
      <w:jc w:val="center"/>
      <w:outlineLvl w:val="0"/>
    </w:pPr>
    <w:rPr>
      <w:kern w:val="28"/>
      <w:sz w:val="36"/>
    </w:rPr>
  </w:style>
  <w:style w:type="character" w:customStyle="1" w:styleId="110">
    <w:name w:val="Знак Знак11"/>
    <w:rsid w:val="00CC545E"/>
    <w:rPr>
      <w:sz w:val="24"/>
      <w:lang w:val="ru-RU" w:eastAsia="ru-RU"/>
    </w:rPr>
  </w:style>
  <w:style w:type="character" w:customStyle="1" w:styleId="afffc">
    <w:name w:val="Текст примечания Знак"/>
    <w:basedOn w:val="a5"/>
    <w:link w:val="afffd"/>
    <w:semiHidden/>
    <w:locked/>
    <w:rsid w:val="00CC545E"/>
    <w:rPr>
      <w:rFonts w:ascii="Times New Roman" w:hAnsi="Times New Roman" w:cs="Times New Roman"/>
      <w:sz w:val="20"/>
      <w:szCs w:val="20"/>
      <w:lang w:eastAsia="ru-RU"/>
    </w:rPr>
  </w:style>
  <w:style w:type="paragraph" w:styleId="afffd">
    <w:name w:val="annotation text"/>
    <w:basedOn w:val="a4"/>
    <w:link w:val="afffc"/>
    <w:semiHidden/>
    <w:rsid w:val="00CC545E"/>
    <w:pPr>
      <w:spacing w:after="60"/>
      <w:jc w:val="both"/>
    </w:pPr>
    <w:rPr>
      <w:rFonts w:eastAsiaTheme="minorHAnsi"/>
      <w:sz w:val="20"/>
      <w:szCs w:val="20"/>
    </w:rPr>
  </w:style>
  <w:style w:type="character" w:customStyle="1" w:styleId="17">
    <w:name w:val="Текст примечания Знак1"/>
    <w:basedOn w:val="a5"/>
    <w:uiPriority w:val="99"/>
    <w:semiHidden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e">
    <w:name w:val="Тема примечания Знак"/>
    <w:basedOn w:val="afffc"/>
    <w:link w:val="affff"/>
    <w:semiHidden/>
    <w:locked/>
    <w:rsid w:val="00CC545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ff">
    <w:name w:val="annotation subject"/>
    <w:basedOn w:val="afffd"/>
    <w:next w:val="afffd"/>
    <w:link w:val="afffe"/>
    <w:semiHidden/>
    <w:rsid w:val="00CC545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CC545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4"/>
    <w:rsid w:val="00CC545E"/>
    <w:pPr>
      <w:spacing w:before="104" w:after="104"/>
      <w:ind w:left="104" w:right="104"/>
    </w:pPr>
  </w:style>
  <w:style w:type="paragraph" w:customStyle="1" w:styleId="affff0">
    <w:name w:val="Пункт"/>
    <w:basedOn w:val="a4"/>
    <w:rsid w:val="00CC545E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ff1">
    <w:name w:val="Подпункт"/>
    <w:basedOn w:val="affff0"/>
    <w:rsid w:val="00CC545E"/>
    <w:pPr>
      <w:tabs>
        <w:tab w:val="clear" w:pos="1980"/>
        <w:tab w:val="num" w:pos="2520"/>
      </w:tabs>
      <w:ind w:left="1728" w:hanging="648"/>
    </w:pPr>
  </w:style>
  <w:style w:type="character" w:customStyle="1" w:styleId="affff2">
    <w:name w:val="Схема документа Знак"/>
    <w:basedOn w:val="a5"/>
    <w:link w:val="affff3"/>
    <w:semiHidden/>
    <w:locked/>
    <w:rsid w:val="00CC545E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fff3">
    <w:name w:val="Document Map"/>
    <w:basedOn w:val="a4"/>
    <w:link w:val="affff2"/>
    <w:semiHidden/>
    <w:rsid w:val="00CC545E"/>
    <w:pPr>
      <w:shd w:val="clear" w:color="auto" w:fill="000080"/>
      <w:spacing w:after="60"/>
      <w:jc w:val="both"/>
    </w:pPr>
    <w:rPr>
      <w:rFonts w:ascii="Tahoma" w:eastAsiaTheme="minorHAnsi" w:hAnsi="Tahoma" w:cs="Tahoma"/>
      <w:sz w:val="20"/>
      <w:szCs w:val="20"/>
    </w:rPr>
  </w:style>
  <w:style w:type="character" w:customStyle="1" w:styleId="19">
    <w:name w:val="Схема документа Знак1"/>
    <w:basedOn w:val="a5"/>
    <w:uiPriority w:val="99"/>
    <w:semiHidden/>
    <w:rsid w:val="00CC545E"/>
    <w:rPr>
      <w:rFonts w:ascii="Tahoma" w:eastAsia="Calibri" w:hAnsi="Tahoma" w:cs="Tahoma"/>
      <w:sz w:val="16"/>
      <w:szCs w:val="16"/>
      <w:lang w:eastAsia="ru-RU"/>
    </w:rPr>
  </w:style>
  <w:style w:type="paragraph" w:customStyle="1" w:styleId="affff4">
    <w:name w:val="Таблица шапка"/>
    <w:basedOn w:val="a4"/>
    <w:rsid w:val="00CC545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ff5">
    <w:name w:val="Таблица текст"/>
    <w:basedOn w:val="a4"/>
    <w:rsid w:val="00CC545E"/>
    <w:pPr>
      <w:spacing w:before="40" w:after="40"/>
      <w:ind w:left="57" w:right="57"/>
    </w:pPr>
    <w:rPr>
      <w:sz w:val="22"/>
      <w:szCs w:val="22"/>
    </w:rPr>
  </w:style>
  <w:style w:type="paragraph" w:customStyle="1" w:styleId="a2">
    <w:name w:val="пункт"/>
    <w:basedOn w:val="a4"/>
    <w:rsid w:val="00CC545E"/>
    <w:pPr>
      <w:numPr>
        <w:ilvl w:val="2"/>
        <w:numId w:val="14"/>
      </w:numPr>
      <w:spacing w:before="60" w:after="60"/>
    </w:pPr>
  </w:style>
  <w:style w:type="character" w:customStyle="1" w:styleId="affff6">
    <w:name w:val="Гипертекстовая ссылка"/>
    <w:rsid w:val="00CC545E"/>
    <w:rPr>
      <w:b/>
      <w:color w:val="008000"/>
      <w:sz w:val="20"/>
      <w:u w:val="single"/>
    </w:rPr>
  </w:style>
  <w:style w:type="paragraph" w:styleId="1a">
    <w:name w:val="index 1"/>
    <w:basedOn w:val="a4"/>
    <w:next w:val="a4"/>
    <w:autoRedefine/>
    <w:semiHidden/>
    <w:rsid w:val="00CC545E"/>
    <w:pPr>
      <w:spacing w:after="60"/>
      <w:ind w:left="240" w:hanging="240"/>
      <w:jc w:val="both"/>
    </w:pPr>
  </w:style>
  <w:style w:type="paragraph" w:customStyle="1" w:styleId="1b">
    <w:name w:val="Обычный1"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C5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c">
    <w:name w:val="Без интервала1"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7">
    <w:name w:val="endnote text"/>
    <w:basedOn w:val="a4"/>
    <w:link w:val="affff8"/>
    <w:rsid w:val="00CC545E"/>
    <w:pPr>
      <w:spacing w:after="60"/>
      <w:jc w:val="both"/>
    </w:pPr>
    <w:rPr>
      <w:sz w:val="20"/>
      <w:szCs w:val="20"/>
    </w:rPr>
  </w:style>
  <w:style w:type="character" w:customStyle="1" w:styleId="affff8">
    <w:name w:val="Текст концевой сноски Знак"/>
    <w:basedOn w:val="a5"/>
    <w:link w:val="affff7"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f9">
    <w:name w:val="endnote reference"/>
    <w:basedOn w:val="a5"/>
    <w:rsid w:val="00CC545E"/>
    <w:rPr>
      <w:vertAlign w:val="superscript"/>
    </w:rPr>
  </w:style>
  <w:style w:type="character" w:customStyle="1" w:styleId="1d">
    <w:name w:val="Сильное выделение1"/>
    <w:rsid w:val="00CC545E"/>
    <w:rPr>
      <w:b/>
      <w:i/>
      <w:color w:val="4F81BD"/>
    </w:rPr>
  </w:style>
  <w:style w:type="paragraph" w:customStyle="1" w:styleId="affffa">
    <w:name w:val="Содержимое таблицы"/>
    <w:basedOn w:val="a4"/>
    <w:rsid w:val="00CC545E"/>
    <w:pPr>
      <w:suppressLineNumbers/>
      <w:suppressAutoHyphens/>
    </w:pPr>
    <w:rPr>
      <w:rFonts w:eastAsia="Times New Roman"/>
      <w:lang w:eastAsia="ar-SA"/>
    </w:rPr>
  </w:style>
  <w:style w:type="paragraph" w:styleId="affffb">
    <w:name w:val="List Paragraph"/>
    <w:basedOn w:val="a4"/>
    <w:uiPriority w:val="34"/>
    <w:qFormat/>
    <w:rsid w:val="00CC545E"/>
    <w:pPr>
      <w:ind w:left="720"/>
      <w:contextualSpacing/>
    </w:pPr>
  </w:style>
  <w:style w:type="table" w:styleId="affffc">
    <w:name w:val="Table Grid"/>
    <w:basedOn w:val="a6"/>
    <w:rsid w:val="00CC5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e">
    <w:name w:val="Сетка таблицы1"/>
    <w:basedOn w:val="a6"/>
    <w:rsid w:val="005A05C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5"/>
    <w:rsid w:val="00971939"/>
  </w:style>
  <w:style w:type="character" w:customStyle="1" w:styleId="ConsPlusNormal0">
    <w:name w:val="ConsPlusNormal Знак"/>
    <w:link w:val="ConsPlusNormal"/>
    <w:locked/>
    <w:rsid w:val="000F69A5"/>
    <w:rPr>
      <w:rFonts w:ascii="Arial" w:eastAsia="Calibri" w:hAnsi="Arial" w:cs="Arial"/>
      <w:sz w:val="20"/>
      <w:szCs w:val="20"/>
      <w:lang w:eastAsia="ru-RU"/>
    </w:rPr>
  </w:style>
  <w:style w:type="paragraph" w:styleId="2c">
    <w:name w:val="Body Text 2"/>
    <w:basedOn w:val="a4"/>
    <w:link w:val="2d"/>
    <w:uiPriority w:val="99"/>
    <w:semiHidden/>
    <w:unhideWhenUsed/>
    <w:rsid w:val="00A819D8"/>
    <w:pPr>
      <w:spacing w:after="120" w:line="480" w:lineRule="auto"/>
    </w:pPr>
  </w:style>
  <w:style w:type="character" w:customStyle="1" w:styleId="2d">
    <w:name w:val="Основной текст 2 Знак"/>
    <w:basedOn w:val="a5"/>
    <w:link w:val="2c"/>
    <w:uiPriority w:val="99"/>
    <w:semiHidden/>
    <w:rsid w:val="00A819D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4"/>
    <w:rsid w:val="00324D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Signature" w:uiPriority="99"/>
    <w:lsdException w:name="Default Paragraph Font" w:uiPriority="1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4"/>
    <w:next w:val="a4"/>
    <w:link w:val="11"/>
    <w:qFormat/>
    <w:rsid w:val="00CC545E"/>
    <w:pPr>
      <w:keepNext/>
      <w:numPr>
        <w:numId w:val="23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1">
    <w:name w:val="heading 2"/>
    <w:aliases w:val="H2"/>
    <w:basedOn w:val="a4"/>
    <w:next w:val="a4"/>
    <w:link w:val="23"/>
    <w:qFormat/>
    <w:rsid w:val="00CC545E"/>
    <w:pPr>
      <w:keepNext/>
      <w:numPr>
        <w:ilvl w:val="1"/>
        <w:numId w:val="23"/>
      </w:numPr>
      <w:spacing w:after="60"/>
      <w:jc w:val="center"/>
      <w:outlineLvl w:val="1"/>
    </w:pPr>
    <w:rPr>
      <w:b/>
      <w:sz w:val="30"/>
      <w:szCs w:val="20"/>
    </w:rPr>
  </w:style>
  <w:style w:type="paragraph" w:styleId="32">
    <w:name w:val="heading 3"/>
    <w:basedOn w:val="a4"/>
    <w:next w:val="a4"/>
    <w:link w:val="34"/>
    <w:qFormat/>
    <w:rsid w:val="00CC545E"/>
    <w:pPr>
      <w:keepNext/>
      <w:numPr>
        <w:ilvl w:val="2"/>
        <w:numId w:val="23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1">
    <w:name w:val="heading 4"/>
    <w:basedOn w:val="a4"/>
    <w:next w:val="a4"/>
    <w:link w:val="42"/>
    <w:qFormat/>
    <w:rsid w:val="00CC545E"/>
    <w:pPr>
      <w:keepNext/>
      <w:numPr>
        <w:ilvl w:val="3"/>
        <w:numId w:val="23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4"/>
    <w:next w:val="a4"/>
    <w:link w:val="52"/>
    <w:qFormat/>
    <w:rsid w:val="00CC545E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4"/>
    <w:next w:val="a4"/>
    <w:link w:val="60"/>
    <w:qFormat/>
    <w:rsid w:val="00CC545E"/>
    <w:pPr>
      <w:numPr>
        <w:ilvl w:val="5"/>
        <w:numId w:val="23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4"/>
    <w:next w:val="a4"/>
    <w:link w:val="70"/>
    <w:qFormat/>
    <w:rsid w:val="00CC545E"/>
    <w:pPr>
      <w:numPr>
        <w:ilvl w:val="6"/>
        <w:numId w:val="23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link w:val="80"/>
    <w:qFormat/>
    <w:rsid w:val="00CC545E"/>
    <w:pPr>
      <w:numPr>
        <w:ilvl w:val="7"/>
        <w:numId w:val="23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4"/>
    <w:next w:val="a4"/>
    <w:link w:val="90"/>
    <w:qFormat/>
    <w:rsid w:val="00CC545E"/>
    <w:pPr>
      <w:numPr>
        <w:ilvl w:val="8"/>
        <w:numId w:val="23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5"/>
    <w:link w:val="1"/>
    <w:rsid w:val="00CC545E"/>
    <w:rPr>
      <w:rFonts w:ascii="Times New Roman" w:eastAsia="Calibri" w:hAnsi="Times New Roman" w:cs="Times New Roman"/>
      <w:b/>
      <w:kern w:val="28"/>
      <w:sz w:val="36"/>
      <w:szCs w:val="20"/>
      <w:lang w:eastAsia="ru-RU"/>
    </w:rPr>
  </w:style>
  <w:style w:type="character" w:customStyle="1" w:styleId="23">
    <w:name w:val="Заголовок 2 Знак"/>
    <w:aliases w:val="H2 Знак"/>
    <w:basedOn w:val="a5"/>
    <w:link w:val="21"/>
    <w:rsid w:val="00CC545E"/>
    <w:rPr>
      <w:rFonts w:ascii="Times New Roman" w:eastAsia="Calibri" w:hAnsi="Times New Roman" w:cs="Times New Roman"/>
      <w:b/>
      <w:sz w:val="30"/>
      <w:szCs w:val="20"/>
      <w:lang w:eastAsia="ru-RU"/>
    </w:rPr>
  </w:style>
  <w:style w:type="character" w:customStyle="1" w:styleId="34">
    <w:name w:val="Заголовок 3 Знак"/>
    <w:basedOn w:val="a5"/>
    <w:link w:val="32"/>
    <w:rsid w:val="00CC545E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42">
    <w:name w:val="Заголовок 4 Знак"/>
    <w:basedOn w:val="a5"/>
    <w:link w:val="41"/>
    <w:rsid w:val="00CC545E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52">
    <w:name w:val="Заголовок 5 Знак"/>
    <w:basedOn w:val="a5"/>
    <w:link w:val="51"/>
    <w:rsid w:val="00CC545E"/>
    <w:rPr>
      <w:rFonts w:ascii="Times New Roman" w:eastAsia="Calibri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5"/>
    <w:link w:val="6"/>
    <w:rsid w:val="00CC545E"/>
    <w:rPr>
      <w:rFonts w:ascii="Times New Roman" w:eastAsia="Calibri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5"/>
    <w:link w:val="7"/>
    <w:rsid w:val="00CC545E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CC545E"/>
    <w:rPr>
      <w:rFonts w:ascii="Arial" w:eastAsia="Calibri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rsid w:val="00CC545E"/>
    <w:rPr>
      <w:rFonts w:ascii="Arial" w:eastAsia="Calibri" w:hAnsi="Arial" w:cs="Times New Roman"/>
      <w:b/>
      <w:i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CC54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footnote reference"/>
    <w:basedOn w:val="a5"/>
    <w:uiPriority w:val="99"/>
    <w:semiHidden/>
    <w:rsid w:val="00CC545E"/>
    <w:rPr>
      <w:rFonts w:ascii="Times New Roman" w:hAnsi="Times New Roman"/>
      <w:vertAlign w:val="superscript"/>
    </w:rPr>
  </w:style>
  <w:style w:type="paragraph" w:styleId="a9">
    <w:name w:val="footnote text"/>
    <w:basedOn w:val="a4"/>
    <w:link w:val="aa"/>
    <w:uiPriority w:val="99"/>
    <w:semiHidden/>
    <w:rsid w:val="00CC545E"/>
    <w:pPr>
      <w:spacing w:after="60"/>
      <w:jc w:val="both"/>
    </w:pPr>
    <w:rPr>
      <w:sz w:val="20"/>
      <w:szCs w:val="20"/>
    </w:rPr>
  </w:style>
  <w:style w:type="character" w:customStyle="1" w:styleId="aa">
    <w:name w:val="Текст сноски Знак"/>
    <w:basedOn w:val="a5"/>
    <w:link w:val="a9"/>
    <w:uiPriority w:val="99"/>
    <w:semiHidden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5"/>
    <w:rsid w:val="00CC545E"/>
    <w:rPr>
      <w:rFonts w:ascii="Times New Roman" w:hAnsi="Times New Roman"/>
    </w:rPr>
  </w:style>
  <w:style w:type="paragraph" w:styleId="ac">
    <w:name w:val="footer"/>
    <w:basedOn w:val="a4"/>
    <w:link w:val="ad"/>
    <w:rsid w:val="00CC545E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character" w:customStyle="1" w:styleId="ad">
    <w:name w:val="Нижний колонтитул Знак"/>
    <w:basedOn w:val="a5"/>
    <w:link w:val="ac"/>
    <w:rsid w:val="00CC545E"/>
    <w:rPr>
      <w:rFonts w:ascii="Times New Roman" w:eastAsia="Calibri" w:hAnsi="Times New Roman" w:cs="Times New Roman"/>
      <w:noProof/>
      <w:sz w:val="24"/>
      <w:szCs w:val="20"/>
      <w:lang w:eastAsia="ru-RU"/>
    </w:rPr>
  </w:style>
  <w:style w:type="paragraph" w:customStyle="1" w:styleId="12">
    <w:name w:val="Абзац списка1"/>
    <w:basedOn w:val="a4"/>
    <w:rsid w:val="00CC545E"/>
    <w:pPr>
      <w:ind w:left="720"/>
      <w:contextualSpacing/>
    </w:pPr>
  </w:style>
  <w:style w:type="paragraph" w:customStyle="1" w:styleId="13">
    <w:name w:val="Основной текст с отступом1"/>
    <w:basedOn w:val="a4"/>
    <w:rsid w:val="00CC545E"/>
    <w:pPr>
      <w:spacing w:before="60"/>
      <w:ind w:firstLine="851"/>
      <w:jc w:val="both"/>
    </w:pPr>
    <w:rPr>
      <w:szCs w:val="20"/>
    </w:rPr>
  </w:style>
  <w:style w:type="paragraph" w:styleId="a1">
    <w:name w:val="Body Text Indent"/>
    <w:basedOn w:val="a4"/>
    <w:link w:val="ae"/>
    <w:rsid w:val="00CC545E"/>
    <w:pPr>
      <w:numPr>
        <w:ilvl w:val="1"/>
        <w:numId w:val="15"/>
      </w:numPr>
      <w:spacing w:after="60"/>
      <w:jc w:val="both"/>
    </w:pPr>
    <w:rPr>
      <w:szCs w:val="20"/>
    </w:rPr>
  </w:style>
  <w:style w:type="character" w:customStyle="1" w:styleId="ae">
    <w:name w:val="Основной текст с отступом Знак"/>
    <w:basedOn w:val="a5"/>
    <w:link w:val="a1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List Bullet"/>
    <w:basedOn w:val="a4"/>
    <w:autoRedefine/>
    <w:rsid w:val="00CC545E"/>
    <w:pPr>
      <w:widowControl w:val="0"/>
      <w:spacing w:after="60"/>
      <w:jc w:val="both"/>
    </w:pPr>
  </w:style>
  <w:style w:type="paragraph" w:styleId="20">
    <w:name w:val="List Bullet 2"/>
    <w:basedOn w:val="a4"/>
    <w:autoRedefine/>
    <w:rsid w:val="00CC545E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4"/>
    <w:autoRedefine/>
    <w:rsid w:val="00CC545E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4"/>
    <w:autoRedefine/>
    <w:rsid w:val="00CC545E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4"/>
    <w:autoRedefine/>
    <w:rsid w:val="00CC545E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4"/>
    <w:rsid w:val="00CC545E"/>
    <w:pPr>
      <w:numPr>
        <w:numId w:val="6"/>
      </w:numPr>
      <w:spacing w:after="60"/>
      <w:jc w:val="both"/>
    </w:pPr>
    <w:rPr>
      <w:szCs w:val="20"/>
    </w:rPr>
  </w:style>
  <w:style w:type="paragraph" w:styleId="2">
    <w:name w:val="List Number 2"/>
    <w:basedOn w:val="a4"/>
    <w:rsid w:val="00CC545E"/>
    <w:pPr>
      <w:numPr>
        <w:numId w:val="7"/>
      </w:numPr>
      <w:spacing w:after="60"/>
      <w:jc w:val="both"/>
    </w:pPr>
    <w:rPr>
      <w:szCs w:val="20"/>
    </w:rPr>
  </w:style>
  <w:style w:type="paragraph" w:styleId="3">
    <w:name w:val="List Number 3"/>
    <w:basedOn w:val="a4"/>
    <w:rsid w:val="00CC545E"/>
    <w:pPr>
      <w:numPr>
        <w:numId w:val="8"/>
      </w:numPr>
      <w:spacing w:after="60"/>
      <w:jc w:val="both"/>
    </w:pPr>
    <w:rPr>
      <w:szCs w:val="20"/>
    </w:rPr>
  </w:style>
  <w:style w:type="paragraph" w:styleId="4">
    <w:name w:val="List Number 4"/>
    <w:basedOn w:val="a4"/>
    <w:rsid w:val="00CC545E"/>
    <w:pPr>
      <w:numPr>
        <w:numId w:val="9"/>
      </w:numPr>
      <w:spacing w:after="60"/>
      <w:jc w:val="both"/>
    </w:pPr>
    <w:rPr>
      <w:szCs w:val="20"/>
    </w:rPr>
  </w:style>
  <w:style w:type="paragraph" w:styleId="5">
    <w:name w:val="List Number 5"/>
    <w:basedOn w:val="a4"/>
    <w:rsid w:val="00CC545E"/>
    <w:pPr>
      <w:numPr>
        <w:numId w:val="10"/>
      </w:numPr>
      <w:spacing w:after="60"/>
      <w:jc w:val="both"/>
    </w:pPr>
    <w:rPr>
      <w:szCs w:val="20"/>
    </w:rPr>
  </w:style>
  <w:style w:type="paragraph" w:customStyle="1" w:styleId="a3">
    <w:name w:val="Раздел"/>
    <w:basedOn w:val="a4"/>
    <w:semiHidden/>
    <w:rsid w:val="00CC545E"/>
    <w:pPr>
      <w:numPr>
        <w:ilvl w:val="1"/>
        <w:numId w:val="13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4"/>
    <w:semiHidden/>
    <w:rsid w:val="00CC545E"/>
    <w:pPr>
      <w:numPr>
        <w:numId w:val="14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4"/>
    <w:semiHidden/>
    <w:rsid w:val="00CC545E"/>
    <w:pPr>
      <w:numPr>
        <w:numId w:val="15"/>
      </w:numPr>
      <w:spacing w:before="240" w:after="120"/>
      <w:jc w:val="both"/>
    </w:pPr>
    <w:rPr>
      <w:b/>
      <w:szCs w:val="20"/>
    </w:rPr>
  </w:style>
  <w:style w:type="paragraph" w:styleId="af0">
    <w:name w:val="Title"/>
    <w:basedOn w:val="a4"/>
    <w:link w:val="af1"/>
    <w:qFormat/>
    <w:rsid w:val="00CC545E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1">
    <w:name w:val="Название Знак"/>
    <w:basedOn w:val="a5"/>
    <w:link w:val="af0"/>
    <w:rsid w:val="00CC545E"/>
    <w:rPr>
      <w:rFonts w:ascii="Arial" w:eastAsia="Calibri" w:hAnsi="Arial" w:cs="Times New Roman"/>
      <w:b/>
      <w:kern w:val="28"/>
      <w:sz w:val="32"/>
      <w:szCs w:val="20"/>
      <w:lang w:eastAsia="ru-RU"/>
    </w:rPr>
  </w:style>
  <w:style w:type="paragraph" w:styleId="af2">
    <w:name w:val="Subtitle"/>
    <w:basedOn w:val="a4"/>
    <w:link w:val="af3"/>
    <w:qFormat/>
    <w:rsid w:val="00CC545E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3">
    <w:name w:val="Подзаголовок Знак"/>
    <w:basedOn w:val="a5"/>
    <w:link w:val="af2"/>
    <w:rsid w:val="00CC545E"/>
    <w:rPr>
      <w:rFonts w:ascii="Arial" w:eastAsia="Calibri" w:hAnsi="Arial" w:cs="Times New Roman"/>
      <w:sz w:val="24"/>
      <w:szCs w:val="20"/>
      <w:lang w:eastAsia="ru-RU"/>
    </w:rPr>
  </w:style>
  <w:style w:type="paragraph" w:styleId="14">
    <w:name w:val="toc 1"/>
    <w:basedOn w:val="a4"/>
    <w:next w:val="a4"/>
    <w:autoRedefine/>
    <w:rsid w:val="00CC545E"/>
    <w:pPr>
      <w:spacing w:before="120" w:after="120"/>
    </w:pPr>
    <w:rPr>
      <w:b/>
      <w:bCs/>
      <w:caps/>
      <w:sz w:val="20"/>
      <w:szCs w:val="20"/>
    </w:rPr>
  </w:style>
  <w:style w:type="paragraph" w:styleId="24">
    <w:name w:val="toc 2"/>
    <w:basedOn w:val="a4"/>
    <w:next w:val="a4"/>
    <w:autoRedefine/>
    <w:rsid w:val="00CC545E"/>
    <w:pPr>
      <w:ind w:left="240"/>
    </w:pPr>
    <w:rPr>
      <w:smallCaps/>
      <w:sz w:val="20"/>
      <w:szCs w:val="20"/>
    </w:rPr>
  </w:style>
  <w:style w:type="paragraph" w:styleId="af4">
    <w:name w:val="Date"/>
    <w:basedOn w:val="a4"/>
    <w:next w:val="a4"/>
    <w:link w:val="af5"/>
    <w:rsid w:val="00CC545E"/>
    <w:pPr>
      <w:spacing w:after="60"/>
      <w:jc w:val="both"/>
    </w:pPr>
    <w:rPr>
      <w:szCs w:val="20"/>
    </w:rPr>
  </w:style>
  <w:style w:type="character" w:customStyle="1" w:styleId="af5">
    <w:name w:val="Дата Знак"/>
    <w:basedOn w:val="a5"/>
    <w:link w:val="af4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6">
    <w:name w:val="Body Text"/>
    <w:basedOn w:val="a4"/>
    <w:link w:val="af7"/>
    <w:rsid w:val="00CC545E"/>
    <w:pPr>
      <w:spacing w:after="120"/>
      <w:jc w:val="both"/>
    </w:pPr>
    <w:rPr>
      <w:szCs w:val="20"/>
    </w:rPr>
  </w:style>
  <w:style w:type="character" w:customStyle="1" w:styleId="af7">
    <w:name w:val="Основной текст Знак"/>
    <w:basedOn w:val="a5"/>
    <w:link w:val="af6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5">
    <w:name w:val="Body Text Indent 2"/>
    <w:aliases w:val="Знак"/>
    <w:basedOn w:val="a4"/>
    <w:link w:val="26"/>
    <w:rsid w:val="00CC545E"/>
    <w:pPr>
      <w:spacing w:after="120" w:line="480" w:lineRule="auto"/>
      <w:ind w:left="283"/>
      <w:jc w:val="both"/>
    </w:pPr>
    <w:rPr>
      <w:szCs w:val="20"/>
    </w:rPr>
  </w:style>
  <w:style w:type="character" w:customStyle="1" w:styleId="26">
    <w:name w:val="Основной текст с отступом 2 Знак"/>
    <w:aliases w:val="Знак Знак"/>
    <w:basedOn w:val="a5"/>
    <w:link w:val="25"/>
    <w:rsid w:val="00CC545E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5">
    <w:name w:val="Body Text Indent 3"/>
    <w:basedOn w:val="a4"/>
    <w:link w:val="36"/>
    <w:rsid w:val="00CC545E"/>
    <w:pPr>
      <w:spacing w:after="120"/>
      <w:ind w:left="283"/>
      <w:jc w:val="both"/>
    </w:pPr>
    <w:rPr>
      <w:sz w:val="16"/>
      <w:szCs w:val="20"/>
    </w:rPr>
  </w:style>
  <w:style w:type="character" w:customStyle="1" w:styleId="36">
    <w:name w:val="Основной текст с отступом 3 Знак"/>
    <w:basedOn w:val="a5"/>
    <w:link w:val="35"/>
    <w:rsid w:val="00CC545E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af8">
    <w:name w:val="header"/>
    <w:basedOn w:val="a4"/>
    <w:link w:val="af9"/>
    <w:rsid w:val="00CC545E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character" w:customStyle="1" w:styleId="af9">
    <w:name w:val="Верхний колонтитул Знак"/>
    <w:basedOn w:val="a5"/>
    <w:link w:val="af8"/>
    <w:rsid w:val="00CC545E"/>
    <w:rPr>
      <w:rFonts w:ascii="Arial" w:eastAsia="Calibri" w:hAnsi="Arial" w:cs="Times New Roman"/>
      <w:noProof/>
      <w:sz w:val="24"/>
      <w:szCs w:val="20"/>
      <w:lang w:eastAsia="ru-RU"/>
    </w:rPr>
  </w:style>
  <w:style w:type="paragraph" w:styleId="afa">
    <w:name w:val="Block Text"/>
    <w:basedOn w:val="a4"/>
    <w:rsid w:val="00CC545E"/>
    <w:pPr>
      <w:spacing w:after="120"/>
      <w:ind w:left="1440" w:right="1440"/>
      <w:jc w:val="both"/>
    </w:pPr>
    <w:rPr>
      <w:szCs w:val="20"/>
    </w:rPr>
  </w:style>
  <w:style w:type="paragraph" w:styleId="37">
    <w:name w:val="Body Text 3"/>
    <w:basedOn w:val="a4"/>
    <w:link w:val="38"/>
    <w:rsid w:val="00CC545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8">
    <w:name w:val="Основной текст 3 Знак"/>
    <w:basedOn w:val="a5"/>
    <w:link w:val="37"/>
    <w:rsid w:val="00CC545E"/>
    <w:rPr>
      <w:rFonts w:ascii="Times New Roman" w:eastAsia="Calibri" w:hAnsi="Times New Roman" w:cs="Times New Roman"/>
      <w:b/>
      <w:i/>
      <w:szCs w:val="24"/>
      <w:lang w:eastAsia="ru-RU"/>
    </w:rPr>
  </w:style>
  <w:style w:type="paragraph" w:styleId="afb">
    <w:name w:val="Plain Text"/>
    <w:basedOn w:val="a4"/>
    <w:link w:val="afc"/>
    <w:rsid w:val="00CC545E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5"/>
    <w:link w:val="afb"/>
    <w:rsid w:val="00CC545E"/>
    <w:rPr>
      <w:rFonts w:ascii="Courier New" w:eastAsia="Calibri" w:hAnsi="Courier New" w:cs="Courier New"/>
      <w:sz w:val="20"/>
      <w:szCs w:val="20"/>
      <w:lang w:eastAsia="ru-RU"/>
    </w:rPr>
  </w:style>
  <w:style w:type="paragraph" w:styleId="afd">
    <w:name w:val="Normal (Web)"/>
    <w:basedOn w:val="a4"/>
    <w:rsid w:val="00CC545E"/>
    <w:pPr>
      <w:spacing w:before="100" w:beforeAutospacing="1" w:after="100" w:afterAutospacing="1"/>
    </w:pPr>
  </w:style>
  <w:style w:type="paragraph" w:styleId="HTML">
    <w:name w:val="HTML Address"/>
    <w:basedOn w:val="a4"/>
    <w:link w:val="HTML0"/>
    <w:rsid w:val="00CC545E"/>
    <w:pPr>
      <w:spacing w:after="60"/>
      <w:jc w:val="both"/>
    </w:pPr>
    <w:rPr>
      <w:i/>
      <w:iCs/>
    </w:rPr>
  </w:style>
  <w:style w:type="character" w:customStyle="1" w:styleId="HTML0">
    <w:name w:val="Адрес HTML Знак"/>
    <w:basedOn w:val="a5"/>
    <w:link w:val="HTML"/>
    <w:rsid w:val="00CC545E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fe">
    <w:name w:val="envelope address"/>
    <w:basedOn w:val="a4"/>
    <w:rsid w:val="00CC545E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1">
    <w:name w:val="HTML Acronym"/>
    <w:basedOn w:val="a5"/>
    <w:rsid w:val="00CC545E"/>
  </w:style>
  <w:style w:type="character" w:styleId="aff">
    <w:name w:val="Emphasis"/>
    <w:basedOn w:val="a5"/>
    <w:qFormat/>
    <w:rsid w:val="00CC545E"/>
    <w:rPr>
      <w:i/>
    </w:rPr>
  </w:style>
  <w:style w:type="character" w:styleId="aff0">
    <w:name w:val="Hyperlink"/>
    <w:basedOn w:val="a5"/>
    <w:rsid w:val="00CC545E"/>
    <w:rPr>
      <w:color w:val="0000FF"/>
      <w:u w:val="single"/>
    </w:rPr>
  </w:style>
  <w:style w:type="paragraph" w:styleId="aff1">
    <w:name w:val="Note Heading"/>
    <w:basedOn w:val="a4"/>
    <w:next w:val="a4"/>
    <w:link w:val="aff2"/>
    <w:rsid w:val="00CC545E"/>
    <w:pPr>
      <w:spacing w:after="60"/>
      <w:jc w:val="both"/>
    </w:pPr>
  </w:style>
  <w:style w:type="character" w:customStyle="1" w:styleId="aff2">
    <w:name w:val="Заголовок записки Знак"/>
    <w:basedOn w:val="a5"/>
    <w:link w:val="aff1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HTML2">
    <w:name w:val="HTML Keyboard"/>
    <w:basedOn w:val="a5"/>
    <w:rsid w:val="00CC545E"/>
    <w:rPr>
      <w:rFonts w:ascii="Courier New" w:hAnsi="Courier New"/>
      <w:sz w:val="20"/>
    </w:rPr>
  </w:style>
  <w:style w:type="character" w:styleId="HTML3">
    <w:name w:val="HTML Code"/>
    <w:basedOn w:val="a5"/>
    <w:rsid w:val="00CC545E"/>
    <w:rPr>
      <w:rFonts w:ascii="Courier New" w:hAnsi="Courier New"/>
      <w:sz w:val="20"/>
    </w:rPr>
  </w:style>
  <w:style w:type="paragraph" w:styleId="aff3">
    <w:name w:val="Body Text First Indent"/>
    <w:basedOn w:val="af6"/>
    <w:link w:val="aff4"/>
    <w:rsid w:val="00CC545E"/>
    <w:pPr>
      <w:ind w:firstLine="210"/>
    </w:pPr>
    <w:rPr>
      <w:szCs w:val="24"/>
    </w:rPr>
  </w:style>
  <w:style w:type="character" w:customStyle="1" w:styleId="aff4">
    <w:name w:val="Красная строка Знак"/>
    <w:basedOn w:val="af7"/>
    <w:link w:val="aff3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13"/>
    <w:link w:val="28"/>
    <w:rsid w:val="00CC545E"/>
    <w:pPr>
      <w:spacing w:before="0" w:after="120"/>
      <w:ind w:left="283" w:firstLine="210"/>
    </w:pPr>
    <w:rPr>
      <w:szCs w:val="24"/>
    </w:rPr>
  </w:style>
  <w:style w:type="character" w:customStyle="1" w:styleId="28">
    <w:name w:val="Красная строка 2 Знак"/>
    <w:basedOn w:val="ae"/>
    <w:link w:val="27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5">
    <w:name w:val="line number"/>
    <w:basedOn w:val="a5"/>
    <w:rsid w:val="00CC545E"/>
  </w:style>
  <w:style w:type="character" w:styleId="HTML4">
    <w:name w:val="HTML Sample"/>
    <w:basedOn w:val="a5"/>
    <w:rsid w:val="00CC545E"/>
    <w:rPr>
      <w:rFonts w:ascii="Courier New" w:hAnsi="Courier New"/>
    </w:rPr>
  </w:style>
  <w:style w:type="paragraph" w:styleId="29">
    <w:name w:val="envelope return"/>
    <w:basedOn w:val="a4"/>
    <w:rsid w:val="00CC545E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f6">
    <w:name w:val="Normal Indent"/>
    <w:basedOn w:val="a4"/>
    <w:rsid w:val="00CC545E"/>
    <w:pPr>
      <w:spacing w:after="60"/>
      <w:ind w:left="708"/>
      <w:jc w:val="both"/>
    </w:pPr>
  </w:style>
  <w:style w:type="character" w:styleId="HTML5">
    <w:name w:val="HTML Definition"/>
    <w:basedOn w:val="a5"/>
    <w:rsid w:val="00CC545E"/>
    <w:rPr>
      <w:i/>
    </w:rPr>
  </w:style>
  <w:style w:type="character" w:styleId="HTML6">
    <w:name w:val="HTML Variable"/>
    <w:basedOn w:val="a5"/>
    <w:rsid w:val="00CC545E"/>
    <w:rPr>
      <w:i/>
    </w:rPr>
  </w:style>
  <w:style w:type="character" w:styleId="HTML7">
    <w:name w:val="HTML Typewriter"/>
    <w:basedOn w:val="a5"/>
    <w:rsid w:val="00CC545E"/>
    <w:rPr>
      <w:rFonts w:ascii="Courier New" w:hAnsi="Courier New"/>
      <w:sz w:val="20"/>
    </w:rPr>
  </w:style>
  <w:style w:type="paragraph" w:styleId="aff7">
    <w:name w:val="caption"/>
    <w:basedOn w:val="a4"/>
    <w:qFormat/>
    <w:rsid w:val="00CC545E"/>
    <w:pPr>
      <w:spacing w:after="60"/>
      <w:ind w:left="4252"/>
      <w:jc w:val="both"/>
    </w:pPr>
  </w:style>
  <w:style w:type="paragraph" w:styleId="aff8">
    <w:name w:val="Salutation"/>
    <w:basedOn w:val="a4"/>
    <w:next w:val="a4"/>
    <w:link w:val="aff9"/>
    <w:rsid w:val="00CC545E"/>
    <w:pPr>
      <w:spacing w:after="60"/>
      <w:jc w:val="both"/>
    </w:pPr>
  </w:style>
  <w:style w:type="character" w:customStyle="1" w:styleId="aff9">
    <w:name w:val="Приветствие Знак"/>
    <w:basedOn w:val="a5"/>
    <w:link w:val="aff8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a">
    <w:name w:val="List Continue"/>
    <w:basedOn w:val="a4"/>
    <w:rsid w:val="00CC545E"/>
    <w:pPr>
      <w:spacing w:after="120"/>
      <w:ind w:left="283"/>
      <w:jc w:val="both"/>
    </w:pPr>
  </w:style>
  <w:style w:type="paragraph" w:styleId="2a">
    <w:name w:val="List Continue 2"/>
    <w:basedOn w:val="a4"/>
    <w:rsid w:val="00CC545E"/>
    <w:pPr>
      <w:spacing w:after="120"/>
      <w:ind w:left="566"/>
      <w:jc w:val="both"/>
    </w:pPr>
  </w:style>
  <w:style w:type="paragraph" w:styleId="39">
    <w:name w:val="List Continue 3"/>
    <w:basedOn w:val="a4"/>
    <w:rsid w:val="00CC545E"/>
    <w:pPr>
      <w:spacing w:after="120"/>
      <w:ind w:left="849"/>
      <w:jc w:val="both"/>
    </w:pPr>
  </w:style>
  <w:style w:type="paragraph" w:styleId="43">
    <w:name w:val="List Continue 4"/>
    <w:basedOn w:val="a4"/>
    <w:rsid w:val="00CC545E"/>
    <w:pPr>
      <w:spacing w:after="120"/>
      <w:ind w:left="1132"/>
      <w:jc w:val="both"/>
    </w:pPr>
  </w:style>
  <w:style w:type="paragraph" w:styleId="53">
    <w:name w:val="List Continue 5"/>
    <w:basedOn w:val="a4"/>
    <w:rsid w:val="00CC545E"/>
    <w:pPr>
      <w:spacing w:after="120"/>
      <w:ind w:left="1415"/>
      <w:jc w:val="both"/>
    </w:pPr>
  </w:style>
  <w:style w:type="character" w:styleId="affb">
    <w:name w:val="FollowedHyperlink"/>
    <w:basedOn w:val="a5"/>
    <w:rsid w:val="00CC545E"/>
    <w:rPr>
      <w:color w:val="800080"/>
      <w:u w:val="single"/>
    </w:rPr>
  </w:style>
  <w:style w:type="paragraph" w:styleId="affc">
    <w:name w:val="Closing"/>
    <w:basedOn w:val="a4"/>
    <w:link w:val="affd"/>
    <w:rsid w:val="00CC545E"/>
    <w:pPr>
      <w:spacing w:after="60"/>
      <w:ind w:left="4252"/>
      <w:jc w:val="both"/>
    </w:pPr>
  </w:style>
  <w:style w:type="character" w:customStyle="1" w:styleId="affd">
    <w:name w:val="Прощание Знак"/>
    <w:basedOn w:val="a5"/>
    <w:link w:val="affc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e">
    <w:name w:val="List"/>
    <w:basedOn w:val="a4"/>
    <w:rsid w:val="00CC545E"/>
    <w:pPr>
      <w:spacing w:after="60"/>
      <w:ind w:left="283" w:hanging="283"/>
      <w:jc w:val="both"/>
    </w:pPr>
  </w:style>
  <w:style w:type="paragraph" w:styleId="2b">
    <w:name w:val="List 2"/>
    <w:basedOn w:val="a4"/>
    <w:rsid w:val="00CC545E"/>
    <w:pPr>
      <w:spacing w:after="60"/>
      <w:ind w:left="566" w:hanging="283"/>
      <w:jc w:val="both"/>
    </w:pPr>
  </w:style>
  <w:style w:type="paragraph" w:styleId="3a">
    <w:name w:val="List 3"/>
    <w:basedOn w:val="a4"/>
    <w:rsid w:val="00CC545E"/>
    <w:pPr>
      <w:spacing w:after="60"/>
      <w:ind w:left="849" w:hanging="283"/>
      <w:jc w:val="both"/>
    </w:pPr>
  </w:style>
  <w:style w:type="paragraph" w:styleId="44">
    <w:name w:val="List 4"/>
    <w:basedOn w:val="a4"/>
    <w:rsid w:val="00CC545E"/>
    <w:pPr>
      <w:spacing w:after="60"/>
      <w:ind w:left="1132" w:hanging="283"/>
      <w:jc w:val="both"/>
    </w:pPr>
  </w:style>
  <w:style w:type="paragraph" w:styleId="54">
    <w:name w:val="List 5"/>
    <w:basedOn w:val="a4"/>
    <w:rsid w:val="00CC545E"/>
    <w:pPr>
      <w:spacing w:after="60"/>
      <w:ind w:left="1415" w:hanging="283"/>
      <w:jc w:val="both"/>
    </w:pPr>
  </w:style>
  <w:style w:type="paragraph" w:styleId="HTML8">
    <w:name w:val="HTML Preformatted"/>
    <w:basedOn w:val="a4"/>
    <w:link w:val="HTML9"/>
    <w:rsid w:val="00CC545E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5"/>
    <w:link w:val="HTML8"/>
    <w:rsid w:val="00CC545E"/>
    <w:rPr>
      <w:rFonts w:ascii="Courier New" w:eastAsia="Calibri" w:hAnsi="Courier New" w:cs="Courier New"/>
      <w:sz w:val="20"/>
      <w:szCs w:val="20"/>
      <w:lang w:eastAsia="ru-RU"/>
    </w:rPr>
  </w:style>
  <w:style w:type="character" w:styleId="afff">
    <w:name w:val="Strong"/>
    <w:basedOn w:val="a5"/>
    <w:qFormat/>
    <w:rsid w:val="00CC545E"/>
    <w:rPr>
      <w:b/>
    </w:rPr>
  </w:style>
  <w:style w:type="character" w:styleId="HTMLa">
    <w:name w:val="HTML Cite"/>
    <w:basedOn w:val="a5"/>
    <w:rsid w:val="00CC545E"/>
    <w:rPr>
      <w:i/>
    </w:rPr>
  </w:style>
  <w:style w:type="paragraph" w:styleId="afff0">
    <w:name w:val="Message Header"/>
    <w:basedOn w:val="a4"/>
    <w:link w:val="afff1"/>
    <w:rsid w:val="00CC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character" w:customStyle="1" w:styleId="afff1">
    <w:name w:val="Шапка Знак"/>
    <w:basedOn w:val="a5"/>
    <w:link w:val="afff0"/>
    <w:rsid w:val="00CC545E"/>
    <w:rPr>
      <w:rFonts w:ascii="Arial" w:eastAsia="Calibri" w:hAnsi="Arial" w:cs="Arial"/>
      <w:sz w:val="24"/>
      <w:szCs w:val="24"/>
      <w:shd w:val="pct20" w:color="auto" w:fill="auto"/>
      <w:lang w:eastAsia="ru-RU"/>
    </w:rPr>
  </w:style>
  <w:style w:type="paragraph" w:styleId="afff2">
    <w:name w:val="E-mail Signature"/>
    <w:basedOn w:val="a4"/>
    <w:link w:val="afff3"/>
    <w:rsid w:val="00CC545E"/>
    <w:pPr>
      <w:spacing w:after="60"/>
      <w:jc w:val="both"/>
    </w:pPr>
  </w:style>
  <w:style w:type="character" w:customStyle="1" w:styleId="afff3">
    <w:name w:val="Электронная подпись Знак"/>
    <w:basedOn w:val="a5"/>
    <w:link w:val="afff2"/>
    <w:rsid w:val="00CC545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4"/>
    <w:rsid w:val="00CC545E"/>
    <w:pPr>
      <w:keepNext/>
      <w:keepLines/>
      <w:widowControl w:val="0"/>
      <w:numPr>
        <w:numId w:val="16"/>
      </w:numPr>
      <w:suppressLineNumbers/>
      <w:suppressAutoHyphens/>
      <w:spacing w:after="60"/>
    </w:pPr>
    <w:rPr>
      <w:b/>
      <w:sz w:val="28"/>
    </w:rPr>
  </w:style>
  <w:style w:type="paragraph" w:customStyle="1" w:styleId="2-1">
    <w:name w:val="содержание2-1"/>
    <w:basedOn w:val="32"/>
    <w:next w:val="a4"/>
    <w:rsid w:val="00CC545E"/>
  </w:style>
  <w:style w:type="paragraph" w:customStyle="1" w:styleId="210">
    <w:name w:val="Заголовок 2.1"/>
    <w:basedOn w:val="1"/>
    <w:rsid w:val="00CC545E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2">
    <w:name w:val="Стиль2"/>
    <w:basedOn w:val="2"/>
    <w:rsid w:val="00CC545E"/>
    <w:pPr>
      <w:keepNext/>
      <w:keepLines/>
      <w:widowControl w:val="0"/>
      <w:numPr>
        <w:ilvl w:val="1"/>
        <w:numId w:val="16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3">
    <w:name w:val="Стиль3"/>
    <w:basedOn w:val="25"/>
    <w:rsid w:val="00CC545E"/>
    <w:pPr>
      <w:widowControl w:val="0"/>
      <w:numPr>
        <w:ilvl w:val="2"/>
        <w:numId w:val="16"/>
      </w:numPr>
      <w:adjustRightInd w:val="0"/>
      <w:spacing w:after="0" w:line="240" w:lineRule="auto"/>
      <w:textAlignment w:val="baseline"/>
    </w:pPr>
  </w:style>
  <w:style w:type="paragraph" w:customStyle="1" w:styleId="2-11">
    <w:name w:val="содержание2-11"/>
    <w:basedOn w:val="a4"/>
    <w:rsid w:val="00CC545E"/>
    <w:pPr>
      <w:spacing w:after="60"/>
      <w:jc w:val="both"/>
    </w:pPr>
  </w:style>
  <w:style w:type="character" w:customStyle="1" w:styleId="15">
    <w:name w:val="Знак Знак1"/>
    <w:rsid w:val="00CC545E"/>
    <w:rPr>
      <w:sz w:val="24"/>
      <w:lang w:val="ru-RU" w:eastAsia="ru-RU"/>
    </w:rPr>
  </w:style>
  <w:style w:type="character" w:customStyle="1" w:styleId="3b">
    <w:name w:val="Стиль3 Знак"/>
    <w:basedOn w:val="15"/>
    <w:rsid w:val="00CC545E"/>
    <w:rPr>
      <w:rFonts w:cs="Times New Roman"/>
      <w:sz w:val="24"/>
      <w:lang w:val="ru-RU" w:eastAsia="ru-RU" w:bidi="ar-SA"/>
    </w:rPr>
  </w:style>
  <w:style w:type="paragraph" w:customStyle="1" w:styleId="45">
    <w:name w:val="Стиль4"/>
    <w:basedOn w:val="21"/>
    <w:next w:val="a4"/>
    <w:rsid w:val="00CC545E"/>
    <w:pPr>
      <w:keepLines/>
      <w:widowControl w:val="0"/>
      <w:suppressLineNumbers/>
      <w:suppressAutoHyphens/>
      <w:ind w:firstLine="567"/>
    </w:pPr>
  </w:style>
  <w:style w:type="paragraph" w:customStyle="1" w:styleId="afff4">
    <w:name w:val="Таблица заголовок"/>
    <w:basedOn w:val="a4"/>
    <w:rsid w:val="00CC545E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5">
    <w:name w:val="текст таблицы"/>
    <w:basedOn w:val="a4"/>
    <w:rsid w:val="00CC545E"/>
    <w:pPr>
      <w:spacing w:before="120"/>
      <w:ind w:right="-102"/>
    </w:pPr>
  </w:style>
  <w:style w:type="paragraph" w:customStyle="1" w:styleId="afff6">
    <w:name w:val="Пункт Знак"/>
    <w:basedOn w:val="a4"/>
    <w:rsid w:val="00CC545E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f7">
    <w:name w:val="a"/>
    <w:basedOn w:val="a4"/>
    <w:rsid w:val="00CC545E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f8">
    <w:name w:val="Словарная статья"/>
    <w:basedOn w:val="a4"/>
    <w:next w:val="a4"/>
    <w:rsid w:val="00CC545E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9">
    <w:name w:val="Комментарий пользователя"/>
    <w:basedOn w:val="a4"/>
    <w:next w:val="a4"/>
    <w:rsid w:val="00CC545E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c">
    <w:name w:val="Стиль3 Знак Знак"/>
    <w:rsid w:val="00CC545E"/>
    <w:rPr>
      <w:sz w:val="24"/>
      <w:lang w:val="ru-RU" w:eastAsia="ru-RU"/>
    </w:rPr>
  </w:style>
  <w:style w:type="character" w:customStyle="1" w:styleId="afffa">
    <w:name w:val="Текст выноски Знак"/>
    <w:basedOn w:val="a5"/>
    <w:link w:val="afffb"/>
    <w:semiHidden/>
    <w:locked/>
    <w:rsid w:val="00CC545E"/>
    <w:rPr>
      <w:rFonts w:ascii="Tahoma" w:hAnsi="Tahoma" w:cs="Tahoma"/>
      <w:sz w:val="16"/>
      <w:szCs w:val="16"/>
      <w:lang w:val="x-none" w:eastAsia="ru-RU"/>
    </w:rPr>
  </w:style>
  <w:style w:type="paragraph" w:styleId="afffb">
    <w:name w:val="Balloon Text"/>
    <w:basedOn w:val="a4"/>
    <w:link w:val="afffa"/>
    <w:semiHidden/>
    <w:rsid w:val="00CC545E"/>
    <w:pPr>
      <w:spacing w:after="60"/>
      <w:jc w:val="both"/>
    </w:pPr>
    <w:rPr>
      <w:rFonts w:ascii="Tahoma" w:eastAsiaTheme="minorHAnsi" w:hAnsi="Tahoma" w:cs="Tahoma"/>
      <w:sz w:val="16"/>
      <w:szCs w:val="16"/>
      <w:lang w:val="x-none"/>
    </w:rPr>
  </w:style>
  <w:style w:type="character" w:customStyle="1" w:styleId="16">
    <w:name w:val="Текст выноски Знак1"/>
    <w:basedOn w:val="a5"/>
    <w:uiPriority w:val="99"/>
    <w:semiHidden/>
    <w:rsid w:val="00CC545E"/>
    <w:rPr>
      <w:rFonts w:ascii="Tahoma" w:eastAsia="Calibri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CC545E"/>
  </w:style>
  <w:style w:type="paragraph" w:customStyle="1" w:styleId="1DocumentHeader1">
    <w:name w:val="Заголовок 1.Document Header1"/>
    <w:basedOn w:val="a4"/>
    <w:next w:val="a4"/>
    <w:rsid w:val="00CC545E"/>
    <w:pPr>
      <w:keepNext/>
      <w:spacing w:before="240" w:after="60"/>
      <w:jc w:val="center"/>
      <w:outlineLvl w:val="0"/>
    </w:pPr>
    <w:rPr>
      <w:kern w:val="28"/>
      <w:sz w:val="36"/>
    </w:rPr>
  </w:style>
  <w:style w:type="character" w:customStyle="1" w:styleId="110">
    <w:name w:val="Знак Знак11"/>
    <w:rsid w:val="00CC545E"/>
    <w:rPr>
      <w:sz w:val="24"/>
      <w:lang w:val="ru-RU" w:eastAsia="ru-RU"/>
    </w:rPr>
  </w:style>
  <w:style w:type="character" w:customStyle="1" w:styleId="afffc">
    <w:name w:val="Текст примечания Знак"/>
    <w:basedOn w:val="a5"/>
    <w:link w:val="afffd"/>
    <w:semiHidden/>
    <w:locked/>
    <w:rsid w:val="00CC545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d">
    <w:name w:val="annotation text"/>
    <w:basedOn w:val="a4"/>
    <w:link w:val="afffc"/>
    <w:semiHidden/>
    <w:rsid w:val="00CC545E"/>
    <w:pPr>
      <w:spacing w:after="60"/>
      <w:jc w:val="both"/>
    </w:pPr>
    <w:rPr>
      <w:rFonts w:eastAsiaTheme="minorHAnsi"/>
      <w:sz w:val="20"/>
      <w:szCs w:val="20"/>
      <w:lang w:val="x-none"/>
    </w:rPr>
  </w:style>
  <w:style w:type="character" w:customStyle="1" w:styleId="17">
    <w:name w:val="Текст примечания Знак1"/>
    <w:basedOn w:val="a5"/>
    <w:uiPriority w:val="99"/>
    <w:semiHidden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e">
    <w:name w:val="Тема примечания Знак"/>
    <w:basedOn w:val="afffc"/>
    <w:link w:val="affff"/>
    <w:semiHidden/>
    <w:locked/>
    <w:rsid w:val="00CC545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ff">
    <w:name w:val="annotation subject"/>
    <w:basedOn w:val="afffd"/>
    <w:next w:val="afffd"/>
    <w:link w:val="afffe"/>
    <w:semiHidden/>
    <w:rsid w:val="00CC545E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CC545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4"/>
    <w:rsid w:val="00CC545E"/>
    <w:pPr>
      <w:spacing w:before="104" w:after="104"/>
      <w:ind w:left="104" w:right="104"/>
    </w:pPr>
  </w:style>
  <w:style w:type="paragraph" w:customStyle="1" w:styleId="affff0">
    <w:name w:val="Пункт"/>
    <w:basedOn w:val="a4"/>
    <w:rsid w:val="00CC545E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affff1">
    <w:name w:val="Подпункт"/>
    <w:basedOn w:val="affff0"/>
    <w:rsid w:val="00CC545E"/>
    <w:pPr>
      <w:tabs>
        <w:tab w:val="clear" w:pos="1980"/>
        <w:tab w:val="num" w:pos="2520"/>
      </w:tabs>
      <w:ind w:left="1728" w:hanging="648"/>
    </w:pPr>
  </w:style>
  <w:style w:type="character" w:customStyle="1" w:styleId="affff2">
    <w:name w:val="Схема документа Знак"/>
    <w:basedOn w:val="a5"/>
    <w:link w:val="affff3"/>
    <w:semiHidden/>
    <w:locked/>
    <w:rsid w:val="00CC545E"/>
    <w:rPr>
      <w:rFonts w:ascii="Tahoma" w:hAnsi="Tahoma" w:cs="Tahoma"/>
      <w:sz w:val="20"/>
      <w:szCs w:val="20"/>
      <w:shd w:val="clear" w:color="auto" w:fill="000080"/>
      <w:lang w:val="x-none" w:eastAsia="ru-RU"/>
    </w:rPr>
  </w:style>
  <w:style w:type="paragraph" w:styleId="affff3">
    <w:name w:val="Document Map"/>
    <w:basedOn w:val="a4"/>
    <w:link w:val="affff2"/>
    <w:semiHidden/>
    <w:rsid w:val="00CC545E"/>
    <w:pPr>
      <w:shd w:val="clear" w:color="auto" w:fill="000080"/>
      <w:spacing w:after="60"/>
      <w:jc w:val="both"/>
    </w:pPr>
    <w:rPr>
      <w:rFonts w:ascii="Tahoma" w:eastAsiaTheme="minorHAnsi" w:hAnsi="Tahoma" w:cs="Tahoma"/>
      <w:sz w:val="20"/>
      <w:szCs w:val="20"/>
      <w:lang w:val="x-none"/>
    </w:rPr>
  </w:style>
  <w:style w:type="character" w:customStyle="1" w:styleId="19">
    <w:name w:val="Схема документа Знак1"/>
    <w:basedOn w:val="a5"/>
    <w:uiPriority w:val="99"/>
    <w:semiHidden/>
    <w:rsid w:val="00CC545E"/>
    <w:rPr>
      <w:rFonts w:ascii="Tahoma" w:eastAsia="Calibri" w:hAnsi="Tahoma" w:cs="Tahoma"/>
      <w:sz w:val="16"/>
      <w:szCs w:val="16"/>
      <w:lang w:eastAsia="ru-RU"/>
    </w:rPr>
  </w:style>
  <w:style w:type="paragraph" w:customStyle="1" w:styleId="affff4">
    <w:name w:val="Таблица шапка"/>
    <w:basedOn w:val="a4"/>
    <w:rsid w:val="00CC545E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ff5">
    <w:name w:val="Таблица текст"/>
    <w:basedOn w:val="a4"/>
    <w:rsid w:val="00CC545E"/>
    <w:pPr>
      <w:spacing w:before="40" w:after="40"/>
      <w:ind w:left="57" w:right="57"/>
    </w:pPr>
    <w:rPr>
      <w:sz w:val="22"/>
      <w:szCs w:val="22"/>
    </w:rPr>
  </w:style>
  <w:style w:type="paragraph" w:customStyle="1" w:styleId="a2">
    <w:name w:val="пункт"/>
    <w:basedOn w:val="a4"/>
    <w:rsid w:val="00CC545E"/>
    <w:pPr>
      <w:numPr>
        <w:ilvl w:val="2"/>
        <w:numId w:val="19"/>
      </w:numPr>
      <w:spacing w:before="60" w:after="60"/>
    </w:pPr>
  </w:style>
  <w:style w:type="character" w:customStyle="1" w:styleId="affff6">
    <w:name w:val="Гипертекстовая ссылка"/>
    <w:rsid w:val="00CC545E"/>
    <w:rPr>
      <w:b/>
      <w:color w:val="008000"/>
      <w:sz w:val="20"/>
      <w:u w:val="single"/>
    </w:rPr>
  </w:style>
  <w:style w:type="paragraph" w:styleId="1a">
    <w:name w:val="index 1"/>
    <w:basedOn w:val="a4"/>
    <w:next w:val="a4"/>
    <w:autoRedefine/>
    <w:semiHidden/>
    <w:rsid w:val="00CC545E"/>
    <w:pPr>
      <w:spacing w:after="60"/>
      <w:ind w:left="240" w:hanging="240"/>
      <w:jc w:val="both"/>
    </w:pPr>
  </w:style>
  <w:style w:type="paragraph" w:customStyle="1" w:styleId="1b">
    <w:name w:val="Обычный1"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C54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c">
    <w:name w:val="Без интервала1"/>
    <w:rsid w:val="00CC54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f7">
    <w:name w:val="endnote text"/>
    <w:basedOn w:val="a4"/>
    <w:link w:val="affff8"/>
    <w:rsid w:val="00CC545E"/>
    <w:pPr>
      <w:spacing w:after="60"/>
      <w:jc w:val="both"/>
    </w:pPr>
    <w:rPr>
      <w:sz w:val="20"/>
      <w:szCs w:val="20"/>
    </w:rPr>
  </w:style>
  <w:style w:type="character" w:customStyle="1" w:styleId="affff8">
    <w:name w:val="Текст концевой сноски Знак"/>
    <w:basedOn w:val="a5"/>
    <w:link w:val="affff7"/>
    <w:rsid w:val="00CC545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f9">
    <w:name w:val="endnote reference"/>
    <w:basedOn w:val="a5"/>
    <w:rsid w:val="00CC545E"/>
    <w:rPr>
      <w:vertAlign w:val="superscript"/>
    </w:rPr>
  </w:style>
  <w:style w:type="character" w:customStyle="1" w:styleId="1d">
    <w:name w:val="Сильное выделение1"/>
    <w:rsid w:val="00CC545E"/>
    <w:rPr>
      <w:b/>
      <w:i/>
      <w:color w:val="4F81BD"/>
    </w:rPr>
  </w:style>
  <w:style w:type="paragraph" w:customStyle="1" w:styleId="affffa">
    <w:name w:val="Содержимое таблицы"/>
    <w:basedOn w:val="a4"/>
    <w:rsid w:val="00CC545E"/>
    <w:pPr>
      <w:suppressLineNumbers/>
      <w:suppressAutoHyphens/>
    </w:pPr>
    <w:rPr>
      <w:rFonts w:eastAsia="Times New Roman"/>
      <w:lang w:eastAsia="ar-SA"/>
    </w:rPr>
  </w:style>
  <w:style w:type="paragraph" w:styleId="affffb">
    <w:name w:val="List Paragraph"/>
    <w:basedOn w:val="a4"/>
    <w:uiPriority w:val="34"/>
    <w:qFormat/>
    <w:rsid w:val="00CC545E"/>
    <w:pPr>
      <w:ind w:left="720"/>
      <w:contextualSpacing/>
    </w:pPr>
  </w:style>
  <w:style w:type="table" w:styleId="affffc">
    <w:name w:val="Table Grid"/>
    <w:basedOn w:val="a6"/>
    <w:uiPriority w:val="59"/>
    <w:rsid w:val="00CC5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e">
    <w:name w:val="Сетка таблицы1"/>
    <w:basedOn w:val="a6"/>
    <w:rsid w:val="005A05C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hyperlink" Target="http://lot-online.ru/" TargetMode="External"/><Relationship Id="rId26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yperlink" Target="consultantplus://offline/ref=A0D3B7B0AB60DD7D2A2BE98F0C4501A9E0D7DFAD6397961A74E10DD8DD6A324359E3E8B6E3D0BE0EW5R6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92A7EA9C6317E69F361876C96263A5DB&amp;req=doc&amp;base=LAW&amp;n=315347&amp;dst=1178&amp;fld=134&amp;date=29.05.2019" TargetMode="External"/><Relationship Id="rId17" Type="http://schemas.openxmlformats.org/officeDocument/2006/relationships/hyperlink" Target="http://etp.zakazrf.ru/" TargetMode="External"/><Relationship Id="rId25" Type="http://schemas.openxmlformats.org/officeDocument/2006/relationships/hyperlink" Target="consultantplus://offline/ref=0CACDF95253C076B803F837349E3A89903EE95E558BA8609DF8AB3FF110F43A2CA3FC7A049DB99A545E4CD4C94102A41AB1F2DF833E8IEi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ts-tender.ru" TargetMode="External"/><Relationship Id="rId20" Type="http://schemas.openxmlformats.org/officeDocument/2006/relationships/hyperlink" Target="https://etpgpb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92A7EA9C6317E69F361876C96263A5DB&amp;req=doc&amp;base=LAW&amp;n=315347&amp;dst=1208&amp;fld=134&amp;date=29.05.2019" TargetMode="External"/><Relationship Id="rId24" Type="http://schemas.openxmlformats.org/officeDocument/2006/relationships/hyperlink" Target="consultantplus://offline/ref=E1D504ACD10D28D6740E46A6FF582754C7032B8169BF99C34561E5B37137BB87E743E993AE19052078BD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tp-ets.ru" TargetMode="External"/><Relationship Id="rId23" Type="http://schemas.openxmlformats.org/officeDocument/2006/relationships/hyperlink" Target="consultantplus://offline/ref=E1D504ACD10D28D6740E46A6FF582754C7032B8169BF99C34561E5B37137BB87E743E993AE18012278BBI" TargetMode="External"/><Relationship Id="rId28" Type="http://schemas.openxmlformats.org/officeDocument/2006/relationships/footer" Target="footer1.xml"/><Relationship Id="rId10" Type="http://schemas.openxmlformats.org/officeDocument/2006/relationships/hyperlink" Target="mailto:concurs@oktregion.ru" TargetMode="External"/><Relationship Id="rId19" Type="http://schemas.openxmlformats.org/officeDocument/2006/relationships/hyperlink" Target="http://www.tektorg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oncurs@oktregion.ru" TargetMode="External"/><Relationship Id="rId14" Type="http://schemas.openxmlformats.org/officeDocument/2006/relationships/hyperlink" Target="http://etp.roseltorg.ru" TargetMode="External"/><Relationship Id="rId22" Type="http://schemas.openxmlformats.org/officeDocument/2006/relationships/hyperlink" Target="consultantplus://offline/ref=7F18C541091824397E41A67FF84DDCBAF38480D394A2E5484E07E3FDACA2C9BFFF0D64FE4B94PB21E" TargetMode="External"/><Relationship Id="rId27" Type="http://schemas.openxmlformats.org/officeDocument/2006/relationships/package" Target="embeddings/Microsoft_Word_Document1.docx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2122-EEBA-4181-B746-E13E95CDF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11</Pages>
  <Words>3515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StarodubtsevaEN</dc:creator>
  <cp:lastModifiedBy>MedvedevaAY</cp:lastModifiedBy>
  <cp:revision>15</cp:revision>
  <cp:lastPrinted>2019-08-27T04:02:00Z</cp:lastPrinted>
  <dcterms:created xsi:type="dcterms:W3CDTF">2019-02-25T06:08:00Z</dcterms:created>
  <dcterms:modified xsi:type="dcterms:W3CDTF">2021-04-29T11:53:00Z</dcterms:modified>
</cp:coreProperties>
</file>